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08BBED" w14:textId="77777777" w:rsidR="002F733E" w:rsidRDefault="002F733E" w:rsidP="00F87A60">
      <w:pPr>
        <w:pStyle w:val="Nincstrkz"/>
        <w:jc w:val="center"/>
        <w:rPr>
          <w:rFonts w:ascii="Times New Roman" w:hAnsi="Times New Roman" w:cs="Times New Roman"/>
          <w:b/>
        </w:rPr>
      </w:pPr>
    </w:p>
    <w:p w14:paraId="3EEA7FD1" w14:textId="77777777" w:rsidR="002F733E" w:rsidRDefault="002F733E" w:rsidP="00F87A60">
      <w:pPr>
        <w:pStyle w:val="Nincstrkz"/>
        <w:jc w:val="center"/>
        <w:rPr>
          <w:rFonts w:ascii="Times New Roman" w:hAnsi="Times New Roman" w:cs="Times New Roman"/>
          <w:b/>
        </w:rPr>
      </w:pPr>
    </w:p>
    <w:p w14:paraId="4E535411" w14:textId="77777777" w:rsidR="002F733E" w:rsidRDefault="002F733E" w:rsidP="00F87A60">
      <w:pPr>
        <w:pStyle w:val="Nincstrkz"/>
        <w:jc w:val="center"/>
        <w:rPr>
          <w:rFonts w:ascii="Times New Roman" w:hAnsi="Times New Roman" w:cs="Times New Roman"/>
          <w:b/>
        </w:rPr>
      </w:pPr>
    </w:p>
    <w:p w14:paraId="1588CD43" w14:textId="4536471F" w:rsidR="00124F8A" w:rsidRPr="00F87A60" w:rsidRDefault="00F87A60" w:rsidP="00F87A60">
      <w:pPr>
        <w:pStyle w:val="Nincstrkz"/>
        <w:jc w:val="center"/>
        <w:rPr>
          <w:rFonts w:ascii="Times New Roman" w:hAnsi="Times New Roman" w:cs="Times New Roman"/>
          <w:b/>
        </w:rPr>
      </w:pPr>
      <w:r w:rsidRPr="00F87A60">
        <w:rPr>
          <w:rFonts w:ascii="Times New Roman" w:hAnsi="Times New Roman" w:cs="Times New Roman"/>
          <w:b/>
        </w:rPr>
        <w:t>NYILATKOZAT</w:t>
      </w:r>
    </w:p>
    <w:p w14:paraId="3C3748B9" w14:textId="77777777" w:rsidR="00F87A60" w:rsidRPr="00F87A60" w:rsidRDefault="00F87A60" w:rsidP="00F87A60">
      <w:pPr>
        <w:pStyle w:val="Nincstrkz"/>
        <w:rPr>
          <w:rFonts w:ascii="Times New Roman" w:hAnsi="Times New Roman" w:cs="Times New Roman"/>
        </w:rPr>
      </w:pPr>
    </w:p>
    <w:p w14:paraId="2FEDC2B1" w14:textId="77777777" w:rsidR="00F87A60" w:rsidRPr="00F87A60" w:rsidRDefault="00F87A60" w:rsidP="00F87A60">
      <w:pPr>
        <w:pStyle w:val="Nincstrkz"/>
        <w:rPr>
          <w:rFonts w:ascii="Times New Roman" w:hAnsi="Times New Roman" w:cs="Times New Roman"/>
        </w:rPr>
      </w:pPr>
    </w:p>
    <w:p w14:paraId="17F743D7" w14:textId="159F187A" w:rsidR="00527DF8" w:rsidRDefault="00F87A60" w:rsidP="00F87A60">
      <w:pPr>
        <w:pStyle w:val="Nincstrkz"/>
        <w:jc w:val="both"/>
        <w:rPr>
          <w:rFonts w:ascii="Times New Roman" w:hAnsi="Times New Roman" w:cs="Times New Roman"/>
        </w:rPr>
      </w:pPr>
      <w:r w:rsidRPr="00F87A60">
        <w:rPr>
          <w:rFonts w:ascii="Times New Roman" w:hAnsi="Times New Roman" w:cs="Times New Roman"/>
        </w:rPr>
        <w:t xml:space="preserve">A </w:t>
      </w:r>
      <w:r w:rsidRPr="00F87A60">
        <w:rPr>
          <w:rFonts w:ascii="Times New Roman" w:hAnsi="Times New Roman" w:cs="Times New Roman"/>
          <w:b/>
        </w:rPr>
        <w:t>Semmelweis Egyetem</w:t>
      </w:r>
      <w:r w:rsidRPr="00F87A60">
        <w:rPr>
          <w:rFonts w:ascii="Times New Roman" w:hAnsi="Times New Roman" w:cs="Times New Roman"/>
        </w:rPr>
        <w:t xml:space="preserve"> (1085 Budapest, Üllői út 26.) képviseletében, </w:t>
      </w:r>
      <w:r w:rsidRPr="00F87A60">
        <w:rPr>
          <w:rFonts w:ascii="Times New Roman" w:hAnsi="Times New Roman" w:cs="Times New Roman"/>
          <w:b/>
        </w:rPr>
        <w:t>dr. Pavlik Lívia kancellár</w:t>
      </w:r>
      <w:r w:rsidRPr="00F87A60">
        <w:rPr>
          <w:rFonts w:ascii="Times New Roman" w:hAnsi="Times New Roman" w:cs="Times New Roman"/>
        </w:rPr>
        <w:t xml:space="preserve"> </w:t>
      </w:r>
      <w:r w:rsidR="00527DF8">
        <w:rPr>
          <w:rFonts w:ascii="Times New Roman" w:hAnsi="Times New Roman" w:cs="Times New Roman"/>
        </w:rPr>
        <w:t>nyilatkozom, hogy tekintettel arra, hogy az</w:t>
      </w:r>
      <w:r w:rsidRPr="00F87A60">
        <w:rPr>
          <w:rFonts w:ascii="Times New Roman" w:hAnsi="Times New Roman" w:cs="Times New Roman"/>
        </w:rPr>
        <w:t xml:space="preserve"> </w:t>
      </w:r>
      <w:r w:rsidR="00527DF8">
        <w:rPr>
          <w:rFonts w:ascii="Times New Roman" w:hAnsi="Times New Roman" w:cs="Times New Roman"/>
        </w:rPr>
        <w:t>RRF</w:t>
      </w:r>
      <w:r w:rsidR="00527DF8">
        <w:rPr>
          <w:rStyle w:val="Vgjegyzet-hivatkozs"/>
          <w:rFonts w:ascii="Times New Roman" w:hAnsi="Times New Roman" w:cs="Times New Roman"/>
          <w:b/>
        </w:rPr>
        <w:endnoteReference w:id="1"/>
      </w:r>
      <w:r w:rsidR="00B828D1">
        <w:rPr>
          <w:rFonts w:ascii="Times New Roman" w:hAnsi="Times New Roman" w:cs="Times New Roman"/>
          <w:b/>
        </w:rPr>
        <w:t>……. számú ………………………………</w:t>
      </w:r>
      <w:r w:rsidRPr="00F87A60">
        <w:rPr>
          <w:rFonts w:ascii="Times New Roman" w:hAnsi="Times New Roman" w:cs="Times New Roman"/>
        </w:rPr>
        <w:t xml:space="preserve"> elnevezésű pályázat</w:t>
      </w:r>
      <w:r w:rsidR="00527DF8">
        <w:rPr>
          <w:rFonts w:ascii="Times New Roman" w:hAnsi="Times New Roman" w:cs="Times New Roman"/>
        </w:rPr>
        <w:t>i felhívásra a Semmelweis Egyetem</w:t>
      </w:r>
    </w:p>
    <w:p w14:paraId="1E1434F6" w14:textId="3096B936" w:rsidR="00527DF8" w:rsidRDefault="00527DF8" w:rsidP="00527DF8">
      <w:pPr>
        <w:pStyle w:val="Nincstrkz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 címmel pályázatot nyújt be</w:t>
      </w:r>
    </w:p>
    <w:p w14:paraId="308F3D70" w14:textId="77777777" w:rsidR="00527DF8" w:rsidRDefault="00527DF8" w:rsidP="00F87A60">
      <w:pPr>
        <w:pStyle w:val="Nincstrkz"/>
        <w:jc w:val="both"/>
        <w:rPr>
          <w:rFonts w:ascii="Times New Roman" w:hAnsi="Times New Roman" w:cs="Times New Roman"/>
        </w:rPr>
      </w:pPr>
    </w:p>
    <w:p w14:paraId="0B3F3785" w14:textId="5C21DCAB" w:rsidR="00F87A60" w:rsidRPr="00F87A60" w:rsidRDefault="00527DF8" w:rsidP="00F87A60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vállalom, hogy az</w:t>
      </w:r>
      <w:r w:rsidR="00F87A60" w:rsidRPr="00F87A60">
        <w:rPr>
          <w:rFonts w:ascii="Times New Roman" w:hAnsi="Times New Roman" w:cs="Times New Roman"/>
        </w:rPr>
        <w:t xml:space="preserve"> elnyert támogatás fogadására a pályázati kiírásban foglaltak</w:t>
      </w:r>
      <w:r w:rsidR="0088458E">
        <w:rPr>
          <w:rFonts w:ascii="Times New Roman" w:hAnsi="Times New Roman" w:cs="Times New Roman"/>
        </w:rPr>
        <w:t>,</w:t>
      </w:r>
      <w:r w:rsidR="00F87A60" w:rsidRPr="00F87A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valamint a</w:t>
      </w:r>
      <w:r w:rsidR="00F87A60" w:rsidRPr="00F87A60">
        <w:rPr>
          <w:rFonts w:ascii="Times New Roman" w:hAnsi="Times New Roman" w:cs="Times New Roman"/>
        </w:rPr>
        <w:t xml:space="preserve"> </w:t>
      </w:r>
      <w:r w:rsidRPr="00527DF8">
        <w:rPr>
          <w:rFonts w:ascii="Times New Roman" w:hAnsi="Times New Roman" w:cs="Times New Roman"/>
        </w:rPr>
        <w:t>Magyarország Helyreállítási és Ellenállóképességi Terve végrehajtásának alapvető szabályairól és felelős intézményeiről</w:t>
      </w:r>
      <w:r w:rsidRPr="00F87A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szóló 3</w:t>
      </w:r>
      <w:r w:rsidRPr="00527DF8">
        <w:rPr>
          <w:rFonts w:ascii="Times New Roman" w:hAnsi="Times New Roman" w:cs="Times New Roman"/>
        </w:rPr>
        <w:t xml:space="preserve">73/2022. (IX. 30.) Korm. rendelet - </w:t>
      </w:r>
      <w:r>
        <w:rPr>
          <w:rFonts w:ascii="Times New Roman" w:hAnsi="Times New Roman" w:cs="Times New Roman"/>
        </w:rPr>
        <w:t>144</w:t>
      </w:r>
      <w:r w:rsidR="00F87A60" w:rsidRPr="00F87A60">
        <w:rPr>
          <w:rFonts w:ascii="Times New Roman" w:hAnsi="Times New Roman" w:cs="Times New Roman"/>
        </w:rPr>
        <w:t>. §-a szerint a Semmelweis Egyetem a Magyar Államkincstárnál elkülönített pénzforgalmi</w:t>
      </w:r>
      <w:r>
        <w:rPr>
          <w:rFonts w:ascii="Times New Roman" w:hAnsi="Times New Roman" w:cs="Times New Roman"/>
        </w:rPr>
        <w:t xml:space="preserve"> forint</w:t>
      </w:r>
      <w:r w:rsidR="00F87A60" w:rsidRPr="00F87A60">
        <w:rPr>
          <w:rFonts w:ascii="Times New Roman" w:hAnsi="Times New Roman" w:cs="Times New Roman"/>
        </w:rPr>
        <w:t xml:space="preserve"> számlát </w:t>
      </w:r>
      <w:r>
        <w:rPr>
          <w:rFonts w:ascii="Times New Roman" w:hAnsi="Times New Roman" w:cs="Times New Roman"/>
        </w:rPr>
        <w:t>nyit (</w:t>
      </w:r>
      <w:r w:rsidRPr="00527DF8">
        <w:rPr>
          <w:rFonts w:ascii="Times New Roman" w:hAnsi="Times New Roman" w:cs="Times New Roman"/>
        </w:rPr>
        <w:t>a HEE lebonyolítási számla</w:t>
      </w:r>
      <w:r>
        <w:rPr>
          <w:rFonts w:ascii="Times New Roman" w:hAnsi="Times New Roman" w:cs="Times New Roman"/>
        </w:rPr>
        <w:t>).</w:t>
      </w:r>
    </w:p>
    <w:p w14:paraId="1341A723" w14:textId="77777777" w:rsidR="00F87A60" w:rsidRPr="00F87A60" w:rsidRDefault="00F87A60" w:rsidP="00F87A60">
      <w:pPr>
        <w:pStyle w:val="Nincstrkz"/>
        <w:jc w:val="both"/>
        <w:rPr>
          <w:rFonts w:ascii="Times New Roman" w:hAnsi="Times New Roman" w:cs="Times New Roman"/>
        </w:rPr>
      </w:pPr>
    </w:p>
    <w:p w14:paraId="49849C2C" w14:textId="77777777" w:rsidR="00A12888" w:rsidRDefault="00A12888" w:rsidP="00F87A60">
      <w:pPr>
        <w:pStyle w:val="Nincstrkz"/>
        <w:jc w:val="both"/>
        <w:rPr>
          <w:rFonts w:ascii="Times New Roman" w:hAnsi="Times New Roman" w:cs="Times New Roman"/>
        </w:rPr>
      </w:pPr>
    </w:p>
    <w:p w14:paraId="7F681F8B" w14:textId="2F0CEB80" w:rsidR="00A12888" w:rsidRDefault="00527DF8" w:rsidP="00F87A60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F87A60">
        <w:rPr>
          <w:rFonts w:ascii="Times New Roman" w:hAnsi="Times New Roman" w:cs="Times New Roman"/>
        </w:rPr>
        <w:t>yilatkozom</w:t>
      </w:r>
      <w:r>
        <w:rPr>
          <w:rFonts w:ascii="Times New Roman" w:hAnsi="Times New Roman" w:cs="Times New Roman"/>
        </w:rPr>
        <w:t xml:space="preserve"> továbbá</w:t>
      </w:r>
      <w:r w:rsidRPr="00F87A60">
        <w:rPr>
          <w:rFonts w:ascii="Times New Roman" w:hAnsi="Times New Roman" w:cs="Times New Roman"/>
        </w:rPr>
        <w:t xml:space="preserve">, hogy </w:t>
      </w:r>
      <w:r w:rsidRPr="00527DF8">
        <w:rPr>
          <w:rFonts w:ascii="Times New Roman" w:hAnsi="Times New Roman" w:cs="Times New Roman"/>
        </w:rPr>
        <w:t>az első kifizetési igénylés benyújtásáig a nemzeti hatóság részére a HEE lebonyolítási számla megnyitását</w:t>
      </w:r>
      <w:r>
        <w:rPr>
          <w:rFonts w:ascii="Times New Roman" w:hAnsi="Times New Roman" w:cs="Times New Roman"/>
        </w:rPr>
        <w:t xml:space="preserve"> igazolom</w:t>
      </w:r>
      <w:r w:rsidRPr="00527DF8">
        <w:rPr>
          <w:rFonts w:ascii="Times New Roman" w:hAnsi="Times New Roman" w:cs="Times New Roman"/>
        </w:rPr>
        <w:t>.</w:t>
      </w:r>
    </w:p>
    <w:p w14:paraId="0399686C" w14:textId="77777777" w:rsidR="00527DF8" w:rsidRDefault="00527DF8" w:rsidP="00F87A60">
      <w:pPr>
        <w:pStyle w:val="Nincstrkz"/>
        <w:jc w:val="both"/>
        <w:rPr>
          <w:rFonts w:ascii="Times New Roman" w:hAnsi="Times New Roman" w:cs="Times New Roman"/>
        </w:rPr>
      </w:pPr>
    </w:p>
    <w:p w14:paraId="6D6C82C4" w14:textId="77777777" w:rsidR="00527DF8" w:rsidRDefault="00527DF8" w:rsidP="00F87A60">
      <w:pPr>
        <w:pStyle w:val="Nincstrkz"/>
        <w:jc w:val="both"/>
        <w:rPr>
          <w:rFonts w:ascii="Times New Roman" w:hAnsi="Times New Roman" w:cs="Times New Roman"/>
        </w:rPr>
      </w:pPr>
    </w:p>
    <w:p w14:paraId="588F1659" w14:textId="7C049EC6" w:rsidR="00A12888" w:rsidRDefault="00A12888" w:rsidP="00F87A60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Budapest, </w:t>
      </w:r>
      <w:r w:rsidR="00B828D1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.</w:t>
      </w:r>
    </w:p>
    <w:p w14:paraId="0459421B" w14:textId="77777777" w:rsidR="00A12888" w:rsidRDefault="00A12888" w:rsidP="00F87A60">
      <w:pPr>
        <w:pStyle w:val="Nincstrkz"/>
        <w:jc w:val="both"/>
        <w:rPr>
          <w:rFonts w:ascii="Times New Roman" w:hAnsi="Times New Roman" w:cs="Times New Roman"/>
        </w:rPr>
      </w:pPr>
    </w:p>
    <w:p w14:paraId="6F49BD41" w14:textId="77777777" w:rsidR="00A12888" w:rsidRDefault="00A12888" w:rsidP="00F87A60">
      <w:pPr>
        <w:pStyle w:val="Nincstrkz"/>
        <w:jc w:val="both"/>
        <w:rPr>
          <w:rFonts w:ascii="Times New Roman" w:hAnsi="Times New Roman" w:cs="Times New Roman"/>
        </w:rPr>
      </w:pPr>
    </w:p>
    <w:p w14:paraId="7AEE5055" w14:textId="77777777" w:rsidR="00A12888" w:rsidRDefault="00A12888" w:rsidP="00F87A60">
      <w:pPr>
        <w:pStyle w:val="Nincstrkz"/>
        <w:jc w:val="both"/>
        <w:rPr>
          <w:rFonts w:ascii="Times New Roman" w:hAnsi="Times New Roman" w:cs="Times New Roman"/>
        </w:rPr>
      </w:pPr>
    </w:p>
    <w:p w14:paraId="238CD879" w14:textId="77777777" w:rsidR="00A12888" w:rsidRDefault="00A12888" w:rsidP="00F87A60">
      <w:pPr>
        <w:pStyle w:val="Nincstrkz"/>
        <w:jc w:val="both"/>
        <w:rPr>
          <w:rFonts w:ascii="Times New Roman" w:hAnsi="Times New Roman" w:cs="Times New Roman"/>
        </w:rPr>
      </w:pPr>
    </w:p>
    <w:p w14:paraId="6D595CB7" w14:textId="77777777" w:rsidR="00A12888" w:rsidRDefault="00A12888" w:rsidP="00F87A60">
      <w:pPr>
        <w:pStyle w:val="Nincstrkz"/>
        <w:jc w:val="both"/>
        <w:rPr>
          <w:rFonts w:ascii="Times New Roman" w:hAnsi="Times New Roman" w:cs="Times New Roman"/>
        </w:rPr>
      </w:pPr>
    </w:p>
    <w:p w14:paraId="1846D29E" w14:textId="77777777" w:rsidR="00A12888" w:rsidRDefault="00A12888" w:rsidP="00F87A60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………………………………………</w:t>
      </w:r>
    </w:p>
    <w:p w14:paraId="700AADDE" w14:textId="77777777" w:rsidR="00A12888" w:rsidRDefault="00A12888" w:rsidP="00F87A60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dr. Pavlik Lívia kancellár</w:t>
      </w:r>
    </w:p>
    <w:p w14:paraId="64BD1FDF" w14:textId="77777777" w:rsidR="00A12888" w:rsidRDefault="00A12888" w:rsidP="00F87A60">
      <w:pPr>
        <w:pStyle w:val="Nincstrkz"/>
        <w:jc w:val="both"/>
        <w:rPr>
          <w:rFonts w:ascii="Times New Roman" w:hAnsi="Times New Roman" w:cs="Times New Roman"/>
        </w:rPr>
      </w:pPr>
    </w:p>
    <w:p w14:paraId="467CA286" w14:textId="77777777" w:rsidR="00A12888" w:rsidRDefault="00A12888" w:rsidP="00F87A60">
      <w:pPr>
        <w:pStyle w:val="Nincstrkz"/>
        <w:jc w:val="both"/>
        <w:rPr>
          <w:rFonts w:ascii="Times New Roman" w:hAnsi="Times New Roman" w:cs="Times New Roman"/>
        </w:rPr>
      </w:pPr>
    </w:p>
    <w:sectPr w:rsidR="00A1288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6ED9E6" w14:textId="77777777" w:rsidR="00207EFD" w:rsidRDefault="00207EFD" w:rsidP="00527DF8">
      <w:pPr>
        <w:spacing w:after="0" w:line="240" w:lineRule="auto"/>
      </w:pPr>
      <w:r>
        <w:separator/>
      </w:r>
    </w:p>
  </w:endnote>
  <w:endnote w:type="continuationSeparator" w:id="0">
    <w:p w14:paraId="41760F0A" w14:textId="77777777" w:rsidR="00207EFD" w:rsidRDefault="00207EFD" w:rsidP="00527DF8">
      <w:pPr>
        <w:spacing w:after="0" w:line="240" w:lineRule="auto"/>
      </w:pPr>
      <w:r>
        <w:continuationSeparator/>
      </w:r>
    </w:p>
  </w:endnote>
  <w:endnote w:id="1">
    <w:p w14:paraId="137ABD9D" w14:textId="26E2ECDD" w:rsidR="00527DF8" w:rsidRDefault="00527DF8">
      <w:pPr>
        <w:pStyle w:val="Vgjegyzetszvege"/>
      </w:pPr>
      <w:r>
        <w:rPr>
          <w:rStyle w:val="Vgjegyzet-hivatkozs"/>
        </w:rPr>
        <w:endnoteRef/>
      </w:r>
      <w:r>
        <w:t xml:space="preserve"> Amennyiben nem RRF projekthez készül a nyilatkozat kérem a jogszabályi hivatkozást módosítani!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D759A9" w14:textId="77777777" w:rsidR="00207EFD" w:rsidRDefault="00207EFD" w:rsidP="00527DF8">
      <w:pPr>
        <w:spacing w:after="0" w:line="240" w:lineRule="auto"/>
      </w:pPr>
      <w:r>
        <w:separator/>
      </w:r>
    </w:p>
  </w:footnote>
  <w:footnote w:type="continuationSeparator" w:id="0">
    <w:p w14:paraId="69B66F29" w14:textId="77777777" w:rsidR="00207EFD" w:rsidRDefault="00207EFD" w:rsidP="00527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F30D62" w14:textId="0937B5A0" w:rsidR="002F733E" w:rsidRDefault="002F733E">
    <w:pPr>
      <w:pStyle w:val="lfej"/>
    </w:pPr>
    <w:r w:rsidRPr="002875D8">
      <w:rPr>
        <w:sz w:val="24"/>
        <w:szCs w:val="24"/>
      </w:rPr>
      <w:t>Pályázati és Pályázatkezelési pénzügyi eljárásrend</w:t>
    </w:r>
    <w:r>
      <w:rPr>
        <w:sz w:val="24"/>
        <w:szCs w:val="24"/>
      </w:rPr>
      <w:t xml:space="preserve">                                                  </w:t>
    </w:r>
    <w:r w:rsidRPr="002875D8">
      <w:t xml:space="preserve"> </w:t>
    </w:r>
    <w:r>
      <w:rPr>
        <w:b/>
        <w:bCs/>
      </w:rPr>
      <w:t>2</w:t>
    </w:r>
    <w:r w:rsidRPr="002875D8">
      <w:rPr>
        <w:b/>
        <w:bCs/>
      </w:rPr>
      <w:t>. sz.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A60"/>
    <w:rsid w:val="00124F8A"/>
    <w:rsid w:val="0018346B"/>
    <w:rsid w:val="00207EFD"/>
    <w:rsid w:val="002F733E"/>
    <w:rsid w:val="003B2E12"/>
    <w:rsid w:val="00527DF8"/>
    <w:rsid w:val="0088458E"/>
    <w:rsid w:val="00A12888"/>
    <w:rsid w:val="00B828D1"/>
    <w:rsid w:val="00F8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2DD43"/>
  <w15:chartTrackingRefBased/>
  <w15:docId w15:val="{B6874E51-A600-4626-8B89-1C75CCBF4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87A60"/>
    <w:pPr>
      <w:spacing w:after="0" w:line="240" w:lineRule="auto"/>
    </w:p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527DF8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527DF8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527DF8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2F7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F733E"/>
  </w:style>
  <w:style w:type="paragraph" w:styleId="llb">
    <w:name w:val="footer"/>
    <w:basedOn w:val="Norml"/>
    <w:link w:val="llbChar"/>
    <w:uiPriority w:val="99"/>
    <w:unhideWhenUsed/>
    <w:rsid w:val="002F7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F7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72608C99C38F448A94144562857CEA5" ma:contentTypeVersion="15" ma:contentTypeDescription="Új dokumentum létrehozása." ma:contentTypeScope="" ma:versionID="e3f159146d3b39dcdaf5f9f2765161c7">
  <xsd:schema xmlns:xsd="http://www.w3.org/2001/XMLSchema" xmlns:xs="http://www.w3.org/2001/XMLSchema" xmlns:p="http://schemas.microsoft.com/office/2006/metadata/properties" xmlns:ns2="f536d2f9-ec43-4f86-9a07-9d6177ffe56a" xmlns:ns3="a2158b48-fa5a-4960-8fd1-743f9df2f56d" targetNamespace="http://schemas.microsoft.com/office/2006/metadata/properties" ma:root="true" ma:fieldsID="b067bd5323bc75feaeb24225f3eaa8e1" ns2:_="" ns3:_="">
    <xsd:import namespace="f536d2f9-ec43-4f86-9a07-9d6177ffe56a"/>
    <xsd:import namespace="a2158b48-fa5a-4960-8fd1-743f9df2f5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MediaServiceLocation" minOccurs="0"/>
                <xsd:element ref="ns3:MediaServiceSearchPropertie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6d2f9-ec43-4f86-9a07-9d6177ffe5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a413a71-95bb-43ba-86bd-cb461d2986b0}" ma:internalName="TaxCatchAll" ma:showField="CatchAllData" ma:web="f536d2f9-ec43-4f86-9a07-9d6177ffe5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58b48-fa5a-4960-8fd1-743f9df2f5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1323a659-14ea-4466-8044-9b1bfca8b4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158b48-fa5a-4960-8fd1-743f9df2f56d">
      <Terms xmlns="http://schemas.microsoft.com/office/infopath/2007/PartnerControls"/>
    </lcf76f155ced4ddcb4097134ff3c332f>
    <TaxCatchAll xmlns="f536d2f9-ec43-4f86-9a07-9d6177ffe56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9B02A-8743-4C13-9794-034A3D1544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36d2f9-ec43-4f86-9a07-9d6177ffe56a"/>
    <ds:schemaRef ds:uri="a2158b48-fa5a-4960-8fd1-743f9df2f5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7C91A5-E936-4E3B-8A5C-4157CACC51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0F3432-6F40-4C78-A697-365EE38E3542}">
  <ds:schemaRefs>
    <ds:schemaRef ds:uri="http://schemas.microsoft.com/office/2006/metadata/properties"/>
    <ds:schemaRef ds:uri="http://schemas.microsoft.com/office/infopath/2007/PartnerControls"/>
    <ds:schemaRef ds:uri="a2158b48-fa5a-4960-8fd1-743f9df2f56d"/>
    <ds:schemaRef ds:uri="f536d2f9-ec43-4f86-9a07-9d6177ffe56a"/>
  </ds:schemaRefs>
</ds:datastoreItem>
</file>

<file path=customXml/itemProps4.xml><?xml version="1.0" encoding="utf-8"?>
<ds:datastoreItem xmlns:ds="http://schemas.openxmlformats.org/officeDocument/2006/customXml" ds:itemID="{95CE3B3C-897C-44AA-8E0E-4FC87AD65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Humpester Attila Ferenc</dc:creator>
  <cp:keywords/>
  <dc:description/>
  <cp:lastModifiedBy>Rési Tibor (igazgatóhelyettes)</cp:lastModifiedBy>
  <cp:revision>4</cp:revision>
  <dcterms:created xsi:type="dcterms:W3CDTF">2023-11-23T19:42:00Z</dcterms:created>
  <dcterms:modified xsi:type="dcterms:W3CDTF">2024-05-07T08:37:00Z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0x010100872608C99C38F448A94144562857CEA5</vt:lpwstr>
  </property>
  <property fmtid="{D5CDD505-2E9C-101B-9397-08002B2CF9AE}" pid="3" name="MediaServiceImageTags">
    <vt:lpwstr/>
  </property>
</Properties>
</file>