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B2" w:rsidRDefault="00A53FD9" w:rsidP="00DD4376">
      <w:pPr>
        <w:rPr>
          <w:rFonts w:ascii="Arial" w:hAnsi="Arial" w:cs="Arial"/>
          <w:b/>
          <w:bCs/>
          <w:caps/>
          <w:color w:val="404040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-67310</wp:posOffset>
            </wp:positionV>
            <wp:extent cx="914400" cy="914400"/>
            <wp:effectExtent l="1905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-181610</wp:posOffset>
            </wp:positionV>
            <wp:extent cx="819150" cy="1114425"/>
            <wp:effectExtent l="1905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73B2" w:rsidRPr="00DD4376">
        <w:rPr>
          <w:rFonts w:ascii="Arial" w:hAnsi="Arial" w:cs="Arial"/>
          <w:b/>
          <w:bCs/>
          <w:color w:val="244BAE"/>
          <w:sz w:val="60"/>
          <w:szCs w:val="60"/>
        </w:rPr>
        <w:t>MEGHÍVÓ</w:t>
      </w:r>
      <w:r w:rsidR="002C73B2">
        <w:rPr>
          <w:rFonts w:ascii="Arial" w:hAnsi="Arial" w:cs="Arial"/>
          <w:b/>
          <w:bCs/>
          <w:color w:val="244BAE"/>
          <w:sz w:val="60"/>
          <w:szCs w:val="60"/>
        </w:rPr>
        <w:br/>
      </w:r>
      <w:r w:rsidR="002C73B2">
        <w:rPr>
          <w:rFonts w:ascii="Arial" w:hAnsi="Arial" w:cs="Arial"/>
          <w:b/>
          <w:bCs/>
          <w:caps/>
          <w:color w:val="404040"/>
          <w:sz w:val="24"/>
          <w:szCs w:val="24"/>
        </w:rPr>
        <w:t xml:space="preserve">Lakossági fórum </w:t>
      </w:r>
    </w:p>
    <w:p w:rsidR="002C73B2" w:rsidRDefault="002C73B2" w:rsidP="00DD4376">
      <w:pPr>
        <w:rPr>
          <w:rFonts w:ascii="Arial" w:hAnsi="Arial" w:cs="Arial"/>
          <w:b/>
          <w:bCs/>
          <w:caps/>
          <w:color w:val="404040"/>
          <w:sz w:val="24"/>
          <w:szCs w:val="24"/>
        </w:rPr>
      </w:pPr>
      <w:r>
        <w:rPr>
          <w:rFonts w:ascii="Arial" w:hAnsi="Arial" w:cs="Arial"/>
          <w:b/>
          <w:bCs/>
          <w:caps/>
          <w:color w:val="404040"/>
          <w:sz w:val="24"/>
          <w:szCs w:val="24"/>
        </w:rPr>
        <w:br/>
      </w:r>
    </w:p>
    <w:p w:rsidR="002C73B2" w:rsidRDefault="002C73B2" w:rsidP="002615B0">
      <w:pPr>
        <w:rPr>
          <w:b/>
          <w:bCs/>
        </w:rPr>
      </w:pPr>
      <w:r>
        <w:rPr>
          <w:rFonts w:ascii="Arial" w:hAnsi="Arial" w:cs="Arial"/>
          <w:color w:val="404040"/>
          <w:sz w:val="20"/>
          <w:szCs w:val="20"/>
        </w:rPr>
        <w:t xml:space="preserve">Meghívjuk a Nyírő Gyula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Kórház-OPAI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és a Semmelweis Egyetem konzorciumában induló KMOP-4.3.2/B-13-2014-0001 </w:t>
      </w:r>
      <w:r w:rsidRPr="0038382E">
        <w:rPr>
          <w:rFonts w:ascii="Arial" w:hAnsi="Arial" w:cs="Arial"/>
          <w:color w:val="404040"/>
          <w:sz w:val="20"/>
          <w:szCs w:val="20"/>
        </w:rPr>
        <w:t xml:space="preserve">„Az OPAI fejlesztése” című kiemelt projekt </w:t>
      </w:r>
      <w:r>
        <w:rPr>
          <w:rFonts w:ascii="Arial" w:hAnsi="Arial" w:cs="Arial"/>
          <w:color w:val="404040"/>
          <w:sz w:val="20"/>
          <w:szCs w:val="20"/>
        </w:rPr>
        <w:t xml:space="preserve">ismertetésére. A projekt </w:t>
      </w:r>
      <w:r w:rsidRPr="0038382E">
        <w:rPr>
          <w:rFonts w:ascii="Arial" w:hAnsi="Arial" w:cs="Arial"/>
          <w:color w:val="404040"/>
          <w:sz w:val="20"/>
          <w:szCs w:val="20"/>
        </w:rPr>
        <w:t>130 millió Ft támogatásból, 100%-os támogatási intenzitás mellett valósul meg.</w:t>
      </w:r>
      <w:r>
        <w:rPr>
          <w:b/>
          <w:bCs/>
        </w:rPr>
        <w:t xml:space="preserve"> </w:t>
      </w:r>
    </w:p>
    <w:p w:rsidR="002C73B2" w:rsidRPr="00E94B10" w:rsidRDefault="002C73B2" w:rsidP="002615B0">
      <w:pPr>
        <w:rPr>
          <w:rFonts w:ascii="Arial" w:hAnsi="Arial" w:cs="Arial"/>
          <w:color w:val="404040"/>
          <w:sz w:val="20"/>
          <w:szCs w:val="20"/>
        </w:rPr>
      </w:pPr>
      <w:r w:rsidRPr="00E94B10">
        <w:rPr>
          <w:rFonts w:ascii="Arial" w:hAnsi="Arial" w:cs="Arial"/>
          <w:color w:val="404040"/>
          <w:sz w:val="20"/>
          <w:szCs w:val="20"/>
        </w:rPr>
        <w:t xml:space="preserve">A projekt során felújításra </w:t>
      </w:r>
      <w:r w:rsidR="005E0FFE" w:rsidRPr="005E0FFE">
        <w:rPr>
          <w:rFonts w:ascii="Arial" w:hAnsi="Arial" w:cs="Arial"/>
          <w:color w:val="404040"/>
          <w:sz w:val="20"/>
          <w:szCs w:val="20"/>
        </w:rPr>
        <w:t>kerül a Nyírő Gyula Kórház- OPAI számos kórterme és orvosi szobája</w:t>
      </w:r>
      <w:r>
        <w:rPr>
          <w:rFonts w:ascii="Arial" w:hAnsi="Arial" w:cs="Arial"/>
          <w:color w:val="404040"/>
          <w:sz w:val="20"/>
          <w:szCs w:val="20"/>
        </w:rPr>
        <w:t>;</w:t>
      </w:r>
      <w:r w:rsidRPr="00E94B10">
        <w:rPr>
          <w:rFonts w:ascii="Arial" w:hAnsi="Arial" w:cs="Arial"/>
          <w:color w:val="404040"/>
          <w:sz w:val="20"/>
          <w:szCs w:val="20"/>
        </w:rPr>
        <w:t xml:space="preserve"> Pszichiátriai Betegfogadó Részleg kerül kialakításra</w:t>
      </w:r>
      <w:r>
        <w:rPr>
          <w:rFonts w:ascii="Arial" w:hAnsi="Arial" w:cs="Arial"/>
          <w:color w:val="404040"/>
          <w:sz w:val="20"/>
          <w:szCs w:val="20"/>
        </w:rPr>
        <w:t>;</w:t>
      </w:r>
      <w:r w:rsidRPr="00E94B10">
        <w:rPr>
          <w:rFonts w:ascii="Arial" w:hAnsi="Arial" w:cs="Arial"/>
          <w:color w:val="404040"/>
          <w:sz w:val="20"/>
          <w:szCs w:val="20"/>
        </w:rPr>
        <w:t xml:space="preserve"> továbbá sor kerül egy a Minnesota Modellre épülő, intenzív terápiás program beindítására, valamint egy </w:t>
      </w:r>
      <w:r w:rsidR="005E0FFE" w:rsidRPr="005E0FFE">
        <w:rPr>
          <w:rFonts w:ascii="Arial" w:hAnsi="Arial" w:cs="Arial"/>
          <w:color w:val="404040"/>
          <w:sz w:val="20"/>
          <w:szCs w:val="20"/>
        </w:rPr>
        <w:t xml:space="preserve">olyan laboratóriumi eszköz </w:t>
      </w:r>
      <w:r>
        <w:rPr>
          <w:rFonts w:ascii="Arial" w:hAnsi="Arial" w:cs="Arial"/>
          <w:color w:val="404040"/>
          <w:sz w:val="20"/>
          <w:szCs w:val="20"/>
        </w:rPr>
        <w:t xml:space="preserve">beszerzésére, </w:t>
      </w:r>
      <w:r w:rsidR="005E0FFE" w:rsidRPr="005E0FFE">
        <w:rPr>
          <w:rFonts w:ascii="Arial" w:hAnsi="Arial" w:cs="Arial"/>
          <w:color w:val="404040"/>
          <w:sz w:val="20"/>
          <w:szCs w:val="20"/>
        </w:rPr>
        <w:t>amely alkalmas gyógyszerszintek mérésére, illetve neuroendokrinológiai vizsgálatok elvégzésére</w:t>
      </w:r>
      <w:r w:rsidRPr="00E94B10">
        <w:rPr>
          <w:rFonts w:ascii="Arial" w:hAnsi="Arial" w:cs="Arial"/>
          <w:color w:val="404040"/>
          <w:sz w:val="20"/>
          <w:szCs w:val="20"/>
        </w:rPr>
        <w:t xml:space="preserve">. A Semmelweis Egyetemen létrehozásra kerülő </w:t>
      </w:r>
      <w:proofErr w:type="spellStart"/>
      <w:r w:rsidRPr="00E94B10">
        <w:rPr>
          <w:rFonts w:ascii="Arial" w:hAnsi="Arial" w:cs="Arial"/>
          <w:color w:val="404040"/>
          <w:sz w:val="20"/>
          <w:szCs w:val="20"/>
        </w:rPr>
        <w:t>Forenzikus</w:t>
      </w:r>
      <w:proofErr w:type="spellEnd"/>
      <w:r w:rsidRPr="00E94B10">
        <w:rPr>
          <w:rFonts w:ascii="Arial" w:hAnsi="Arial" w:cs="Arial"/>
          <w:color w:val="404040"/>
          <w:sz w:val="20"/>
          <w:szCs w:val="20"/>
        </w:rPr>
        <w:t xml:space="preserve"> pszichiátriai </w:t>
      </w:r>
      <w:r w:rsidR="000225E0">
        <w:rPr>
          <w:rFonts w:ascii="Arial" w:hAnsi="Arial" w:cs="Arial"/>
          <w:color w:val="404040"/>
          <w:sz w:val="20"/>
          <w:szCs w:val="20"/>
        </w:rPr>
        <w:t>részleg</w:t>
      </w:r>
      <w:r w:rsidRPr="00E94B10">
        <w:rPr>
          <w:rFonts w:ascii="Arial" w:hAnsi="Arial" w:cs="Arial"/>
          <w:color w:val="404040"/>
          <w:sz w:val="20"/>
          <w:szCs w:val="20"/>
        </w:rPr>
        <w:t xml:space="preserve"> szakmailag megalapozottabb </w:t>
      </w:r>
      <w:proofErr w:type="spellStart"/>
      <w:r w:rsidRPr="00E94B10">
        <w:rPr>
          <w:rFonts w:ascii="Arial" w:hAnsi="Arial" w:cs="Arial"/>
          <w:color w:val="404040"/>
          <w:sz w:val="20"/>
          <w:szCs w:val="20"/>
        </w:rPr>
        <w:t>elmemegfigyelési</w:t>
      </w:r>
      <w:proofErr w:type="spellEnd"/>
      <w:r w:rsidRPr="00E94B10">
        <w:rPr>
          <w:rFonts w:ascii="Arial" w:hAnsi="Arial" w:cs="Arial"/>
          <w:color w:val="404040"/>
          <w:sz w:val="20"/>
          <w:szCs w:val="20"/>
        </w:rPr>
        <w:t xml:space="preserve"> vélemények kialakítását teszi lehetővé azáltal, hogy az igazságügyi pszichiátriai szakértők által végzett ambuláns vizsgálatok kiegészülnek speciális kórházi osztályon végzett vizsgálatokkal</w:t>
      </w:r>
      <w:r>
        <w:rPr>
          <w:rFonts w:ascii="Arial" w:hAnsi="Arial" w:cs="Arial"/>
          <w:color w:val="404040"/>
          <w:sz w:val="20"/>
          <w:szCs w:val="20"/>
        </w:rPr>
        <w:t>.</w:t>
      </w:r>
      <w:r w:rsidRPr="00E94B10">
        <w:rPr>
          <w:rFonts w:ascii="Arial" w:hAnsi="Arial" w:cs="Arial"/>
          <w:color w:val="404040"/>
          <w:sz w:val="20"/>
          <w:szCs w:val="20"/>
        </w:rPr>
        <w:t xml:space="preserve"> </w:t>
      </w:r>
    </w:p>
    <w:p w:rsidR="002C73B2" w:rsidRDefault="002C73B2" w:rsidP="00283B98">
      <w:pPr>
        <w:jc w:val="both"/>
      </w:pPr>
      <w:r>
        <w:rPr>
          <w:rFonts w:ascii="Arial" w:hAnsi="Arial" w:cs="Arial"/>
          <w:color w:val="404040"/>
          <w:sz w:val="20"/>
          <w:szCs w:val="20"/>
        </w:rPr>
        <w:t xml:space="preserve">Kérdéseiket előzetesen feltehetik </w:t>
      </w:r>
      <w:proofErr w:type="gramStart"/>
      <w:r>
        <w:rPr>
          <w:rFonts w:ascii="Arial" w:hAnsi="Arial" w:cs="Arial"/>
          <w:color w:val="404040"/>
          <w:sz w:val="20"/>
          <w:szCs w:val="20"/>
        </w:rPr>
        <w:t>a</w:t>
      </w:r>
      <w:proofErr w:type="gramEnd"/>
      <w:r>
        <w:rPr>
          <w:rFonts w:ascii="Arial" w:hAnsi="Arial" w:cs="Arial"/>
          <w:color w:val="404040"/>
          <w:sz w:val="20"/>
          <w:szCs w:val="20"/>
        </w:rPr>
        <w:t xml:space="preserve"> </w:t>
      </w:r>
      <w:bookmarkStart w:id="0" w:name="_GoBack"/>
      <w:bookmarkEnd w:id="0"/>
      <w:r w:rsidR="00145C99" w:rsidRPr="006F0F41">
        <w:fldChar w:fldCharType="begin"/>
      </w:r>
      <w:r w:rsidRPr="006F0F41">
        <w:instrText xml:space="preserve"> HYPERLINK "mailto:info@nyiro-opai.hu" \t "_blank" </w:instrText>
      </w:r>
      <w:r w:rsidR="00145C99" w:rsidRPr="006F0F41">
        <w:fldChar w:fldCharType="separate"/>
      </w:r>
      <w:r w:rsidRPr="006F0F41">
        <w:rPr>
          <w:rStyle w:val="Hiperhivatkozs"/>
        </w:rPr>
        <w:t>info@nyiro-opai.hu</w:t>
      </w:r>
      <w:r w:rsidR="00145C99" w:rsidRPr="006F0F41">
        <w:fldChar w:fldCharType="end"/>
      </w:r>
      <w:r>
        <w:t xml:space="preserve"> e-mail címen.</w:t>
      </w:r>
    </w:p>
    <w:p w:rsidR="002C73B2" w:rsidRDefault="002C73B2" w:rsidP="00283B98">
      <w:pPr>
        <w:jc w:val="both"/>
        <w:rPr>
          <w:rFonts w:ascii="Arial" w:hAnsi="Arial" w:cs="Arial"/>
          <w:color w:val="404040"/>
          <w:sz w:val="20"/>
          <w:szCs w:val="20"/>
        </w:rPr>
      </w:pPr>
      <w:r w:rsidRPr="00A649DB">
        <w:rPr>
          <w:rFonts w:ascii="Arial" w:hAnsi="Arial" w:cs="Arial"/>
          <w:color w:val="404040"/>
          <w:sz w:val="20"/>
          <w:szCs w:val="20"/>
        </w:rPr>
        <w:t xml:space="preserve">Helyszín: </w:t>
      </w:r>
      <w:r>
        <w:rPr>
          <w:rFonts w:ascii="Arial" w:hAnsi="Arial" w:cs="Arial"/>
          <w:color w:val="404040"/>
          <w:sz w:val="20"/>
          <w:szCs w:val="20"/>
        </w:rPr>
        <w:t xml:space="preserve">Nyírő Gyula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Kórház-OPAI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, </w:t>
      </w:r>
    </w:p>
    <w:p w:rsidR="002C73B2" w:rsidRPr="00A649DB" w:rsidRDefault="002C73B2" w:rsidP="0096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Budapest, 1135 Lehel út 59. </w:t>
      </w:r>
      <w:r w:rsidRPr="00A649DB">
        <w:rPr>
          <w:rFonts w:ascii="Arial" w:hAnsi="Arial" w:cs="Arial"/>
          <w:color w:val="404040"/>
          <w:sz w:val="20"/>
          <w:szCs w:val="20"/>
        </w:rPr>
        <w:t>B épület, földszint</w:t>
      </w:r>
    </w:p>
    <w:p w:rsidR="002C73B2" w:rsidRPr="00A649DB" w:rsidRDefault="002C73B2" w:rsidP="0096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:rsidR="002C73B2" w:rsidRPr="00A649DB" w:rsidRDefault="002C73B2" w:rsidP="0096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A649DB">
        <w:rPr>
          <w:rFonts w:ascii="Arial" w:hAnsi="Arial" w:cs="Arial"/>
          <w:color w:val="404040"/>
          <w:sz w:val="20"/>
          <w:szCs w:val="20"/>
        </w:rPr>
        <w:t xml:space="preserve">Időpont: 2014. </w:t>
      </w:r>
      <w:r>
        <w:rPr>
          <w:rFonts w:ascii="Arial" w:hAnsi="Arial" w:cs="Arial"/>
          <w:color w:val="404040"/>
          <w:sz w:val="20"/>
          <w:szCs w:val="20"/>
        </w:rPr>
        <w:t>a</w:t>
      </w:r>
      <w:r w:rsidRPr="00A649DB">
        <w:rPr>
          <w:rFonts w:ascii="Arial" w:hAnsi="Arial" w:cs="Arial"/>
          <w:color w:val="404040"/>
          <w:sz w:val="20"/>
          <w:szCs w:val="20"/>
        </w:rPr>
        <w:t xml:space="preserve">ugusztus </w:t>
      </w:r>
      <w:r w:rsidR="007567A3">
        <w:rPr>
          <w:rFonts w:ascii="Arial" w:hAnsi="Arial" w:cs="Arial"/>
          <w:color w:val="404040"/>
          <w:sz w:val="20"/>
          <w:szCs w:val="20"/>
        </w:rPr>
        <w:t>27</w:t>
      </w:r>
      <w:r w:rsidRPr="00A649DB">
        <w:rPr>
          <w:rFonts w:ascii="Arial" w:hAnsi="Arial" w:cs="Arial"/>
          <w:color w:val="404040"/>
          <w:sz w:val="20"/>
          <w:szCs w:val="20"/>
        </w:rPr>
        <w:t>. 14:00-15:30</w:t>
      </w:r>
    </w:p>
    <w:p w:rsidR="002C73B2" w:rsidRDefault="002C73B2" w:rsidP="00967DB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404040"/>
          <w:sz w:val="24"/>
          <w:szCs w:val="24"/>
          <w:lang w:val="en-US"/>
        </w:rPr>
      </w:pPr>
    </w:p>
    <w:p w:rsidR="002C73B2" w:rsidRPr="00967DBF" w:rsidRDefault="002C73B2" w:rsidP="00967DB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404040"/>
          <w:sz w:val="24"/>
          <w:szCs w:val="24"/>
          <w:lang w:val="en-US"/>
        </w:rPr>
      </w:pPr>
      <w:r w:rsidRPr="00967DBF">
        <w:rPr>
          <w:rFonts w:ascii="Arial" w:hAnsi="Arial" w:cs="Arial"/>
          <w:b/>
          <w:bCs/>
          <w:color w:val="404040"/>
          <w:sz w:val="24"/>
          <w:szCs w:val="24"/>
          <w:lang w:val="en-US"/>
        </w:rPr>
        <w:t>PROGRAM:</w:t>
      </w:r>
    </w:p>
    <w:p w:rsidR="002C73B2" w:rsidRDefault="002C73B2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14:00 – 15:30</w:t>
      </w:r>
      <w:r w:rsidRPr="00967DBF">
        <w:rPr>
          <w:rFonts w:ascii="Arial" w:hAnsi="Arial" w:cs="Arial"/>
          <w:color w:val="404040"/>
          <w:sz w:val="24"/>
          <w:szCs w:val="24"/>
        </w:rPr>
        <w:t xml:space="preserve">                         </w:t>
      </w:r>
      <w:r>
        <w:rPr>
          <w:rFonts w:ascii="Arial" w:hAnsi="Arial" w:cs="Arial"/>
          <w:color w:val="404040"/>
          <w:sz w:val="24"/>
          <w:szCs w:val="24"/>
        </w:rPr>
        <w:t>Rövid ismertető és a kérdések megválaszolása</w:t>
      </w:r>
    </w:p>
    <w:p w:rsidR="002C73B2" w:rsidRDefault="002C73B2" w:rsidP="00DD4376">
      <w:pPr>
        <w:jc w:val="both"/>
        <w:rPr>
          <w:rFonts w:ascii="Arial" w:hAnsi="Arial" w:cs="Arial"/>
          <w:color w:val="404040"/>
          <w:sz w:val="20"/>
          <w:szCs w:val="20"/>
        </w:rPr>
      </w:pPr>
    </w:p>
    <w:sectPr w:rsidR="002C73B2" w:rsidSect="00174F2C">
      <w:headerReference w:type="default" r:id="rId8"/>
      <w:footerReference w:type="default" r:id="rId9"/>
      <w:pgSz w:w="11906" w:h="16838"/>
      <w:pgMar w:top="2098" w:right="1247" w:bottom="1701" w:left="1247" w:header="2115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F8" w:rsidRDefault="006F2CF8" w:rsidP="00FC0811">
      <w:pPr>
        <w:spacing w:after="0" w:line="240" w:lineRule="auto"/>
      </w:pPr>
      <w:r>
        <w:separator/>
      </w:r>
    </w:p>
  </w:endnote>
  <w:endnote w:type="continuationSeparator" w:id="0">
    <w:p w:rsidR="006F2CF8" w:rsidRDefault="006F2CF8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B2" w:rsidRDefault="00A53FD9">
    <w:pPr>
      <w:pStyle w:val="llb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3438525</wp:posOffset>
          </wp:positionH>
          <wp:positionV relativeFrom="page">
            <wp:posOffset>7829550</wp:posOffset>
          </wp:positionV>
          <wp:extent cx="4107180" cy="2839085"/>
          <wp:effectExtent l="0" t="0" r="7620" b="0"/>
          <wp:wrapTight wrapText="bothSides">
            <wp:wrapPolygon edited="0">
              <wp:start x="15228" y="1449"/>
              <wp:lineTo x="13525" y="1594"/>
              <wp:lineTo x="9117" y="3189"/>
              <wp:lineTo x="9117" y="3768"/>
              <wp:lineTo x="6712" y="6087"/>
              <wp:lineTo x="5109" y="8406"/>
              <wp:lineTo x="3907" y="10725"/>
              <wp:lineTo x="3006" y="13044"/>
              <wp:lineTo x="2304" y="15363"/>
              <wp:lineTo x="1904" y="17682"/>
              <wp:lineTo x="1603" y="21450"/>
              <wp:lineTo x="21640" y="21450"/>
              <wp:lineTo x="21640" y="2899"/>
              <wp:lineTo x="18434" y="1594"/>
              <wp:lineTo x="16330" y="1449"/>
              <wp:lineTo x="15228" y="1449"/>
            </wp:wrapPolygon>
          </wp:wrapTight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283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F8" w:rsidRDefault="006F2CF8" w:rsidP="00FC0811">
      <w:pPr>
        <w:spacing w:after="0" w:line="240" w:lineRule="auto"/>
      </w:pPr>
      <w:r>
        <w:separator/>
      </w:r>
    </w:p>
  </w:footnote>
  <w:footnote w:type="continuationSeparator" w:id="0">
    <w:p w:rsidR="006F2CF8" w:rsidRDefault="006F2CF8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B2" w:rsidRPr="00BF5C52" w:rsidRDefault="002C73B2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136B1"/>
    <w:rsid w:val="00022083"/>
    <w:rsid w:val="000225E0"/>
    <w:rsid w:val="00025585"/>
    <w:rsid w:val="0007287D"/>
    <w:rsid w:val="0007480B"/>
    <w:rsid w:val="00075BD7"/>
    <w:rsid w:val="00081A6B"/>
    <w:rsid w:val="0008353E"/>
    <w:rsid w:val="000D4334"/>
    <w:rsid w:val="00145C99"/>
    <w:rsid w:val="00151229"/>
    <w:rsid w:val="001551ED"/>
    <w:rsid w:val="00174F2C"/>
    <w:rsid w:val="00180228"/>
    <w:rsid w:val="001C7218"/>
    <w:rsid w:val="00254A5D"/>
    <w:rsid w:val="002615B0"/>
    <w:rsid w:val="00283B98"/>
    <w:rsid w:val="002C73B2"/>
    <w:rsid w:val="002E4C75"/>
    <w:rsid w:val="003755D8"/>
    <w:rsid w:val="0038382E"/>
    <w:rsid w:val="0038635E"/>
    <w:rsid w:val="003B5492"/>
    <w:rsid w:val="003D33E2"/>
    <w:rsid w:val="003F1729"/>
    <w:rsid w:val="003F6612"/>
    <w:rsid w:val="00516EAC"/>
    <w:rsid w:val="005942AA"/>
    <w:rsid w:val="005B08F8"/>
    <w:rsid w:val="005D11A2"/>
    <w:rsid w:val="005E0FFE"/>
    <w:rsid w:val="00633C8C"/>
    <w:rsid w:val="00674E5F"/>
    <w:rsid w:val="00685FED"/>
    <w:rsid w:val="00686A58"/>
    <w:rsid w:val="006872A0"/>
    <w:rsid w:val="006F0F41"/>
    <w:rsid w:val="006F2CF8"/>
    <w:rsid w:val="0071199B"/>
    <w:rsid w:val="007567A3"/>
    <w:rsid w:val="007F327B"/>
    <w:rsid w:val="008417AA"/>
    <w:rsid w:val="00855E41"/>
    <w:rsid w:val="008C64A1"/>
    <w:rsid w:val="008F1F00"/>
    <w:rsid w:val="009039F9"/>
    <w:rsid w:val="009343EA"/>
    <w:rsid w:val="009375C7"/>
    <w:rsid w:val="00952A8C"/>
    <w:rsid w:val="00967DBF"/>
    <w:rsid w:val="0098447D"/>
    <w:rsid w:val="009A6003"/>
    <w:rsid w:val="009C194D"/>
    <w:rsid w:val="009D03A7"/>
    <w:rsid w:val="009D500C"/>
    <w:rsid w:val="009F50DA"/>
    <w:rsid w:val="00A312FC"/>
    <w:rsid w:val="00A529FC"/>
    <w:rsid w:val="00A53FD9"/>
    <w:rsid w:val="00A649DB"/>
    <w:rsid w:val="00A70647"/>
    <w:rsid w:val="00A85C9D"/>
    <w:rsid w:val="00AA35E5"/>
    <w:rsid w:val="00AC020D"/>
    <w:rsid w:val="00AE4A9B"/>
    <w:rsid w:val="00AF2E03"/>
    <w:rsid w:val="00B30C47"/>
    <w:rsid w:val="00B90340"/>
    <w:rsid w:val="00BB4778"/>
    <w:rsid w:val="00BC6C2E"/>
    <w:rsid w:val="00BF5C52"/>
    <w:rsid w:val="00C26DE2"/>
    <w:rsid w:val="00D1765B"/>
    <w:rsid w:val="00D30B06"/>
    <w:rsid w:val="00D83097"/>
    <w:rsid w:val="00DA0DA7"/>
    <w:rsid w:val="00DB5B3F"/>
    <w:rsid w:val="00DB7F6F"/>
    <w:rsid w:val="00DD4376"/>
    <w:rsid w:val="00DE5499"/>
    <w:rsid w:val="00E5330C"/>
    <w:rsid w:val="00E7619B"/>
    <w:rsid w:val="00E94B10"/>
    <w:rsid w:val="00EE550B"/>
    <w:rsid w:val="00EE6CD2"/>
    <w:rsid w:val="00F33967"/>
    <w:rsid w:val="00F83C30"/>
    <w:rsid w:val="00FB0F5C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50B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08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FC081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FC081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FC081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08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C081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C0811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FC0811"/>
    <w:rPr>
      <w:rFonts w:ascii="Cambria" w:hAnsi="Cambria" w:cs="Cambria"/>
      <w:b/>
      <w:bCs/>
      <w:i/>
      <w:iCs/>
      <w:color w:val="4F81BD"/>
    </w:rPr>
  </w:style>
  <w:style w:type="paragraph" w:styleId="lfej">
    <w:name w:val="header"/>
    <w:basedOn w:val="Norml"/>
    <w:link w:val="lfej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C0811"/>
  </w:style>
  <w:style w:type="paragraph" w:styleId="llb">
    <w:name w:val="footer"/>
    <w:basedOn w:val="Norml"/>
    <w:link w:val="llb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C0811"/>
  </w:style>
  <w:style w:type="paragraph" w:styleId="Buborkszveg">
    <w:name w:val="Balloon Text"/>
    <w:basedOn w:val="Norml"/>
    <w:link w:val="BuborkszvegChar"/>
    <w:uiPriority w:val="99"/>
    <w:semiHidden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C0811"/>
    <w:rPr>
      <w:rFonts w:cs="Calibri"/>
      <w:lang w:eastAsia="en-US"/>
    </w:rPr>
  </w:style>
  <w:style w:type="paragraph" w:styleId="Cm">
    <w:name w:val="Title"/>
    <w:basedOn w:val="Norml"/>
    <w:next w:val="Norml"/>
    <w:link w:val="CmChar"/>
    <w:uiPriority w:val="99"/>
    <w:qFormat/>
    <w:rsid w:val="00FC081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FC081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FC081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FC081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Ershangslyozs">
    <w:name w:val="Intense Emphasis"/>
    <w:basedOn w:val="Bekezdsalapbettpusa"/>
    <w:uiPriority w:val="99"/>
    <w:qFormat/>
    <w:rsid w:val="00FC0811"/>
    <w:rPr>
      <w:b/>
      <w:bCs/>
      <w:i/>
      <w:iCs/>
      <w:color w:val="4F81BD"/>
    </w:rPr>
  </w:style>
  <w:style w:type="character" w:customStyle="1" w:styleId="kvr">
    <w:name w:val="kövér"/>
    <w:basedOn w:val="Bekezdsalapbettpusa"/>
    <w:uiPriority w:val="99"/>
    <w:rsid w:val="00DD4376"/>
    <w:rPr>
      <w:b/>
      <w:bCs/>
      <w:color w:val="404040"/>
      <w:lang w:val="hu-HU"/>
    </w:rPr>
  </w:style>
  <w:style w:type="character" w:styleId="Hiperhivatkozs">
    <w:name w:val="Hyperlink"/>
    <w:basedOn w:val="Bekezdsalapbettpusa"/>
    <w:uiPriority w:val="99"/>
    <w:rsid w:val="00283B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1163</Characters>
  <Application>Microsoft Office Word</Application>
  <DocSecurity>0</DocSecurity>
  <Lines>9</Lines>
  <Paragraphs>2</Paragraphs>
  <ScaleCrop>false</ScaleCrop>
  <Company>MTM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Csaba</dc:creator>
  <cp:lastModifiedBy>Internet</cp:lastModifiedBy>
  <cp:revision>3</cp:revision>
  <cp:lastPrinted>2014-05-07T10:41:00Z</cp:lastPrinted>
  <dcterms:created xsi:type="dcterms:W3CDTF">2014-07-28T12:37:00Z</dcterms:created>
  <dcterms:modified xsi:type="dcterms:W3CDTF">2014-07-31T16:22:00Z</dcterms:modified>
</cp:coreProperties>
</file>