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0808" w14:textId="204D164D" w:rsidR="006B3EF8" w:rsidRPr="006B3EF8" w:rsidRDefault="006B3EF8" w:rsidP="006B3EF8">
      <w:pPr>
        <w:pStyle w:val="Cmsor2"/>
        <w:spacing w:before="200" w:after="0"/>
        <w:ind w:left="-207"/>
        <w:rPr>
          <w:rFonts w:ascii="Trebuchet MS" w:hAnsi="Trebuchet MS"/>
          <w:color w:val="002060"/>
          <w:sz w:val="24"/>
          <w:szCs w:val="24"/>
        </w:rPr>
      </w:pPr>
      <w:bookmarkStart w:id="0" w:name="_Toc214951827"/>
      <w:r w:rsidRPr="006B3EF8">
        <w:rPr>
          <w:rFonts w:ascii="Trebuchet MS" w:hAnsi="Trebuchet MS"/>
          <w:color w:val="002060"/>
          <w:sz w:val="24"/>
          <w:szCs w:val="24"/>
        </w:rPr>
        <w:t xml:space="preserve">6. </w:t>
      </w:r>
      <w:r w:rsidRPr="006B3EF8">
        <w:rPr>
          <w:rFonts w:ascii="Trebuchet MS" w:hAnsi="Trebuchet MS"/>
          <w:color w:val="002060"/>
          <w:sz w:val="24"/>
          <w:szCs w:val="24"/>
        </w:rPr>
        <w:t>sz. melléklet</w:t>
      </w:r>
      <w:bookmarkEnd w:id="0"/>
      <w:r w:rsidRPr="006B3EF8">
        <w:rPr>
          <w:rFonts w:ascii="Trebuchet MS" w:hAnsi="Trebuchet MS"/>
          <w:color w:val="002060"/>
          <w:sz w:val="24"/>
          <w:szCs w:val="24"/>
        </w:rPr>
        <w:t xml:space="preserve"> </w:t>
      </w:r>
    </w:p>
    <w:p w14:paraId="044BC279" w14:textId="77777777" w:rsidR="006B3EF8" w:rsidRPr="00B42C7E" w:rsidRDefault="006B3EF8" w:rsidP="006B3EF8">
      <w:pPr>
        <w:pStyle w:val="Listaszerbekezds"/>
        <w:spacing w:after="240" w:line="360" w:lineRule="auto"/>
        <w:ind w:left="0" w:right="-653"/>
        <w:jc w:val="center"/>
        <w:rPr>
          <w:rFonts w:ascii="Trebuchet MS" w:hAnsi="Trebuchet MS"/>
          <w:b/>
          <w:color w:val="002060"/>
          <w:sz w:val="28"/>
          <w:szCs w:val="28"/>
        </w:rPr>
      </w:pPr>
      <w:r w:rsidRPr="00B42C7E">
        <w:rPr>
          <w:rFonts w:ascii="Trebuchet MS" w:hAnsi="Trebuchet MS"/>
          <w:b/>
          <w:color w:val="002060"/>
          <w:sz w:val="28"/>
          <w:szCs w:val="28"/>
        </w:rPr>
        <w:t>Kérelem szakdolgozatcím, és/vagy témavezető/konzulens személyének módosításáról (FOK)</w:t>
      </w:r>
      <w:r>
        <w:rPr>
          <w:rStyle w:val="Lbjegyzet-hivatkozs"/>
          <w:rFonts w:ascii="Trebuchet MS" w:hAnsi="Trebuchet MS"/>
          <w:b/>
          <w:color w:val="002060"/>
          <w:sz w:val="28"/>
          <w:szCs w:val="28"/>
        </w:rPr>
        <w:footnoteReference w:id="1"/>
      </w:r>
    </w:p>
    <w:p w14:paraId="69704BD6" w14:textId="77777777" w:rsidR="006B3EF8" w:rsidRPr="00B42C7E" w:rsidRDefault="006B3EF8" w:rsidP="006B3EF8">
      <w:pPr>
        <w:tabs>
          <w:tab w:val="right" w:leader="dot" w:pos="7371"/>
          <w:tab w:val="right" w:leader="dot" w:pos="9638"/>
        </w:tabs>
        <w:spacing w:after="36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Hallgató neve:</w:t>
      </w:r>
      <w:r w:rsidRPr="00B42C7E">
        <w:rPr>
          <w:rFonts w:ascii="Trebuchet MS" w:hAnsi="Trebuchet MS"/>
          <w:color w:val="002060"/>
        </w:rPr>
        <w:tab/>
        <w:t xml:space="preserve"> </w:t>
      </w:r>
      <w:r w:rsidRPr="00B42C7E">
        <w:rPr>
          <w:rFonts w:ascii="Trebuchet MS" w:hAnsi="Trebuchet MS"/>
          <w:b/>
          <w:color w:val="002060"/>
        </w:rPr>
        <w:t>NEPTUN kódja:</w:t>
      </w:r>
      <w:r w:rsidRPr="00B42C7E">
        <w:rPr>
          <w:rFonts w:ascii="Trebuchet MS" w:hAnsi="Trebuchet MS"/>
          <w:color w:val="002060"/>
        </w:rPr>
        <w:tab/>
      </w:r>
    </w:p>
    <w:p w14:paraId="141A2D35" w14:textId="77777777" w:rsidR="006B3EF8" w:rsidRPr="00B42C7E" w:rsidRDefault="006B3EF8" w:rsidP="006B3EF8">
      <w:pPr>
        <w:tabs>
          <w:tab w:val="right" w:leader="dot" w:pos="9638"/>
        </w:tabs>
        <w:spacing w:after="24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Lakcíme:</w:t>
      </w:r>
      <w:r w:rsidRPr="00B42C7E">
        <w:rPr>
          <w:rFonts w:ascii="Trebuchet MS" w:hAnsi="Trebuchet MS"/>
          <w:color w:val="002060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31"/>
        <w:gridCol w:w="4731"/>
      </w:tblGrid>
      <w:tr w:rsidR="006B3EF8" w:rsidRPr="00B42C7E" w14:paraId="34326F9C" w14:textId="77777777" w:rsidTr="00E82175">
        <w:trPr>
          <w:trHeight w:val="440"/>
        </w:trPr>
        <w:tc>
          <w:tcPr>
            <w:tcW w:w="4928" w:type="dxa"/>
            <w:shd w:val="clear" w:color="auto" w:fill="D9D9D9" w:themeFill="background1" w:themeFillShade="D9"/>
          </w:tcPr>
          <w:p w14:paraId="4B450346" w14:textId="77777777" w:rsidR="006B3EF8" w:rsidRPr="00B42C7E" w:rsidRDefault="006B3EF8" w:rsidP="00E82175">
            <w:pPr>
              <w:tabs>
                <w:tab w:val="left" w:leader="dot" w:pos="6237"/>
                <w:tab w:val="left" w:leader="dot" w:pos="10065"/>
              </w:tabs>
              <w:spacing w:after="240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 xml:space="preserve">Eredetileg bejelentett szakdolgozat adatai </w:t>
            </w:r>
          </w:p>
        </w:tc>
        <w:tc>
          <w:tcPr>
            <w:tcW w:w="5474" w:type="dxa"/>
            <w:shd w:val="clear" w:color="auto" w:fill="D9D9D9" w:themeFill="background1" w:themeFillShade="D9"/>
          </w:tcPr>
          <w:p w14:paraId="319B7709" w14:textId="77777777" w:rsidR="006B3EF8" w:rsidRPr="00B42C7E" w:rsidRDefault="006B3EF8" w:rsidP="00E82175">
            <w:pPr>
              <w:tabs>
                <w:tab w:val="left" w:leader="dot" w:pos="6237"/>
                <w:tab w:val="left" w:leader="dot" w:pos="10065"/>
              </w:tabs>
              <w:spacing w:after="240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 xml:space="preserve">Módosított adatok </w:t>
            </w:r>
            <w:r w:rsidRPr="00B42C7E">
              <w:rPr>
                <w:rFonts w:ascii="Trebuchet MS" w:hAnsi="Trebuchet MS"/>
                <w:i/>
                <w:color w:val="002060"/>
              </w:rPr>
              <w:t>(csak az új adatokat kérjük beírni)</w:t>
            </w:r>
          </w:p>
        </w:tc>
      </w:tr>
      <w:tr w:rsidR="006B3EF8" w:rsidRPr="00B42C7E" w14:paraId="14398635" w14:textId="77777777" w:rsidTr="00E82175">
        <w:trPr>
          <w:trHeight w:val="1247"/>
        </w:trPr>
        <w:tc>
          <w:tcPr>
            <w:tcW w:w="4928" w:type="dxa"/>
          </w:tcPr>
          <w:p w14:paraId="0DF07743" w14:textId="77777777" w:rsidR="006B3EF8" w:rsidRPr="00B42C7E" w:rsidRDefault="006B3EF8" w:rsidP="00E82175">
            <w:pPr>
              <w:tabs>
                <w:tab w:val="left" w:leader="dot" w:pos="6237"/>
                <w:tab w:val="left" w:leader="dot" w:pos="10065"/>
              </w:tabs>
              <w:spacing w:after="240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Cím:</w:t>
            </w:r>
          </w:p>
        </w:tc>
        <w:tc>
          <w:tcPr>
            <w:tcW w:w="5474" w:type="dxa"/>
          </w:tcPr>
          <w:p w14:paraId="5D1BF2AC" w14:textId="77777777" w:rsidR="006B3EF8" w:rsidRPr="00B42C7E" w:rsidRDefault="006B3EF8" w:rsidP="00E82175">
            <w:pPr>
              <w:tabs>
                <w:tab w:val="left" w:leader="dot" w:pos="6237"/>
                <w:tab w:val="left" w:leader="dot" w:pos="10065"/>
              </w:tabs>
              <w:spacing w:after="240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Új cím:</w:t>
            </w:r>
          </w:p>
        </w:tc>
      </w:tr>
      <w:tr w:rsidR="006B3EF8" w:rsidRPr="00B42C7E" w14:paraId="60618C38" w14:textId="77777777" w:rsidTr="00E82175">
        <w:trPr>
          <w:trHeight w:val="1386"/>
        </w:trPr>
        <w:tc>
          <w:tcPr>
            <w:tcW w:w="4928" w:type="dxa"/>
          </w:tcPr>
          <w:p w14:paraId="7DDE4AEF" w14:textId="77777777" w:rsidR="006B3EF8" w:rsidRPr="00B42C7E" w:rsidRDefault="006B3EF8" w:rsidP="00E82175">
            <w:pPr>
              <w:tabs>
                <w:tab w:val="left" w:leader="dot" w:pos="6237"/>
                <w:tab w:val="left" w:leader="dot" w:pos="10065"/>
              </w:tabs>
              <w:spacing w:after="240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Bejelentett szakdolgozatot kiíró oktatási-kutatási szervezeti egység:</w:t>
            </w:r>
          </w:p>
        </w:tc>
        <w:tc>
          <w:tcPr>
            <w:tcW w:w="5474" w:type="dxa"/>
          </w:tcPr>
          <w:p w14:paraId="53EDAF0E" w14:textId="77777777" w:rsidR="006B3EF8" w:rsidRPr="00B42C7E" w:rsidRDefault="006B3EF8" w:rsidP="00E82175">
            <w:pPr>
              <w:tabs>
                <w:tab w:val="left" w:leader="dot" w:pos="6237"/>
                <w:tab w:val="left" w:leader="dot" w:pos="10065"/>
              </w:tabs>
              <w:spacing w:after="240"/>
              <w:rPr>
                <w:rFonts w:ascii="Trebuchet MS" w:hAnsi="Trebuchet MS"/>
                <w:b/>
                <w:bCs/>
                <w:color w:val="002060"/>
              </w:rPr>
            </w:pPr>
            <w:r w:rsidRPr="3E91648B">
              <w:rPr>
                <w:rFonts w:ascii="Trebuchet MS" w:hAnsi="Trebuchet MS"/>
                <w:b/>
                <w:bCs/>
                <w:color w:val="002060"/>
              </w:rPr>
              <w:t>Új szakdolgozatcímet kiíró oktatási-kutatási szervezeti egység:</w:t>
            </w:r>
          </w:p>
        </w:tc>
      </w:tr>
      <w:tr w:rsidR="006B3EF8" w:rsidRPr="00B42C7E" w14:paraId="7C175242" w14:textId="77777777" w:rsidTr="00E82175">
        <w:trPr>
          <w:trHeight w:val="1037"/>
        </w:trPr>
        <w:tc>
          <w:tcPr>
            <w:tcW w:w="4928" w:type="dxa"/>
          </w:tcPr>
          <w:p w14:paraId="194D1BE9" w14:textId="77777777" w:rsidR="006B3EF8" w:rsidRPr="00B42C7E" w:rsidRDefault="006B3EF8" w:rsidP="00E82175">
            <w:pPr>
              <w:tabs>
                <w:tab w:val="left" w:leader="dot" w:pos="6237"/>
                <w:tab w:val="left" w:leader="dot" w:pos="10065"/>
              </w:tabs>
              <w:spacing w:after="240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Témavezető/Konzulens:</w:t>
            </w:r>
          </w:p>
        </w:tc>
        <w:tc>
          <w:tcPr>
            <w:tcW w:w="5474" w:type="dxa"/>
          </w:tcPr>
          <w:p w14:paraId="3E346BC6" w14:textId="77777777" w:rsidR="006B3EF8" w:rsidRPr="00B42C7E" w:rsidRDefault="006B3EF8" w:rsidP="00E82175">
            <w:pPr>
              <w:tabs>
                <w:tab w:val="left" w:leader="dot" w:pos="6237"/>
                <w:tab w:val="left" w:leader="dot" w:pos="10065"/>
              </w:tabs>
              <w:spacing w:after="240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Új témavezető/konzulens:</w:t>
            </w:r>
          </w:p>
        </w:tc>
      </w:tr>
    </w:tbl>
    <w:p w14:paraId="25BBAB2F" w14:textId="77777777" w:rsidR="006B3EF8" w:rsidRPr="00B42C7E" w:rsidRDefault="006B3EF8" w:rsidP="006B3EF8">
      <w:pPr>
        <w:tabs>
          <w:tab w:val="left" w:leader="dot" w:pos="10065"/>
        </w:tabs>
        <w:spacing w:before="360" w:after="12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Kérelem indokolása</w:t>
      </w:r>
      <w:r w:rsidRPr="00B42C7E">
        <w:rPr>
          <w:rFonts w:ascii="Trebuchet MS" w:hAnsi="Trebuchet MS"/>
          <w:color w:val="002060"/>
        </w:rPr>
        <w:t xml:space="preserve">: </w:t>
      </w:r>
    </w:p>
    <w:p w14:paraId="2BA2F1A2" w14:textId="77777777" w:rsidR="006B3EF8" w:rsidRPr="00B42C7E" w:rsidRDefault="006B3EF8" w:rsidP="006B3EF8">
      <w:pPr>
        <w:tabs>
          <w:tab w:val="left" w:leader="dot" w:pos="9638"/>
        </w:tabs>
        <w:spacing w:before="360" w:after="12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251C993D" w14:textId="77777777" w:rsidR="006B3EF8" w:rsidRPr="00B42C7E" w:rsidRDefault="006B3EF8" w:rsidP="006B3EF8">
      <w:pPr>
        <w:tabs>
          <w:tab w:val="left" w:leader="dot" w:pos="9638"/>
        </w:tabs>
        <w:spacing w:after="12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552F7447" w14:textId="77777777" w:rsidR="006B3EF8" w:rsidRPr="00B42C7E" w:rsidRDefault="006B3EF8" w:rsidP="006B3EF8">
      <w:pPr>
        <w:tabs>
          <w:tab w:val="left" w:leader="dot" w:pos="9638"/>
        </w:tabs>
        <w:spacing w:after="12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188CADB3" w14:textId="77777777" w:rsidR="006B3EF8" w:rsidRPr="00B42C7E" w:rsidRDefault="006B3EF8" w:rsidP="006B3EF8">
      <w:pPr>
        <w:tabs>
          <w:tab w:val="left" w:leader="dot" w:pos="10065"/>
        </w:tabs>
        <w:spacing w:after="120" w:line="240" w:lineRule="auto"/>
        <w:rPr>
          <w:rFonts w:ascii="Trebuchet MS" w:hAnsi="Trebuchet MS"/>
          <w:color w:val="002060"/>
        </w:rPr>
      </w:pPr>
    </w:p>
    <w:p w14:paraId="67F060B3" w14:textId="77777777" w:rsidR="006B3EF8" w:rsidRPr="00B42C7E" w:rsidRDefault="006B3EF8" w:rsidP="006B3EF8">
      <w:pPr>
        <w:tabs>
          <w:tab w:val="left" w:leader="dot" w:pos="5245"/>
          <w:tab w:val="left" w:leader="dot" w:pos="9070"/>
        </w:tabs>
        <w:spacing w:after="120" w:line="240" w:lineRule="auto"/>
        <w:rPr>
          <w:rFonts w:ascii="Trebuchet MS" w:hAnsi="Trebuchet MS"/>
          <w:color w:val="002060"/>
        </w:rPr>
      </w:pPr>
      <w:proofErr w:type="gramStart"/>
      <w:r w:rsidRPr="00B42C7E">
        <w:rPr>
          <w:rFonts w:ascii="Trebuchet MS" w:hAnsi="Trebuchet MS"/>
          <w:b/>
          <w:color w:val="002060"/>
        </w:rPr>
        <w:t>Dátum:</w:t>
      </w:r>
      <w:r w:rsidRPr="00B42C7E">
        <w:rPr>
          <w:rFonts w:ascii="Trebuchet MS" w:hAnsi="Trebuchet MS"/>
          <w:color w:val="002060"/>
        </w:rPr>
        <w:t xml:space="preserve">  …</w:t>
      </w:r>
      <w:proofErr w:type="gramEnd"/>
      <w:r w:rsidRPr="00B42C7E">
        <w:rPr>
          <w:rFonts w:ascii="Trebuchet MS" w:hAnsi="Trebuchet MS"/>
          <w:color w:val="002060"/>
        </w:rPr>
        <w:t>…………………</w:t>
      </w:r>
      <w:proofErr w:type="gramStart"/>
      <w:r w:rsidRPr="00B42C7E">
        <w:rPr>
          <w:rFonts w:ascii="Trebuchet MS" w:hAnsi="Trebuchet MS"/>
          <w:color w:val="002060"/>
        </w:rPr>
        <w:t>…….</w:t>
      </w:r>
      <w:proofErr w:type="gramEnd"/>
      <w:r w:rsidRPr="00B42C7E">
        <w:rPr>
          <w:rFonts w:ascii="Trebuchet MS" w:hAnsi="Trebuchet MS"/>
          <w:color w:val="002060"/>
        </w:rPr>
        <w:t xml:space="preserve">.…                 </w:t>
      </w:r>
      <w:r w:rsidRPr="00B42C7E">
        <w:rPr>
          <w:rFonts w:ascii="Trebuchet MS" w:hAnsi="Trebuchet MS"/>
          <w:b/>
          <w:color w:val="002060"/>
        </w:rPr>
        <w:t>Hallgató aláírása:</w:t>
      </w:r>
      <w:r w:rsidRPr="00B42C7E">
        <w:rPr>
          <w:rFonts w:ascii="Trebuchet MS" w:hAnsi="Trebuchet MS"/>
          <w:color w:val="002060"/>
        </w:rPr>
        <w:tab/>
      </w:r>
    </w:p>
    <w:p w14:paraId="0BBAA778" w14:textId="77777777" w:rsidR="006B3EF8" w:rsidRPr="00B42C7E" w:rsidRDefault="006B3EF8" w:rsidP="006B3EF8">
      <w:pPr>
        <w:spacing w:after="120" w:line="240" w:lineRule="auto"/>
        <w:jc w:val="both"/>
        <w:rPr>
          <w:rFonts w:ascii="Trebuchet MS" w:hAnsi="Trebuchet MS"/>
          <w:b/>
          <w:color w:val="002060"/>
          <w:u w:val="single"/>
        </w:rPr>
      </w:pPr>
    </w:p>
    <w:p w14:paraId="12B7646A" w14:textId="77777777" w:rsidR="006B3EF8" w:rsidRPr="00B42C7E" w:rsidRDefault="006B3EF8" w:rsidP="006B3EF8">
      <w:pPr>
        <w:tabs>
          <w:tab w:val="center" w:pos="3544"/>
          <w:tab w:val="center" w:pos="6804"/>
        </w:tabs>
        <w:spacing w:line="240" w:lineRule="auto"/>
        <w:rPr>
          <w:rFonts w:ascii="Trebuchet MS" w:hAnsi="Trebuchet MS"/>
          <w:color w:val="00206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95"/>
        <w:gridCol w:w="4467"/>
      </w:tblGrid>
      <w:tr w:rsidR="006B3EF8" w:rsidRPr="00B42C7E" w14:paraId="4E1949EF" w14:textId="77777777" w:rsidTr="00E82175">
        <w:trPr>
          <w:trHeight w:hRule="exact" w:val="1961"/>
        </w:trPr>
        <w:tc>
          <w:tcPr>
            <w:tcW w:w="5201" w:type="dxa"/>
            <w:shd w:val="clear" w:color="auto" w:fill="D9D9D9" w:themeFill="background1" w:themeFillShade="D9"/>
          </w:tcPr>
          <w:p w14:paraId="2093E45E" w14:textId="77777777" w:rsidR="006B3EF8" w:rsidRPr="00B42C7E" w:rsidRDefault="006B3EF8" w:rsidP="00E82175">
            <w:pPr>
              <w:tabs>
                <w:tab w:val="left" w:leader="dot" w:pos="5245"/>
                <w:tab w:val="left" w:leader="dot" w:pos="10065"/>
              </w:tabs>
              <w:spacing w:after="240" w:line="360" w:lineRule="auto"/>
              <w:jc w:val="both"/>
              <w:rPr>
                <w:rFonts w:ascii="Trebuchet MS" w:hAnsi="Trebuchet MS"/>
                <w:color w:val="002060"/>
              </w:rPr>
            </w:pPr>
            <w:r w:rsidRPr="3E91648B">
              <w:rPr>
                <w:rFonts w:ascii="Trebuchet MS" w:hAnsi="Trebuchet MS"/>
                <w:b/>
                <w:bCs/>
                <w:color w:val="002060"/>
              </w:rPr>
              <w:t xml:space="preserve">Eredetileg bejelentett témavezető/konzulens hozzájárulása a </w:t>
            </w:r>
            <w:r w:rsidRPr="3E91648B">
              <w:rPr>
                <w:rFonts w:ascii="Trebuchet MS" w:hAnsi="Trebuchet MS"/>
                <w:b/>
                <w:bCs/>
                <w:i/>
                <w:iCs/>
                <w:color w:val="002060"/>
              </w:rPr>
              <w:t>szakdolgozatcím</w:t>
            </w:r>
            <w:r w:rsidRPr="3E91648B">
              <w:rPr>
                <w:rFonts w:ascii="Trebuchet MS" w:hAnsi="Trebuchet MS"/>
                <w:b/>
                <w:bCs/>
                <w:color w:val="002060"/>
              </w:rPr>
              <w:t xml:space="preserve"> </w:t>
            </w:r>
            <w:r w:rsidRPr="3E91648B">
              <w:rPr>
                <w:rFonts w:ascii="Trebuchet MS" w:hAnsi="Trebuchet MS"/>
                <w:b/>
                <w:bCs/>
                <w:i/>
                <w:iCs/>
                <w:color w:val="002060"/>
              </w:rPr>
              <w:t>ÉS/VAGY</w:t>
            </w:r>
            <w:r w:rsidRPr="3E91648B">
              <w:rPr>
                <w:rFonts w:ascii="Trebuchet MS" w:hAnsi="Trebuchet MS"/>
                <w:b/>
                <w:bCs/>
                <w:color w:val="002060"/>
              </w:rPr>
              <w:t xml:space="preserve"> </w:t>
            </w:r>
            <w:r w:rsidRPr="3E91648B">
              <w:rPr>
                <w:rFonts w:ascii="Trebuchet MS" w:hAnsi="Trebuchet MS"/>
                <w:b/>
                <w:bCs/>
                <w:i/>
                <w:iCs/>
                <w:color w:val="002060"/>
              </w:rPr>
              <w:t>témavezető/konzulens személyénekmódosításához</w:t>
            </w:r>
            <w:r w:rsidRPr="3E91648B">
              <w:rPr>
                <w:rFonts w:ascii="Trebuchet MS" w:hAnsi="Trebuchet MS"/>
                <w:color w:val="002060"/>
              </w:rPr>
              <w:t xml:space="preserve"> (</w:t>
            </w:r>
            <w:r w:rsidRPr="3E91648B">
              <w:rPr>
                <w:rFonts w:ascii="Trebuchet MS" w:hAnsi="Trebuchet MS"/>
                <w:i/>
                <w:iCs/>
                <w:color w:val="002060"/>
              </w:rPr>
              <w:t>megfelelő aláhúzandó</w:t>
            </w:r>
            <w:r w:rsidRPr="3E91648B">
              <w:rPr>
                <w:rFonts w:ascii="Trebuchet MS" w:hAnsi="Trebuchet MS"/>
                <w:color w:val="002060"/>
              </w:rPr>
              <w:t>)</w:t>
            </w:r>
          </w:p>
        </w:tc>
        <w:tc>
          <w:tcPr>
            <w:tcW w:w="5201" w:type="dxa"/>
            <w:shd w:val="clear" w:color="auto" w:fill="D9D9D9" w:themeFill="background1" w:themeFillShade="D9"/>
            <w:vAlign w:val="center"/>
          </w:tcPr>
          <w:p w14:paraId="64ACA3EB" w14:textId="77777777" w:rsidR="006B3EF8" w:rsidRPr="00B42C7E" w:rsidRDefault="006B3EF8" w:rsidP="00E82175">
            <w:pPr>
              <w:tabs>
                <w:tab w:val="left" w:leader="dot" w:pos="5245"/>
                <w:tab w:val="left" w:leader="dot" w:pos="10065"/>
              </w:tabs>
              <w:spacing w:after="240" w:line="360" w:lineRule="auto"/>
              <w:jc w:val="center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Új témavezető/konzulens hozzájárulása</w:t>
            </w:r>
          </w:p>
        </w:tc>
      </w:tr>
      <w:tr w:rsidR="006B3EF8" w:rsidRPr="00B42C7E" w14:paraId="75730951" w14:textId="77777777" w:rsidTr="00E82175">
        <w:trPr>
          <w:trHeight w:hRule="exact" w:val="454"/>
        </w:trPr>
        <w:tc>
          <w:tcPr>
            <w:tcW w:w="5201" w:type="dxa"/>
          </w:tcPr>
          <w:p w14:paraId="3B362E51" w14:textId="77777777" w:rsidR="006B3EF8" w:rsidRPr="00B42C7E" w:rsidRDefault="006B3EF8" w:rsidP="00E82175">
            <w:pPr>
              <w:tabs>
                <w:tab w:val="left" w:leader="dot" w:pos="5245"/>
                <w:tab w:val="left" w:leader="dot" w:pos="10065"/>
              </w:tabs>
              <w:spacing w:after="240" w:line="360" w:lineRule="auto"/>
              <w:rPr>
                <w:rFonts w:ascii="Trebuchet MS" w:hAnsi="Trebuchet MS"/>
                <w:color w:val="002060"/>
              </w:rPr>
            </w:pPr>
            <w:r w:rsidRPr="00B42C7E">
              <w:rPr>
                <w:rFonts w:ascii="Trebuchet MS" w:hAnsi="Trebuchet MS"/>
                <w:color w:val="002060"/>
              </w:rPr>
              <w:lastRenderedPageBreak/>
              <w:t>Dátum</w:t>
            </w:r>
          </w:p>
        </w:tc>
        <w:tc>
          <w:tcPr>
            <w:tcW w:w="5201" w:type="dxa"/>
          </w:tcPr>
          <w:p w14:paraId="289BA0C2" w14:textId="77777777" w:rsidR="006B3EF8" w:rsidRPr="00B42C7E" w:rsidRDefault="006B3EF8" w:rsidP="00E82175">
            <w:pPr>
              <w:tabs>
                <w:tab w:val="left" w:leader="dot" w:pos="5245"/>
                <w:tab w:val="left" w:leader="dot" w:pos="10065"/>
              </w:tabs>
              <w:spacing w:after="240" w:line="360" w:lineRule="auto"/>
              <w:rPr>
                <w:rFonts w:ascii="Trebuchet MS" w:hAnsi="Trebuchet MS"/>
                <w:color w:val="002060"/>
              </w:rPr>
            </w:pPr>
            <w:r w:rsidRPr="00B42C7E">
              <w:rPr>
                <w:rFonts w:ascii="Trebuchet MS" w:hAnsi="Trebuchet MS"/>
                <w:color w:val="002060"/>
              </w:rPr>
              <w:t>Dátum</w:t>
            </w:r>
          </w:p>
        </w:tc>
      </w:tr>
      <w:tr w:rsidR="006B3EF8" w:rsidRPr="00B42C7E" w14:paraId="71E7F8CF" w14:textId="77777777" w:rsidTr="00E82175">
        <w:trPr>
          <w:trHeight w:hRule="exact" w:val="851"/>
        </w:trPr>
        <w:tc>
          <w:tcPr>
            <w:tcW w:w="5201" w:type="dxa"/>
            <w:vAlign w:val="center"/>
          </w:tcPr>
          <w:p w14:paraId="59395645" w14:textId="77777777" w:rsidR="006B3EF8" w:rsidRPr="00B42C7E" w:rsidRDefault="006B3EF8" w:rsidP="00E82175">
            <w:pPr>
              <w:tabs>
                <w:tab w:val="left" w:leader="dot" w:pos="5245"/>
                <w:tab w:val="left" w:leader="dot" w:pos="10065"/>
              </w:tabs>
              <w:spacing w:after="360" w:line="360" w:lineRule="auto"/>
              <w:rPr>
                <w:rFonts w:ascii="Trebuchet MS" w:hAnsi="Trebuchet MS"/>
                <w:color w:val="002060"/>
              </w:rPr>
            </w:pPr>
            <w:r w:rsidRPr="00B42C7E">
              <w:rPr>
                <w:rFonts w:ascii="Trebuchet MS" w:hAnsi="Trebuchet MS"/>
                <w:color w:val="002060"/>
              </w:rPr>
              <w:t xml:space="preserve">Aláírás                                                 </w:t>
            </w:r>
            <w:proofErr w:type="spellStart"/>
            <w:r w:rsidRPr="00B42C7E">
              <w:rPr>
                <w:rFonts w:ascii="Trebuchet MS" w:hAnsi="Trebuchet MS"/>
                <w:color w:val="002060"/>
              </w:rPr>
              <w:t>Ph</w:t>
            </w:r>
            <w:proofErr w:type="spellEnd"/>
            <w:r w:rsidRPr="00B42C7E">
              <w:rPr>
                <w:rFonts w:ascii="Trebuchet MS" w:hAnsi="Trebuchet MS"/>
                <w:color w:val="002060"/>
              </w:rPr>
              <w:t>.</w:t>
            </w:r>
          </w:p>
        </w:tc>
        <w:tc>
          <w:tcPr>
            <w:tcW w:w="5201" w:type="dxa"/>
          </w:tcPr>
          <w:p w14:paraId="07AF7A00" w14:textId="77777777" w:rsidR="006B3EF8" w:rsidRPr="00B42C7E" w:rsidRDefault="006B3EF8" w:rsidP="00E82175">
            <w:pPr>
              <w:tabs>
                <w:tab w:val="left" w:leader="dot" w:pos="5245"/>
                <w:tab w:val="left" w:leader="dot" w:pos="10065"/>
              </w:tabs>
              <w:spacing w:after="240" w:line="360" w:lineRule="auto"/>
              <w:rPr>
                <w:rFonts w:ascii="Trebuchet MS" w:hAnsi="Trebuchet MS"/>
                <w:color w:val="002060"/>
              </w:rPr>
            </w:pPr>
            <w:r w:rsidRPr="00B42C7E">
              <w:rPr>
                <w:rFonts w:ascii="Trebuchet MS" w:hAnsi="Trebuchet MS"/>
                <w:color w:val="002060"/>
              </w:rPr>
              <w:t xml:space="preserve">Aláírás                                                    </w:t>
            </w:r>
            <w:proofErr w:type="spellStart"/>
            <w:r w:rsidRPr="00B42C7E">
              <w:rPr>
                <w:rFonts w:ascii="Trebuchet MS" w:hAnsi="Trebuchet MS"/>
                <w:color w:val="002060"/>
              </w:rPr>
              <w:t>Ph</w:t>
            </w:r>
            <w:proofErr w:type="spellEnd"/>
            <w:r w:rsidRPr="00B42C7E">
              <w:rPr>
                <w:rFonts w:ascii="Trebuchet MS" w:hAnsi="Trebuchet MS"/>
                <w:color w:val="002060"/>
              </w:rPr>
              <w:t>.</w:t>
            </w:r>
          </w:p>
        </w:tc>
      </w:tr>
      <w:tr w:rsidR="006B3EF8" w:rsidRPr="00B42C7E" w14:paraId="3C960437" w14:textId="77777777" w:rsidTr="00E82175">
        <w:trPr>
          <w:trHeight w:hRule="exact" w:val="510"/>
        </w:trPr>
        <w:tc>
          <w:tcPr>
            <w:tcW w:w="10402" w:type="dxa"/>
            <w:gridSpan w:val="2"/>
            <w:shd w:val="clear" w:color="auto" w:fill="D9D9D9" w:themeFill="background1" w:themeFillShade="D9"/>
            <w:vAlign w:val="center"/>
          </w:tcPr>
          <w:p w14:paraId="6B4120D9" w14:textId="77777777" w:rsidR="006B3EF8" w:rsidRPr="00B42C7E" w:rsidRDefault="006B3EF8" w:rsidP="00E82175">
            <w:pPr>
              <w:tabs>
                <w:tab w:val="left" w:leader="dot" w:pos="5245"/>
                <w:tab w:val="left" w:leader="dot" w:pos="10065"/>
              </w:tabs>
              <w:spacing w:after="240" w:line="360" w:lineRule="auto"/>
              <w:rPr>
                <w:rFonts w:ascii="Trebuchet MS" w:hAnsi="Trebuchet MS"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Tanulmányi és Vizsgabizottság tölti ki!</w:t>
            </w:r>
          </w:p>
        </w:tc>
      </w:tr>
      <w:tr w:rsidR="006B3EF8" w:rsidRPr="00B42C7E" w14:paraId="0E2B2DDC" w14:textId="77777777" w:rsidTr="00E82175">
        <w:trPr>
          <w:trHeight w:hRule="exact" w:val="510"/>
        </w:trPr>
        <w:tc>
          <w:tcPr>
            <w:tcW w:w="5201" w:type="dxa"/>
            <w:shd w:val="clear" w:color="auto" w:fill="FFFFFF" w:themeFill="background1"/>
            <w:vAlign w:val="center"/>
          </w:tcPr>
          <w:p w14:paraId="622C94A9" w14:textId="77777777" w:rsidR="006B3EF8" w:rsidRPr="00B42C7E" w:rsidRDefault="006B3EF8" w:rsidP="00E82175">
            <w:pPr>
              <w:tabs>
                <w:tab w:val="left" w:leader="dot" w:pos="3828"/>
                <w:tab w:val="left" w:leader="dot" w:pos="10065"/>
              </w:tabs>
              <w:spacing w:after="360" w:line="360" w:lineRule="auto"/>
              <w:jc w:val="center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ENGEDÉLYEZEM</w:t>
            </w:r>
          </w:p>
        </w:tc>
        <w:tc>
          <w:tcPr>
            <w:tcW w:w="5201" w:type="dxa"/>
            <w:shd w:val="clear" w:color="auto" w:fill="FFFFFF" w:themeFill="background1"/>
            <w:vAlign w:val="center"/>
          </w:tcPr>
          <w:p w14:paraId="634FF9B3" w14:textId="77777777" w:rsidR="006B3EF8" w:rsidRPr="00B42C7E" w:rsidRDefault="006B3EF8" w:rsidP="00E82175">
            <w:pPr>
              <w:tabs>
                <w:tab w:val="left" w:leader="dot" w:pos="3828"/>
                <w:tab w:val="left" w:leader="dot" w:pos="10065"/>
              </w:tabs>
              <w:spacing w:after="360" w:line="360" w:lineRule="auto"/>
              <w:jc w:val="center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NEM ENGEDÉLYEZEM</w:t>
            </w:r>
          </w:p>
        </w:tc>
      </w:tr>
      <w:tr w:rsidR="006B3EF8" w:rsidRPr="00B42C7E" w14:paraId="31267561" w14:textId="77777777" w:rsidTr="00E82175">
        <w:trPr>
          <w:trHeight w:hRule="exact" w:val="510"/>
        </w:trPr>
        <w:tc>
          <w:tcPr>
            <w:tcW w:w="5201" w:type="dxa"/>
            <w:shd w:val="clear" w:color="auto" w:fill="FFFFFF" w:themeFill="background1"/>
          </w:tcPr>
          <w:p w14:paraId="298AFEA1" w14:textId="77777777" w:rsidR="006B3EF8" w:rsidRPr="00B42C7E" w:rsidRDefault="006B3EF8" w:rsidP="00E82175">
            <w:pPr>
              <w:tabs>
                <w:tab w:val="left" w:leader="dot" w:pos="3828"/>
                <w:tab w:val="left" w:leader="dot" w:pos="10065"/>
              </w:tabs>
              <w:spacing w:after="360" w:line="360" w:lineRule="auto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Dátum</w:t>
            </w:r>
          </w:p>
        </w:tc>
        <w:tc>
          <w:tcPr>
            <w:tcW w:w="5201" w:type="dxa"/>
            <w:shd w:val="clear" w:color="auto" w:fill="FFFFFF" w:themeFill="background1"/>
          </w:tcPr>
          <w:p w14:paraId="545738AF" w14:textId="77777777" w:rsidR="006B3EF8" w:rsidRPr="00B42C7E" w:rsidRDefault="006B3EF8" w:rsidP="00E82175">
            <w:pPr>
              <w:tabs>
                <w:tab w:val="left" w:leader="dot" w:pos="3828"/>
                <w:tab w:val="left" w:leader="dot" w:pos="10065"/>
              </w:tabs>
              <w:spacing w:after="360" w:line="360" w:lineRule="auto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Aláírás</w:t>
            </w:r>
          </w:p>
        </w:tc>
      </w:tr>
    </w:tbl>
    <w:p w14:paraId="2B71E1FB" w14:textId="77777777" w:rsidR="006B3EF8" w:rsidRDefault="006B3EF8" w:rsidP="00A42A93">
      <w:pPr>
        <w:spacing w:after="0" w:line="240" w:lineRule="auto"/>
        <w:rPr>
          <w:rFonts w:ascii="Trebuchet MS" w:hAnsi="Trebuchet MS"/>
          <w:b/>
          <w:i/>
          <w:color w:val="002060"/>
        </w:rPr>
      </w:pPr>
    </w:p>
    <w:sectPr w:rsidR="006B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036D" w14:textId="77777777" w:rsidR="006B3EF8" w:rsidRDefault="006B3EF8" w:rsidP="006B3EF8">
      <w:pPr>
        <w:spacing w:after="0" w:line="240" w:lineRule="auto"/>
      </w:pPr>
      <w:r>
        <w:separator/>
      </w:r>
    </w:p>
  </w:endnote>
  <w:endnote w:type="continuationSeparator" w:id="0">
    <w:p w14:paraId="26CC9544" w14:textId="77777777" w:rsidR="006B3EF8" w:rsidRDefault="006B3EF8" w:rsidP="006B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0428" w14:textId="77777777" w:rsidR="006B3EF8" w:rsidRDefault="006B3EF8" w:rsidP="006B3EF8">
      <w:pPr>
        <w:spacing w:after="0" w:line="240" w:lineRule="auto"/>
      </w:pPr>
      <w:r>
        <w:separator/>
      </w:r>
    </w:p>
  </w:footnote>
  <w:footnote w:type="continuationSeparator" w:id="0">
    <w:p w14:paraId="3991E94F" w14:textId="77777777" w:rsidR="006B3EF8" w:rsidRDefault="006B3EF8" w:rsidP="006B3EF8">
      <w:pPr>
        <w:spacing w:after="0" w:line="240" w:lineRule="auto"/>
      </w:pPr>
      <w:r>
        <w:continuationSeparator/>
      </w:r>
    </w:p>
  </w:footnote>
  <w:footnote w:id="1">
    <w:p w14:paraId="06DBCFA4" w14:textId="77777777" w:rsidR="006B3EF8" w:rsidRDefault="006B3EF8" w:rsidP="006B3EF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F8"/>
    <w:rsid w:val="00151401"/>
    <w:rsid w:val="0035437D"/>
    <w:rsid w:val="006B3EF8"/>
    <w:rsid w:val="00A42A93"/>
    <w:rsid w:val="00AD0D6F"/>
    <w:rsid w:val="00B4458E"/>
    <w:rsid w:val="00D9534C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CE75"/>
  <w15:chartTrackingRefBased/>
  <w15:docId w15:val="{FFE41AAA-EFB1-43AD-BABB-05453498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3EF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6B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3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3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3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3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3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3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B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3E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3E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3E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3E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3E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3E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3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B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B3E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3E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B3E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3E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3EF8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6B3EF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B3EF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3EF8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B3E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828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2</cp:revision>
  <dcterms:created xsi:type="dcterms:W3CDTF">2025-12-08T11:48:00Z</dcterms:created>
  <dcterms:modified xsi:type="dcterms:W3CDTF">2025-12-08T11:49:00Z</dcterms:modified>
</cp:coreProperties>
</file>