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415" w14:textId="1AEEAB12" w:rsidR="001C6328" w:rsidRPr="001C6328" w:rsidRDefault="001C6328" w:rsidP="001C6328">
      <w:pPr>
        <w:pStyle w:val="Listaszerbekezds"/>
        <w:keepNext/>
        <w:keepLines/>
        <w:numPr>
          <w:ilvl w:val="0"/>
          <w:numId w:val="3"/>
        </w:numPr>
        <w:spacing w:before="200" w:after="0" w:line="276" w:lineRule="auto"/>
        <w:ind w:left="567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05"/>
      <w:r w:rsidRPr="001C6328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  <w:r w:rsidRPr="001C6328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 xml:space="preserve"> </w:t>
      </w:r>
    </w:p>
    <w:p w14:paraId="28060835" w14:textId="77777777" w:rsidR="001C6328" w:rsidRDefault="001C6328" w:rsidP="001C6328">
      <w:pPr>
        <w:spacing w:after="240" w:line="360" w:lineRule="auto"/>
        <w:ind w:right="-653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</w:p>
    <w:p w14:paraId="282DF545" w14:textId="0A75B3D9" w:rsidR="001C6328" w:rsidRPr="009624CC" w:rsidRDefault="001C6328" w:rsidP="001C6328">
      <w:pPr>
        <w:spacing w:after="240" w:line="360" w:lineRule="auto"/>
        <w:ind w:right="-653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Kérelem szakdolgozatcím, és/vagy témavezető/konzulens személyének módosításáról (FOK)</w:t>
      </w:r>
    </w:p>
    <w:p w14:paraId="0627112A" w14:textId="77777777" w:rsidR="001C6328" w:rsidRPr="009624CC" w:rsidRDefault="001C6328" w:rsidP="001C6328">
      <w:pPr>
        <w:tabs>
          <w:tab w:val="right" w:leader="dot" w:pos="7371"/>
          <w:tab w:val="right" w:leader="dot" w:pos="9638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neve: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  <w:t xml:space="preserve"> 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NEPTUN kódja: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3CA3B78" w14:textId="77777777" w:rsidR="001C6328" w:rsidRPr="009624CC" w:rsidRDefault="001C6328" w:rsidP="001C6328">
      <w:pPr>
        <w:tabs>
          <w:tab w:val="right" w:leader="dot" w:pos="9638"/>
        </w:tabs>
        <w:spacing w:after="240" w:line="276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Lakcíme: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31"/>
        <w:gridCol w:w="4731"/>
      </w:tblGrid>
      <w:tr w:rsidR="001C6328" w:rsidRPr="009624CC" w14:paraId="0BD8C0DB" w14:textId="77777777" w:rsidTr="007566E8">
        <w:trPr>
          <w:trHeight w:val="440"/>
        </w:trPr>
        <w:tc>
          <w:tcPr>
            <w:tcW w:w="4928" w:type="dxa"/>
            <w:shd w:val="clear" w:color="auto" w:fill="D9D9D9"/>
          </w:tcPr>
          <w:p w14:paraId="205841D0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 xml:space="preserve">Eredetileg bejelentett szakdolgozat adatai </w:t>
            </w:r>
          </w:p>
        </w:tc>
        <w:tc>
          <w:tcPr>
            <w:tcW w:w="5474" w:type="dxa"/>
            <w:shd w:val="clear" w:color="auto" w:fill="D9D9D9"/>
          </w:tcPr>
          <w:p w14:paraId="74E18C85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 xml:space="preserve">Módosított adatok </w:t>
            </w:r>
            <w:r w:rsidRPr="009624CC">
              <w:rPr>
                <w:rFonts w:ascii="Trebuchet MS" w:hAnsi="Trebuchet MS"/>
                <w:i/>
                <w:color w:val="002060"/>
                <w14:ligatures w14:val="none"/>
              </w:rPr>
              <w:t>(csak az új adatokat kérjük beírni)</w:t>
            </w:r>
          </w:p>
        </w:tc>
      </w:tr>
      <w:tr w:rsidR="001C6328" w:rsidRPr="009624CC" w14:paraId="4A5881D2" w14:textId="77777777" w:rsidTr="007566E8">
        <w:trPr>
          <w:trHeight w:val="845"/>
        </w:trPr>
        <w:tc>
          <w:tcPr>
            <w:tcW w:w="4928" w:type="dxa"/>
          </w:tcPr>
          <w:p w14:paraId="156B52D3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Cím:</w:t>
            </w:r>
          </w:p>
        </w:tc>
        <w:tc>
          <w:tcPr>
            <w:tcW w:w="5474" w:type="dxa"/>
          </w:tcPr>
          <w:p w14:paraId="51552425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Új cím:</w:t>
            </w:r>
          </w:p>
        </w:tc>
      </w:tr>
      <w:tr w:rsidR="001C6328" w:rsidRPr="009624CC" w14:paraId="36FB911F" w14:textId="77777777" w:rsidTr="007566E8">
        <w:trPr>
          <w:trHeight w:val="977"/>
        </w:trPr>
        <w:tc>
          <w:tcPr>
            <w:tcW w:w="4928" w:type="dxa"/>
          </w:tcPr>
          <w:p w14:paraId="40794216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Bejelentett szakdolgozatot kiíró oktatási-kutatási szervezeti egység:</w:t>
            </w:r>
          </w:p>
        </w:tc>
        <w:tc>
          <w:tcPr>
            <w:tcW w:w="5474" w:type="dxa"/>
          </w:tcPr>
          <w:p w14:paraId="06E915F2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Új szakdolgozat címet kiíró oktatási-kutatási szervezeti egység:</w:t>
            </w:r>
          </w:p>
        </w:tc>
      </w:tr>
      <w:tr w:rsidR="001C6328" w:rsidRPr="009624CC" w14:paraId="02A6F1E4" w14:textId="77777777" w:rsidTr="007566E8">
        <w:trPr>
          <w:trHeight w:val="850"/>
        </w:trPr>
        <w:tc>
          <w:tcPr>
            <w:tcW w:w="4928" w:type="dxa"/>
          </w:tcPr>
          <w:p w14:paraId="6BFB328B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Témavezető/Konzulens:</w:t>
            </w:r>
          </w:p>
        </w:tc>
        <w:tc>
          <w:tcPr>
            <w:tcW w:w="5474" w:type="dxa"/>
          </w:tcPr>
          <w:p w14:paraId="1ECEE7FF" w14:textId="77777777" w:rsidR="001C6328" w:rsidRPr="009624CC" w:rsidRDefault="001C6328" w:rsidP="007566E8">
            <w:pPr>
              <w:tabs>
                <w:tab w:val="left" w:leader="dot" w:pos="6237"/>
                <w:tab w:val="left" w:leader="dot" w:pos="10065"/>
              </w:tabs>
              <w:spacing w:after="240" w:line="276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Új témavezető/konzulens:</w:t>
            </w:r>
          </w:p>
        </w:tc>
      </w:tr>
    </w:tbl>
    <w:p w14:paraId="599A598B" w14:textId="77777777" w:rsidR="001C6328" w:rsidRPr="009624CC" w:rsidRDefault="001C6328" w:rsidP="001C6328">
      <w:pPr>
        <w:tabs>
          <w:tab w:val="left" w:leader="dot" w:pos="10065"/>
        </w:tabs>
        <w:spacing w:before="360"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Kérelem indokolása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: </w:t>
      </w:r>
    </w:p>
    <w:p w14:paraId="116A1FAA" w14:textId="77777777" w:rsidR="001C6328" w:rsidRPr="009624CC" w:rsidRDefault="001C6328" w:rsidP="001C6328">
      <w:pPr>
        <w:tabs>
          <w:tab w:val="left" w:leader="dot" w:pos="10065"/>
        </w:tabs>
        <w:spacing w:before="360"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2F4D7208" w14:textId="77777777" w:rsidR="001C6328" w:rsidRPr="009624CC" w:rsidRDefault="001C6328" w:rsidP="001C6328">
      <w:pPr>
        <w:tabs>
          <w:tab w:val="left" w:leader="dot" w:pos="10065"/>
        </w:tabs>
        <w:spacing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491C7C5D" w14:textId="77777777" w:rsidR="001C6328" w:rsidRPr="009624CC" w:rsidRDefault="001C6328" w:rsidP="001C6328">
      <w:pPr>
        <w:tabs>
          <w:tab w:val="left" w:leader="dot" w:pos="10065"/>
        </w:tabs>
        <w:spacing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4DBE55B" w14:textId="77777777" w:rsidR="001C6328" w:rsidRPr="009624CC" w:rsidRDefault="001C6328" w:rsidP="001C6328">
      <w:pPr>
        <w:tabs>
          <w:tab w:val="left" w:leader="dot" w:pos="10065"/>
        </w:tabs>
        <w:spacing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62FAD1A3" w14:textId="77777777" w:rsidR="001C6328" w:rsidRPr="009624CC" w:rsidRDefault="001C6328" w:rsidP="001C6328">
      <w:pPr>
        <w:tabs>
          <w:tab w:val="left" w:leader="dot" w:pos="5245"/>
          <w:tab w:val="left" w:leader="dot" w:pos="9070"/>
        </w:tabs>
        <w:spacing w:after="12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proofErr w:type="gramStart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Dátum: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  …</w:t>
      </w:r>
      <w:proofErr w:type="gramEnd"/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………………………..…                 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aláírása: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4B49448A" w14:textId="77777777" w:rsidR="001C6328" w:rsidRPr="009624CC" w:rsidRDefault="001C6328" w:rsidP="001C6328">
      <w:pPr>
        <w:spacing w:after="120" w:line="240" w:lineRule="auto"/>
        <w:jc w:val="both"/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</w:pPr>
    </w:p>
    <w:p w14:paraId="54D7324E" w14:textId="77777777" w:rsidR="001C6328" w:rsidRPr="009624CC" w:rsidRDefault="001C6328" w:rsidP="001C6328">
      <w:pPr>
        <w:spacing w:after="240" w:line="24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  <w:t>TANULMÁNYI FELELŐS IGAZOLÁSA: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Aláírásommal igazolom, hogy a fenti új szakdolgozat téma az elmúlt 3 évben nem került kidolgozásra egyik oktatott nyelven sem az oktatási-kutatási szervezeti egységben. </w:t>
      </w:r>
    </w:p>
    <w:p w14:paraId="5EB1C1CF" w14:textId="77777777" w:rsidR="001C6328" w:rsidRPr="009624CC" w:rsidRDefault="001C6328" w:rsidP="001C6328">
      <w:pPr>
        <w:spacing w:after="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proofErr w:type="gramStart"/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Dátum: 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…</w:t>
      </w:r>
      <w:proofErr w:type="gramEnd"/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……………………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  <w:t>……                                     ….………………………………..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4651C7B" w14:textId="77777777" w:rsidR="001C6328" w:rsidRPr="009624CC" w:rsidRDefault="001C6328" w:rsidP="001C6328">
      <w:pPr>
        <w:tabs>
          <w:tab w:val="center" w:pos="3544"/>
          <w:tab w:val="center" w:pos="6804"/>
        </w:tabs>
        <w:spacing w:after="20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 xml:space="preserve">                                     (P.H.)</w:t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>tanulmányi felelős aláírása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C6328" w:rsidRPr="009624CC" w14:paraId="795F9F97" w14:textId="77777777" w:rsidTr="007566E8">
        <w:trPr>
          <w:trHeight w:hRule="exact" w:val="1474"/>
        </w:trPr>
        <w:tc>
          <w:tcPr>
            <w:tcW w:w="5201" w:type="dxa"/>
            <w:shd w:val="clear" w:color="auto" w:fill="D9D9D9"/>
          </w:tcPr>
          <w:p w14:paraId="1602854F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jc w:val="both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 xml:space="preserve">Eredetileg bejelentett témavezető/konzulens hozzájárulása a </w:t>
            </w:r>
            <w:r w:rsidRPr="009624CC">
              <w:rPr>
                <w:rFonts w:ascii="Trebuchet MS" w:hAnsi="Trebuchet MS"/>
                <w:b/>
                <w:i/>
                <w:color w:val="002060"/>
                <w14:ligatures w14:val="none"/>
              </w:rPr>
              <w:t>szakdolgozat cím</w:t>
            </w: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 xml:space="preserve"> </w:t>
            </w:r>
            <w:r w:rsidRPr="009624CC">
              <w:rPr>
                <w:rFonts w:ascii="Trebuchet MS" w:hAnsi="Trebuchet MS"/>
                <w:b/>
                <w:i/>
                <w:color w:val="002060"/>
                <w14:ligatures w14:val="none"/>
              </w:rPr>
              <w:t>ÉS/VAGY</w:t>
            </w: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 xml:space="preserve"> </w:t>
            </w:r>
            <w:r w:rsidRPr="009624CC">
              <w:rPr>
                <w:rFonts w:ascii="Trebuchet MS" w:hAnsi="Trebuchet MS"/>
                <w:b/>
                <w:i/>
                <w:color w:val="002060"/>
                <w14:ligatures w14:val="none"/>
              </w:rPr>
              <w:t>témavezető/konzulens személyének módosításához</w:t>
            </w:r>
            <w:r w:rsidRPr="009624CC">
              <w:rPr>
                <w:rFonts w:ascii="Trebuchet MS" w:hAnsi="Trebuchet MS"/>
                <w:color w:val="002060"/>
                <w14:ligatures w14:val="none"/>
              </w:rPr>
              <w:t xml:space="preserve"> (</w:t>
            </w:r>
            <w:r w:rsidRPr="009624CC">
              <w:rPr>
                <w:rFonts w:ascii="Trebuchet MS" w:hAnsi="Trebuchet MS"/>
                <w:i/>
                <w:color w:val="002060"/>
                <w14:ligatures w14:val="none"/>
              </w:rPr>
              <w:t>megfelelő aláhúzandó</w:t>
            </w:r>
            <w:r w:rsidRPr="009624CC">
              <w:rPr>
                <w:rFonts w:ascii="Trebuchet MS" w:hAnsi="Trebuchet MS"/>
                <w:color w:val="002060"/>
                <w14:ligatures w14:val="none"/>
              </w:rPr>
              <w:t>)</w:t>
            </w:r>
          </w:p>
        </w:tc>
        <w:tc>
          <w:tcPr>
            <w:tcW w:w="5201" w:type="dxa"/>
            <w:shd w:val="clear" w:color="auto" w:fill="D9D9D9"/>
            <w:vAlign w:val="center"/>
          </w:tcPr>
          <w:p w14:paraId="79C0ED61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jc w:val="center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Új témavezető/konzulens hozzájárulása</w:t>
            </w:r>
          </w:p>
        </w:tc>
      </w:tr>
      <w:tr w:rsidR="001C6328" w:rsidRPr="009624CC" w14:paraId="0C0C11DE" w14:textId="77777777" w:rsidTr="007566E8">
        <w:trPr>
          <w:trHeight w:hRule="exact" w:val="454"/>
        </w:trPr>
        <w:tc>
          <w:tcPr>
            <w:tcW w:w="5201" w:type="dxa"/>
          </w:tcPr>
          <w:p w14:paraId="647A5FB6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color w:val="002060"/>
                <w14:ligatures w14:val="none"/>
              </w:rPr>
              <w:t>Dátum</w:t>
            </w:r>
          </w:p>
        </w:tc>
        <w:tc>
          <w:tcPr>
            <w:tcW w:w="5201" w:type="dxa"/>
          </w:tcPr>
          <w:p w14:paraId="45B6ACB2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color w:val="002060"/>
                <w14:ligatures w14:val="none"/>
              </w:rPr>
              <w:t>Dátum</w:t>
            </w:r>
          </w:p>
        </w:tc>
      </w:tr>
      <w:tr w:rsidR="001C6328" w:rsidRPr="009624CC" w14:paraId="34CD49B0" w14:textId="77777777" w:rsidTr="007566E8">
        <w:trPr>
          <w:trHeight w:hRule="exact" w:val="851"/>
        </w:trPr>
        <w:tc>
          <w:tcPr>
            <w:tcW w:w="5201" w:type="dxa"/>
            <w:vAlign w:val="center"/>
          </w:tcPr>
          <w:p w14:paraId="46162606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360" w:line="360" w:lineRule="auto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color w:val="002060"/>
                <w14:ligatures w14:val="none"/>
              </w:rPr>
              <w:lastRenderedPageBreak/>
              <w:t xml:space="preserve">Aláírás                                                 </w:t>
            </w:r>
            <w:proofErr w:type="spellStart"/>
            <w:r w:rsidRPr="009624CC">
              <w:rPr>
                <w:rFonts w:ascii="Trebuchet MS" w:hAnsi="Trebuchet MS"/>
                <w:color w:val="002060"/>
                <w14:ligatures w14:val="none"/>
              </w:rPr>
              <w:t>Ph</w:t>
            </w:r>
            <w:proofErr w:type="spellEnd"/>
            <w:r w:rsidRPr="009624CC">
              <w:rPr>
                <w:rFonts w:ascii="Trebuchet MS" w:hAnsi="Trebuchet MS"/>
                <w:color w:val="002060"/>
                <w14:ligatures w14:val="none"/>
              </w:rPr>
              <w:t>.</w:t>
            </w:r>
          </w:p>
        </w:tc>
        <w:tc>
          <w:tcPr>
            <w:tcW w:w="5201" w:type="dxa"/>
          </w:tcPr>
          <w:p w14:paraId="5ABD8CBE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color w:val="002060"/>
                <w14:ligatures w14:val="none"/>
              </w:rPr>
              <w:t xml:space="preserve">Aláírás                                                    </w:t>
            </w:r>
            <w:proofErr w:type="spellStart"/>
            <w:r w:rsidRPr="009624CC">
              <w:rPr>
                <w:rFonts w:ascii="Trebuchet MS" w:hAnsi="Trebuchet MS"/>
                <w:color w:val="002060"/>
                <w14:ligatures w14:val="none"/>
              </w:rPr>
              <w:t>Ph</w:t>
            </w:r>
            <w:proofErr w:type="spellEnd"/>
            <w:r w:rsidRPr="009624CC">
              <w:rPr>
                <w:rFonts w:ascii="Trebuchet MS" w:hAnsi="Trebuchet MS"/>
                <w:color w:val="002060"/>
                <w14:ligatures w14:val="none"/>
              </w:rPr>
              <w:t>.</w:t>
            </w:r>
          </w:p>
        </w:tc>
      </w:tr>
      <w:tr w:rsidR="001C6328" w:rsidRPr="009624CC" w14:paraId="44E29640" w14:textId="77777777" w:rsidTr="007566E8">
        <w:trPr>
          <w:trHeight w:hRule="exact" w:val="510"/>
        </w:trPr>
        <w:tc>
          <w:tcPr>
            <w:tcW w:w="10402" w:type="dxa"/>
            <w:gridSpan w:val="2"/>
            <w:shd w:val="clear" w:color="auto" w:fill="D9D9D9"/>
            <w:vAlign w:val="center"/>
          </w:tcPr>
          <w:p w14:paraId="4290B7A9" w14:textId="77777777" w:rsidR="001C6328" w:rsidRPr="009624CC" w:rsidRDefault="001C6328" w:rsidP="007566E8">
            <w:pPr>
              <w:tabs>
                <w:tab w:val="left" w:leader="dot" w:pos="5245"/>
                <w:tab w:val="left" w:leader="dot" w:pos="10065"/>
              </w:tabs>
              <w:spacing w:after="240" w:line="360" w:lineRule="auto"/>
              <w:rPr>
                <w:rFonts w:ascii="Trebuchet MS" w:hAnsi="Trebuchet MS"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Tanulmányi és Vizsgabizottság tölti ki!</w:t>
            </w:r>
          </w:p>
        </w:tc>
      </w:tr>
      <w:tr w:rsidR="001C6328" w:rsidRPr="009624CC" w14:paraId="23F2341C" w14:textId="77777777" w:rsidTr="007566E8">
        <w:trPr>
          <w:trHeight w:hRule="exact" w:val="510"/>
        </w:trPr>
        <w:tc>
          <w:tcPr>
            <w:tcW w:w="5201" w:type="dxa"/>
            <w:shd w:val="clear" w:color="auto" w:fill="FFFFFF"/>
            <w:vAlign w:val="center"/>
          </w:tcPr>
          <w:p w14:paraId="43AAF682" w14:textId="77777777" w:rsidR="001C6328" w:rsidRPr="009624CC" w:rsidRDefault="001C6328" w:rsidP="007566E8">
            <w:pPr>
              <w:tabs>
                <w:tab w:val="left" w:leader="dot" w:pos="3828"/>
                <w:tab w:val="left" w:leader="dot" w:pos="10065"/>
              </w:tabs>
              <w:spacing w:after="360" w:line="360" w:lineRule="auto"/>
              <w:jc w:val="center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ENGEDÉLYEZEM</w:t>
            </w:r>
          </w:p>
        </w:tc>
        <w:tc>
          <w:tcPr>
            <w:tcW w:w="5201" w:type="dxa"/>
            <w:shd w:val="clear" w:color="auto" w:fill="FFFFFF"/>
            <w:vAlign w:val="center"/>
          </w:tcPr>
          <w:p w14:paraId="10BFAA3A" w14:textId="77777777" w:rsidR="001C6328" w:rsidRPr="009624CC" w:rsidRDefault="001C6328" w:rsidP="007566E8">
            <w:pPr>
              <w:tabs>
                <w:tab w:val="left" w:leader="dot" w:pos="3828"/>
                <w:tab w:val="left" w:leader="dot" w:pos="10065"/>
              </w:tabs>
              <w:spacing w:after="360" w:line="360" w:lineRule="auto"/>
              <w:jc w:val="center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NEM ENGEDÉLYEZEM</w:t>
            </w:r>
          </w:p>
        </w:tc>
      </w:tr>
      <w:tr w:rsidR="001C6328" w:rsidRPr="009624CC" w14:paraId="625E1109" w14:textId="77777777" w:rsidTr="007566E8">
        <w:trPr>
          <w:trHeight w:hRule="exact" w:val="510"/>
        </w:trPr>
        <w:tc>
          <w:tcPr>
            <w:tcW w:w="5201" w:type="dxa"/>
            <w:shd w:val="clear" w:color="auto" w:fill="FFFFFF"/>
          </w:tcPr>
          <w:p w14:paraId="1DC5E320" w14:textId="77777777" w:rsidR="001C6328" w:rsidRPr="009624CC" w:rsidRDefault="001C6328" w:rsidP="007566E8">
            <w:pPr>
              <w:tabs>
                <w:tab w:val="left" w:leader="dot" w:pos="3828"/>
                <w:tab w:val="left" w:leader="dot" w:pos="10065"/>
              </w:tabs>
              <w:spacing w:after="360" w:line="360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Dátum</w:t>
            </w:r>
          </w:p>
        </w:tc>
        <w:tc>
          <w:tcPr>
            <w:tcW w:w="5201" w:type="dxa"/>
            <w:shd w:val="clear" w:color="auto" w:fill="FFFFFF"/>
          </w:tcPr>
          <w:p w14:paraId="4BA70B01" w14:textId="77777777" w:rsidR="001C6328" w:rsidRPr="009624CC" w:rsidRDefault="001C6328" w:rsidP="007566E8">
            <w:pPr>
              <w:tabs>
                <w:tab w:val="left" w:leader="dot" w:pos="3828"/>
                <w:tab w:val="left" w:leader="dot" w:pos="10065"/>
              </w:tabs>
              <w:spacing w:after="360" w:line="360" w:lineRule="auto"/>
              <w:rPr>
                <w:rFonts w:ascii="Trebuchet MS" w:hAnsi="Trebuchet MS"/>
                <w:b/>
                <w:color w:val="002060"/>
                <w14:ligatures w14:val="none"/>
              </w:rPr>
            </w:pPr>
            <w:r w:rsidRPr="009624CC">
              <w:rPr>
                <w:rFonts w:ascii="Trebuchet MS" w:hAnsi="Trebuchet MS"/>
                <w:b/>
                <w:color w:val="002060"/>
                <w14:ligatures w14:val="none"/>
              </w:rPr>
              <w:t>Aláírás</w:t>
            </w:r>
          </w:p>
        </w:tc>
      </w:tr>
    </w:tbl>
    <w:p w14:paraId="4DC060C8" w14:textId="77777777" w:rsidR="001C6328" w:rsidRPr="009624CC" w:rsidRDefault="001C6328" w:rsidP="001C6328">
      <w:pPr>
        <w:spacing w:after="0" w:line="240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684DC2AD" w14:textId="77777777" w:rsidR="001C6328" w:rsidRPr="009624CC" w:rsidRDefault="001C6328" w:rsidP="001C6328">
      <w:pPr>
        <w:spacing w:after="0" w:line="240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0A3267E1" w14:textId="77777777" w:rsidR="001C6328" w:rsidRPr="009624CC" w:rsidRDefault="001C6328" w:rsidP="001C6328">
      <w:pPr>
        <w:spacing w:after="0" w:line="240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05DA91AC" w14:textId="77777777" w:rsidR="00D9534C" w:rsidRPr="001C6328" w:rsidRDefault="00D9534C" w:rsidP="001C6328"/>
    <w:sectPr w:rsidR="00D9534C" w:rsidRPr="001C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70A5"/>
    <w:multiLevelType w:val="hybridMultilevel"/>
    <w:tmpl w:val="62E422FE"/>
    <w:lvl w:ilvl="0" w:tplc="9C9CB6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B5751"/>
    <w:multiLevelType w:val="hybridMultilevel"/>
    <w:tmpl w:val="3052102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90">
    <w:abstractNumId w:val="0"/>
  </w:num>
  <w:num w:numId="2" w16cid:durableId="1624773443">
    <w:abstractNumId w:val="2"/>
  </w:num>
  <w:num w:numId="3" w16cid:durableId="106326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8"/>
    <w:rsid w:val="00151401"/>
    <w:rsid w:val="001C6328"/>
    <w:rsid w:val="0035437D"/>
    <w:rsid w:val="00AD0D6F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47D"/>
  <w15:chartTrackingRefBased/>
  <w15:docId w15:val="{DF5DD34E-8CDD-4E48-B151-AF4263B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328"/>
  </w:style>
  <w:style w:type="paragraph" w:styleId="Cmsor1">
    <w:name w:val="heading 1"/>
    <w:basedOn w:val="Norml"/>
    <w:next w:val="Norml"/>
    <w:link w:val="Cmsor1Char"/>
    <w:uiPriority w:val="9"/>
    <w:qFormat/>
    <w:rsid w:val="001C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6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6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6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6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63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63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63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63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63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63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63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63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63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6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63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632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C632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1133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2025-02-18T09:32:00Z</dcterms:created>
  <dcterms:modified xsi:type="dcterms:W3CDTF">2025-02-18T09:36:00Z</dcterms:modified>
</cp:coreProperties>
</file>