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E68F" w14:textId="429D5F00" w:rsidR="006F4618" w:rsidRDefault="002C7928" w:rsidP="00C80A8A">
      <w:pPr>
        <w:spacing w:after="0"/>
        <w:rPr>
          <w:b/>
          <w:lang w:val="en-GB"/>
        </w:rPr>
      </w:pPr>
      <w:r>
        <w:rPr>
          <w:noProof/>
          <w:lang w:val="hu-HU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BAFE5" wp14:editId="3A2FD6BD">
                <wp:simplePos x="0" y="0"/>
                <wp:positionH relativeFrom="page">
                  <wp:align>center</wp:align>
                </wp:positionH>
                <wp:positionV relativeFrom="paragraph">
                  <wp:posOffset>-1021881</wp:posOffset>
                </wp:positionV>
                <wp:extent cx="3543300" cy="2282024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2D20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1171091B" w14:textId="7777777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38771A8A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C41EFC8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1898A8B8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BA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0.45pt;width:279pt;height:179.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vN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" filled="f" stroked="f">
                <v:textbox>
                  <w:txbxContent>
                    <w:p w14:paraId="52152D20" w14:textId="77777777" w:rsidR="00EF3842" w:rsidRDefault="00EF3842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1171091B" w14:textId="77777777" w:rsidR="00EF3842" w:rsidRPr="00687C4A" w:rsidRDefault="00EF3842" w:rsidP="00687C4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38771A8A" w14:textId="77777777" w:rsidR="00EF3842" w:rsidRDefault="00EF3842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C41EFC8" w14:textId="77777777" w:rsidR="00EF3842" w:rsidRDefault="00EF3842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1898A8B8" w14:textId="77777777" w:rsidR="00EF3842" w:rsidRPr="000B0109" w:rsidRDefault="00EF3842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E0C04A" w14:textId="362E6B9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483D7D2C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682C16B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D3DA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874E5A" w14:textId="77777777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68D5ABC8" w14:textId="77777777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1A88E002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710688" w14:textId="77777777" w:rsidR="008626A2" w:rsidRDefault="00120081" w:rsidP="00120081">
            <w:pPr>
              <w:pStyle w:val="Jegyzetszveg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5114803F" w14:textId="77777777" w:rsidR="002C05C1" w:rsidRPr="00226134" w:rsidRDefault="002C05C1" w:rsidP="00120081">
            <w:pPr>
              <w:pStyle w:val="Jegyzetszveg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</w:t>
            </w:r>
            <w:r w:rsidR="002041CE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(s)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of the virtual mobility: from [month/year] ……………. to [month/year] …………….</w:t>
            </w:r>
          </w:p>
        </w:tc>
      </w:tr>
      <w:tr w:rsidR="00120081" w:rsidRPr="001B621C" w14:paraId="52419358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066E84" w14:textId="77777777" w:rsidR="008921A7" w:rsidRDefault="00120081" w:rsidP="005E53E1">
            <w:pPr>
              <w:pStyle w:val="Jegyzetszveg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61CA83DC" w14:textId="77777777" w:rsidR="008921A7" w:rsidRPr="00120081" w:rsidRDefault="008921A7" w:rsidP="005E53E1">
            <w:pPr>
              <w:pStyle w:val="Jegyzetszveg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1317AD2" w14:textId="77777777" w:rsidR="00120081" w:rsidRPr="00120081" w:rsidRDefault="00120081" w:rsidP="005E53E1">
            <w:pPr>
              <w:pStyle w:val="Jegyzetszveg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10D821F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8BE74A1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7D8D204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A1C0AD4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06C1845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E9C9883" w14:textId="77777777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6893BCDE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AF6C821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FEC277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077264B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6050DFF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63CFBCA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8686152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376A5DA2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696D75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33855EA3" w14:textId="0803EEC9" w:rsidR="003D5F36" w:rsidRDefault="003D5F36" w:rsidP="006F4618">
      <w:pPr>
        <w:spacing w:after="0"/>
        <w:rPr>
          <w:b/>
          <w:lang w:val="en-GB"/>
        </w:rPr>
      </w:pPr>
    </w:p>
    <w:p w14:paraId="19EC48BA" w14:textId="2BA5203B" w:rsidR="0047472C" w:rsidRDefault="0047472C" w:rsidP="006F4618">
      <w:pPr>
        <w:spacing w:after="0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985"/>
        <w:gridCol w:w="1275"/>
        <w:gridCol w:w="567"/>
        <w:gridCol w:w="2268"/>
      </w:tblGrid>
      <w:tr w:rsidR="0047472C" w:rsidRPr="006F4618" w14:paraId="13D95042" w14:textId="77777777" w:rsidTr="00BC7FE0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E14E5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47F5E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46FB75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29AE30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C5CDA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152E2F2" w14:textId="77777777" w:rsidR="0047472C" w:rsidRPr="006F4618" w:rsidRDefault="0047472C" w:rsidP="00BC7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47472C" w:rsidRPr="006F4618" w14:paraId="25B0D9DE" w14:textId="77777777" w:rsidTr="00BC7FE0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AEA6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E3307" w14:textId="77777777" w:rsidR="0047472C" w:rsidRDefault="0047472C" w:rsidP="00BC7FE0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8D212C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 </w:t>
            </w:r>
          </w:p>
          <w:p w14:paraId="70ACA539" w14:textId="77777777" w:rsidR="00C80A8A" w:rsidRDefault="00C80A8A" w:rsidP="00BC7FE0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</w:p>
          <w:p w14:paraId="0380D267" w14:textId="210FA7FF" w:rsidR="00C80A8A" w:rsidRPr="008D212C" w:rsidRDefault="00C80A8A" w:rsidP="00BC7FE0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6076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3455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73D4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4E9500D" w14:textId="77777777" w:rsidR="0047472C" w:rsidRPr="006F4618" w:rsidRDefault="0047472C" w:rsidP="00BC7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7472C" w:rsidRPr="006F4618" w14:paraId="7895D02B" w14:textId="77777777" w:rsidTr="00BC7FE0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2D6A5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Responsible person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125DF" w14:textId="77777777" w:rsidR="0047472C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2E6C31D" w14:textId="77777777" w:rsidR="0047472C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79D806F9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907DAF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328CE7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423CD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EE5DEA" w14:textId="77777777" w:rsidR="0047472C" w:rsidRPr="006F4618" w:rsidRDefault="0047472C" w:rsidP="00BC7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7472C" w:rsidRPr="006F4618" w14:paraId="5DD897AD" w14:textId="77777777" w:rsidTr="00BC7FE0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FEC9F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Supervisor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Organisation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551EC" w14:textId="77777777" w:rsidR="0047472C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Nóra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Schreiberné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Seres</w:t>
            </w:r>
          </w:p>
          <w:p w14:paraId="6C24B37B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7356" w14:textId="77777777" w:rsidR="0047472C" w:rsidRPr="006F4618" w:rsidRDefault="00F71337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hyperlink r:id="rId11" w:history="1">
              <w:r w:rsidR="0047472C" w:rsidRPr="000E0A7D">
                <w:rPr>
                  <w:rStyle w:val="Hiperhivatkozs"/>
                  <w:rFonts w:eastAsia="Times New Roman" w:cstheme="minorHAnsi"/>
                  <w:sz w:val="16"/>
                  <w:szCs w:val="16"/>
                  <w:lang w:val="en-GB" w:eastAsia="en-GB"/>
                </w:rPr>
                <w:t>erasmus@semmelweis-univ.hu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39B9C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institutional Erasmus+ coordinator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82B2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1A3A407" w14:textId="77777777" w:rsidR="0047472C" w:rsidRPr="006F4618" w:rsidRDefault="0047472C" w:rsidP="00BC7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7472C" w:rsidRPr="006F4618" w14:paraId="744DD751" w14:textId="77777777" w:rsidTr="00BC7FE0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FC0B5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Supervisor 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Organisation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0B911" w14:textId="77777777" w:rsidR="0047472C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B58AECC" w14:textId="77777777" w:rsidR="0047472C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436980F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744A05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1488219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3E294" w14:textId="77777777" w:rsidR="0047472C" w:rsidRPr="006F4618" w:rsidRDefault="0047472C" w:rsidP="00BC7FE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1083E61" w14:textId="77777777" w:rsidR="0047472C" w:rsidRPr="006F4618" w:rsidRDefault="0047472C" w:rsidP="00BC7F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8D24F19" w14:textId="77777777" w:rsidR="0047472C" w:rsidRPr="0047472C" w:rsidRDefault="0047472C" w:rsidP="006F4618">
      <w:pPr>
        <w:spacing w:after="0"/>
        <w:rPr>
          <w:b/>
        </w:rPr>
      </w:pPr>
    </w:p>
    <w:p w14:paraId="3403D2FD" w14:textId="52A8D9C7" w:rsidR="0047472C" w:rsidRDefault="0047472C" w:rsidP="003316CA">
      <w:pPr>
        <w:spacing w:after="0"/>
        <w:jc w:val="center"/>
        <w:rPr>
          <w:b/>
          <w:lang w:val="en-GB"/>
        </w:rPr>
      </w:pPr>
    </w:p>
    <w:sectPr w:rsidR="0047472C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3606BF7B" w:rsidR="00EF3842" w:rsidRDefault="002B5577">
        <w:pPr>
          <w:pStyle w:val="llb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F713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5656FBBC" w:rsidR="00EF3842" w:rsidRDefault="00EA383F">
    <w:pPr>
      <w:pStyle w:val="lfej"/>
    </w:pPr>
    <w:r>
      <w:rPr>
        <w:noProof/>
        <w:lang w:val="hu-HU" w:eastAsia="ja-JP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6831B76F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47472C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47472C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47472C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47472C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47472C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47472C"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47472C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47472C"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hu-HU" w:eastAsia="ja-JP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5FFB1085" w:rsidR="00EF3842" w:rsidRDefault="00EA383F">
    <w:pPr>
      <w:pStyle w:val="lfej"/>
    </w:pPr>
    <w:r>
      <w:rPr>
        <w:noProof/>
        <w:lang w:val="hu-HU" w:eastAsia="ja-JP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020A4B65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hu-HU" w:eastAsia="ja-JP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082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731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C7928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335D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2C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17C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4E62"/>
    <w:rsid w:val="00705833"/>
    <w:rsid w:val="00712F7D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445EF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0A8A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26D27"/>
    <w:rsid w:val="00D33628"/>
    <w:rsid w:val="00D3366A"/>
    <w:rsid w:val="00D369E6"/>
    <w:rsid w:val="00D43AC5"/>
    <w:rsid w:val="00D47AE6"/>
    <w:rsid w:val="00D625C8"/>
    <w:rsid w:val="00D6278B"/>
    <w:rsid w:val="00D649A5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038E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83F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1337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577"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"/>
    <w:next w:val="Norm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Felsorols">
    <w:name w:val="List Bullet"/>
    <w:basedOn w:val="Norm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2">
    <w:name w:val="List Bullet 2"/>
    <w:basedOn w:val="Norm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3">
    <w:name w:val="List Bullet 3"/>
    <w:basedOn w:val="Norm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4">
    <w:name w:val="List Bullet 4"/>
    <w:basedOn w:val="Norm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">
    <w:name w:val="List Number"/>
    <w:basedOn w:val="Norm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2">
    <w:name w:val="List Number 2"/>
    <w:basedOn w:val="Norm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3">
    <w:name w:val="List Number 3"/>
    <w:basedOn w:val="Norm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mozottlista4">
    <w:name w:val="List Number 4"/>
    <w:basedOn w:val="Norm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J5">
    <w:name w:val="toc 5"/>
    <w:basedOn w:val="Norml"/>
    <w:next w:val="Norm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artalomjegyzkcmsora">
    <w:name w:val="TOC Heading"/>
    <w:basedOn w:val="Norml"/>
    <w:next w:val="Norm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J1">
    <w:name w:val="toc 1"/>
    <w:basedOn w:val="Norml"/>
    <w:next w:val="Norm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J2">
    <w:name w:val="toc 2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3">
    <w:name w:val="toc 3"/>
    <w:basedOn w:val="Norml"/>
    <w:next w:val="Norm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J4">
    <w:name w:val="toc 4"/>
    <w:basedOn w:val="Norml"/>
    <w:next w:val="Norm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semmelweis-univ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purl.org/dc/elements/1.1/"/>
    <ds:schemaRef ds:uri="http://purl.org/dc/dcmitype/"/>
    <ds:schemaRef ds:uri="cfd06d9f-862c-4359-9a69-c66ff689f2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2FC4C-0F0F-4DE9-9A70-31B81095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Seres Nóra SE</cp:lastModifiedBy>
  <cp:revision>3</cp:revision>
  <cp:lastPrinted>2015-04-10T09:51:00Z</cp:lastPrinted>
  <dcterms:created xsi:type="dcterms:W3CDTF">2021-12-21T13:24:00Z</dcterms:created>
  <dcterms:modified xsi:type="dcterms:W3CDTF">2021-12-21T13:24:00Z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