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8A3F8B">
        <w:rPr>
          <w:rFonts w:ascii="Verdana" w:hAnsi="Verdana" w:cs="Calibri"/>
          <w:b/>
          <w:i/>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8A3F8B">
        <w:rPr>
          <w:rFonts w:ascii="Verdana" w:hAnsi="Verdana" w:cs="Calibri"/>
          <w:b/>
          <w:i/>
          <w:lang w:val="en-GB"/>
        </w:rPr>
        <w:t>day/month/year</w:t>
      </w:r>
      <w:r w:rsidRPr="00490F95">
        <w:rPr>
          <w:rFonts w:ascii="Verdana" w:hAnsi="Verdana" w:cs="Calibri"/>
          <w:i/>
          <w:lang w:val="en-GB"/>
        </w:rPr>
        <w:t>]</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(days) – </w:t>
      </w:r>
      <w:r w:rsidRPr="008A3F8B">
        <w:rPr>
          <w:rFonts w:ascii="Verdana" w:hAnsi="Verdana" w:cs="Calibri"/>
          <w:b/>
          <w:lang w:val="en-GB"/>
        </w:rPr>
        <w:t>excluding travel days</w:t>
      </w:r>
      <w:r w:rsidRPr="00490F95">
        <w:rPr>
          <w:rFonts w:ascii="Verdana" w:hAnsi="Verdana" w:cs="Calibri"/>
          <w:lang w:val="en-GB"/>
        </w:rPr>
        <w:t>: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8A3F8B">
            <w:pPr>
              <w:shd w:val="clear" w:color="auto" w:fill="FFFFFF"/>
              <w:spacing w:after="120"/>
              <w:ind w:right="-5"/>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8A3F8B">
            <w:pPr>
              <w:shd w:val="clear" w:color="auto" w:fill="FFFFFF"/>
              <w:spacing w:after="120"/>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8A3F8B">
            <w:pPr>
              <w:shd w:val="clear" w:color="auto" w:fill="FFFFFF"/>
              <w:spacing w:after="120"/>
              <w:ind w:right="-5"/>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8A3F8B">
            <w:pPr>
              <w:shd w:val="clear" w:color="auto" w:fill="FFFFFF"/>
              <w:spacing w:after="120"/>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8A3F8B">
            <w:pPr>
              <w:shd w:val="clear" w:color="auto" w:fill="FFFFFF"/>
              <w:spacing w:after="120"/>
              <w:ind w:right="-5"/>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64112FA" w:rsidR="001903D7" w:rsidRPr="007673FA" w:rsidRDefault="008A3F8B" w:rsidP="008A3F8B">
            <w:pPr>
              <w:shd w:val="clear" w:color="auto" w:fill="FFFFFF"/>
              <w:spacing w:after="120"/>
              <w:jc w:val="left"/>
              <w:rPr>
                <w:rFonts w:ascii="Verdana" w:hAnsi="Verdana" w:cs="Arial"/>
                <w:b/>
                <w:color w:val="002060"/>
                <w:sz w:val="20"/>
                <w:lang w:val="en-GB"/>
              </w:rPr>
            </w:pPr>
            <w:r>
              <w:rPr>
                <w:rFonts w:ascii="Verdana" w:hAnsi="Verdana" w:cs="Arial"/>
                <w:color w:val="002060"/>
                <w:sz w:val="20"/>
                <w:lang w:val="en-GB"/>
              </w:rPr>
              <w:t>2019</w:t>
            </w:r>
            <w:r w:rsidR="00AA0AF4" w:rsidRPr="007673FA">
              <w:rPr>
                <w:rFonts w:ascii="Verdana" w:hAnsi="Verdana" w:cs="Arial"/>
                <w:color w:val="002060"/>
                <w:sz w:val="20"/>
                <w:lang w:val="en-GB"/>
              </w:rPr>
              <w:t>/20</w:t>
            </w:r>
            <w:r>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196"/>
        <w:gridCol w:w="2228"/>
        <w:gridCol w:w="217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BB2D20C" w:rsidR="00116FBB" w:rsidRPr="005E466D" w:rsidRDefault="008A3F8B" w:rsidP="008A3F8B">
            <w:pPr>
              <w:shd w:val="clear" w:color="auto" w:fill="FFFFFF"/>
              <w:jc w:val="center"/>
              <w:rPr>
                <w:rFonts w:ascii="Verdana" w:hAnsi="Verdana" w:cs="Arial"/>
                <w:b/>
                <w:color w:val="002060"/>
                <w:sz w:val="20"/>
                <w:lang w:val="en-GB"/>
              </w:rPr>
            </w:pPr>
            <w:r>
              <w:rPr>
                <w:rFonts w:ascii="Verdana" w:hAnsi="Verdana" w:cs="Arial"/>
                <w:b/>
                <w:color w:val="002060"/>
                <w:sz w:val="20"/>
                <w:lang w:val="en-GB"/>
              </w:rPr>
              <w:t>Semmelweis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435068F" w:rsidR="007967A9" w:rsidRPr="005E466D" w:rsidRDefault="008A3F8B" w:rsidP="008A3F8B">
            <w:pPr>
              <w:shd w:val="clear" w:color="auto" w:fill="FFFFFF"/>
              <w:ind w:right="-17"/>
              <w:jc w:val="left"/>
              <w:rPr>
                <w:rFonts w:ascii="Verdana" w:hAnsi="Verdana" w:cs="Arial"/>
                <w:b/>
                <w:color w:val="002060"/>
                <w:sz w:val="20"/>
                <w:lang w:val="en-GB"/>
              </w:rPr>
            </w:pPr>
            <w:r>
              <w:rPr>
                <w:rFonts w:ascii="Verdana" w:hAnsi="Verdana" w:cs="Arial"/>
                <w:b/>
                <w:color w:val="002060"/>
                <w:sz w:val="20"/>
                <w:lang w:val="en-GB"/>
              </w:rPr>
              <w:t>HU BUDAPES08</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8A3F8B">
            <w:pPr>
              <w:shd w:val="clear" w:color="auto" w:fill="FFFFFF"/>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FF6B80A" w:rsidR="007967A9" w:rsidRPr="005E466D" w:rsidRDefault="008A3F8B" w:rsidP="008A3F8B">
            <w:pPr>
              <w:shd w:val="clear" w:color="auto" w:fill="FFFFFF"/>
              <w:ind w:right="-17"/>
              <w:jc w:val="left"/>
              <w:rPr>
                <w:rFonts w:ascii="Verdana" w:hAnsi="Verdana" w:cs="Arial"/>
                <w:color w:val="002060"/>
                <w:sz w:val="20"/>
                <w:lang w:val="en-GB"/>
              </w:rPr>
            </w:pPr>
            <w:r>
              <w:rPr>
                <w:rFonts w:ascii="Verdana" w:hAnsi="Verdana" w:cs="Arial"/>
                <w:color w:val="002060"/>
                <w:sz w:val="20"/>
                <w:lang w:val="en-GB"/>
              </w:rPr>
              <w:t>1085 Budapest Üllői út 26</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20A1A993" w:rsidR="007967A9" w:rsidRPr="005E466D" w:rsidRDefault="008A3F8B" w:rsidP="008A3F8B">
            <w:pPr>
              <w:shd w:val="clear" w:color="auto" w:fill="FFFFFF"/>
              <w:jc w:val="center"/>
              <w:rPr>
                <w:rFonts w:ascii="Verdana" w:hAnsi="Verdana" w:cs="Arial"/>
                <w:b/>
                <w:sz w:val="20"/>
                <w:lang w:val="en-GB"/>
              </w:rPr>
            </w:pPr>
            <w:r>
              <w:rPr>
                <w:rFonts w:ascii="Verdana" w:hAnsi="Verdana" w:cs="Arial"/>
                <w:b/>
                <w:sz w:val="20"/>
                <w:lang w:val="en-GB"/>
              </w:rPr>
              <w:t>HU</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8A3F8B">
            <w:pPr>
              <w:shd w:val="clear" w:color="auto" w:fill="FFFFFF"/>
              <w:ind w:right="-17"/>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8A3F8B">
            <w:pPr>
              <w:shd w:val="clear" w:color="auto" w:fill="FFFFFF"/>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8A3F8B">
            <w:pPr>
              <w:shd w:val="clear" w:color="auto" w:fill="FFFFFF"/>
              <w:spacing w:after="0"/>
              <w:ind w:right="-17"/>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A3F8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98EB4C8" w:rsidR="00F8532D" w:rsidRPr="00F8532D" w:rsidRDefault="008A3F8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bookmarkStart w:id="0" w:name="_GoBack"/>
      <w:bookmarkEnd w:id="0"/>
    </w:p>
    <w:p w14:paraId="56E93A1E" w14:textId="0F7E9235" w:rsidR="007967A9" w:rsidRDefault="007967A9" w:rsidP="007967A9">
      <w:pPr>
        <w:pStyle w:val="Cmsor4"/>
        <w:keepNext w:val="0"/>
        <w:numPr>
          <w:ilvl w:val="0"/>
          <w:numId w:val="0"/>
        </w:numPr>
        <w:jc w:val="left"/>
        <w:rPr>
          <w:rFonts w:ascii="Verdana" w:hAnsi="Verdana" w:cs="Arial"/>
          <w:sz w:val="20"/>
          <w:lang w:val="en-GB"/>
        </w:rPr>
      </w:pPr>
      <w:r w:rsidRPr="008A3F8B">
        <w:rPr>
          <w:rFonts w:ascii="Verdana" w:hAnsi="Verdana" w:cs="Arial"/>
          <w:b/>
          <w:sz w:val="20"/>
          <w:lang w:val="en-GB"/>
        </w:rPr>
        <w:t xml:space="preserve">For guidelines, please look </w:t>
      </w:r>
      <w:r w:rsidR="00967A21" w:rsidRPr="008A3F8B">
        <w:rPr>
          <w:rFonts w:ascii="Verdana" w:hAnsi="Verdana" w:cs="Arial"/>
          <w:b/>
          <w:sz w:val="20"/>
          <w:lang w:val="en-GB"/>
        </w:rPr>
        <w:t xml:space="preserve">at the </w:t>
      </w:r>
      <w:r w:rsidRPr="008A3F8B">
        <w:rPr>
          <w:rFonts w:ascii="Verdana" w:hAnsi="Verdana" w:cs="Arial"/>
          <w:b/>
          <w:sz w:val="20"/>
          <w:lang w:val="en-GB"/>
        </w:rPr>
        <w:t xml:space="preserve">end notes </w:t>
      </w:r>
      <w:r w:rsidR="00967A21" w:rsidRPr="008A3F8B">
        <w:rPr>
          <w:rFonts w:ascii="Verdana" w:hAnsi="Verdana" w:cs="Arial"/>
          <w:b/>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AC23276" w:rsidR="0081766A" w:rsidRDefault="0081766A">
        <w:pPr>
          <w:pStyle w:val="llb"/>
          <w:jc w:val="center"/>
        </w:pPr>
        <w:r>
          <w:fldChar w:fldCharType="begin"/>
        </w:r>
        <w:r>
          <w:instrText xml:space="preserve"> PAGE   \* MERGEFORMAT </w:instrText>
        </w:r>
        <w:r>
          <w:fldChar w:fldCharType="separate"/>
        </w:r>
        <w:r w:rsidR="008A3F8B">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3F8B"/>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15:docId w15:val="{949E7841-EBDB-4A01-854B-26F3730C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DB811-E7B5-4D4E-B067-FD2AB49D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377</Words>
  <Characters>2606</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 Tóth Katalin</cp:lastModifiedBy>
  <cp:revision>2</cp:revision>
  <cp:lastPrinted>2017-10-26T10:25:00Z</cp:lastPrinted>
  <dcterms:created xsi:type="dcterms:W3CDTF">2019-05-30T10:45:00Z</dcterms:created>
  <dcterms:modified xsi:type="dcterms:W3CDTF">2019-05-30T10:45:00Z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