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095B" w14:textId="0157A3D9" w:rsidR="00AF1744" w:rsidRDefault="00FE1959" w:rsidP="00AD0CE9">
      <w:pPr>
        <w:rPr>
          <w:rFonts w:cstheme="minorHAnsi"/>
          <w:color w:val="404040" w:themeColor="text1" w:themeTint="BF"/>
          <w:sz w:val="16"/>
          <w:szCs w:val="16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B478C87" wp14:editId="0CA61647">
            <wp:simplePos x="0" y="0"/>
            <wp:positionH relativeFrom="column">
              <wp:posOffset>-895350</wp:posOffset>
            </wp:positionH>
            <wp:positionV relativeFrom="paragraph">
              <wp:posOffset>-736600</wp:posOffset>
            </wp:positionV>
            <wp:extent cx="7565264" cy="6256020"/>
            <wp:effectExtent l="0" t="0" r="4445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64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E45B9" w14:textId="1A355FBA" w:rsidR="00AD0CE9" w:rsidRPr="004040FE" w:rsidRDefault="00E71480" w:rsidP="00AD0CE9">
      <w:pPr>
        <w:rPr>
          <w:rStyle w:val="Finomkiemels"/>
        </w:rPr>
      </w:pPr>
      <w:r w:rsidRPr="00E71480">
        <w:rPr>
          <w:rFonts w:cstheme="minorHAnsi"/>
          <w:color w:val="404040" w:themeColor="text1" w:themeTint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855D7" wp14:editId="3CD24956">
                <wp:simplePos x="0" y="0"/>
                <wp:positionH relativeFrom="column">
                  <wp:posOffset>-891540</wp:posOffset>
                </wp:positionH>
                <wp:positionV relativeFrom="paragraph">
                  <wp:posOffset>1087884</wp:posOffset>
                </wp:positionV>
                <wp:extent cx="7535545" cy="360045"/>
                <wp:effectExtent l="0" t="0" r="0" b="19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953CB" w14:textId="77777777" w:rsidR="00E71480" w:rsidRPr="00E71480" w:rsidRDefault="00E71480" w:rsidP="00E71480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7148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Maternity</w:t>
                            </w:r>
                            <w:proofErr w:type="spellEnd"/>
                            <w:r w:rsidRPr="00E7148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Szülészeti és Nőgyógyászati Magánklinika felhívása </w:t>
                            </w:r>
                          </w:p>
                          <w:p w14:paraId="4EC090C6" w14:textId="77777777" w:rsidR="00E71480" w:rsidRPr="00E71480" w:rsidRDefault="00E71480" w:rsidP="00E714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55D7" id="Téglalap 1" o:spid="_x0000_s1026" style="position:absolute;margin-left:-70.2pt;margin-top:85.65pt;width:593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" filled="f" stroked="f" strokeweight="1pt">
                <v:textbox>
                  <w:txbxContent>
                    <w:p w14:paraId="676953CB" w14:textId="77777777" w:rsidR="00E71480" w:rsidRPr="00E71480" w:rsidRDefault="00E71480" w:rsidP="00E71480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E7148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Maternity</w:t>
                      </w:r>
                      <w:proofErr w:type="spellEnd"/>
                      <w:r w:rsidRPr="00E7148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Szülészeti és Nőgyógyászati Magánklinika felhívása </w:t>
                      </w:r>
                    </w:p>
                    <w:p w14:paraId="4EC090C6" w14:textId="77777777" w:rsidR="00E71480" w:rsidRPr="00E71480" w:rsidRDefault="00E71480" w:rsidP="00E714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C0416A" w14:textId="13BDFA84" w:rsidR="00AD0CE9" w:rsidRDefault="008B56E1" w:rsidP="008B56E1">
      <w:pPr>
        <w:jc w:val="center"/>
        <w:sectPr w:rsidR="00AD0CE9" w:rsidSect="00AD0CE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ab/>
      </w:r>
      <w:r>
        <w:tab/>
      </w:r>
      <w:r w:rsidR="00FE1959" w:rsidRPr="00E708C7">
        <w:rPr>
          <w:noProof/>
          <w:lang w:eastAsia="hu-HU"/>
        </w:rPr>
        <w:drawing>
          <wp:inline distT="0" distB="0" distL="0" distR="0" wp14:anchorId="2A2DCA46" wp14:editId="72AFCF92">
            <wp:extent cx="1390650" cy="1045683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7341" b="15774"/>
                    <a:stretch/>
                  </pic:blipFill>
                  <pic:spPr bwMode="auto">
                    <a:xfrm>
                      <a:off x="0" y="0"/>
                      <a:ext cx="1405771" cy="105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73EF72DB" w14:textId="0ADA8732" w:rsidR="008B56E1" w:rsidRDefault="00E71480" w:rsidP="008B56E1">
      <w:pPr>
        <w:jc w:val="center"/>
      </w:pPr>
      <w:r w:rsidRPr="00E71480">
        <w:rPr>
          <w:rFonts w:cstheme="minorHAnsi"/>
          <w:color w:val="404040" w:themeColor="text1" w:themeTint="BF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6F97B" wp14:editId="06398328">
                <wp:simplePos x="0" y="0"/>
                <wp:positionH relativeFrom="column">
                  <wp:posOffset>3773805</wp:posOffset>
                </wp:positionH>
                <wp:positionV relativeFrom="paragraph">
                  <wp:posOffset>1270</wp:posOffset>
                </wp:positionV>
                <wp:extent cx="1022350" cy="298450"/>
                <wp:effectExtent l="0" t="0" r="6350" b="63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98450"/>
                        </a:xfrm>
                        <a:prstGeom prst="rect">
                          <a:avLst/>
                        </a:prstGeom>
                        <a:solidFill>
                          <a:srgbClr val="008D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F7ACE" id="Téglalap 5" o:spid="_x0000_s1026" style="position:absolute;margin-left:297.15pt;margin-top:.1pt;width:80.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" fillcolor="#008dd2" stroked="f" strokeweight="1pt"/>
            </w:pict>
          </mc:Fallback>
        </mc:AlternateContent>
      </w:r>
      <w:r w:rsidRPr="00E71480">
        <w:rPr>
          <w:rFonts w:cstheme="minorHAnsi"/>
          <w:color w:val="404040" w:themeColor="text1" w:themeTint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EC756" wp14:editId="7C8144CE">
                <wp:simplePos x="0" y="0"/>
                <wp:positionH relativeFrom="column">
                  <wp:posOffset>1491615</wp:posOffset>
                </wp:positionH>
                <wp:positionV relativeFrom="paragraph">
                  <wp:posOffset>0</wp:posOffset>
                </wp:positionV>
                <wp:extent cx="2286000" cy="298450"/>
                <wp:effectExtent l="0" t="0" r="0" b="63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8450"/>
                        </a:xfrm>
                        <a:prstGeom prst="rect">
                          <a:avLst/>
                        </a:prstGeom>
                        <a:solidFill>
                          <a:srgbClr val="1296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A67B6" id="Téglalap 6" o:spid="_x0000_s1026" style="position:absolute;margin-left:117.45pt;margin-top:0;width:180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" fillcolor="#1296d6" stroked="f" strokeweight="1pt"/>
            </w:pict>
          </mc:Fallback>
        </mc:AlternateContent>
      </w:r>
      <w:r w:rsidR="008B56E1">
        <w:tab/>
      </w:r>
      <w:r w:rsidR="008B56E1">
        <w:tab/>
      </w:r>
    </w:p>
    <w:p w14:paraId="74C0040E" w14:textId="42293093" w:rsidR="00AF1744" w:rsidRDefault="00AF1744" w:rsidP="00582079">
      <w:pPr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0D3421A3" w14:textId="77777777" w:rsidR="0097558E" w:rsidRPr="00062223" w:rsidRDefault="000E4B85" w:rsidP="00062223">
      <w:pPr>
        <w:spacing w:after="120" w:line="240" w:lineRule="auto"/>
        <w:jc w:val="center"/>
        <w:rPr>
          <w:rFonts w:cstheme="minorHAnsi"/>
          <w:b/>
          <w:bCs/>
          <w:color w:val="00B0F0"/>
          <w:sz w:val="20"/>
          <w:szCs w:val="20"/>
        </w:rPr>
      </w:pPr>
      <w:bookmarkStart w:id="0" w:name="_GoBack"/>
      <w:bookmarkEnd w:id="0"/>
      <w:r w:rsidRPr="00062223">
        <w:rPr>
          <w:rFonts w:cstheme="minorHAnsi"/>
          <w:b/>
          <w:bCs/>
          <w:color w:val="00B0F0"/>
          <w:sz w:val="20"/>
          <w:szCs w:val="20"/>
        </w:rPr>
        <w:t>GYAKORNOK</w:t>
      </w:r>
      <w:r w:rsidR="00AF1744" w:rsidRPr="00062223">
        <w:rPr>
          <w:rFonts w:cstheme="minorHAnsi"/>
          <w:b/>
          <w:bCs/>
          <w:color w:val="00B0F0"/>
          <w:sz w:val="20"/>
          <w:szCs w:val="20"/>
        </w:rPr>
        <w:t xml:space="preserve"> </w:t>
      </w:r>
    </w:p>
    <w:p w14:paraId="78CD864A" w14:textId="43F22E41" w:rsidR="000E4B85" w:rsidRPr="00062223" w:rsidRDefault="00AF1744" w:rsidP="00062223">
      <w:pPr>
        <w:spacing w:after="120" w:line="240" w:lineRule="auto"/>
        <w:jc w:val="center"/>
        <w:rPr>
          <w:rFonts w:cstheme="minorHAnsi"/>
          <w:b/>
          <w:bCs/>
          <w:color w:val="00B0F0"/>
          <w:sz w:val="20"/>
          <w:szCs w:val="20"/>
        </w:rPr>
      </w:pPr>
      <w:proofErr w:type="gramStart"/>
      <w:r w:rsidRPr="00062223">
        <w:rPr>
          <w:rFonts w:cstheme="minorHAnsi"/>
          <w:b/>
          <w:bCs/>
          <w:color w:val="00B0F0"/>
          <w:sz w:val="20"/>
          <w:szCs w:val="20"/>
        </w:rPr>
        <w:t>pozíció</w:t>
      </w:r>
      <w:proofErr w:type="gramEnd"/>
      <w:r w:rsidRPr="00062223">
        <w:rPr>
          <w:rFonts w:cstheme="minorHAnsi"/>
          <w:b/>
          <w:bCs/>
          <w:color w:val="00B0F0"/>
          <w:sz w:val="20"/>
          <w:szCs w:val="20"/>
        </w:rPr>
        <w:t xml:space="preserve"> betöltésére</w:t>
      </w:r>
    </w:p>
    <w:p w14:paraId="797AE32B" w14:textId="7460F56F" w:rsidR="00491D61" w:rsidRPr="00062223" w:rsidRDefault="00C70D42" w:rsidP="00062223">
      <w:pPr>
        <w:spacing w:after="120" w:line="240" w:lineRule="auto"/>
        <w:jc w:val="both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color w:val="00B0F0"/>
          <w:sz w:val="20"/>
          <w:szCs w:val="20"/>
        </w:rPr>
        <w:t xml:space="preserve">A </w:t>
      </w:r>
      <w:proofErr w:type="spellStart"/>
      <w:r w:rsidRPr="00062223">
        <w:rPr>
          <w:rFonts w:cstheme="minorHAnsi"/>
          <w:color w:val="00B0F0"/>
          <w:sz w:val="20"/>
          <w:szCs w:val="20"/>
        </w:rPr>
        <w:t>Maternity</w:t>
      </w:r>
      <w:proofErr w:type="spellEnd"/>
      <w:r w:rsidRPr="00062223">
        <w:rPr>
          <w:rFonts w:cstheme="minorHAnsi"/>
          <w:color w:val="00B0F0"/>
          <w:sz w:val="20"/>
          <w:szCs w:val="20"/>
        </w:rPr>
        <w:t xml:space="preserve"> Szülészeti és Nőgyógyászati Magánklinika célja, hogy a páciensek </w:t>
      </w:r>
      <w:proofErr w:type="gramStart"/>
      <w:r w:rsidRPr="00062223">
        <w:rPr>
          <w:rFonts w:cstheme="minorHAnsi"/>
          <w:color w:val="00B0F0"/>
          <w:sz w:val="20"/>
          <w:szCs w:val="20"/>
        </w:rPr>
        <w:t>professzionális</w:t>
      </w:r>
      <w:proofErr w:type="gramEnd"/>
      <w:r w:rsidRPr="00062223">
        <w:rPr>
          <w:rFonts w:cstheme="minorHAnsi"/>
          <w:color w:val="00B0F0"/>
          <w:sz w:val="20"/>
          <w:szCs w:val="20"/>
        </w:rPr>
        <w:t xml:space="preserve"> és személyre szabott ellátást kapjanak exkluzív, budai környezetben. Az egyetemi szellemiség, az orvosok és a szakdolgozók közös múltja alapozza meg a legmagasabb szakmai színvonalat, melyről hosszú évek óta együtt dolgozó csapat gondoskodik.</w:t>
      </w:r>
    </w:p>
    <w:p w14:paraId="4597C517" w14:textId="77777777" w:rsidR="00F37C76" w:rsidRPr="00062223" w:rsidRDefault="00EA145D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bCs/>
          <w:color w:val="00B0F0"/>
          <w:sz w:val="20"/>
          <w:szCs w:val="20"/>
        </w:rPr>
        <w:t>Projekt neve:</w:t>
      </w:r>
      <w:r w:rsidRPr="00062223">
        <w:rPr>
          <w:rFonts w:cstheme="minorHAnsi"/>
          <w:color w:val="00B0F0"/>
          <w:sz w:val="20"/>
          <w:szCs w:val="20"/>
        </w:rPr>
        <w:t xml:space="preserve"> Betegtájékoztatás fejlesztése különböző kommunikációs csatornákon keresztül (írott, szemléltető, digitális) </w:t>
      </w:r>
      <w:r w:rsidRPr="00062223">
        <w:rPr>
          <w:rFonts w:cstheme="minorHAnsi"/>
          <w:b/>
          <w:bCs/>
          <w:color w:val="00B0F0"/>
          <w:sz w:val="20"/>
          <w:szCs w:val="20"/>
        </w:rPr>
        <w:br/>
        <w:t>Projekt időtartama:</w:t>
      </w:r>
      <w:r w:rsidRPr="00062223">
        <w:rPr>
          <w:rFonts w:cstheme="minorHAnsi"/>
          <w:color w:val="00B0F0"/>
          <w:sz w:val="20"/>
          <w:szCs w:val="20"/>
        </w:rPr>
        <w:t xml:space="preserve"> 3 hónap </w:t>
      </w:r>
      <w:r w:rsidRPr="00062223">
        <w:rPr>
          <w:rFonts w:cstheme="minorHAnsi"/>
          <w:b/>
          <w:bCs/>
          <w:color w:val="00B0F0"/>
          <w:sz w:val="20"/>
          <w:szCs w:val="20"/>
        </w:rPr>
        <w:br/>
        <w:t>Várható kezdés:</w:t>
      </w:r>
      <w:r w:rsidRPr="00062223">
        <w:rPr>
          <w:rFonts w:cstheme="minorHAnsi"/>
          <w:color w:val="00B0F0"/>
          <w:sz w:val="20"/>
          <w:szCs w:val="20"/>
        </w:rPr>
        <w:t xml:space="preserve"> 2020. szeptember/október </w:t>
      </w:r>
      <w:r w:rsidRPr="00062223">
        <w:rPr>
          <w:rFonts w:cstheme="minorHAnsi"/>
          <w:color w:val="00B0F0"/>
          <w:sz w:val="20"/>
          <w:szCs w:val="20"/>
        </w:rPr>
        <w:br/>
        <w:t> </w:t>
      </w:r>
      <w:r w:rsidRPr="00062223">
        <w:rPr>
          <w:rFonts w:cstheme="minorHAnsi"/>
          <w:b/>
          <w:bCs/>
          <w:color w:val="00B0F0"/>
          <w:sz w:val="20"/>
          <w:szCs w:val="20"/>
        </w:rPr>
        <w:br/>
        <w:t>Feladatok</w:t>
      </w:r>
      <w:r w:rsidRPr="00062223">
        <w:rPr>
          <w:rFonts w:cstheme="minorHAnsi"/>
          <w:color w:val="00B0F0"/>
          <w:sz w:val="20"/>
          <w:szCs w:val="20"/>
        </w:rPr>
        <w:t>: a jelenleg használatos magyar és angol nyelvű betegtájékoztatók átvizsgálása, javaslattétel a tájékoztatók tartalmi és vizuális fejlesztésére, új tájékoztatók/tájékoztatói csatornák bevezetésére. A szakmai tartalom terén szoros együttműködésre van szükség a klinika szakmai vezetésével. A tájékoztatók teljes körű kidolgozása, fizikális megvalósítása.</w:t>
      </w:r>
    </w:p>
    <w:p w14:paraId="617B2FB3" w14:textId="5E3F832A" w:rsidR="00EA145D" w:rsidRPr="00062223" w:rsidRDefault="008B56E1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bCs/>
          <w:color w:val="00B0F0"/>
          <w:sz w:val="20"/>
          <w:szCs w:val="20"/>
        </w:rPr>
        <w:br/>
      </w:r>
      <w:proofErr w:type="gramStart"/>
      <w:r w:rsidRPr="00062223">
        <w:rPr>
          <w:rFonts w:cstheme="minorHAnsi"/>
          <w:b/>
          <w:bCs/>
          <w:color w:val="00B0F0"/>
          <w:sz w:val="20"/>
          <w:szCs w:val="20"/>
        </w:rPr>
        <w:t>Ideális</w:t>
      </w:r>
      <w:proofErr w:type="gramEnd"/>
      <w:r w:rsidRPr="00062223">
        <w:rPr>
          <w:rFonts w:cstheme="minorHAnsi"/>
          <w:b/>
          <w:bCs/>
          <w:color w:val="00B0F0"/>
          <w:sz w:val="20"/>
          <w:szCs w:val="20"/>
        </w:rPr>
        <w:t xml:space="preserve"> jelölt</w:t>
      </w:r>
      <w:r w:rsidR="00491D61" w:rsidRPr="00062223">
        <w:rPr>
          <w:rFonts w:cstheme="minorHAnsi"/>
          <w:b/>
          <w:bCs/>
          <w:color w:val="00B0F0"/>
          <w:sz w:val="20"/>
          <w:szCs w:val="20"/>
        </w:rPr>
        <w:t>/követelmények</w:t>
      </w:r>
      <w:r w:rsidRPr="00062223">
        <w:rPr>
          <w:rFonts w:cstheme="minorHAnsi"/>
          <w:b/>
          <w:bCs/>
          <w:color w:val="00B0F0"/>
          <w:sz w:val="20"/>
          <w:szCs w:val="20"/>
        </w:rPr>
        <w:t>:</w:t>
      </w:r>
      <w:r w:rsidR="00EA145D" w:rsidRPr="00062223">
        <w:rPr>
          <w:rFonts w:cstheme="minorHAnsi"/>
          <w:color w:val="00B0F0"/>
          <w:sz w:val="20"/>
          <w:szCs w:val="20"/>
        </w:rPr>
        <w:t xml:space="preserve"> </w:t>
      </w:r>
    </w:p>
    <w:p w14:paraId="6A9D9C02" w14:textId="77777777" w:rsidR="00EA145D" w:rsidRPr="00062223" w:rsidRDefault="00EA145D" w:rsidP="00062223">
      <w:pPr>
        <w:pStyle w:val="Listaszerbekezds"/>
        <w:numPr>
          <w:ilvl w:val="0"/>
          <w:numId w:val="5"/>
        </w:num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color w:val="00B0F0"/>
          <w:sz w:val="20"/>
          <w:szCs w:val="20"/>
        </w:rPr>
        <w:t>magyar állampolgár</w:t>
      </w:r>
    </w:p>
    <w:p w14:paraId="1703AA20" w14:textId="77777777" w:rsidR="00EA145D" w:rsidRPr="00062223" w:rsidRDefault="00EA145D" w:rsidP="00062223">
      <w:pPr>
        <w:pStyle w:val="Listaszerbekezds"/>
        <w:numPr>
          <w:ilvl w:val="0"/>
          <w:numId w:val="5"/>
        </w:num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color w:val="00B0F0"/>
          <w:sz w:val="20"/>
          <w:szCs w:val="20"/>
        </w:rPr>
        <w:t>egészségszervező szakos hallgató (másod vagy harmadéves)</w:t>
      </w:r>
    </w:p>
    <w:p w14:paraId="2F04B62E" w14:textId="38011866" w:rsidR="00EA145D" w:rsidRPr="00062223" w:rsidRDefault="00EA145D" w:rsidP="00062223">
      <w:pPr>
        <w:pStyle w:val="Listaszerbekezds"/>
        <w:numPr>
          <w:ilvl w:val="0"/>
          <w:numId w:val="5"/>
        </w:num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color w:val="00B0F0"/>
          <w:sz w:val="20"/>
          <w:szCs w:val="20"/>
        </w:rPr>
        <w:t xml:space="preserve">angol középfokú nyelvtudás, felsőfokú angol nyelvtudás előnyt jelent </w:t>
      </w:r>
    </w:p>
    <w:p w14:paraId="3CF4F61A" w14:textId="6730A6E6" w:rsidR="00EA145D" w:rsidRPr="00062223" w:rsidRDefault="00F37C76" w:rsidP="00062223">
      <w:pPr>
        <w:pStyle w:val="Listaszerbekezds"/>
        <w:numPr>
          <w:ilvl w:val="0"/>
          <w:numId w:val="5"/>
        </w:num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color w:val="00B0F0"/>
          <w:sz w:val="20"/>
          <w:szCs w:val="20"/>
        </w:rPr>
        <w:t>F</w:t>
      </w:r>
      <w:r w:rsidR="00EA145D" w:rsidRPr="00062223">
        <w:rPr>
          <w:rFonts w:cstheme="minorHAnsi"/>
          <w:color w:val="00B0F0"/>
          <w:sz w:val="20"/>
          <w:szCs w:val="20"/>
        </w:rPr>
        <w:t xml:space="preserve">elhasználói </w:t>
      </w:r>
      <w:r w:rsidR="00C56259" w:rsidRPr="00062223">
        <w:rPr>
          <w:rFonts w:cstheme="minorHAnsi"/>
          <w:color w:val="00B0F0"/>
          <w:sz w:val="20"/>
          <w:szCs w:val="20"/>
        </w:rPr>
        <w:t>szintű</w:t>
      </w:r>
      <w:r w:rsidR="008B56E1" w:rsidRPr="00062223">
        <w:rPr>
          <w:rFonts w:cstheme="minorHAnsi"/>
          <w:color w:val="00B0F0"/>
          <w:sz w:val="20"/>
          <w:szCs w:val="20"/>
        </w:rPr>
        <w:t xml:space="preserve"> ismer</w:t>
      </w:r>
      <w:r w:rsidRPr="00062223">
        <w:rPr>
          <w:rFonts w:cstheme="minorHAnsi"/>
          <w:color w:val="00B0F0"/>
          <w:sz w:val="20"/>
          <w:szCs w:val="20"/>
        </w:rPr>
        <w:t xml:space="preserve">et: </w:t>
      </w:r>
      <w:proofErr w:type="spellStart"/>
      <w:r w:rsidR="00EA145D" w:rsidRPr="00062223">
        <w:rPr>
          <w:rFonts w:cstheme="minorHAnsi"/>
          <w:color w:val="00B0F0"/>
          <w:sz w:val="20"/>
          <w:szCs w:val="20"/>
        </w:rPr>
        <w:t>word</w:t>
      </w:r>
      <w:proofErr w:type="spellEnd"/>
      <w:r w:rsidR="00EA145D" w:rsidRPr="00062223">
        <w:rPr>
          <w:rFonts w:cstheme="minorHAnsi"/>
          <w:color w:val="00B0F0"/>
          <w:sz w:val="20"/>
          <w:szCs w:val="20"/>
        </w:rPr>
        <w:t xml:space="preserve">, </w:t>
      </w:r>
      <w:proofErr w:type="spellStart"/>
      <w:r w:rsidR="00EA145D" w:rsidRPr="00062223">
        <w:rPr>
          <w:rFonts w:cstheme="minorHAnsi"/>
          <w:color w:val="00B0F0"/>
          <w:sz w:val="20"/>
          <w:szCs w:val="20"/>
        </w:rPr>
        <w:t>excel</w:t>
      </w:r>
      <w:proofErr w:type="spellEnd"/>
      <w:r w:rsidR="00EA145D" w:rsidRPr="00062223">
        <w:rPr>
          <w:rFonts w:cstheme="minorHAnsi"/>
          <w:color w:val="00B0F0"/>
          <w:sz w:val="20"/>
          <w:szCs w:val="20"/>
        </w:rPr>
        <w:t>, ppt, vi</w:t>
      </w:r>
      <w:r w:rsidRPr="00062223">
        <w:rPr>
          <w:rFonts w:cstheme="minorHAnsi"/>
          <w:color w:val="00B0F0"/>
          <w:sz w:val="20"/>
          <w:szCs w:val="20"/>
        </w:rPr>
        <w:t>deó és képszerkesztő programok</w:t>
      </w:r>
    </w:p>
    <w:p w14:paraId="1F1E2BA5" w14:textId="156DFC4E" w:rsidR="00F37C76" w:rsidRPr="00062223" w:rsidRDefault="00C56259" w:rsidP="00062223">
      <w:pPr>
        <w:pStyle w:val="Listaszerbekezds"/>
        <w:numPr>
          <w:ilvl w:val="0"/>
          <w:numId w:val="5"/>
        </w:num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color w:val="00B0F0"/>
          <w:sz w:val="20"/>
          <w:szCs w:val="20"/>
        </w:rPr>
        <w:t>kreati</w:t>
      </w:r>
      <w:r w:rsidR="008B56E1" w:rsidRPr="00062223">
        <w:rPr>
          <w:rFonts w:cstheme="minorHAnsi"/>
          <w:color w:val="00B0F0"/>
          <w:sz w:val="20"/>
          <w:szCs w:val="20"/>
        </w:rPr>
        <w:t>v</w:t>
      </w:r>
      <w:r w:rsidRPr="00062223">
        <w:rPr>
          <w:rFonts w:cstheme="minorHAnsi"/>
          <w:color w:val="00B0F0"/>
          <w:sz w:val="20"/>
          <w:szCs w:val="20"/>
        </w:rPr>
        <w:t xml:space="preserve">itás és </w:t>
      </w:r>
      <w:proofErr w:type="spellStart"/>
      <w:r w:rsidRPr="00062223">
        <w:rPr>
          <w:rFonts w:cstheme="minorHAnsi"/>
          <w:color w:val="00B0F0"/>
          <w:sz w:val="20"/>
          <w:szCs w:val="20"/>
        </w:rPr>
        <w:t>innovativitás</w:t>
      </w:r>
      <w:proofErr w:type="spellEnd"/>
    </w:p>
    <w:p w14:paraId="3774FE93" w14:textId="77777777" w:rsidR="00F37C76" w:rsidRPr="00062223" w:rsidRDefault="00F37C76" w:rsidP="00062223">
      <w:pPr>
        <w:pStyle w:val="Listaszerbekezds"/>
        <w:spacing w:after="120" w:line="240" w:lineRule="auto"/>
        <w:rPr>
          <w:rFonts w:cstheme="minorHAnsi"/>
          <w:color w:val="00B0F0"/>
          <w:sz w:val="20"/>
          <w:szCs w:val="20"/>
        </w:rPr>
      </w:pPr>
    </w:p>
    <w:p w14:paraId="452A42CD" w14:textId="6ADF99DA" w:rsidR="00EA145D" w:rsidRPr="00062223" w:rsidRDefault="006062EB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color w:val="00B0F0"/>
          <w:sz w:val="20"/>
          <w:szCs w:val="20"/>
        </w:rPr>
        <w:t>Munkaidő/Foglalkoztatás:</w:t>
      </w:r>
      <w:r w:rsidRPr="00062223">
        <w:rPr>
          <w:rFonts w:cstheme="minorHAnsi"/>
          <w:color w:val="00B0F0"/>
          <w:sz w:val="20"/>
          <w:szCs w:val="20"/>
        </w:rPr>
        <w:t xml:space="preserve"> </w:t>
      </w:r>
      <w:r w:rsidR="00EA145D" w:rsidRPr="00062223">
        <w:rPr>
          <w:rFonts w:cstheme="minorHAnsi"/>
          <w:color w:val="00B0F0"/>
          <w:sz w:val="20"/>
          <w:szCs w:val="20"/>
        </w:rPr>
        <w:t>3 hónap, napi 4 óra rugalmas munkaidőben</w:t>
      </w:r>
    </w:p>
    <w:p w14:paraId="5322C7B0" w14:textId="14CC65DB" w:rsidR="00EA145D" w:rsidRPr="00062223" w:rsidRDefault="006062EB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color w:val="00B0F0"/>
          <w:sz w:val="20"/>
          <w:szCs w:val="20"/>
        </w:rPr>
        <w:t>Munkavégzés helye:</w:t>
      </w:r>
      <w:r w:rsidR="00EA145D" w:rsidRPr="00062223">
        <w:rPr>
          <w:rFonts w:cstheme="minorHAnsi"/>
          <w:color w:val="00B0F0"/>
          <w:sz w:val="20"/>
          <w:szCs w:val="20"/>
        </w:rPr>
        <w:t xml:space="preserve"> </w:t>
      </w:r>
      <w:proofErr w:type="spellStart"/>
      <w:r w:rsidR="00EA145D" w:rsidRPr="00062223">
        <w:rPr>
          <w:rFonts w:cstheme="minorHAnsi"/>
          <w:color w:val="00B0F0"/>
          <w:sz w:val="20"/>
          <w:szCs w:val="20"/>
        </w:rPr>
        <w:t>Maternity</w:t>
      </w:r>
      <w:proofErr w:type="spellEnd"/>
      <w:r w:rsidR="00EA145D" w:rsidRPr="00062223">
        <w:rPr>
          <w:rFonts w:cstheme="minorHAnsi"/>
          <w:color w:val="00B0F0"/>
          <w:sz w:val="20"/>
          <w:szCs w:val="20"/>
        </w:rPr>
        <w:t xml:space="preserve"> </w:t>
      </w:r>
      <w:r w:rsidR="00F37C76" w:rsidRPr="00062223">
        <w:rPr>
          <w:rFonts w:cstheme="minorHAnsi"/>
          <w:color w:val="00B0F0"/>
          <w:sz w:val="20"/>
          <w:szCs w:val="20"/>
        </w:rPr>
        <w:t>Magánklinika székhelye (1126 Budapest,</w:t>
      </w:r>
      <w:r w:rsidR="00EA145D" w:rsidRPr="00062223">
        <w:rPr>
          <w:rFonts w:cstheme="minorHAnsi"/>
          <w:color w:val="00B0F0"/>
          <w:sz w:val="20"/>
          <w:szCs w:val="20"/>
        </w:rPr>
        <w:t xml:space="preserve"> Királyhágó tér 8-9.), illetve részlegesen </w:t>
      </w:r>
      <w:proofErr w:type="spellStart"/>
      <w:r w:rsidR="00EA145D" w:rsidRPr="00062223">
        <w:rPr>
          <w:rFonts w:cstheme="minorHAnsi"/>
          <w:color w:val="00B0F0"/>
          <w:sz w:val="20"/>
          <w:szCs w:val="20"/>
        </w:rPr>
        <w:t>home</w:t>
      </w:r>
      <w:proofErr w:type="spellEnd"/>
      <w:r w:rsidR="00EA145D" w:rsidRPr="00062223">
        <w:rPr>
          <w:rFonts w:cstheme="minorHAnsi"/>
          <w:color w:val="00B0F0"/>
          <w:sz w:val="20"/>
          <w:szCs w:val="20"/>
        </w:rPr>
        <w:t xml:space="preserve"> </w:t>
      </w:r>
      <w:proofErr w:type="spellStart"/>
      <w:r w:rsidR="00EA145D" w:rsidRPr="00062223">
        <w:rPr>
          <w:rFonts w:cstheme="minorHAnsi"/>
          <w:color w:val="00B0F0"/>
          <w:sz w:val="20"/>
          <w:szCs w:val="20"/>
        </w:rPr>
        <w:t>office</w:t>
      </w:r>
      <w:proofErr w:type="spellEnd"/>
      <w:r w:rsidR="00EA145D" w:rsidRPr="00062223">
        <w:rPr>
          <w:rFonts w:cstheme="minorHAnsi"/>
          <w:color w:val="00B0F0"/>
          <w:sz w:val="20"/>
          <w:szCs w:val="20"/>
        </w:rPr>
        <w:t xml:space="preserve"> munkavégzés</w:t>
      </w:r>
      <w:r w:rsidR="00F37C76" w:rsidRPr="00062223">
        <w:rPr>
          <w:rFonts w:cstheme="minorHAnsi"/>
          <w:color w:val="00B0F0"/>
          <w:sz w:val="20"/>
          <w:szCs w:val="20"/>
        </w:rPr>
        <w:t>re is lehetőség van.</w:t>
      </w:r>
    </w:p>
    <w:p w14:paraId="0BF715FB" w14:textId="6DBC76E7" w:rsidR="00AF1744" w:rsidRPr="00062223" w:rsidRDefault="00AF1744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color w:val="00B0F0"/>
          <w:sz w:val="20"/>
          <w:szCs w:val="20"/>
        </w:rPr>
        <w:t>Jelentkezési határidő:</w:t>
      </w:r>
      <w:r w:rsidR="00F37C76" w:rsidRPr="00062223">
        <w:rPr>
          <w:rFonts w:cstheme="minorHAnsi"/>
          <w:color w:val="00B0F0"/>
          <w:sz w:val="20"/>
          <w:szCs w:val="20"/>
        </w:rPr>
        <w:t xml:space="preserve"> 2020. október 5.</w:t>
      </w:r>
    </w:p>
    <w:p w14:paraId="7A8841C2" w14:textId="1192DD00" w:rsidR="00AF1744" w:rsidRPr="00062223" w:rsidRDefault="00AF1744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color w:val="00B0F0"/>
          <w:sz w:val="20"/>
          <w:szCs w:val="20"/>
        </w:rPr>
        <w:t>Jelentkezés:</w:t>
      </w:r>
      <w:r w:rsidRPr="00062223">
        <w:rPr>
          <w:rFonts w:cstheme="minorHAnsi"/>
          <w:color w:val="00B0F0"/>
          <w:sz w:val="20"/>
          <w:szCs w:val="20"/>
        </w:rPr>
        <w:t xml:space="preserve"> </w:t>
      </w:r>
      <w:r w:rsidR="00414440">
        <w:rPr>
          <w:rFonts w:cstheme="minorHAnsi"/>
          <w:color w:val="00B0F0"/>
          <w:sz w:val="20"/>
          <w:szCs w:val="20"/>
        </w:rPr>
        <w:t>entermode@emk.sote.hu</w:t>
      </w:r>
    </w:p>
    <w:p w14:paraId="0D5B6E02" w14:textId="77777777" w:rsidR="00EA145D" w:rsidRPr="00062223" w:rsidRDefault="00EA145D" w:rsidP="00062223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062223">
        <w:rPr>
          <w:rFonts w:cstheme="minorHAnsi"/>
          <w:b/>
          <w:color w:val="00B0F0"/>
          <w:sz w:val="20"/>
          <w:szCs w:val="20"/>
        </w:rPr>
        <w:t>Cég</w:t>
      </w:r>
      <w:proofErr w:type="gramStart"/>
      <w:r w:rsidRPr="00062223">
        <w:rPr>
          <w:rFonts w:cstheme="minorHAnsi"/>
          <w:b/>
          <w:color w:val="00B0F0"/>
          <w:sz w:val="20"/>
          <w:szCs w:val="20"/>
        </w:rPr>
        <w:t>információ</w:t>
      </w:r>
      <w:proofErr w:type="gramEnd"/>
      <w:r w:rsidRPr="00062223">
        <w:rPr>
          <w:rFonts w:cstheme="minorHAnsi"/>
          <w:b/>
          <w:color w:val="00B0F0"/>
          <w:sz w:val="20"/>
          <w:szCs w:val="20"/>
        </w:rPr>
        <w:t>:</w:t>
      </w:r>
      <w:r w:rsidRPr="00062223">
        <w:rPr>
          <w:rFonts w:cstheme="minorHAnsi"/>
          <w:color w:val="00B0F0"/>
          <w:sz w:val="20"/>
          <w:szCs w:val="20"/>
        </w:rPr>
        <w:t xml:space="preserve"> </w:t>
      </w:r>
      <w:hyperlink r:id="rId7" w:history="1">
        <w:r w:rsidRPr="00062223">
          <w:rPr>
            <w:rStyle w:val="Hiperhivatkozs"/>
            <w:rFonts w:cstheme="minorHAnsi"/>
            <w:color w:val="00B0F0"/>
            <w:sz w:val="20"/>
            <w:szCs w:val="20"/>
          </w:rPr>
          <w:t>https://maternity.hu</w:t>
        </w:r>
      </w:hyperlink>
    </w:p>
    <w:p w14:paraId="578D54A2" w14:textId="77777777" w:rsidR="009B7E13" w:rsidRDefault="009B7E13" w:rsidP="000E4B85">
      <w:pPr>
        <w:jc w:val="both"/>
        <w:rPr>
          <w:rFonts w:cstheme="minorHAnsi"/>
          <w:color w:val="00B0F0"/>
          <w:sz w:val="24"/>
          <w:szCs w:val="24"/>
        </w:rPr>
      </w:pPr>
    </w:p>
    <w:p w14:paraId="7B3755AB" w14:textId="77777777" w:rsidR="00062223" w:rsidRDefault="00062223">
      <w:pPr>
        <w:rPr>
          <w:rFonts w:cstheme="minorHAnsi"/>
          <w:color w:val="00B0F0"/>
          <w:sz w:val="16"/>
          <w:szCs w:val="16"/>
        </w:rPr>
      </w:pPr>
      <w:r>
        <w:rPr>
          <w:rFonts w:cstheme="minorHAnsi"/>
          <w:color w:val="00B0F0"/>
          <w:sz w:val="16"/>
          <w:szCs w:val="16"/>
        </w:rPr>
        <w:br w:type="page"/>
      </w:r>
    </w:p>
    <w:p w14:paraId="5CE279C4" w14:textId="5CA9DAAF" w:rsidR="00827E40" w:rsidRPr="00726094" w:rsidRDefault="00996924" w:rsidP="000E4B85">
      <w:p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lastRenderedPageBreak/>
        <w:t xml:space="preserve">Az </w:t>
      </w:r>
      <w:proofErr w:type="spellStart"/>
      <w:r w:rsidRPr="00726094">
        <w:rPr>
          <w:rFonts w:cstheme="minorHAnsi"/>
          <w:b/>
          <w:color w:val="00B0F0"/>
          <w:sz w:val="16"/>
          <w:szCs w:val="16"/>
        </w:rPr>
        <w:t>Enter</w:t>
      </w:r>
      <w:proofErr w:type="gramStart"/>
      <w:r w:rsidRPr="00726094">
        <w:rPr>
          <w:rFonts w:cstheme="minorHAnsi"/>
          <w:b/>
          <w:color w:val="00B0F0"/>
          <w:sz w:val="16"/>
          <w:szCs w:val="16"/>
        </w:rPr>
        <w:t>.Mode</w:t>
      </w:r>
      <w:proofErr w:type="spellEnd"/>
      <w:proofErr w:type="gramEnd"/>
      <w:r w:rsidRPr="00726094">
        <w:rPr>
          <w:rFonts w:cstheme="minorHAnsi"/>
          <w:b/>
          <w:color w:val="00B0F0"/>
          <w:sz w:val="16"/>
          <w:szCs w:val="16"/>
        </w:rPr>
        <w:t xml:space="preserve"> gyakorlati modell</w:t>
      </w:r>
      <w:r w:rsidRPr="00726094">
        <w:rPr>
          <w:rFonts w:cstheme="minorHAnsi"/>
          <w:color w:val="00B0F0"/>
          <w:sz w:val="16"/>
          <w:szCs w:val="16"/>
        </w:rPr>
        <w:t xml:space="preserve"> a kihíváson alapuló tanulási módszertant használja. </w:t>
      </w:r>
      <w:r w:rsidR="00491D61" w:rsidRPr="00726094">
        <w:rPr>
          <w:rFonts w:cstheme="minorHAnsi"/>
          <w:color w:val="00B0F0"/>
          <w:sz w:val="16"/>
          <w:szCs w:val="16"/>
        </w:rPr>
        <w:t>E</w:t>
      </w:r>
      <w:r w:rsidR="006054CE" w:rsidRPr="00726094">
        <w:rPr>
          <w:rFonts w:cstheme="minorHAnsi"/>
          <w:color w:val="00B0F0"/>
          <w:sz w:val="16"/>
          <w:szCs w:val="16"/>
        </w:rPr>
        <w:t>gy</w:t>
      </w:r>
      <w:r w:rsidRPr="00726094">
        <w:rPr>
          <w:rFonts w:cstheme="minorHAnsi"/>
          <w:color w:val="00B0F0"/>
          <w:sz w:val="16"/>
          <w:szCs w:val="16"/>
        </w:rPr>
        <w:t xml:space="preserve"> olyan módszer, amelyet a hallgatóközpontú tanulás támogatására használnak szerte a világban. </w:t>
      </w:r>
    </w:p>
    <w:p w14:paraId="6529AC80" w14:textId="7CD6F0D8" w:rsidR="00996924" w:rsidRPr="00726094" w:rsidRDefault="00996924" w:rsidP="000E4B85">
      <w:p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 xml:space="preserve">A kihíváson alapuló tanulás révén a hallgatók képesek lesznek valódi, mélyreható ismereteket szerezni a vállalati tevékenységekről, miközben fejlesztik a vállalkozói készségeket. </w:t>
      </w:r>
    </w:p>
    <w:p w14:paraId="75C5C3A1" w14:textId="12C85B69" w:rsidR="00491D61" w:rsidRPr="00726094" w:rsidRDefault="00996924" w:rsidP="00996924">
      <w:p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>A kihíváson alapuló tanulás</w:t>
      </w:r>
      <w:r w:rsidR="00827E40" w:rsidRPr="00726094">
        <w:rPr>
          <w:rFonts w:cstheme="minorHAnsi"/>
          <w:color w:val="00B0F0"/>
          <w:sz w:val="16"/>
          <w:szCs w:val="16"/>
        </w:rPr>
        <w:t xml:space="preserve"> és </w:t>
      </w:r>
      <w:r w:rsidR="000E4B85" w:rsidRPr="00726094">
        <w:rPr>
          <w:rFonts w:cstheme="minorHAnsi"/>
          <w:color w:val="00B0F0"/>
          <w:sz w:val="16"/>
          <w:szCs w:val="16"/>
        </w:rPr>
        <w:t xml:space="preserve">a szakmai gyakorlat </w:t>
      </w:r>
      <w:r w:rsidRPr="00726094">
        <w:rPr>
          <w:rFonts w:cstheme="minorHAnsi"/>
          <w:color w:val="00B0F0"/>
          <w:sz w:val="16"/>
          <w:szCs w:val="16"/>
        </w:rPr>
        <w:t xml:space="preserve">három szakaszból áll: </w:t>
      </w:r>
    </w:p>
    <w:p w14:paraId="11573ED0" w14:textId="77777777" w:rsidR="00491D61" w:rsidRPr="00726094" w:rsidRDefault="00996924" w:rsidP="00491D61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 xml:space="preserve">elkötelezettség, </w:t>
      </w:r>
    </w:p>
    <w:p w14:paraId="0F802EE6" w14:textId="77777777" w:rsidR="00491D61" w:rsidRPr="00726094" w:rsidRDefault="00996924" w:rsidP="00491D61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 xml:space="preserve">vizsgálat és </w:t>
      </w:r>
    </w:p>
    <w:p w14:paraId="3569DB8A" w14:textId="77777777" w:rsidR="00491D61" w:rsidRPr="00726094" w:rsidRDefault="00996924" w:rsidP="00491D61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>a cselekvések megtervezése (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engagement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,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investigation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 and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planning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 of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actions</w:t>
      </w:r>
      <w:proofErr w:type="spellEnd"/>
      <w:r w:rsidRPr="00726094">
        <w:rPr>
          <w:rFonts w:cstheme="minorHAnsi"/>
          <w:color w:val="00B0F0"/>
          <w:sz w:val="16"/>
          <w:szCs w:val="16"/>
        </w:rPr>
        <w:t>).</w:t>
      </w:r>
      <w:r w:rsidR="00827E40" w:rsidRPr="00726094">
        <w:rPr>
          <w:rFonts w:cstheme="minorHAnsi"/>
          <w:color w:val="00B0F0"/>
          <w:sz w:val="16"/>
          <w:szCs w:val="16"/>
        </w:rPr>
        <w:t xml:space="preserve"> </w:t>
      </w:r>
    </w:p>
    <w:p w14:paraId="0ACB98B9" w14:textId="7A6B1CEA" w:rsidR="00996924" w:rsidRPr="00726094" w:rsidRDefault="00827E40" w:rsidP="000E4B85">
      <w:p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>A</w:t>
      </w:r>
      <w:r w:rsidR="00996924" w:rsidRPr="00726094">
        <w:rPr>
          <w:rFonts w:cstheme="minorHAnsi"/>
          <w:color w:val="00B0F0"/>
          <w:sz w:val="16"/>
          <w:szCs w:val="16"/>
        </w:rPr>
        <w:t xml:space="preserve"> hallgatók különböző készségeket és </w:t>
      </w:r>
      <w:proofErr w:type="gramStart"/>
      <w:r w:rsidR="00996924" w:rsidRPr="00726094">
        <w:rPr>
          <w:rFonts w:cstheme="minorHAnsi"/>
          <w:color w:val="00B0F0"/>
          <w:sz w:val="16"/>
          <w:szCs w:val="16"/>
        </w:rPr>
        <w:t>kompetenciákat</w:t>
      </w:r>
      <w:proofErr w:type="gramEnd"/>
      <w:r w:rsidR="00996924" w:rsidRPr="00726094">
        <w:rPr>
          <w:rFonts w:cstheme="minorHAnsi"/>
          <w:color w:val="00B0F0"/>
          <w:sz w:val="16"/>
          <w:szCs w:val="16"/>
        </w:rPr>
        <w:t xml:space="preserve"> szereznek az </w:t>
      </w:r>
      <w:proofErr w:type="spellStart"/>
      <w:r w:rsidR="00996924" w:rsidRPr="00726094">
        <w:rPr>
          <w:rFonts w:cstheme="minorHAnsi"/>
          <w:color w:val="00B0F0"/>
          <w:sz w:val="16"/>
          <w:szCs w:val="16"/>
        </w:rPr>
        <w:t>EntreComp</w:t>
      </w:r>
      <w:proofErr w:type="spellEnd"/>
      <w:r w:rsidR="00996924" w:rsidRPr="00726094">
        <w:rPr>
          <w:rFonts w:cstheme="minorHAnsi"/>
          <w:color w:val="00B0F0"/>
          <w:sz w:val="16"/>
          <w:szCs w:val="16"/>
        </w:rPr>
        <w:t xml:space="preserve"> keretrendszerének megfelelően. </w:t>
      </w:r>
    </w:p>
    <w:p w14:paraId="498AC4FA" w14:textId="77777777" w:rsidR="00491D61" w:rsidRPr="00726094" w:rsidRDefault="00756DED" w:rsidP="000E4B85">
      <w:p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 xml:space="preserve">Az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EnterMode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 szakmai gyakorlat megva</w:t>
      </w:r>
      <w:r w:rsidR="00491D61" w:rsidRPr="00726094">
        <w:rPr>
          <w:rFonts w:cstheme="minorHAnsi"/>
          <w:color w:val="00B0F0"/>
          <w:sz w:val="16"/>
          <w:szCs w:val="16"/>
        </w:rPr>
        <w:t xml:space="preserve">lósítását támogatja: </w:t>
      </w:r>
    </w:p>
    <w:p w14:paraId="64040FB7" w14:textId="52CB278E" w:rsidR="00491D61" w:rsidRPr="00726094" w:rsidRDefault="00491D61" w:rsidP="000E4B85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>A</w:t>
      </w:r>
      <w:r w:rsidR="00756DED" w:rsidRPr="00726094">
        <w:rPr>
          <w:rFonts w:cstheme="minorHAnsi"/>
          <w:color w:val="00B0F0"/>
          <w:sz w:val="16"/>
          <w:szCs w:val="16"/>
        </w:rPr>
        <w:t xml:space="preserve"> komoly játék, mely </w:t>
      </w:r>
      <w:r w:rsidR="00996924" w:rsidRPr="00726094">
        <w:rPr>
          <w:rFonts w:cstheme="minorHAnsi"/>
          <w:color w:val="00B0F0"/>
          <w:sz w:val="16"/>
          <w:szCs w:val="16"/>
        </w:rPr>
        <w:t>egy online, erre a</w:t>
      </w:r>
      <w:r w:rsidR="00A444E9" w:rsidRPr="00726094">
        <w:rPr>
          <w:rFonts w:cstheme="minorHAnsi"/>
          <w:color w:val="00B0F0"/>
          <w:sz w:val="16"/>
          <w:szCs w:val="16"/>
        </w:rPr>
        <w:t xml:space="preserve"> </w:t>
      </w:r>
      <w:r w:rsidR="00996924" w:rsidRPr="00726094">
        <w:rPr>
          <w:rFonts w:cstheme="minorHAnsi"/>
          <w:color w:val="00B0F0"/>
          <w:sz w:val="16"/>
          <w:szCs w:val="16"/>
        </w:rPr>
        <w:t>célra fejlesztett játék, ami</w:t>
      </w:r>
      <w:r w:rsidR="00756DED" w:rsidRPr="00726094">
        <w:rPr>
          <w:rFonts w:cstheme="minorHAnsi"/>
          <w:color w:val="00B0F0"/>
          <w:sz w:val="16"/>
          <w:szCs w:val="16"/>
        </w:rPr>
        <w:t xml:space="preserve"> támogató elemként szolgál a vállalkozói készségek elsajátításához. </w:t>
      </w:r>
    </w:p>
    <w:p w14:paraId="0187FF16" w14:textId="2433FF9D" w:rsidR="00996924" w:rsidRPr="00726094" w:rsidRDefault="00756DED" w:rsidP="000E4B85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 xml:space="preserve">Gyakorlatközösség, ahol a felsőoktatási oktatók és a vállalati </w:t>
      </w:r>
      <w:proofErr w:type="gramStart"/>
      <w:r w:rsidRPr="00726094">
        <w:rPr>
          <w:rFonts w:cstheme="minorHAnsi"/>
          <w:color w:val="00B0F0"/>
          <w:sz w:val="16"/>
          <w:szCs w:val="16"/>
        </w:rPr>
        <w:t>mentorok</w:t>
      </w:r>
      <w:proofErr w:type="gramEnd"/>
      <w:r w:rsidRPr="00726094">
        <w:rPr>
          <w:rFonts w:cstheme="minorHAnsi"/>
          <w:color w:val="00B0F0"/>
          <w:sz w:val="16"/>
          <w:szCs w:val="16"/>
        </w:rPr>
        <w:t xml:space="preserve"> támogatást, kapcsolódó erőforrásokat és anyagokat találnak, valamint párbeszédet folytathatnak a szakmai gyakorlat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előrehaladásával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 kapcsolatban. </w:t>
      </w:r>
    </w:p>
    <w:p w14:paraId="21CDB1D9" w14:textId="6A8550BE" w:rsidR="00491D61" w:rsidRPr="00726094" w:rsidRDefault="00756DED" w:rsidP="000E4B85">
      <w:pPr>
        <w:jc w:val="both"/>
        <w:rPr>
          <w:rFonts w:cstheme="minorHAnsi"/>
          <w:color w:val="00B0F0"/>
          <w:sz w:val="16"/>
          <w:szCs w:val="16"/>
        </w:rPr>
      </w:pPr>
      <w:r w:rsidRPr="00726094">
        <w:rPr>
          <w:rFonts w:cstheme="minorHAnsi"/>
          <w:color w:val="00B0F0"/>
          <w:sz w:val="16"/>
          <w:szCs w:val="16"/>
        </w:rPr>
        <w:t xml:space="preserve">Az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EnterMode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 szakmai gyakorlat befejezése után az é</w:t>
      </w:r>
      <w:r w:rsidR="00491D61" w:rsidRPr="00726094">
        <w:rPr>
          <w:rFonts w:cstheme="minorHAnsi"/>
          <w:color w:val="00B0F0"/>
          <w:sz w:val="16"/>
          <w:szCs w:val="16"/>
        </w:rPr>
        <w:t>rtékelési szakasz</w:t>
      </w:r>
      <w:r w:rsidRPr="00726094">
        <w:rPr>
          <w:rFonts w:cstheme="minorHAnsi"/>
          <w:color w:val="00B0F0"/>
          <w:sz w:val="16"/>
          <w:szCs w:val="16"/>
        </w:rPr>
        <w:t>b</w:t>
      </w:r>
      <w:r w:rsidR="00491D61" w:rsidRPr="00726094">
        <w:rPr>
          <w:rFonts w:cstheme="minorHAnsi"/>
          <w:color w:val="00B0F0"/>
          <w:sz w:val="16"/>
          <w:szCs w:val="16"/>
        </w:rPr>
        <w:t>a</w:t>
      </w:r>
      <w:r w:rsidRPr="00726094">
        <w:rPr>
          <w:rFonts w:cstheme="minorHAnsi"/>
          <w:color w:val="00B0F0"/>
          <w:sz w:val="16"/>
          <w:szCs w:val="16"/>
        </w:rPr>
        <w:t>n a hallgatók</w:t>
      </w:r>
      <w:r w:rsidR="00491D61" w:rsidRPr="00726094">
        <w:rPr>
          <w:rFonts w:cstheme="minorHAnsi"/>
          <w:color w:val="00B0F0"/>
          <w:sz w:val="16"/>
          <w:szCs w:val="16"/>
        </w:rPr>
        <w:t xml:space="preserve"> önértékelési kérdőív </w:t>
      </w:r>
      <w:r w:rsidRPr="00726094">
        <w:rPr>
          <w:rFonts w:cstheme="minorHAnsi"/>
          <w:color w:val="00B0F0"/>
          <w:sz w:val="16"/>
          <w:szCs w:val="16"/>
        </w:rPr>
        <w:t>tölt</w:t>
      </w:r>
      <w:r w:rsidR="00491D61" w:rsidRPr="00726094">
        <w:rPr>
          <w:rFonts w:cstheme="minorHAnsi"/>
          <w:color w:val="00B0F0"/>
          <w:sz w:val="16"/>
          <w:szCs w:val="16"/>
        </w:rPr>
        <w:t>enek ki és</w:t>
      </w:r>
      <w:r w:rsidRPr="00726094">
        <w:rPr>
          <w:rFonts w:cstheme="minorHAnsi"/>
          <w:color w:val="00B0F0"/>
          <w:sz w:val="16"/>
          <w:szCs w:val="16"/>
        </w:rPr>
        <w:t xml:space="preserve"> </w:t>
      </w:r>
      <w:r w:rsidR="00491D61" w:rsidRPr="00726094">
        <w:rPr>
          <w:rFonts w:cstheme="minorHAnsi"/>
          <w:color w:val="00B0F0"/>
          <w:sz w:val="16"/>
          <w:szCs w:val="16"/>
        </w:rPr>
        <w:t>a</w:t>
      </w:r>
      <w:r w:rsidRPr="00726094">
        <w:rPr>
          <w:rFonts w:cstheme="minorHAnsi"/>
          <w:color w:val="00B0F0"/>
          <w:sz w:val="16"/>
          <w:szCs w:val="16"/>
        </w:rPr>
        <w:t xml:space="preserve"> vállalati </w:t>
      </w:r>
      <w:proofErr w:type="gramStart"/>
      <w:r w:rsidRPr="00726094">
        <w:rPr>
          <w:rFonts w:cstheme="minorHAnsi"/>
          <w:color w:val="00B0F0"/>
          <w:sz w:val="16"/>
          <w:szCs w:val="16"/>
        </w:rPr>
        <w:t>mentorok</w:t>
      </w:r>
      <w:proofErr w:type="gramEnd"/>
      <w:r w:rsidRPr="00726094">
        <w:rPr>
          <w:rFonts w:cstheme="minorHAnsi"/>
          <w:color w:val="00B0F0"/>
          <w:sz w:val="16"/>
          <w:szCs w:val="16"/>
        </w:rPr>
        <w:t xml:space="preserve"> és felsőoktatási oktatók összefogásával a teljes </w:t>
      </w:r>
      <w:proofErr w:type="spellStart"/>
      <w:r w:rsidRPr="00726094">
        <w:rPr>
          <w:rFonts w:cstheme="minorHAnsi"/>
          <w:color w:val="00B0F0"/>
          <w:sz w:val="16"/>
          <w:szCs w:val="16"/>
        </w:rPr>
        <w:t>gyakornokságot</w:t>
      </w:r>
      <w:proofErr w:type="spellEnd"/>
      <w:r w:rsidRPr="00726094">
        <w:rPr>
          <w:rFonts w:cstheme="minorHAnsi"/>
          <w:color w:val="00B0F0"/>
          <w:sz w:val="16"/>
          <w:szCs w:val="16"/>
        </w:rPr>
        <w:t xml:space="preserve"> összefoglalják</w:t>
      </w:r>
      <w:r w:rsidR="00827E40" w:rsidRPr="00726094">
        <w:rPr>
          <w:rFonts w:cstheme="minorHAnsi"/>
          <w:color w:val="00B0F0"/>
          <w:sz w:val="16"/>
          <w:szCs w:val="16"/>
        </w:rPr>
        <w:t>.</w:t>
      </w:r>
    </w:p>
    <w:p w14:paraId="2A0AEAF2" w14:textId="63F4A1FE" w:rsidR="00491D61" w:rsidRPr="00726094" w:rsidRDefault="00491D61">
      <w:pPr>
        <w:rPr>
          <w:rFonts w:cstheme="minorHAnsi"/>
          <w:color w:val="00B0F0"/>
          <w:sz w:val="16"/>
          <w:szCs w:val="16"/>
        </w:rPr>
      </w:pPr>
    </w:p>
    <w:sectPr w:rsidR="00491D61" w:rsidRPr="00726094" w:rsidSect="00AD0C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847"/>
    <w:multiLevelType w:val="hybridMultilevel"/>
    <w:tmpl w:val="EB3CD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7C2"/>
    <w:multiLevelType w:val="hybridMultilevel"/>
    <w:tmpl w:val="FE98DAB4"/>
    <w:lvl w:ilvl="0" w:tplc="308CE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57A"/>
    <w:multiLevelType w:val="hybridMultilevel"/>
    <w:tmpl w:val="BDAC1D80"/>
    <w:lvl w:ilvl="0" w:tplc="9134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18B0"/>
    <w:multiLevelType w:val="hybridMultilevel"/>
    <w:tmpl w:val="47669872"/>
    <w:lvl w:ilvl="0" w:tplc="3878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3F09"/>
    <w:multiLevelType w:val="hybridMultilevel"/>
    <w:tmpl w:val="65167AB6"/>
    <w:lvl w:ilvl="0" w:tplc="54664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5"/>
    <w:rsid w:val="0000318D"/>
    <w:rsid w:val="00062223"/>
    <w:rsid w:val="000E17A5"/>
    <w:rsid w:val="000E4B85"/>
    <w:rsid w:val="001C5C14"/>
    <w:rsid w:val="004040FE"/>
    <w:rsid w:val="00414440"/>
    <w:rsid w:val="00491D61"/>
    <w:rsid w:val="00582079"/>
    <w:rsid w:val="006054CE"/>
    <w:rsid w:val="006062EB"/>
    <w:rsid w:val="00690EFC"/>
    <w:rsid w:val="006F77B7"/>
    <w:rsid w:val="00726094"/>
    <w:rsid w:val="00756DED"/>
    <w:rsid w:val="00827E40"/>
    <w:rsid w:val="00865193"/>
    <w:rsid w:val="008B56E1"/>
    <w:rsid w:val="00952D5E"/>
    <w:rsid w:val="0097558E"/>
    <w:rsid w:val="0098024D"/>
    <w:rsid w:val="00996924"/>
    <w:rsid w:val="009B7E13"/>
    <w:rsid w:val="00A34938"/>
    <w:rsid w:val="00A444E9"/>
    <w:rsid w:val="00AD0CE9"/>
    <w:rsid w:val="00AF1744"/>
    <w:rsid w:val="00C54153"/>
    <w:rsid w:val="00C56259"/>
    <w:rsid w:val="00C70D42"/>
    <w:rsid w:val="00CB7CA0"/>
    <w:rsid w:val="00DD3796"/>
    <w:rsid w:val="00E71480"/>
    <w:rsid w:val="00E73E1F"/>
    <w:rsid w:val="00EA145D"/>
    <w:rsid w:val="00F273EB"/>
    <w:rsid w:val="00F37C76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AD0"/>
  <w15:chartTrackingRefBased/>
  <w15:docId w15:val="{C8CAB423-0375-4879-97C2-595D6DB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E1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1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92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91D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77B7"/>
    <w:rPr>
      <w:color w:val="0563C1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4040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rnit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Utchay</dc:creator>
  <cp:keywords/>
  <dc:description/>
  <cp:lastModifiedBy>mayer</cp:lastModifiedBy>
  <cp:revision>5</cp:revision>
  <dcterms:created xsi:type="dcterms:W3CDTF">2020-09-17T16:16:00Z</dcterms:created>
  <dcterms:modified xsi:type="dcterms:W3CDTF">2020-09-17T18:31:00Z</dcterms:modified>
</cp:coreProperties>
</file>