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1276"/>
        <w:gridCol w:w="1135"/>
        <w:gridCol w:w="425"/>
        <w:gridCol w:w="851"/>
        <w:gridCol w:w="710"/>
        <w:gridCol w:w="1982"/>
        <w:gridCol w:w="1418"/>
        <w:gridCol w:w="10"/>
      </w:tblGrid>
      <w:tr w:rsidR="00652D14" w:rsidRPr="00652D14" w14:paraId="58CE68B8" w14:textId="77777777" w:rsidTr="5A73E21C">
        <w:trPr>
          <w:cantSplit/>
        </w:trPr>
        <w:tc>
          <w:tcPr>
            <w:tcW w:w="5000" w:type="pct"/>
            <w:gridSpan w:val="10"/>
            <w:shd w:val="clear" w:color="auto" w:fill="FFC000"/>
          </w:tcPr>
          <w:p w14:paraId="732E2EA8" w14:textId="6B5CD705" w:rsidR="00C03BD8" w:rsidRPr="00652D14" w:rsidRDefault="00C03BD8" w:rsidP="00C03BD8">
            <w:pPr>
              <w:spacing w:before="120"/>
              <w:jc w:val="center"/>
              <w:rPr>
                <w:rFonts w:ascii="Montserrat" w:hAnsi="Montserrat"/>
              </w:rPr>
            </w:pPr>
            <w:r w:rsidRPr="00652D14">
              <w:rPr>
                <w:rFonts w:ascii="Montserrat" w:hAnsi="Montserrat"/>
                <w:b/>
                <w:caps/>
                <w:sz w:val="20"/>
                <w:szCs w:val="20"/>
              </w:rPr>
              <w:t>202</w:t>
            </w:r>
            <w:r w:rsidR="004E3B1C" w:rsidRPr="00652D14">
              <w:rPr>
                <w:rFonts w:ascii="Montserrat" w:hAnsi="Montserrat"/>
                <w:b/>
                <w:caps/>
                <w:sz w:val="20"/>
                <w:szCs w:val="20"/>
              </w:rPr>
              <w:t>5</w:t>
            </w:r>
            <w:r w:rsidRPr="00652D14">
              <w:rPr>
                <w:rFonts w:ascii="Montserrat" w:hAnsi="Montserrat"/>
                <w:b/>
                <w:caps/>
                <w:sz w:val="20"/>
                <w:szCs w:val="20"/>
              </w:rPr>
              <w:t>/202</w:t>
            </w:r>
            <w:r w:rsidR="004E3B1C" w:rsidRPr="00652D14">
              <w:rPr>
                <w:rFonts w:ascii="Montserrat" w:hAnsi="Montserrat"/>
                <w:b/>
                <w:caps/>
                <w:sz w:val="20"/>
                <w:szCs w:val="20"/>
              </w:rPr>
              <w:t>6</w:t>
            </w:r>
            <w:r w:rsidR="009237EB" w:rsidRPr="00652D14">
              <w:rPr>
                <w:rFonts w:ascii="Montserrat" w:hAnsi="Montserrat"/>
                <w:b/>
                <w:caps/>
                <w:sz w:val="20"/>
                <w:szCs w:val="20"/>
              </w:rPr>
              <w:t xml:space="preserve">. </w:t>
            </w:r>
            <w:r w:rsidRPr="00652D14">
              <w:rPr>
                <w:rFonts w:ascii="Montserrat" w:hAnsi="Montserrat"/>
                <w:b/>
                <w:caps/>
                <w:sz w:val="20"/>
                <w:szCs w:val="20"/>
              </w:rPr>
              <w:t>tanévben érvényes</w:t>
            </w:r>
          </w:p>
          <w:p w14:paraId="4DC0D43F" w14:textId="6B4CE9C3" w:rsidR="00C03BD8" w:rsidRPr="00652D14" w:rsidRDefault="009237EB" w:rsidP="00C03BD8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TANTÁRGYI PROGRAM </w:t>
            </w:r>
            <w:r w:rsidR="00161244" w:rsidRPr="00652D14">
              <w:rPr>
                <w:rFonts w:ascii="Montserrat" w:hAnsi="Montserrat"/>
                <w:b/>
                <w:sz w:val="20"/>
                <w:szCs w:val="20"/>
              </w:rPr>
              <w:t>(</w:t>
            </w:r>
            <w:r w:rsidR="003C0205" w:rsidRPr="00652D14">
              <w:rPr>
                <w:rFonts w:ascii="Montserrat" w:hAnsi="Montserrat"/>
                <w:b/>
                <w:sz w:val="20"/>
                <w:szCs w:val="20"/>
              </w:rPr>
              <w:t>V</w:t>
            </w:r>
            <w:r w:rsidR="00C03BD8" w:rsidRPr="00652D14">
              <w:rPr>
                <w:rFonts w:ascii="Montserrat" w:hAnsi="Montserrat"/>
                <w:b/>
                <w:sz w:val="20"/>
                <w:szCs w:val="20"/>
              </w:rPr>
              <w:t>. évfolyamra iratkozó hallgatók részére)</w:t>
            </w:r>
          </w:p>
          <w:p w14:paraId="799B6068" w14:textId="77777777" w:rsidR="00DB7E17" w:rsidRPr="00652D14" w:rsidRDefault="00DB7E17" w:rsidP="00C56BED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52D14" w:rsidRPr="00652D14" w14:paraId="3164C4D4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1944D43" w14:textId="15C1E363" w:rsidR="00D62A83" w:rsidRPr="00652D14" w:rsidRDefault="00A2323F" w:rsidP="00E60E6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 teljes neve: </w:t>
            </w:r>
            <w:r w:rsidR="008B0B38" w:rsidRPr="00652D14">
              <w:rPr>
                <w:rFonts w:ascii="Montserrat" w:hAnsi="Montserrat"/>
                <w:b/>
                <w:sz w:val="20"/>
                <w:szCs w:val="20"/>
              </w:rPr>
              <w:t>GYÓGYSZERÉSZI INFORMATIKA</w:t>
            </w:r>
          </w:p>
        </w:tc>
      </w:tr>
      <w:tr w:rsidR="00652D14" w:rsidRPr="00652D14" w14:paraId="013EC908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1DFC96B" w14:textId="77777777" w:rsidR="007C7DD1" w:rsidRPr="00652D14" w:rsidRDefault="00441A3A" w:rsidP="00441A3A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Képzés</w:t>
            </w:r>
            <w:r w:rsidR="007C7DD1" w:rsidRPr="00652D14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  <w:r w:rsidR="00DB7E17" w:rsidRPr="00652D14">
              <w:rPr>
                <w:rFonts w:ascii="Montserrat" w:hAnsi="Montserrat"/>
                <w:sz w:val="20"/>
                <w:szCs w:val="20"/>
              </w:rPr>
              <w:t>egységes osztatlan képzés (gyógyszerész)</w:t>
            </w:r>
          </w:p>
        </w:tc>
      </w:tr>
      <w:tr w:rsidR="00652D14" w:rsidRPr="00652D14" w14:paraId="4A718D8B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60B2E7C0" w14:textId="77777777" w:rsidR="00BC262C" w:rsidRPr="00652D14" w:rsidRDefault="00BC262C" w:rsidP="00C85B5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Munkarend: </w:t>
            </w:r>
            <w:r w:rsidR="007E195E" w:rsidRPr="00652D14">
              <w:rPr>
                <w:rFonts w:ascii="Montserrat" w:hAnsi="Montserrat"/>
                <w:sz w:val="20"/>
                <w:szCs w:val="20"/>
              </w:rPr>
              <w:t>n</w:t>
            </w:r>
            <w:r w:rsidR="00441A3A" w:rsidRPr="00652D14">
              <w:rPr>
                <w:rFonts w:ascii="Montserrat" w:hAnsi="Montserrat"/>
                <w:sz w:val="20"/>
                <w:szCs w:val="20"/>
              </w:rPr>
              <w:t>appali</w:t>
            </w:r>
          </w:p>
        </w:tc>
      </w:tr>
      <w:tr w:rsidR="00652D14" w:rsidRPr="00652D14" w14:paraId="7134025E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14FE5EA" w14:textId="772D42AE" w:rsidR="008B0B38" w:rsidRPr="00652D14" w:rsidRDefault="008B0B38" w:rsidP="008B0B38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 rövidített neve: </w:t>
            </w:r>
            <w:r w:rsidRPr="00652D14">
              <w:rPr>
                <w:rFonts w:ascii="Montserrat" w:hAnsi="Montserrat"/>
                <w:sz w:val="20"/>
                <w:szCs w:val="20"/>
              </w:rPr>
              <w:t>Gy. informatika</w:t>
            </w:r>
          </w:p>
        </w:tc>
      </w:tr>
      <w:tr w:rsidR="00652D14" w:rsidRPr="00652D14" w14:paraId="3EB007F7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734BD179" w14:textId="7E525976" w:rsidR="008B0B38" w:rsidRPr="00652D14" w:rsidRDefault="008B0B38" w:rsidP="008B0B3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 angol neve: </w:t>
            </w:r>
            <w:r w:rsidRPr="00652D14">
              <w:rPr>
                <w:rFonts w:ascii="Montserrat" w:hAnsi="Montserrat"/>
                <w:sz w:val="20"/>
                <w:szCs w:val="20"/>
              </w:rPr>
              <w:t>Pharmaceutical informatics</w:t>
            </w:r>
          </w:p>
        </w:tc>
      </w:tr>
      <w:tr w:rsidR="00652D14" w:rsidRPr="00652D14" w14:paraId="4B73E36F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22E7610" w14:textId="65A88B8E" w:rsidR="008B0B38" w:rsidRPr="00652D14" w:rsidRDefault="008B0B38" w:rsidP="008B0B3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 német neve: </w:t>
            </w:r>
            <w:r w:rsidRPr="00652D14">
              <w:rPr>
                <w:rFonts w:ascii="Montserrat" w:hAnsi="Montserrat"/>
                <w:bCs/>
                <w:sz w:val="20"/>
                <w:szCs w:val="20"/>
              </w:rPr>
              <w:t>Pharmazeutische Informatik</w:t>
            </w:r>
          </w:p>
        </w:tc>
      </w:tr>
      <w:tr w:rsidR="00652D14" w:rsidRPr="00652D14" w14:paraId="4C14529C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7CC5D1F3" w14:textId="1AF25596" w:rsidR="00EF68A5" w:rsidRPr="00652D14" w:rsidRDefault="00EF68A5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 besorolása: </w:t>
            </w:r>
            <w:r w:rsidR="007439ED" w:rsidRPr="00652D14">
              <w:rPr>
                <w:rFonts w:ascii="Montserrat" w:hAnsi="Montserrat"/>
                <w:b/>
                <w:sz w:val="20"/>
                <w:szCs w:val="20"/>
                <w:u w:val="single"/>
              </w:rPr>
              <w:t>kötelező</w:t>
            </w:r>
            <w:r w:rsidR="007439ED" w:rsidRPr="00652D14">
              <w:rPr>
                <w:rFonts w:ascii="Montserrat" w:hAnsi="Montserrat"/>
                <w:bCs/>
                <w:sz w:val="20"/>
                <w:szCs w:val="20"/>
              </w:rPr>
              <w:t>/szabadon választható/kritériumkövetelmény</w:t>
            </w:r>
            <w:r w:rsidR="007439ED" w:rsidRPr="00652D14">
              <w:rPr>
                <w:rFonts w:ascii="Montserrat" w:hAnsi="Montserrat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652D14" w:rsidRPr="00652D14" w14:paraId="424CE84C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42B203E9" w14:textId="0A94F06F" w:rsidR="00935631" w:rsidRPr="00652D14" w:rsidRDefault="00935631" w:rsidP="00935631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Tantárgy neptun kódja: </w:t>
            </w:r>
            <w:r w:rsidR="008B0B38" w:rsidRPr="00652D14">
              <w:rPr>
                <w:rFonts w:ascii="Montserrat" w:hAnsi="Montserrat"/>
                <w:b/>
                <w:sz w:val="20"/>
                <w:szCs w:val="20"/>
              </w:rPr>
              <w:t>GYKDEI099G1M</w:t>
            </w:r>
          </w:p>
        </w:tc>
      </w:tr>
      <w:tr w:rsidR="00652D14" w:rsidRPr="00652D14" w14:paraId="78C42889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1B787F9B" w14:textId="5B816A6D" w:rsidR="00501C6F" w:rsidRPr="00652D14" w:rsidRDefault="00501C6F" w:rsidP="000911A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tantárgy oktatásáért felelős szervezeti egység: </w:t>
            </w:r>
            <w:r w:rsidR="00D34312" w:rsidRPr="00652D14">
              <w:rPr>
                <w:rFonts w:ascii="Montserrat" w:hAnsi="Montserrat"/>
                <w:bCs/>
                <w:sz w:val="20"/>
                <w:szCs w:val="20"/>
              </w:rPr>
              <w:t>EKK</w:t>
            </w:r>
            <w:r w:rsidR="000911A9" w:rsidRPr="00652D14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  <w:r w:rsidR="00D34312" w:rsidRPr="00652D14">
              <w:rPr>
                <w:rFonts w:ascii="Montserrat" w:hAnsi="Montserrat"/>
                <w:bCs/>
                <w:sz w:val="20"/>
                <w:szCs w:val="20"/>
              </w:rPr>
              <w:t>Digitális Egészségtudományi Intézet</w:t>
            </w:r>
          </w:p>
        </w:tc>
      </w:tr>
      <w:tr w:rsidR="00652D14" w:rsidRPr="00652D14" w14:paraId="32E7C223" w14:textId="77777777" w:rsidTr="5A73E21C">
        <w:trPr>
          <w:cantSplit/>
        </w:trPr>
        <w:tc>
          <w:tcPr>
            <w:tcW w:w="2394" w:type="pct"/>
            <w:gridSpan w:val="4"/>
            <w:shd w:val="clear" w:color="auto" w:fill="auto"/>
          </w:tcPr>
          <w:p w14:paraId="1853F7B3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tantárgyfelelős neve: </w:t>
            </w:r>
          </w:p>
          <w:p w14:paraId="1437FBA9" w14:textId="4E0EE6C5" w:rsidR="00501C6F" w:rsidRPr="00652D14" w:rsidRDefault="006E2E5E" w:rsidP="00501C6F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 xml:space="preserve">Dr. </w:t>
            </w:r>
            <w:r w:rsidR="008112D6" w:rsidRPr="00652D14">
              <w:rPr>
                <w:rFonts w:ascii="Montserrat" w:hAnsi="Montserrat"/>
                <w:sz w:val="20"/>
                <w:szCs w:val="20"/>
              </w:rPr>
              <w:t>Tóth</w:t>
            </w:r>
            <w:r w:rsidRPr="00652D1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12D6" w:rsidRPr="00652D14">
              <w:rPr>
                <w:rFonts w:ascii="Montserrat" w:hAnsi="Montserrat"/>
                <w:sz w:val="20"/>
                <w:szCs w:val="20"/>
              </w:rPr>
              <w:t>Zoltán</w:t>
            </w:r>
          </w:p>
          <w:p w14:paraId="1F1B447A" w14:textId="77777777" w:rsidR="00501C6F" w:rsidRPr="00652D1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</w:p>
          <w:p w14:paraId="42BE44A2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Elérhetőség: </w:t>
            </w:r>
          </w:p>
          <w:p w14:paraId="685224B5" w14:textId="4FDBA356" w:rsidR="00501C6F" w:rsidRPr="00652D14" w:rsidRDefault="006E2E5E" w:rsidP="00501C6F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 xml:space="preserve">e-mail: </w:t>
            </w:r>
            <w:r w:rsidR="009752B9" w:rsidRPr="00652D14">
              <w:rPr>
                <w:rFonts w:ascii="Montserrat" w:hAnsi="Montserrat"/>
                <w:sz w:val="20"/>
                <w:szCs w:val="20"/>
              </w:rPr>
              <w:t>toth.zoltan2</w:t>
            </w:r>
            <w:r w:rsidRPr="00652D14">
              <w:rPr>
                <w:rFonts w:ascii="Montserrat" w:hAnsi="Montserrat"/>
                <w:sz w:val="20"/>
                <w:szCs w:val="20"/>
              </w:rPr>
              <w:t>@</w:t>
            </w:r>
            <w:r w:rsidR="009752B9" w:rsidRPr="00652D14">
              <w:rPr>
                <w:rFonts w:ascii="Montserrat" w:hAnsi="Montserrat"/>
                <w:sz w:val="20"/>
                <w:szCs w:val="20"/>
              </w:rPr>
              <w:t>semmelweis</w:t>
            </w:r>
            <w:r w:rsidRPr="00652D14">
              <w:rPr>
                <w:rFonts w:ascii="Montserrat" w:hAnsi="Montserrat"/>
                <w:sz w:val="20"/>
                <w:szCs w:val="20"/>
              </w:rPr>
              <w:t>.hu</w:t>
            </w:r>
          </w:p>
          <w:p w14:paraId="6FBA7B8C" w14:textId="4F3967DB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606" w:type="pct"/>
            <w:gridSpan w:val="6"/>
            <w:shd w:val="clear" w:color="auto" w:fill="auto"/>
          </w:tcPr>
          <w:p w14:paraId="6022A3D7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Beosztás, tudományos fokozat:</w:t>
            </w:r>
          </w:p>
          <w:p w14:paraId="25290D16" w14:textId="45281193" w:rsidR="00501C6F" w:rsidRPr="00652D14" w:rsidRDefault="00AF7F8B" w:rsidP="00501C6F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 xml:space="preserve">egyetemi </w:t>
            </w:r>
            <w:r w:rsidR="6ECDE57F" w:rsidRPr="00652D14">
              <w:rPr>
                <w:rFonts w:ascii="Montserrat" w:hAnsi="Montserrat"/>
                <w:sz w:val="20"/>
                <w:szCs w:val="20"/>
              </w:rPr>
              <w:t>docen</w:t>
            </w:r>
            <w:r w:rsidR="008112D6" w:rsidRPr="00652D14">
              <w:rPr>
                <w:rFonts w:ascii="Montserrat" w:hAnsi="Montserrat"/>
                <w:sz w:val="20"/>
                <w:szCs w:val="20"/>
              </w:rPr>
              <w:t>s</w:t>
            </w:r>
            <w:r w:rsidR="006E2E5E" w:rsidRPr="00652D14">
              <w:rPr>
                <w:rFonts w:ascii="Montserrat" w:hAnsi="Montserrat"/>
                <w:sz w:val="20"/>
                <w:szCs w:val="20"/>
              </w:rPr>
              <w:t>, PhD</w:t>
            </w:r>
            <w:bookmarkStart w:id="0" w:name="_GoBack"/>
            <w:bookmarkEnd w:id="0"/>
          </w:p>
        </w:tc>
      </w:tr>
      <w:tr w:rsidR="00652D14" w:rsidRPr="00652D14" w14:paraId="25D25B63" w14:textId="77777777" w:rsidTr="5A73E21C">
        <w:trPr>
          <w:cantSplit/>
        </w:trPr>
        <w:tc>
          <w:tcPr>
            <w:tcW w:w="2394" w:type="pct"/>
            <w:gridSpan w:val="4"/>
            <w:shd w:val="clear" w:color="auto" w:fill="auto"/>
          </w:tcPr>
          <w:p w14:paraId="000F7496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A tantárgy oktatásában résztvevő(k) neve(i):</w:t>
            </w:r>
          </w:p>
          <w:p w14:paraId="46D6091E" w14:textId="7259C749" w:rsidR="006E2E5E" w:rsidRPr="00652D14" w:rsidRDefault="006E2E5E" w:rsidP="006E2E5E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 xml:space="preserve">Dr. Tóth 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>Zoltán</w:t>
            </w:r>
          </w:p>
          <w:p w14:paraId="4CC6C4FA" w14:textId="0F52DF1B" w:rsidR="00501C6F" w:rsidRPr="00652D14" w:rsidRDefault="00501C6F" w:rsidP="00782F5D">
            <w:pPr>
              <w:spacing w:after="240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606" w:type="pct"/>
            <w:gridSpan w:val="6"/>
            <w:shd w:val="clear" w:color="auto" w:fill="auto"/>
          </w:tcPr>
          <w:p w14:paraId="007F9B5E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Beosztás, tudományos fokozat:</w:t>
            </w:r>
          </w:p>
          <w:p w14:paraId="728650B0" w14:textId="443B168B" w:rsidR="00501C6F" w:rsidRPr="00652D14" w:rsidRDefault="006E2E5E" w:rsidP="006E2E5E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 xml:space="preserve">egyetemi </w:t>
            </w:r>
            <w:r w:rsidR="0FCD56C9" w:rsidRPr="00652D14">
              <w:rPr>
                <w:rFonts w:ascii="Montserrat" w:hAnsi="Montserrat"/>
                <w:sz w:val="20"/>
                <w:szCs w:val="20"/>
              </w:rPr>
              <w:t>docen</w:t>
            </w:r>
            <w:r w:rsidRPr="00652D14">
              <w:rPr>
                <w:rFonts w:ascii="Montserrat" w:hAnsi="Montserrat"/>
                <w:sz w:val="20"/>
                <w:szCs w:val="20"/>
              </w:rPr>
              <w:t>s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00652D14">
              <w:rPr>
                <w:rFonts w:ascii="Montserrat" w:hAnsi="Montserrat"/>
                <w:sz w:val="20"/>
                <w:szCs w:val="20"/>
              </w:rPr>
              <w:t>PhD</w:t>
            </w:r>
          </w:p>
        </w:tc>
      </w:tr>
      <w:tr w:rsidR="00652D14" w:rsidRPr="00652D14" w14:paraId="7E9E5FDB" w14:textId="77777777" w:rsidTr="5A73E21C">
        <w:trPr>
          <w:cantSplit/>
          <w:trHeight w:val="604"/>
        </w:trPr>
        <w:tc>
          <w:tcPr>
            <w:tcW w:w="2394" w:type="pct"/>
            <w:gridSpan w:val="4"/>
            <w:shd w:val="clear" w:color="auto" w:fill="auto"/>
          </w:tcPr>
          <w:p w14:paraId="310F0D90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tantárgy heti óraszáma: </w:t>
            </w:r>
          </w:p>
          <w:p w14:paraId="1FD5C21D" w14:textId="24AFDD44" w:rsidR="00501C6F" w:rsidRPr="00652D1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   </w:t>
            </w:r>
            <w:r w:rsidR="000911A9" w:rsidRPr="00652D14">
              <w:rPr>
                <w:rFonts w:ascii="Montserrat" w:hAnsi="Montserrat"/>
                <w:b/>
                <w:sz w:val="20"/>
                <w:szCs w:val="20"/>
              </w:rPr>
              <w:t>1</w:t>
            </w:r>
            <w:r w:rsidRPr="00652D14">
              <w:rPr>
                <w:rFonts w:ascii="Montserrat" w:hAnsi="Montserrat"/>
                <w:sz w:val="20"/>
                <w:szCs w:val="20"/>
              </w:rPr>
              <w:t xml:space="preserve"> óra elmélet</w:t>
            </w:r>
          </w:p>
          <w:p w14:paraId="1208AABA" w14:textId="26B996CE" w:rsidR="00501C6F" w:rsidRPr="00652D14" w:rsidRDefault="00501C6F" w:rsidP="00501C6F">
            <w:pPr>
              <w:rPr>
                <w:rFonts w:ascii="Montserrat" w:hAnsi="Montserrat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</w:t>
            </w:r>
            <w:r w:rsidR="006224E5" w:rsidRPr="00652D1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   </w:t>
            </w:r>
            <w:r w:rsidR="008B0B38" w:rsidRPr="00652D14">
              <w:rPr>
                <w:rFonts w:ascii="Montserrat" w:hAnsi="Montserrat"/>
                <w:b/>
                <w:sz w:val="20"/>
                <w:szCs w:val="20"/>
              </w:rPr>
              <w:t>1</w:t>
            </w:r>
            <w:r w:rsidRPr="00652D14">
              <w:rPr>
                <w:rFonts w:ascii="Montserrat" w:hAnsi="Montserrat"/>
                <w:sz w:val="20"/>
                <w:szCs w:val="20"/>
              </w:rPr>
              <w:t xml:space="preserve"> óra gyakorlat</w:t>
            </w:r>
          </w:p>
          <w:p w14:paraId="718A592A" w14:textId="155F6349" w:rsidR="00501C6F" w:rsidRPr="00652D14" w:rsidRDefault="00501C6F" w:rsidP="00501C6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606" w:type="pct"/>
            <w:gridSpan w:val="6"/>
            <w:shd w:val="clear" w:color="auto" w:fill="auto"/>
          </w:tcPr>
          <w:p w14:paraId="638B97EB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tantárgy kreditpontja: </w:t>
            </w:r>
          </w:p>
          <w:p w14:paraId="5A783572" w14:textId="083233DF" w:rsidR="00AD4C4D" w:rsidRPr="00652D14" w:rsidRDefault="00501C6F" w:rsidP="00AD4C4D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                                               </w:t>
            </w:r>
            <w:r w:rsidR="008B0B38" w:rsidRPr="00652D14">
              <w:rPr>
                <w:rFonts w:ascii="Montserrat" w:hAnsi="Montserrat"/>
                <w:b/>
                <w:sz w:val="20"/>
                <w:szCs w:val="20"/>
              </w:rPr>
              <w:t>1</w:t>
            </w: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652D14">
              <w:rPr>
                <w:rFonts w:ascii="Montserrat" w:hAnsi="Montserrat"/>
                <w:bCs/>
                <w:sz w:val="20"/>
                <w:szCs w:val="20"/>
              </w:rPr>
              <w:t>kredit</w:t>
            </w:r>
            <w:r w:rsidR="00D62A83" w:rsidRPr="00652D14">
              <w:rPr>
                <w:rFonts w:ascii="Montserrat" w:hAnsi="Montserrat"/>
                <w:bCs/>
                <w:sz w:val="20"/>
                <w:szCs w:val="20"/>
              </w:rPr>
              <w:t xml:space="preserve"> </w:t>
            </w:r>
          </w:p>
          <w:p w14:paraId="7D4FEF5B" w14:textId="1A9781C5" w:rsidR="003C0205" w:rsidRPr="00652D14" w:rsidRDefault="003C0205" w:rsidP="006224E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52D14" w:rsidRPr="00652D14" w14:paraId="5EC41627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1CD040AF" w14:textId="77777777" w:rsidR="00501C6F" w:rsidRPr="00652D14" w:rsidRDefault="00501C6F" w:rsidP="006E2E5E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A tantárgy szakmai tartalma elsajátításának célja és feladata a képzés céljának megvalósításában:</w:t>
            </w:r>
          </w:p>
          <w:p w14:paraId="7C4E313E" w14:textId="37E8E5E7" w:rsidR="00501C6F" w:rsidRPr="00652D14" w:rsidRDefault="00403F10" w:rsidP="006E2E5E">
            <w:pPr>
              <w:spacing w:before="240" w:after="240"/>
              <w:jc w:val="both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Megismertetni a hallgatókat a gyógyszerészetben használt informatikai rendszerekkel és alkalmazásokkal. A tárgy áttekinti a gyógyszerek életciklusát és a kapcsolódó jogszabályokat, majd részletesen bemutatja az egyes lépések során alkalmazható informatikai eszközöket a gyógyszerfejlesztéstől a hatósági engedélyezésen át a gyógyszerforgalmazásig.</w:t>
            </w:r>
          </w:p>
        </w:tc>
      </w:tr>
      <w:tr w:rsidR="00652D14" w:rsidRPr="00652D14" w14:paraId="239E7935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2392AF1C" w14:textId="77777777" w:rsidR="00501C6F" w:rsidRPr="00652D14" w:rsidRDefault="00501C6F" w:rsidP="00501C6F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A tantárgy rövid leírása:</w:t>
            </w:r>
          </w:p>
          <w:p w14:paraId="402341C2" w14:textId="1900CE74" w:rsidR="00501C6F" w:rsidRPr="00652D14" w:rsidRDefault="00403F10" w:rsidP="006E2E5E">
            <w:pPr>
              <w:spacing w:before="240" w:after="240"/>
              <w:jc w:val="both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A tárgy sikeres elvégzése a következő kompetenciák megszerzését eredményezi: A gyógyszerek fejlesztésének, engedélyezésének és forgalmazásának folyamatainak ismerete. Az ezek során alkalmazott informatikai módszerek, eszközök, kódrendszerek, adatbázisok megismerése.</w:t>
            </w:r>
          </w:p>
        </w:tc>
      </w:tr>
      <w:tr w:rsidR="00652D14" w:rsidRPr="00652D14" w14:paraId="43FB3BFB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119CB5E8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i/>
                <w:sz w:val="20"/>
                <w:szCs w:val="20"/>
              </w:rPr>
              <w:t>Az adott félévi kurzusra vonatkozó adatok</w:t>
            </w:r>
          </w:p>
        </w:tc>
      </w:tr>
      <w:tr w:rsidR="00652D14" w:rsidRPr="00652D14" w14:paraId="7DCCF172" w14:textId="77777777" w:rsidTr="5A73E21C">
        <w:trPr>
          <w:gridAfter w:val="1"/>
          <w:wAfter w:w="5" w:type="pct"/>
          <w:cantSplit/>
        </w:trPr>
        <w:tc>
          <w:tcPr>
            <w:tcW w:w="751" w:type="pct"/>
            <w:shd w:val="clear" w:color="auto" w:fill="auto"/>
            <w:vAlign w:val="center"/>
          </w:tcPr>
          <w:p w14:paraId="1838D697" w14:textId="77777777" w:rsidR="00501C6F" w:rsidRPr="00652D14" w:rsidRDefault="00501C6F" w:rsidP="00501C6F">
            <w:pPr>
              <w:spacing w:before="120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Tárgyfelvétel féléve</w:t>
            </w:r>
          </w:p>
          <w:p w14:paraId="578D207E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5C24601B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Kontakt elméleti</w:t>
            </w:r>
          </w:p>
          <w:p w14:paraId="7A87DFF2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óra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9A73595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Kontakt gyakorlati óra</w:t>
            </w:r>
          </w:p>
        </w:tc>
        <w:tc>
          <w:tcPr>
            <w:tcW w:w="753" w:type="pct"/>
            <w:gridSpan w:val="2"/>
            <w:shd w:val="clear" w:color="auto" w:fill="auto"/>
            <w:vAlign w:val="center"/>
          </w:tcPr>
          <w:p w14:paraId="2EBF79E9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Kontakt demonstrációs gyakorlati óra</w:t>
            </w:r>
            <w:r w:rsidRPr="00652D14">
              <w:rPr>
                <w:rFonts w:ascii="Montserrat" w:hAnsi="Montserrat"/>
                <w:b/>
                <w:sz w:val="16"/>
                <w:szCs w:val="16"/>
              </w:rPr>
              <w:br/>
              <w:t>(szeminárium)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B49EE3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Egyéni óra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64029A1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Össz. óra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4689E40D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Meghirdetés</w:t>
            </w:r>
          </w:p>
          <w:p w14:paraId="32FE9A0B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gyakorisága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C68713C" w14:textId="77777777" w:rsidR="00501C6F" w:rsidRPr="00652D14" w:rsidRDefault="00501C6F" w:rsidP="00501C6F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652D14">
              <w:rPr>
                <w:rFonts w:ascii="Montserrat" w:hAnsi="Montserrat"/>
                <w:b/>
                <w:sz w:val="16"/>
                <w:szCs w:val="16"/>
              </w:rPr>
              <w:t>Konzultációk száma</w:t>
            </w:r>
          </w:p>
        </w:tc>
      </w:tr>
      <w:tr w:rsidR="00652D14" w:rsidRPr="00652D14" w14:paraId="064DBA01" w14:textId="77777777" w:rsidTr="5A73E21C">
        <w:trPr>
          <w:gridAfter w:val="1"/>
          <w:wAfter w:w="5" w:type="pct"/>
          <w:cantSplit/>
        </w:trPr>
        <w:tc>
          <w:tcPr>
            <w:tcW w:w="751" w:type="pct"/>
            <w:shd w:val="clear" w:color="auto" w:fill="auto"/>
            <w:vAlign w:val="center"/>
          </w:tcPr>
          <w:p w14:paraId="3A579CEC" w14:textId="25C519C7" w:rsidR="00501C6F" w:rsidRPr="00652D14" w:rsidRDefault="00161244" w:rsidP="00311015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9</w:t>
            </w:r>
            <w:r w:rsidR="00501C6F" w:rsidRPr="00652D14">
              <w:rPr>
                <w:rFonts w:ascii="Montserrat" w:hAnsi="Montserrat"/>
                <w:sz w:val="20"/>
                <w:szCs w:val="20"/>
              </w:rPr>
              <w:t>.</w:t>
            </w:r>
            <w:r w:rsidR="00613034" w:rsidRPr="00652D14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501C6F" w:rsidRPr="00652D14">
              <w:rPr>
                <w:rFonts w:ascii="Montserrat" w:hAnsi="Montserrat"/>
                <w:sz w:val="20"/>
                <w:szCs w:val="20"/>
              </w:rPr>
              <w:t>félév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E2BE2F9" w14:textId="7E549B48" w:rsidR="00501C6F" w:rsidRPr="00652D14" w:rsidRDefault="000911A9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1</w:t>
            </w:r>
            <w:r w:rsidR="00161244" w:rsidRPr="00652D14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4AF511D" w14:textId="04F694BF" w:rsidR="00501C6F" w:rsidRPr="00652D14" w:rsidRDefault="008B0B38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10</w:t>
            </w:r>
          </w:p>
        </w:tc>
        <w:tc>
          <w:tcPr>
            <w:tcW w:w="753" w:type="pct"/>
            <w:gridSpan w:val="2"/>
            <w:shd w:val="clear" w:color="auto" w:fill="auto"/>
            <w:vAlign w:val="center"/>
          </w:tcPr>
          <w:p w14:paraId="54C7732A" w14:textId="176DFC67" w:rsidR="00501C6F" w:rsidRPr="00652D14" w:rsidRDefault="006E2E5E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–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9A03DA" w14:textId="7C8BF09D" w:rsidR="00501C6F" w:rsidRPr="00652D14" w:rsidRDefault="006E2E5E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–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9283C1" w14:textId="789F896D" w:rsidR="00501C6F" w:rsidRPr="00652D14" w:rsidRDefault="008B0B38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2</w:t>
            </w:r>
            <w:r w:rsidR="00161244" w:rsidRPr="00652D14">
              <w:rPr>
                <w:rFonts w:ascii="Montserrat" w:hAnsi="Montserrat"/>
                <w:sz w:val="20"/>
                <w:szCs w:val="20"/>
              </w:rPr>
              <w:t>0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E0B141E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  <w:u w:val="single"/>
                <w:vertAlign w:val="superscript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  <w:u w:val="single"/>
              </w:rPr>
              <w:t>Őszi szemeszterben</w:t>
            </w:r>
            <w:r w:rsidRPr="00652D14">
              <w:rPr>
                <w:rFonts w:ascii="Montserrat" w:hAnsi="Montserrat"/>
                <w:b/>
                <w:sz w:val="20"/>
                <w:szCs w:val="20"/>
                <w:u w:val="single"/>
                <w:vertAlign w:val="superscript"/>
              </w:rPr>
              <w:t>*</w:t>
            </w:r>
          </w:p>
          <w:p w14:paraId="4A0F8A61" w14:textId="62A2F79C" w:rsidR="00501C6F" w:rsidRPr="00652D14" w:rsidRDefault="00501C6F" w:rsidP="00501C6F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Tavaszi szemeszter</w:t>
            </w:r>
            <w:r w:rsidR="00613034" w:rsidRPr="00652D14">
              <w:rPr>
                <w:rFonts w:ascii="Montserrat" w:hAnsi="Montserrat"/>
                <w:sz w:val="20"/>
                <w:szCs w:val="20"/>
              </w:rPr>
              <w:t>ben</w:t>
            </w:r>
            <w:r w:rsidRPr="00652D14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513C9004" w14:textId="77777777" w:rsidR="00501C6F" w:rsidRPr="00652D14" w:rsidRDefault="00501C6F" w:rsidP="00501C6F">
            <w:pPr>
              <w:rPr>
                <w:rFonts w:ascii="Montserrat" w:hAnsi="Montserrat"/>
                <w:sz w:val="20"/>
                <w:szCs w:val="20"/>
                <w:vertAlign w:val="superscript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Mindkét szemeszterben</w:t>
            </w:r>
            <w:r w:rsidRPr="00652D14">
              <w:rPr>
                <w:rFonts w:ascii="Montserrat" w:hAnsi="Montserrat"/>
                <w:sz w:val="20"/>
                <w:szCs w:val="20"/>
                <w:vertAlign w:val="superscript"/>
              </w:rPr>
              <w:t>*</w:t>
            </w:r>
          </w:p>
          <w:p w14:paraId="7DBCC75D" w14:textId="1B6DCF0F" w:rsidR="00501C6F" w:rsidRPr="00652D14" w:rsidRDefault="00501C6F" w:rsidP="00501C6F">
            <w:pPr>
              <w:rPr>
                <w:rFonts w:ascii="Montserrat" w:hAnsi="Montserrat"/>
                <w:i/>
                <w:sz w:val="16"/>
                <w:szCs w:val="16"/>
              </w:rPr>
            </w:pPr>
            <w:r w:rsidRPr="00652D14">
              <w:rPr>
                <w:rFonts w:ascii="Montserrat" w:hAnsi="Montserrat"/>
                <w:i/>
                <w:sz w:val="20"/>
                <w:szCs w:val="20"/>
              </w:rPr>
              <w:t>(</w:t>
            </w:r>
            <w:r w:rsidRPr="00652D14">
              <w:rPr>
                <w:rFonts w:ascii="Montserrat" w:hAnsi="Montserrat"/>
                <w:i/>
                <w:sz w:val="20"/>
                <w:szCs w:val="20"/>
                <w:vertAlign w:val="superscript"/>
              </w:rPr>
              <w:t xml:space="preserve">*  </w:t>
            </w:r>
            <w:r w:rsidRPr="00652D14">
              <w:rPr>
                <w:rFonts w:ascii="Montserrat" w:hAnsi="Montserrat"/>
                <w:i/>
                <w:sz w:val="20"/>
                <w:szCs w:val="20"/>
              </w:rPr>
              <w:t>Megfelelő aláhúzandó)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E394660" w14:textId="16DC7805" w:rsidR="00501C6F" w:rsidRPr="00652D14" w:rsidRDefault="006E2E5E" w:rsidP="00501C6F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52D14" w:rsidRPr="00652D14" w14:paraId="717E1340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6EE565C4" w14:textId="77777777" w:rsidR="00501C6F" w:rsidRPr="00652D14" w:rsidRDefault="00501C6F" w:rsidP="00501C6F">
            <w:pPr>
              <w:keepNext/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i/>
                <w:sz w:val="20"/>
                <w:szCs w:val="20"/>
              </w:rPr>
              <w:lastRenderedPageBreak/>
              <w:t>A kurzus oktatásának időterve**</w:t>
            </w:r>
          </w:p>
        </w:tc>
      </w:tr>
      <w:tr w:rsidR="00652D14" w:rsidRPr="00652D14" w14:paraId="05730661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CB5729E" w14:textId="796A0365" w:rsidR="00501C6F" w:rsidRPr="00652D14" w:rsidRDefault="00403F10" w:rsidP="00501C6F">
            <w:pPr>
              <w:spacing w:before="12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Ó</w:t>
            </w:r>
            <w:r w:rsidR="00501C6F" w:rsidRPr="00652D14">
              <w:rPr>
                <w:rFonts w:ascii="Montserrat" w:hAnsi="Montserrat"/>
                <w:b/>
                <w:sz w:val="20"/>
                <w:szCs w:val="20"/>
              </w:rPr>
              <w:t xml:space="preserve">rák tematikája (heti bontásban): </w:t>
            </w:r>
          </w:p>
          <w:p w14:paraId="7A4CFB17" w14:textId="77777777" w:rsidR="00403F10" w:rsidRPr="00652D14" w:rsidRDefault="00403F10" w:rsidP="00403F10">
            <w:pPr>
              <w:spacing w:before="24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1. hét: Adatbázisok az elméletben</w:t>
            </w:r>
          </w:p>
          <w:p w14:paraId="00F30645" w14:textId="08A2E25B" w:rsidR="00403F10" w:rsidRPr="00652D14" w:rsidRDefault="00662C99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2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>. hét: Szoftverfejlesztés lépései - agilis módszertan, fejlesztés</w:t>
            </w:r>
            <w:r w:rsidR="002659B4" w:rsidRPr="00652D14">
              <w:rPr>
                <w:rFonts w:ascii="Montserrat" w:hAnsi="Montserrat"/>
                <w:sz w:val="20"/>
                <w:szCs w:val="20"/>
              </w:rPr>
              <w:t>t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 xml:space="preserve"> támogató szoftverek</w:t>
            </w:r>
          </w:p>
          <w:p w14:paraId="06443D31" w14:textId="4EB11E8B" w:rsidR="00403F10" w:rsidRPr="00652D14" w:rsidRDefault="00662C99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3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 xml:space="preserve">. hét: </w:t>
            </w:r>
            <w:r w:rsidRPr="00652D14">
              <w:rPr>
                <w:rFonts w:ascii="Montserrat" w:hAnsi="Montserrat"/>
                <w:sz w:val="20"/>
                <w:szCs w:val="20"/>
              </w:rPr>
              <w:t>AI – Mesterséges Intelligencia</w:t>
            </w:r>
          </w:p>
          <w:p w14:paraId="3AE641BB" w14:textId="3DD841F3" w:rsidR="00403F10" w:rsidRPr="00652D14" w:rsidRDefault="002D30AB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4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>. hét: Kiberbiztonság az egészségügyben</w:t>
            </w:r>
          </w:p>
          <w:p w14:paraId="464267CA" w14:textId="011F15DA" w:rsidR="00662C99" w:rsidRPr="00652D14" w:rsidRDefault="002D30AB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5</w:t>
            </w:r>
            <w:r w:rsidR="00662C99" w:rsidRPr="00652D14">
              <w:rPr>
                <w:rFonts w:ascii="Montserrat" w:hAnsi="Montserrat"/>
                <w:sz w:val="20"/>
                <w:szCs w:val="20"/>
              </w:rPr>
              <w:t>. hét: Adatbázisok a gyakorlatban</w:t>
            </w:r>
            <w:r w:rsidRPr="00652D14">
              <w:rPr>
                <w:rFonts w:ascii="Montserrat" w:hAnsi="Montserrat"/>
                <w:sz w:val="20"/>
                <w:szCs w:val="20"/>
              </w:rPr>
              <w:t xml:space="preserve"> 1.</w:t>
            </w:r>
          </w:p>
          <w:p w14:paraId="2E74690C" w14:textId="34B50436" w:rsidR="00403F10" w:rsidRPr="00652D14" w:rsidRDefault="002D30AB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6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 xml:space="preserve">. hét: </w:t>
            </w:r>
            <w:r w:rsidR="00662C99" w:rsidRPr="00652D14">
              <w:rPr>
                <w:rFonts w:ascii="Montserrat" w:hAnsi="Montserrat"/>
                <w:sz w:val="20"/>
                <w:szCs w:val="20"/>
              </w:rPr>
              <w:t>Adatbázisok a gyakorlatban 2.</w:t>
            </w:r>
          </w:p>
          <w:p w14:paraId="42EEBCAA" w14:textId="0E78E7EB" w:rsidR="00403F10" w:rsidRPr="00652D14" w:rsidRDefault="002D30AB" w:rsidP="00662C99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7</w:t>
            </w:r>
            <w:r w:rsidR="00662C99" w:rsidRPr="00652D14">
              <w:rPr>
                <w:rFonts w:ascii="Montserrat" w:hAnsi="Montserrat"/>
                <w:sz w:val="20"/>
                <w:szCs w:val="20"/>
              </w:rPr>
              <w:t>. hét: Adatbázisok a gyakorlatban 3.</w:t>
            </w:r>
          </w:p>
          <w:p w14:paraId="48B617F0" w14:textId="112FC2EA" w:rsidR="002D30AB" w:rsidRPr="00652D14" w:rsidRDefault="002D30AB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8. hét: Adatbázisok a gyakorlatban 4.</w:t>
            </w:r>
          </w:p>
          <w:p w14:paraId="5BC88E49" w14:textId="1E449934" w:rsidR="00403F10" w:rsidRPr="00652D14" w:rsidRDefault="00403F10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9. hét: Gyógyszertári informatikai rendszerek felépítése és működése</w:t>
            </w:r>
          </w:p>
          <w:p w14:paraId="4CCA3C2A" w14:textId="38078021" w:rsidR="00501C6F" w:rsidRPr="00652D14" w:rsidRDefault="00403F10" w:rsidP="00403F10">
            <w:pPr>
              <w:spacing w:after="24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10. hét: ZH</w:t>
            </w:r>
          </w:p>
        </w:tc>
      </w:tr>
      <w:tr w:rsidR="00652D14" w:rsidRPr="00652D14" w14:paraId="541E29B0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1F41175D" w14:textId="77777777" w:rsidR="00501C6F" w:rsidRPr="00652D14" w:rsidRDefault="00501C6F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bCs/>
                <w:sz w:val="20"/>
                <w:szCs w:val="20"/>
              </w:rPr>
              <w:t>Az adott tantárgy határterületi kérdéseit érintő egyéb tárgyak (kötelező és választható tantárgyak is). A tematikák lehetséges átfedései</w:t>
            </w:r>
            <w:r w:rsidRPr="00652D14">
              <w:rPr>
                <w:rFonts w:ascii="Montserrat" w:hAnsi="Montserrat"/>
                <w:sz w:val="20"/>
                <w:szCs w:val="20"/>
              </w:rPr>
              <w:t>:</w:t>
            </w:r>
          </w:p>
          <w:p w14:paraId="205ABD55" w14:textId="143F76B5" w:rsidR="00501C6F" w:rsidRPr="00652D14" w:rsidRDefault="006E2E5E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52D14" w:rsidRPr="00652D14" w14:paraId="343B1FE7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4A0B72AC" w14:textId="089E7108" w:rsidR="00501C6F" w:rsidRPr="00652D14" w:rsidRDefault="00501C6F" w:rsidP="006E2E5E">
            <w:pPr>
              <w:spacing w:before="8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</w:rPr>
              <w:br w:type="page"/>
            </w:r>
            <w:r w:rsidRPr="00652D14">
              <w:rPr>
                <w:rFonts w:ascii="Montserrat" w:hAnsi="Montserrat"/>
                <w:b/>
                <w:sz w:val="20"/>
                <w:szCs w:val="20"/>
              </w:rPr>
              <w:t>Konzultációk rendje:</w:t>
            </w:r>
            <w:r w:rsidR="006E2E5E" w:rsidRPr="00652D14">
              <w:rPr>
                <w:rFonts w:ascii="Montserrat" w:hAnsi="Montserrat"/>
                <w:sz w:val="20"/>
                <w:szCs w:val="20"/>
              </w:rPr>
              <w:t xml:space="preserve"> egyéni egyeztetés alapján</w:t>
            </w:r>
          </w:p>
        </w:tc>
      </w:tr>
      <w:tr w:rsidR="00652D14" w:rsidRPr="00652D14" w14:paraId="50F30F8D" w14:textId="77777777" w:rsidTr="5A73E21C">
        <w:trPr>
          <w:cantSplit/>
          <w:trHeight w:val="369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B43BE94" w14:textId="77777777" w:rsidR="00501C6F" w:rsidRPr="00652D14" w:rsidRDefault="00501C6F" w:rsidP="00782F5D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i/>
                <w:sz w:val="20"/>
                <w:szCs w:val="20"/>
              </w:rPr>
              <w:t>Kurzus követelményrendszere</w:t>
            </w:r>
          </w:p>
        </w:tc>
      </w:tr>
      <w:tr w:rsidR="00652D14" w:rsidRPr="00652D14" w14:paraId="1E0EBCE7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FBB91AF" w14:textId="77777777" w:rsidR="00501C6F" w:rsidRPr="00652D14" w:rsidRDefault="00501C6F" w:rsidP="00501C6F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kurzus felvételének előzetes követelménye(i): </w:t>
            </w:r>
          </w:p>
          <w:p w14:paraId="6702DAED" w14:textId="268CED6C" w:rsidR="00161244" w:rsidRPr="00652D14" w:rsidRDefault="000911A9" w:rsidP="0061303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652D14">
              <w:rPr>
                <w:rFonts w:ascii="Montserrat" w:hAnsi="Montserrat"/>
                <w:bCs/>
                <w:sz w:val="20"/>
                <w:szCs w:val="20"/>
              </w:rPr>
              <w:t>Gyógyszerügyi ismeretek I.</w:t>
            </w:r>
          </w:p>
          <w:p w14:paraId="05296418" w14:textId="1212C8B0" w:rsidR="008B0B38" w:rsidRPr="00652D14" w:rsidRDefault="008B0B38" w:rsidP="00613034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652D14">
              <w:rPr>
                <w:rFonts w:ascii="Montserrat" w:hAnsi="Montserrat"/>
                <w:bCs/>
                <w:sz w:val="20"/>
                <w:szCs w:val="20"/>
              </w:rPr>
              <w:t>Gyógyszer-technológia IV.</w:t>
            </w:r>
          </w:p>
          <w:p w14:paraId="36816BBB" w14:textId="4E1ED419" w:rsidR="00501C6F" w:rsidRPr="00652D14" w:rsidRDefault="00501C6F" w:rsidP="007B488B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652D14" w:rsidRPr="00652D14" w14:paraId="243FD066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3671A6D6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foglalkozásokon való részvétel követelményei, az elfogadható hiányzások mértéke, a távolmaradás igazolásának módja, pótlás lehetősége: </w:t>
            </w:r>
          </w:p>
          <w:p w14:paraId="411A2D12" w14:textId="35012177" w:rsidR="00501C6F" w:rsidRPr="00652D14" w:rsidRDefault="006E2E5E" w:rsidP="006E2E5E">
            <w:pPr>
              <w:spacing w:before="240" w:after="240"/>
              <w:jc w:val="both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A gyakorlatok legalább 75%-ának látogatása a TVSZ szabályainak megfelelően kötelező. Legfeljebb három hiányzás megengedett.</w:t>
            </w:r>
          </w:p>
        </w:tc>
      </w:tr>
      <w:tr w:rsidR="00652D14" w:rsidRPr="00652D14" w14:paraId="761BC5B8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2ED31F78" w14:textId="77777777" w:rsidR="00B93CCC" w:rsidRPr="00652D14" w:rsidRDefault="00B93CCC" w:rsidP="00B93CCC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Az érdemjegy kialakításának </w:t>
            </w:r>
            <w:r w:rsidRPr="00652D14">
              <w:rPr>
                <w:rFonts w:ascii="Montserrat" w:hAnsi="Montserrat"/>
                <w:b/>
                <w:bCs/>
                <w:sz w:val="20"/>
                <w:szCs w:val="20"/>
              </w:rPr>
              <w:t>módja</w:t>
            </w: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, a félévközi részteljesítmény-értékelések (beszámolók, zárthelyi dolgozatok) formája, száma, témakörei és időpontjai, értékelésbe beszámításuk módja, pótlási és javítási lehetőségek (TVSZ. 25.-28.§-ban foglaltak szerint): </w:t>
            </w:r>
          </w:p>
          <w:p w14:paraId="4959DB66" w14:textId="77777777" w:rsidR="00403F10" w:rsidRPr="00652D14" w:rsidRDefault="00403F10" w:rsidP="00B93CCC">
            <w:pPr>
              <w:rPr>
                <w:rFonts w:ascii="Montserrat" w:hAnsi="Montserrat"/>
                <w:b/>
                <w:sz w:val="20"/>
                <w:szCs w:val="20"/>
              </w:rPr>
            </w:pPr>
          </w:p>
          <w:p w14:paraId="5FEB59F7" w14:textId="77777777" w:rsidR="00403F10" w:rsidRPr="00652D14" w:rsidRDefault="00403F10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Az utolsó vizsgahéten az előadások anyagából ZH dolgozat. Az előadások anyagai megtalálhatók a Moodle felületen.</w:t>
            </w:r>
          </w:p>
          <w:p w14:paraId="63B371A5" w14:textId="62E7303F" w:rsidR="00501C6F" w:rsidRPr="00652D14" w:rsidRDefault="00403F10" w:rsidP="00403F10">
            <w:pPr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Pótlási lehetőség az első vizsgahéten az előadás időpontjában.</w:t>
            </w:r>
          </w:p>
        </w:tc>
      </w:tr>
      <w:tr w:rsidR="00652D14" w:rsidRPr="00652D14" w14:paraId="7924F356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04484EF0" w14:textId="77777777" w:rsidR="00B93CCC" w:rsidRPr="00652D14" w:rsidRDefault="00B93CCC" w:rsidP="00B93CCC">
            <w:pPr>
              <w:autoSpaceDE w:val="0"/>
              <w:autoSpaceDN w:val="0"/>
              <w:adjustRightInd w:val="0"/>
              <w:spacing w:before="80"/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A félév végi aláírás feltételei (TVSZ. 29.§-ban foglaltak szerint):</w:t>
            </w:r>
          </w:p>
          <w:p w14:paraId="320B5E14" w14:textId="6B1C68F8" w:rsidR="00501C6F" w:rsidRPr="00652D14" w:rsidRDefault="006E2E5E" w:rsidP="006E2E5E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Részvétel az órák legalább 75%-án</w:t>
            </w:r>
          </w:p>
        </w:tc>
      </w:tr>
      <w:tr w:rsidR="00652D14" w:rsidRPr="00652D14" w14:paraId="7F2DD74F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7AD42384" w14:textId="77777777" w:rsidR="00501C6F" w:rsidRPr="00652D14" w:rsidRDefault="00501C6F" w:rsidP="00501C6F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hallgató félév során egyéni munkával megoldandó feladatainak száma és típusa, ezek leadási határideje: </w:t>
            </w:r>
          </w:p>
          <w:p w14:paraId="199834CA" w14:textId="4DA7C347" w:rsidR="00501C6F" w:rsidRPr="00652D14" w:rsidRDefault="006E2E5E" w:rsidP="00501C6F">
            <w:pPr>
              <w:spacing w:before="8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–</w:t>
            </w:r>
          </w:p>
        </w:tc>
      </w:tr>
      <w:tr w:rsidR="00652D14" w:rsidRPr="00652D14" w14:paraId="54FBA599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1CA9FF2B" w14:textId="4751F1DC" w:rsidR="00501C6F" w:rsidRPr="00652D14" w:rsidRDefault="00501C6F" w:rsidP="00501C6F">
            <w:pPr>
              <w:tabs>
                <w:tab w:val="left" w:pos="7200"/>
              </w:tabs>
              <w:rPr>
                <w:rFonts w:ascii="Montserrat" w:hAnsi="Montserrat"/>
                <w:bCs/>
                <w:sz w:val="18"/>
                <w:szCs w:val="18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félév végi számonkérés típusa: </w:t>
            </w:r>
            <w:r w:rsidRPr="00652D14">
              <w:rPr>
                <w:rFonts w:ascii="Montserrat" w:hAnsi="Montserrat"/>
                <w:bCs/>
                <w:sz w:val="20"/>
                <w:szCs w:val="20"/>
              </w:rPr>
              <w:t>aláírás/</w:t>
            </w:r>
            <w:r w:rsidRPr="00652D14">
              <w:rPr>
                <w:rFonts w:ascii="Montserrat" w:hAnsi="Montserrat"/>
                <w:b/>
                <w:sz w:val="20"/>
                <w:szCs w:val="20"/>
                <w:u w:val="single"/>
              </w:rPr>
              <w:t>gyakorlati jegy</w:t>
            </w:r>
            <w:r w:rsidRPr="00652D14">
              <w:rPr>
                <w:rFonts w:ascii="Montserrat" w:hAnsi="Montserrat"/>
                <w:bCs/>
                <w:sz w:val="20"/>
                <w:szCs w:val="20"/>
              </w:rPr>
              <w:t>/kollokvium/szigorlat/projektfeladat*</w:t>
            </w:r>
          </w:p>
          <w:p w14:paraId="40AEC5B3" w14:textId="77777777" w:rsidR="00501C6F" w:rsidRPr="00652D14" w:rsidRDefault="00501C6F" w:rsidP="00501C6F">
            <w:pPr>
              <w:tabs>
                <w:tab w:val="left" w:pos="7200"/>
              </w:tabs>
              <w:rPr>
                <w:rFonts w:ascii="Montserrat" w:hAnsi="Montserrat"/>
                <w:sz w:val="20"/>
                <w:szCs w:val="20"/>
              </w:rPr>
            </w:pPr>
          </w:p>
          <w:p w14:paraId="07B55DB1" w14:textId="4A01DF74" w:rsidR="00501C6F" w:rsidRPr="00652D14" w:rsidRDefault="00501C6F" w:rsidP="00501C6F">
            <w:pPr>
              <w:tabs>
                <w:tab w:val="left" w:pos="7200"/>
              </w:tabs>
              <w:rPr>
                <w:rFonts w:ascii="Montserrat" w:hAnsi="Montserrat"/>
                <w:sz w:val="20"/>
                <w:szCs w:val="20"/>
              </w:rPr>
            </w:pPr>
            <w:r w:rsidRPr="00652D14">
              <w:t xml:space="preserve">                                                                                                                          </w:t>
            </w:r>
            <w:r w:rsidRPr="00652D14">
              <w:rPr>
                <w:rFonts w:ascii="Montserrat" w:hAnsi="Montserrat"/>
                <w:bCs/>
                <w:sz w:val="18"/>
                <w:szCs w:val="18"/>
              </w:rPr>
              <w:t>* Megfelelő aláhúzandó</w:t>
            </w:r>
          </w:p>
          <w:p w14:paraId="41D446D7" w14:textId="3EEB9296" w:rsidR="00501C6F" w:rsidRPr="00652D14" w:rsidRDefault="00501C6F" w:rsidP="5A73E21C">
            <w:pPr>
              <w:tabs>
                <w:tab w:val="left" w:pos="7200"/>
              </w:tabs>
              <w:spacing w:after="24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bCs/>
                <w:sz w:val="20"/>
                <w:szCs w:val="20"/>
              </w:rPr>
              <w:t xml:space="preserve">Vizsgakövetelmények </w:t>
            </w:r>
            <w:r w:rsidRPr="00652D14">
              <w:rPr>
                <w:rStyle w:val="markedcontent"/>
                <w:rFonts w:ascii="Montserrat" w:hAnsi="Montserrat" w:cs="Arial"/>
                <w:sz w:val="20"/>
                <w:szCs w:val="20"/>
              </w:rPr>
              <w:t>(tételsor, tesztvizsga témakörei, kötelezően elvárt paraméterek, ábrák, fogalmak, számítások listája, gyakorlati készségek, ill. a vizsgaként elismert projektfeladatok témakörei, teljesítésének és értékelésének kritériumai)</w:t>
            </w:r>
            <w:r w:rsidRPr="00652D14">
              <w:rPr>
                <w:rFonts w:ascii="Montserrat" w:hAnsi="Montserrat"/>
                <w:sz w:val="20"/>
                <w:szCs w:val="20"/>
              </w:rPr>
              <w:t>:</w:t>
            </w:r>
          </w:p>
          <w:p w14:paraId="27A3E101" w14:textId="6A394A52" w:rsidR="00501C6F" w:rsidRPr="00652D14" w:rsidRDefault="6D9E5510" w:rsidP="5A73E21C">
            <w:pPr>
              <w:tabs>
                <w:tab w:val="left" w:pos="7200"/>
              </w:tabs>
              <w:spacing w:after="24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A számonkérések</w:t>
            </w:r>
            <w:r w:rsidR="5227A895" w:rsidRPr="00652D14">
              <w:rPr>
                <w:rFonts w:ascii="Montserrat" w:hAnsi="Montserrat"/>
                <w:sz w:val="20"/>
                <w:szCs w:val="20"/>
              </w:rPr>
              <w:t xml:space="preserve"> során a mesterséges intelligencia használata nem megengedett.</w:t>
            </w:r>
          </w:p>
        </w:tc>
      </w:tr>
      <w:tr w:rsidR="00652D14" w:rsidRPr="00652D14" w14:paraId="67533324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54334CE4" w14:textId="77777777" w:rsidR="00B93CCC" w:rsidRPr="00652D14" w:rsidRDefault="00B93CCC" w:rsidP="5A73E21C">
            <w:pPr>
              <w:spacing w:before="80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bCs/>
                <w:sz w:val="20"/>
                <w:szCs w:val="20"/>
              </w:rPr>
              <w:t>A félév végi számonkérés formája</w:t>
            </w:r>
            <w:r w:rsidRPr="00652D14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652D14">
              <w:rPr>
                <w:rFonts w:ascii="Montserrat" w:hAnsi="Montserrat"/>
                <w:b/>
                <w:bCs/>
                <w:sz w:val="20"/>
                <w:szCs w:val="20"/>
                <w:u w:val="single"/>
              </w:rPr>
              <w:t>írásbeli</w:t>
            </w:r>
            <w:r w:rsidRPr="00652D14">
              <w:rPr>
                <w:rFonts w:ascii="Montserrat" w:hAnsi="Montserrat"/>
                <w:b/>
                <w:bCs/>
                <w:sz w:val="20"/>
                <w:szCs w:val="20"/>
              </w:rPr>
              <w:t>/szóbeli/gyakorlati feladat teljesítése/projektfeladat teljesítése/kombinált vizsga (TVSZ. 30.§ szerint)</w:t>
            </w:r>
            <w:r w:rsidRPr="00652D14">
              <w:rPr>
                <w:rFonts w:ascii="Montserrat" w:hAnsi="Montserrat"/>
                <w:b/>
                <w:bCs/>
                <w:sz w:val="18"/>
                <w:szCs w:val="18"/>
              </w:rPr>
              <w:t>*</w:t>
            </w:r>
            <w:r w:rsidRPr="00652D14"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       </w:t>
            </w:r>
          </w:p>
          <w:p w14:paraId="550CCE4D" w14:textId="305DFFE7" w:rsidR="00B020F9" w:rsidRPr="00652D14" w:rsidRDefault="00B93CCC" w:rsidP="00B93CCC">
            <w:pPr>
              <w:spacing w:before="80" w:after="240"/>
              <w:rPr>
                <w:rFonts w:ascii="Montserrat" w:hAnsi="Montserrat"/>
                <w:iCs/>
                <w:sz w:val="20"/>
                <w:szCs w:val="20"/>
              </w:rPr>
            </w:pPr>
            <w:r w:rsidRPr="00652D14">
              <w:rPr>
                <w:rFonts w:ascii="Montserrat" w:hAnsi="Montserrat"/>
                <w:bCs/>
                <w:sz w:val="18"/>
                <w:szCs w:val="18"/>
              </w:rPr>
              <w:t>* Megfelelő aláhúzandó</w:t>
            </w:r>
            <w:r w:rsidRPr="00652D14">
              <w:rPr>
                <w:rFonts w:ascii="Montserrat" w:hAnsi="Montserrat"/>
                <w:iCs/>
                <w:sz w:val="20"/>
                <w:szCs w:val="20"/>
              </w:rPr>
              <w:t xml:space="preserve"> </w:t>
            </w:r>
          </w:p>
        </w:tc>
      </w:tr>
      <w:tr w:rsidR="00652D14" w:rsidRPr="00652D14" w14:paraId="4390B0EB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4DF8961A" w14:textId="77777777" w:rsidR="00B020F9" w:rsidRPr="00652D14" w:rsidRDefault="00501C6F" w:rsidP="00B020F9">
            <w:pPr>
              <w:spacing w:before="8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lastRenderedPageBreak/>
              <w:t xml:space="preserve">A jegymegajánlás lehetősége és feltételei: </w:t>
            </w:r>
          </w:p>
          <w:p w14:paraId="7DDDDDBE" w14:textId="18595A64" w:rsidR="00501C6F" w:rsidRPr="00652D14" w:rsidRDefault="00114878" w:rsidP="00B020F9">
            <w:pPr>
              <w:spacing w:before="8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iCs/>
                <w:sz w:val="20"/>
                <w:szCs w:val="20"/>
              </w:rPr>
              <w:t>–</w:t>
            </w:r>
          </w:p>
        </w:tc>
      </w:tr>
      <w:tr w:rsidR="00652D14" w:rsidRPr="00652D14" w14:paraId="3C9AF8ED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3AAB7DA3" w14:textId="77777777" w:rsidR="00B93CCC" w:rsidRPr="00652D14" w:rsidRDefault="00B93CCC" w:rsidP="00B93CCC">
            <w:pPr>
              <w:autoSpaceDE w:val="0"/>
              <w:autoSpaceDN w:val="0"/>
              <w:adjustRightInd w:val="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>A tananyag elsajátításához, a tanulmányi teljesítmény értékelések teljesítéséhez szükséges ismeretek megszerzéséhez felhasználható alapvető jegyzetek, tankönyvek, segédletek és szakirodalom listáját, po</w:t>
            </w:r>
            <w:r w:rsidRPr="00652D14">
              <w:rPr>
                <w:rFonts w:ascii="Montserrat" w:hAnsi="Montserrat"/>
                <w:b/>
                <w:i/>
                <w:sz w:val="20"/>
                <w:szCs w:val="20"/>
              </w:rPr>
              <w:t>ntosan kijelölve, mely részük ismerete, melyik követelmény elsajátításához szükséges (pl. tételenkénti bontásban), valamint a felhasználható fontosabb technikai és egyéb segédeszközök, tanulmányi segédanyagok</w:t>
            </w: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: </w:t>
            </w:r>
          </w:p>
          <w:p w14:paraId="732DBC3A" w14:textId="55C9EEDC" w:rsidR="00501C6F" w:rsidRPr="00652D14" w:rsidRDefault="00403F10" w:rsidP="00B020F9">
            <w:pPr>
              <w:autoSpaceDE w:val="0"/>
              <w:autoSpaceDN w:val="0"/>
              <w:adjustRightInd w:val="0"/>
              <w:spacing w:before="240" w:after="24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Az oktatási anyagok elérhetők a SE Moodle rendszerében.</w:t>
            </w:r>
          </w:p>
        </w:tc>
      </w:tr>
      <w:tr w:rsidR="00652D14" w:rsidRPr="00652D14" w14:paraId="52C11C19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204AB54A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Több féléves tantárgy esetén a párhuzamos felvétel lehetőségére, valamint az engedélyezés feltételeire vonatkozó oktatási-kutatási szervezeti egység álláspontja:  </w:t>
            </w:r>
          </w:p>
          <w:p w14:paraId="31CAF90C" w14:textId="7DB99EF3" w:rsidR="00501C6F" w:rsidRPr="00652D14" w:rsidRDefault="00311015" w:rsidP="00114878">
            <w:pPr>
              <w:spacing w:before="240" w:after="240"/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igen*/</w:t>
            </w:r>
            <w:r w:rsidRPr="00652D14">
              <w:rPr>
                <w:rFonts w:ascii="Montserrat" w:hAnsi="Montserrat"/>
                <w:sz w:val="20"/>
                <w:szCs w:val="20"/>
                <w:u w:val="single"/>
              </w:rPr>
              <w:t>nem</w:t>
            </w:r>
            <w:r w:rsidRPr="00652D14">
              <w:rPr>
                <w:rFonts w:ascii="Montserrat" w:hAnsi="Montserrat"/>
                <w:sz w:val="20"/>
                <w:szCs w:val="20"/>
              </w:rPr>
              <w:t xml:space="preserve">*/egyéni elbírálás alapján*      </w:t>
            </w:r>
            <w:r w:rsidRPr="00652D14">
              <w:rPr>
                <w:rFonts w:ascii="Montserrat" w:hAnsi="Montserrat"/>
                <w:i/>
                <w:sz w:val="20"/>
                <w:szCs w:val="20"/>
              </w:rPr>
              <w:t>(</w:t>
            </w:r>
            <w:r w:rsidR="00114878" w:rsidRPr="00652D14">
              <w:rPr>
                <w:rFonts w:ascii="Montserrat" w:hAnsi="Montserrat"/>
                <w:i/>
                <w:sz w:val="20"/>
                <w:szCs w:val="20"/>
              </w:rPr>
              <w:t xml:space="preserve">* </w:t>
            </w:r>
            <w:r w:rsidRPr="00652D14">
              <w:rPr>
                <w:rFonts w:ascii="Montserrat" w:hAnsi="Montserrat"/>
                <w:i/>
                <w:sz w:val="20"/>
                <w:szCs w:val="20"/>
              </w:rPr>
              <w:t>Megfelelő aláhúzandó)</w:t>
            </w:r>
          </w:p>
        </w:tc>
      </w:tr>
      <w:tr w:rsidR="00501C6F" w:rsidRPr="00652D14" w14:paraId="47CF5E07" w14:textId="77777777" w:rsidTr="5A73E21C">
        <w:trPr>
          <w:cantSplit/>
        </w:trPr>
        <w:tc>
          <w:tcPr>
            <w:tcW w:w="5000" w:type="pct"/>
            <w:gridSpan w:val="10"/>
            <w:shd w:val="clear" w:color="auto" w:fill="auto"/>
          </w:tcPr>
          <w:p w14:paraId="555FC3A5" w14:textId="77777777" w:rsidR="00501C6F" w:rsidRPr="00652D14" w:rsidRDefault="00501C6F" w:rsidP="00501C6F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652D14">
              <w:rPr>
                <w:rFonts w:ascii="Montserrat" w:hAnsi="Montserrat"/>
                <w:b/>
                <w:sz w:val="20"/>
                <w:szCs w:val="20"/>
              </w:rPr>
              <w:t xml:space="preserve">A tantárgyleírást készítette: </w:t>
            </w:r>
          </w:p>
          <w:p w14:paraId="55E1859B" w14:textId="449FD6F6" w:rsidR="00501C6F" w:rsidRPr="00652D14" w:rsidRDefault="00643C51" w:rsidP="00B020F9">
            <w:pPr>
              <w:spacing w:before="240" w:after="240"/>
              <w:rPr>
                <w:rFonts w:ascii="Montserrat" w:hAnsi="Montserrat"/>
                <w:sz w:val="20"/>
                <w:szCs w:val="20"/>
              </w:rPr>
            </w:pPr>
            <w:r w:rsidRPr="00652D14">
              <w:rPr>
                <w:rFonts w:ascii="Montserrat" w:hAnsi="Montserrat"/>
                <w:sz w:val="20"/>
                <w:szCs w:val="20"/>
              </w:rPr>
              <w:t>D</w:t>
            </w:r>
            <w:r w:rsidR="00B020F9" w:rsidRPr="00652D14">
              <w:rPr>
                <w:rFonts w:ascii="Montserrat" w:hAnsi="Montserrat"/>
                <w:sz w:val="20"/>
                <w:szCs w:val="20"/>
              </w:rPr>
              <w:t xml:space="preserve">r. </w:t>
            </w:r>
            <w:r w:rsidR="00403F10" w:rsidRPr="00652D14">
              <w:rPr>
                <w:rFonts w:ascii="Montserrat" w:hAnsi="Montserrat"/>
                <w:sz w:val="20"/>
                <w:szCs w:val="20"/>
              </w:rPr>
              <w:t>Tóth Zoltán</w:t>
            </w:r>
            <w:r w:rsidR="235FD0D8" w:rsidRPr="00652D14">
              <w:rPr>
                <w:rFonts w:ascii="Montserrat" w:hAnsi="Montserrat"/>
                <w:sz w:val="20"/>
                <w:szCs w:val="20"/>
              </w:rPr>
              <w:t>, EKK DEI</w:t>
            </w:r>
          </w:p>
        </w:tc>
      </w:tr>
    </w:tbl>
    <w:p w14:paraId="795720C2" w14:textId="77777777" w:rsidR="00646E3D" w:rsidRPr="00652D14" w:rsidRDefault="00646E3D" w:rsidP="00A33356">
      <w:pPr>
        <w:autoSpaceDE w:val="0"/>
        <w:autoSpaceDN w:val="0"/>
        <w:adjustRightInd w:val="0"/>
        <w:rPr>
          <w:rFonts w:ascii="Montserrat" w:hAnsi="Montserrat"/>
        </w:rPr>
      </w:pPr>
    </w:p>
    <w:p w14:paraId="046E0069" w14:textId="77777777" w:rsidR="0081195C" w:rsidRPr="00652D14" w:rsidRDefault="0081195C" w:rsidP="00A33356">
      <w:pPr>
        <w:autoSpaceDE w:val="0"/>
        <w:autoSpaceDN w:val="0"/>
        <w:adjustRightInd w:val="0"/>
        <w:rPr>
          <w:rFonts w:ascii="Montserrat" w:hAnsi="Montserrat"/>
        </w:rPr>
      </w:pPr>
    </w:p>
    <w:p w14:paraId="0B1280DB" w14:textId="77777777" w:rsidR="00513955" w:rsidRPr="00652D14" w:rsidRDefault="00513955" w:rsidP="00513955">
      <w:pPr>
        <w:autoSpaceDE w:val="0"/>
        <w:autoSpaceDN w:val="0"/>
        <w:adjustRightInd w:val="0"/>
        <w:jc w:val="both"/>
        <w:rPr>
          <w:rFonts w:ascii="Montserrat" w:hAnsi="Montserrat"/>
          <w:b/>
          <w:i/>
          <w:sz w:val="16"/>
          <w:szCs w:val="16"/>
        </w:rPr>
      </w:pPr>
      <w:r w:rsidRPr="00652D14">
        <w:rPr>
          <w:rFonts w:ascii="Montserrat" w:hAnsi="Montserrat"/>
          <w:b/>
          <w:i/>
          <w:sz w:val="16"/>
          <w:szCs w:val="16"/>
        </w:rPr>
        <w:t>** A tantárgy tematikáját oly módon kell meghatározni, hogy az lehetővé tegye más intézményben a kreditelismerési döntéshozatalt, tartalmazza a megszerzendő ismeretek, elsajátítandó alkalmazási (rész)készségek, (rész)kompetenciák és attitűdök leírását, reflektálva  a szak képzési és kimeneti követelményeire.</w:t>
      </w:r>
    </w:p>
    <w:p w14:paraId="5FE61AB0" w14:textId="77777777" w:rsidR="001C07AB" w:rsidRPr="00652D14" w:rsidRDefault="001C07AB" w:rsidP="00513955">
      <w:pPr>
        <w:autoSpaceDE w:val="0"/>
        <w:autoSpaceDN w:val="0"/>
        <w:adjustRightInd w:val="0"/>
        <w:jc w:val="both"/>
        <w:rPr>
          <w:rFonts w:ascii="Montserrat" w:hAnsi="Montserrat"/>
          <w:b/>
          <w:i/>
          <w:sz w:val="16"/>
          <w:szCs w:val="16"/>
        </w:rPr>
      </w:pPr>
    </w:p>
    <w:sectPr w:rsidR="001C07AB" w:rsidRPr="00652D14" w:rsidSect="00A33356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851" w:right="1134" w:bottom="1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D2A31" w14:textId="77777777" w:rsidR="007A0D90" w:rsidRDefault="007A0D90">
      <w:r>
        <w:separator/>
      </w:r>
    </w:p>
  </w:endnote>
  <w:endnote w:type="continuationSeparator" w:id="0">
    <w:p w14:paraId="2ABADD74" w14:textId="77777777" w:rsidR="007A0D90" w:rsidRDefault="007A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27DE" w14:textId="77777777" w:rsidR="0033721A" w:rsidRDefault="00407F1A" w:rsidP="003539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3721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1B2B5E" w14:textId="77777777" w:rsidR="0033721A" w:rsidRDefault="0033721A" w:rsidP="00646E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40F8" w14:textId="64F99515" w:rsidR="0033721A" w:rsidRDefault="00407F1A" w:rsidP="003539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3721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52D14">
      <w:rPr>
        <w:rStyle w:val="Oldalszm"/>
        <w:noProof/>
      </w:rPr>
      <w:t>2</w:t>
    </w:r>
    <w:r>
      <w:rPr>
        <w:rStyle w:val="Oldalszm"/>
      </w:rPr>
      <w:fldChar w:fldCharType="end"/>
    </w:r>
  </w:p>
  <w:p w14:paraId="41506188" w14:textId="77777777" w:rsidR="0033721A" w:rsidRDefault="0033721A" w:rsidP="00646E3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7B956" w14:textId="31488BCD" w:rsidR="00543E53" w:rsidRDefault="00543E5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52D14">
      <w:rPr>
        <w:noProof/>
      </w:rPr>
      <w:t>1</w:t>
    </w:r>
    <w:r>
      <w:fldChar w:fldCharType="end"/>
    </w:r>
  </w:p>
  <w:p w14:paraId="1A8E075D" w14:textId="77777777" w:rsidR="00543E53" w:rsidRDefault="00543E5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9375E" w14:textId="77777777" w:rsidR="007A0D90" w:rsidRDefault="007A0D90">
      <w:r>
        <w:separator/>
      </w:r>
    </w:p>
  </w:footnote>
  <w:footnote w:type="continuationSeparator" w:id="0">
    <w:p w14:paraId="08B12F73" w14:textId="77777777" w:rsidR="007A0D90" w:rsidRDefault="007A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C532" w14:textId="77777777" w:rsidR="0033721A" w:rsidRDefault="00407F1A" w:rsidP="000D42A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721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0DECF9" w14:textId="77777777" w:rsidR="0033721A" w:rsidRDefault="003372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F72"/>
    <w:multiLevelType w:val="hybridMultilevel"/>
    <w:tmpl w:val="7BD4F5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91929"/>
    <w:multiLevelType w:val="hybridMultilevel"/>
    <w:tmpl w:val="B268F336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74766"/>
    <w:multiLevelType w:val="hybridMultilevel"/>
    <w:tmpl w:val="F49E1676"/>
    <w:lvl w:ilvl="0" w:tplc="7D548948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A397E"/>
    <w:multiLevelType w:val="hybridMultilevel"/>
    <w:tmpl w:val="5BDECB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22792"/>
    <w:multiLevelType w:val="hybridMultilevel"/>
    <w:tmpl w:val="F7763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0743"/>
    <w:multiLevelType w:val="hybridMultilevel"/>
    <w:tmpl w:val="7CFE9BF4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089EEA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FEE0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3A02B662">
      <w:start w:val="1"/>
      <w:numFmt w:val="bullet"/>
      <w:lvlText w:val="·"/>
      <w:lvlJc w:val="left"/>
      <w:pPr>
        <w:tabs>
          <w:tab w:val="num" w:pos="3087"/>
        </w:tabs>
        <w:ind w:left="3087" w:hanging="567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0446A"/>
    <w:multiLevelType w:val="hybridMultilevel"/>
    <w:tmpl w:val="588689E8"/>
    <w:lvl w:ilvl="0" w:tplc="040E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7758F374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9" w:tentative="1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E95A4B"/>
    <w:multiLevelType w:val="hybridMultilevel"/>
    <w:tmpl w:val="76BC6630"/>
    <w:lvl w:ilvl="0" w:tplc="A17E1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D67F7"/>
    <w:multiLevelType w:val="hybridMultilevel"/>
    <w:tmpl w:val="5BB00B1C"/>
    <w:lvl w:ilvl="0" w:tplc="2E54A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4EC"/>
    <w:multiLevelType w:val="multilevel"/>
    <w:tmpl w:val="637ADE30"/>
    <w:lvl w:ilvl="0">
      <w:start w:val="1"/>
      <w:numFmt w:val="decimal"/>
      <w:lvlText w:val="%1."/>
      <w:lvlJc w:val="left"/>
      <w:pPr>
        <w:tabs>
          <w:tab w:val="num" w:pos="2123"/>
        </w:tabs>
        <w:ind w:left="2123" w:hanging="360"/>
      </w:pPr>
    </w:lvl>
    <w:lvl w:ilvl="1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10" w15:restartNumberingAfterBreak="0">
    <w:nsid w:val="24CB39F7"/>
    <w:multiLevelType w:val="hybridMultilevel"/>
    <w:tmpl w:val="7EEEF80C"/>
    <w:lvl w:ilvl="0" w:tplc="3064DF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E750E"/>
    <w:multiLevelType w:val="hybridMultilevel"/>
    <w:tmpl w:val="596AA462"/>
    <w:lvl w:ilvl="0" w:tplc="6800430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34694CCE"/>
    <w:multiLevelType w:val="hybridMultilevel"/>
    <w:tmpl w:val="749CE314"/>
    <w:lvl w:ilvl="0" w:tplc="19A4EE7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E2595"/>
    <w:multiLevelType w:val="hybridMultilevel"/>
    <w:tmpl w:val="234221F8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C2A62"/>
    <w:multiLevelType w:val="hybridMultilevel"/>
    <w:tmpl w:val="44D63A5E"/>
    <w:lvl w:ilvl="0" w:tplc="0CAC9F8E">
      <w:start w:val="1"/>
      <w:numFmt w:val="decimal"/>
      <w:lvlText w:val="(%1)"/>
      <w:lvlJc w:val="left"/>
      <w:pPr>
        <w:tabs>
          <w:tab w:val="num" w:pos="543"/>
        </w:tabs>
        <w:ind w:left="543" w:hanging="363"/>
      </w:pPr>
      <w:rPr>
        <w:rFonts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263"/>
        </w:tabs>
        <w:ind w:left="126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3"/>
        </w:tabs>
        <w:ind w:left="342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3"/>
        </w:tabs>
        <w:ind w:left="414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3"/>
        </w:tabs>
        <w:ind w:left="558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3"/>
        </w:tabs>
        <w:ind w:left="6303" w:hanging="180"/>
      </w:pPr>
    </w:lvl>
  </w:abstractNum>
  <w:abstractNum w:abstractNumId="15" w15:restartNumberingAfterBreak="0">
    <w:nsid w:val="38817663"/>
    <w:multiLevelType w:val="hybridMultilevel"/>
    <w:tmpl w:val="9A566758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B7763"/>
    <w:multiLevelType w:val="hybridMultilevel"/>
    <w:tmpl w:val="A4608F2A"/>
    <w:lvl w:ilvl="0" w:tplc="AA5E8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94C"/>
    <w:multiLevelType w:val="hybridMultilevel"/>
    <w:tmpl w:val="E38C1FE2"/>
    <w:lvl w:ilvl="0" w:tplc="6B82B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E834F5"/>
    <w:multiLevelType w:val="hybridMultilevel"/>
    <w:tmpl w:val="54F0DBAE"/>
    <w:lvl w:ilvl="0" w:tplc="1F6617A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F2464AF"/>
    <w:multiLevelType w:val="multilevel"/>
    <w:tmpl w:val="EFB808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55DD4EBA"/>
    <w:multiLevelType w:val="multilevel"/>
    <w:tmpl w:val="233641C4"/>
    <w:lvl w:ilvl="0">
      <w:start w:val="1"/>
      <w:numFmt w:val="decimal"/>
      <w:lvlText w:val="%1.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21" w15:restartNumberingAfterBreak="0">
    <w:nsid w:val="58730F18"/>
    <w:multiLevelType w:val="hybridMultilevel"/>
    <w:tmpl w:val="B00C69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1D0245"/>
    <w:multiLevelType w:val="hybridMultilevel"/>
    <w:tmpl w:val="630E69F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82EBB4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D350F"/>
    <w:multiLevelType w:val="hybridMultilevel"/>
    <w:tmpl w:val="67BAA088"/>
    <w:lvl w:ilvl="0" w:tplc="49E06A16">
      <w:start w:val="1"/>
      <w:numFmt w:val="lowerLetter"/>
      <w:lvlText w:val="%1)"/>
      <w:lvlJc w:val="left"/>
      <w:pPr>
        <w:tabs>
          <w:tab w:val="num" w:pos="1365"/>
        </w:tabs>
        <w:ind w:left="136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4" w15:restartNumberingAfterBreak="0">
    <w:nsid w:val="5F1B557C"/>
    <w:multiLevelType w:val="hybridMultilevel"/>
    <w:tmpl w:val="93D8361E"/>
    <w:lvl w:ilvl="0" w:tplc="E8B4D310">
      <w:start w:val="3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60933D05"/>
    <w:multiLevelType w:val="hybridMultilevel"/>
    <w:tmpl w:val="1584CB02"/>
    <w:lvl w:ilvl="0" w:tplc="FF8435C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843"/>
        </w:tabs>
        <w:ind w:left="284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563"/>
        </w:tabs>
        <w:ind w:left="35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83"/>
        </w:tabs>
        <w:ind w:left="42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03"/>
        </w:tabs>
        <w:ind w:left="50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23"/>
        </w:tabs>
        <w:ind w:left="57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43"/>
        </w:tabs>
        <w:ind w:left="64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63"/>
        </w:tabs>
        <w:ind w:left="71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83"/>
        </w:tabs>
        <w:ind w:left="7883" w:hanging="180"/>
      </w:pPr>
    </w:lvl>
  </w:abstractNum>
  <w:abstractNum w:abstractNumId="26" w15:restartNumberingAfterBreak="0">
    <w:nsid w:val="65832ED9"/>
    <w:multiLevelType w:val="hybridMultilevel"/>
    <w:tmpl w:val="6A4ECA62"/>
    <w:lvl w:ilvl="0" w:tplc="9A84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0D3E6C"/>
    <w:multiLevelType w:val="hybridMultilevel"/>
    <w:tmpl w:val="99D0519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D3B4B87"/>
    <w:multiLevelType w:val="hybridMultilevel"/>
    <w:tmpl w:val="455062DC"/>
    <w:lvl w:ilvl="0" w:tplc="534AD740">
      <w:start w:val="13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B83F11"/>
    <w:multiLevelType w:val="hybridMultilevel"/>
    <w:tmpl w:val="FA72B42C"/>
    <w:lvl w:ilvl="0" w:tplc="58C4E9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493E70"/>
    <w:multiLevelType w:val="hybridMultilevel"/>
    <w:tmpl w:val="186AEE72"/>
    <w:lvl w:ilvl="0" w:tplc="90FEE0FA">
      <w:start w:val="1"/>
      <w:numFmt w:val="lowerLetter"/>
      <w:lvlText w:val="%1)"/>
      <w:lvlJc w:val="left"/>
      <w:pPr>
        <w:tabs>
          <w:tab w:val="num" w:pos="3731"/>
        </w:tabs>
        <w:ind w:left="3731" w:hanging="360"/>
      </w:pPr>
      <w:rPr>
        <w:rFonts w:hint="default"/>
        <w:b w:val="0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77914075"/>
    <w:multiLevelType w:val="hybridMultilevel"/>
    <w:tmpl w:val="54743F5E"/>
    <w:lvl w:ilvl="0" w:tplc="D32E0D18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DB80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889950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sz w:val="24"/>
      </w:rPr>
    </w:lvl>
    <w:lvl w:ilvl="3" w:tplc="FA10DC2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266EB6"/>
    <w:multiLevelType w:val="hybridMultilevel"/>
    <w:tmpl w:val="7E8C675A"/>
    <w:lvl w:ilvl="0" w:tplc="EA9E42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BD1E4C"/>
    <w:multiLevelType w:val="hybridMultilevel"/>
    <w:tmpl w:val="0C9C16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3"/>
  </w:num>
  <w:num w:numId="5">
    <w:abstractNumId w:val="22"/>
  </w:num>
  <w:num w:numId="6">
    <w:abstractNumId w:val="2"/>
  </w:num>
  <w:num w:numId="7">
    <w:abstractNumId w:val="31"/>
  </w:num>
  <w:num w:numId="8">
    <w:abstractNumId w:val="6"/>
  </w:num>
  <w:num w:numId="9">
    <w:abstractNumId w:val="5"/>
  </w:num>
  <w:num w:numId="10">
    <w:abstractNumId w:val="1"/>
  </w:num>
  <w:num w:numId="11">
    <w:abstractNumId w:val="30"/>
  </w:num>
  <w:num w:numId="12">
    <w:abstractNumId w:val="12"/>
  </w:num>
  <w:num w:numId="13">
    <w:abstractNumId w:val="9"/>
  </w:num>
  <w:num w:numId="14">
    <w:abstractNumId w:val="20"/>
  </w:num>
  <w:num w:numId="15">
    <w:abstractNumId w:val="19"/>
  </w:num>
  <w:num w:numId="16">
    <w:abstractNumId w:val="28"/>
  </w:num>
  <w:num w:numId="17">
    <w:abstractNumId w:val="7"/>
  </w:num>
  <w:num w:numId="18">
    <w:abstractNumId w:val="27"/>
  </w:num>
  <w:num w:numId="19">
    <w:abstractNumId w:val="0"/>
  </w:num>
  <w:num w:numId="20">
    <w:abstractNumId w:val="21"/>
  </w:num>
  <w:num w:numId="21">
    <w:abstractNumId w:val="8"/>
  </w:num>
  <w:num w:numId="22">
    <w:abstractNumId w:val="16"/>
  </w:num>
  <w:num w:numId="23">
    <w:abstractNumId w:val="26"/>
  </w:num>
  <w:num w:numId="24">
    <w:abstractNumId w:val="14"/>
  </w:num>
  <w:num w:numId="25">
    <w:abstractNumId w:val="13"/>
  </w:num>
  <w:num w:numId="26">
    <w:abstractNumId w:val="15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11"/>
  </w:num>
  <w:num w:numId="32">
    <w:abstractNumId w:val="18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03"/>
    <w:rsid w:val="00000659"/>
    <w:rsid w:val="000021B5"/>
    <w:rsid w:val="00005FFE"/>
    <w:rsid w:val="0001561B"/>
    <w:rsid w:val="0002390A"/>
    <w:rsid w:val="00026DC6"/>
    <w:rsid w:val="00032CFB"/>
    <w:rsid w:val="00036403"/>
    <w:rsid w:val="00041AA1"/>
    <w:rsid w:val="00043C4B"/>
    <w:rsid w:val="00045EAE"/>
    <w:rsid w:val="00047886"/>
    <w:rsid w:val="0005491A"/>
    <w:rsid w:val="00057109"/>
    <w:rsid w:val="00067D45"/>
    <w:rsid w:val="00076A1F"/>
    <w:rsid w:val="00077DF7"/>
    <w:rsid w:val="0008447B"/>
    <w:rsid w:val="0008503D"/>
    <w:rsid w:val="000868B8"/>
    <w:rsid w:val="00086FE0"/>
    <w:rsid w:val="000911A9"/>
    <w:rsid w:val="00092619"/>
    <w:rsid w:val="00092BCA"/>
    <w:rsid w:val="00094701"/>
    <w:rsid w:val="00097DB3"/>
    <w:rsid w:val="000A1DA2"/>
    <w:rsid w:val="000A7B2A"/>
    <w:rsid w:val="000C00C7"/>
    <w:rsid w:val="000D190F"/>
    <w:rsid w:val="000D1D2A"/>
    <w:rsid w:val="000D42AB"/>
    <w:rsid w:val="000D519E"/>
    <w:rsid w:val="000D765E"/>
    <w:rsid w:val="000E1EEA"/>
    <w:rsid w:val="000F1D6D"/>
    <w:rsid w:val="00106243"/>
    <w:rsid w:val="00106793"/>
    <w:rsid w:val="00106D49"/>
    <w:rsid w:val="0010768C"/>
    <w:rsid w:val="00111137"/>
    <w:rsid w:val="00114878"/>
    <w:rsid w:val="00114B81"/>
    <w:rsid w:val="001155A8"/>
    <w:rsid w:val="00117096"/>
    <w:rsid w:val="001173B7"/>
    <w:rsid w:val="00120B95"/>
    <w:rsid w:val="00124F14"/>
    <w:rsid w:val="001329B5"/>
    <w:rsid w:val="00152AEE"/>
    <w:rsid w:val="00161244"/>
    <w:rsid w:val="00163549"/>
    <w:rsid w:val="001647E2"/>
    <w:rsid w:val="001700C2"/>
    <w:rsid w:val="00173092"/>
    <w:rsid w:val="00173BBA"/>
    <w:rsid w:val="001750B6"/>
    <w:rsid w:val="00176CF0"/>
    <w:rsid w:val="001909D0"/>
    <w:rsid w:val="001910C2"/>
    <w:rsid w:val="001A14E5"/>
    <w:rsid w:val="001A293B"/>
    <w:rsid w:val="001A380A"/>
    <w:rsid w:val="001A49D2"/>
    <w:rsid w:val="001B49AB"/>
    <w:rsid w:val="001B4FD9"/>
    <w:rsid w:val="001B7F5D"/>
    <w:rsid w:val="001C07AB"/>
    <w:rsid w:val="001D42A1"/>
    <w:rsid w:val="001F113E"/>
    <w:rsid w:val="001F2B45"/>
    <w:rsid w:val="00200451"/>
    <w:rsid w:val="00201ADE"/>
    <w:rsid w:val="0020382B"/>
    <w:rsid w:val="00212E42"/>
    <w:rsid w:val="00225EFB"/>
    <w:rsid w:val="00227BC7"/>
    <w:rsid w:val="00237737"/>
    <w:rsid w:val="00240702"/>
    <w:rsid w:val="00243590"/>
    <w:rsid w:val="002534FB"/>
    <w:rsid w:val="0025376E"/>
    <w:rsid w:val="0025628B"/>
    <w:rsid w:val="002611B3"/>
    <w:rsid w:val="00261F70"/>
    <w:rsid w:val="0026336D"/>
    <w:rsid w:val="002659B4"/>
    <w:rsid w:val="00285E12"/>
    <w:rsid w:val="0029053D"/>
    <w:rsid w:val="002909DF"/>
    <w:rsid w:val="002924E4"/>
    <w:rsid w:val="0029584C"/>
    <w:rsid w:val="00295A90"/>
    <w:rsid w:val="002A30A5"/>
    <w:rsid w:val="002B04CD"/>
    <w:rsid w:val="002B0A56"/>
    <w:rsid w:val="002B241A"/>
    <w:rsid w:val="002B2A42"/>
    <w:rsid w:val="002B3175"/>
    <w:rsid w:val="002B5B19"/>
    <w:rsid w:val="002C0AB3"/>
    <w:rsid w:val="002C2CAF"/>
    <w:rsid w:val="002D09C2"/>
    <w:rsid w:val="002D17A9"/>
    <w:rsid w:val="002D30AB"/>
    <w:rsid w:val="002D5E78"/>
    <w:rsid w:val="002E026A"/>
    <w:rsid w:val="002E104F"/>
    <w:rsid w:val="002E6BC5"/>
    <w:rsid w:val="002E6E56"/>
    <w:rsid w:val="00310354"/>
    <w:rsid w:val="003107A6"/>
    <w:rsid w:val="00311015"/>
    <w:rsid w:val="003117B8"/>
    <w:rsid w:val="0031199B"/>
    <w:rsid w:val="00313ABB"/>
    <w:rsid w:val="003237CC"/>
    <w:rsid w:val="00331F48"/>
    <w:rsid w:val="0033286E"/>
    <w:rsid w:val="0033721A"/>
    <w:rsid w:val="003411EA"/>
    <w:rsid w:val="003468AD"/>
    <w:rsid w:val="00352926"/>
    <w:rsid w:val="0035392B"/>
    <w:rsid w:val="00353D2A"/>
    <w:rsid w:val="00365EE8"/>
    <w:rsid w:val="00383C51"/>
    <w:rsid w:val="00383D33"/>
    <w:rsid w:val="00386FBC"/>
    <w:rsid w:val="00393773"/>
    <w:rsid w:val="003A2D6E"/>
    <w:rsid w:val="003A3397"/>
    <w:rsid w:val="003A5F92"/>
    <w:rsid w:val="003B66F1"/>
    <w:rsid w:val="003C0205"/>
    <w:rsid w:val="003C23B8"/>
    <w:rsid w:val="003C4782"/>
    <w:rsid w:val="003E03BC"/>
    <w:rsid w:val="003E7C33"/>
    <w:rsid w:val="003F050A"/>
    <w:rsid w:val="003F6DCA"/>
    <w:rsid w:val="00403F10"/>
    <w:rsid w:val="00407F1A"/>
    <w:rsid w:val="00411A5D"/>
    <w:rsid w:val="00412E59"/>
    <w:rsid w:val="00415D69"/>
    <w:rsid w:val="00415EAA"/>
    <w:rsid w:val="00421743"/>
    <w:rsid w:val="004220D6"/>
    <w:rsid w:val="00423BC1"/>
    <w:rsid w:val="00426041"/>
    <w:rsid w:val="0043453B"/>
    <w:rsid w:val="00441A3A"/>
    <w:rsid w:val="00446842"/>
    <w:rsid w:val="004539CE"/>
    <w:rsid w:val="00453E96"/>
    <w:rsid w:val="0045503D"/>
    <w:rsid w:val="004600BE"/>
    <w:rsid w:val="004622B8"/>
    <w:rsid w:val="00465785"/>
    <w:rsid w:val="0047481F"/>
    <w:rsid w:val="00481CC4"/>
    <w:rsid w:val="004844FA"/>
    <w:rsid w:val="00484F4B"/>
    <w:rsid w:val="004A0C1D"/>
    <w:rsid w:val="004A6D83"/>
    <w:rsid w:val="004B731F"/>
    <w:rsid w:val="004C54E5"/>
    <w:rsid w:val="004E3B1C"/>
    <w:rsid w:val="0050090C"/>
    <w:rsid w:val="00500EEC"/>
    <w:rsid w:val="005017A7"/>
    <w:rsid w:val="00501C6F"/>
    <w:rsid w:val="00504A52"/>
    <w:rsid w:val="00504FBD"/>
    <w:rsid w:val="00513935"/>
    <w:rsid w:val="00513955"/>
    <w:rsid w:val="005166FB"/>
    <w:rsid w:val="00524EBB"/>
    <w:rsid w:val="00526E56"/>
    <w:rsid w:val="00532534"/>
    <w:rsid w:val="00532778"/>
    <w:rsid w:val="00536555"/>
    <w:rsid w:val="00537009"/>
    <w:rsid w:val="00537464"/>
    <w:rsid w:val="0054316A"/>
    <w:rsid w:val="00543E53"/>
    <w:rsid w:val="0054413C"/>
    <w:rsid w:val="00547409"/>
    <w:rsid w:val="005542B3"/>
    <w:rsid w:val="00560408"/>
    <w:rsid w:val="00571E60"/>
    <w:rsid w:val="00572233"/>
    <w:rsid w:val="00572523"/>
    <w:rsid w:val="00580F51"/>
    <w:rsid w:val="00581FE9"/>
    <w:rsid w:val="00584F6A"/>
    <w:rsid w:val="005906EA"/>
    <w:rsid w:val="0059254B"/>
    <w:rsid w:val="00597B9B"/>
    <w:rsid w:val="005A4569"/>
    <w:rsid w:val="005A516D"/>
    <w:rsid w:val="005A531B"/>
    <w:rsid w:val="005A6D33"/>
    <w:rsid w:val="005B0671"/>
    <w:rsid w:val="005B1863"/>
    <w:rsid w:val="005B2638"/>
    <w:rsid w:val="005B29F8"/>
    <w:rsid w:val="005B77A2"/>
    <w:rsid w:val="005C257E"/>
    <w:rsid w:val="005C2E21"/>
    <w:rsid w:val="005D1738"/>
    <w:rsid w:val="005D236E"/>
    <w:rsid w:val="005E13DB"/>
    <w:rsid w:val="005E280A"/>
    <w:rsid w:val="005E3F92"/>
    <w:rsid w:val="005E667B"/>
    <w:rsid w:val="005E7EA2"/>
    <w:rsid w:val="005F5C2C"/>
    <w:rsid w:val="005F66A5"/>
    <w:rsid w:val="00603E60"/>
    <w:rsid w:val="006061D8"/>
    <w:rsid w:val="006071F5"/>
    <w:rsid w:val="006072A9"/>
    <w:rsid w:val="00613034"/>
    <w:rsid w:val="006224E5"/>
    <w:rsid w:val="00622FED"/>
    <w:rsid w:val="006313A7"/>
    <w:rsid w:val="00643083"/>
    <w:rsid w:val="00643C51"/>
    <w:rsid w:val="00644555"/>
    <w:rsid w:val="00646E3D"/>
    <w:rsid w:val="0065256F"/>
    <w:rsid w:val="00652D14"/>
    <w:rsid w:val="00655ED1"/>
    <w:rsid w:val="00657402"/>
    <w:rsid w:val="00662C99"/>
    <w:rsid w:val="00665DEE"/>
    <w:rsid w:val="00673EC3"/>
    <w:rsid w:val="00680483"/>
    <w:rsid w:val="006809B3"/>
    <w:rsid w:val="00687A76"/>
    <w:rsid w:val="00695B45"/>
    <w:rsid w:val="006977C0"/>
    <w:rsid w:val="006A3F62"/>
    <w:rsid w:val="006A53E3"/>
    <w:rsid w:val="006A5C47"/>
    <w:rsid w:val="006A70DB"/>
    <w:rsid w:val="006C066E"/>
    <w:rsid w:val="006C395C"/>
    <w:rsid w:val="006C39A1"/>
    <w:rsid w:val="006D1473"/>
    <w:rsid w:val="006D3879"/>
    <w:rsid w:val="006E299D"/>
    <w:rsid w:val="006E2E5E"/>
    <w:rsid w:val="006E4872"/>
    <w:rsid w:val="006F330D"/>
    <w:rsid w:val="006F3429"/>
    <w:rsid w:val="006F34A2"/>
    <w:rsid w:val="00714783"/>
    <w:rsid w:val="00731468"/>
    <w:rsid w:val="007322AB"/>
    <w:rsid w:val="007345A4"/>
    <w:rsid w:val="00740416"/>
    <w:rsid w:val="00741E12"/>
    <w:rsid w:val="00742A6B"/>
    <w:rsid w:val="00742F62"/>
    <w:rsid w:val="007439ED"/>
    <w:rsid w:val="00747591"/>
    <w:rsid w:val="007566AA"/>
    <w:rsid w:val="00776E3B"/>
    <w:rsid w:val="00781712"/>
    <w:rsid w:val="00782F5D"/>
    <w:rsid w:val="00787C2C"/>
    <w:rsid w:val="007A0D90"/>
    <w:rsid w:val="007A4202"/>
    <w:rsid w:val="007B1A21"/>
    <w:rsid w:val="007B3EE2"/>
    <w:rsid w:val="007B488B"/>
    <w:rsid w:val="007C549C"/>
    <w:rsid w:val="007C5E2F"/>
    <w:rsid w:val="007C7DD1"/>
    <w:rsid w:val="007D648B"/>
    <w:rsid w:val="007D7EF3"/>
    <w:rsid w:val="007E195E"/>
    <w:rsid w:val="00802E5E"/>
    <w:rsid w:val="008063F9"/>
    <w:rsid w:val="00807239"/>
    <w:rsid w:val="008112D6"/>
    <w:rsid w:val="0081195C"/>
    <w:rsid w:val="008223A6"/>
    <w:rsid w:val="00824B38"/>
    <w:rsid w:val="00830DD1"/>
    <w:rsid w:val="00831169"/>
    <w:rsid w:val="0084044B"/>
    <w:rsid w:val="0084138B"/>
    <w:rsid w:val="008442E6"/>
    <w:rsid w:val="00846D2F"/>
    <w:rsid w:val="008529E2"/>
    <w:rsid w:val="00870FDC"/>
    <w:rsid w:val="008717A4"/>
    <w:rsid w:val="008746BD"/>
    <w:rsid w:val="00874D12"/>
    <w:rsid w:val="00875B7B"/>
    <w:rsid w:val="00880D91"/>
    <w:rsid w:val="0088277B"/>
    <w:rsid w:val="0088689F"/>
    <w:rsid w:val="00891617"/>
    <w:rsid w:val="008A1C59"/>
    <w:rsid w:val="008A7EB5"/>
    <w:rsid w:val="008B0B38"/>
    <w:rsid w:val="008B7FF2"/>
    <w:rsid w:val="008C01BF"/>
    <w:rsid w:val="008C415F"/>
    <w:rsid w:val="008C6456"/>
    <w:rsid w:val="008C6D68"/>
    <w:rsid w:val="008D0194"/>
    <w:rsid w:val="008D0B49"/>
    <w:rsid w:val="008F613D"/>
    <w:rsid w:val="0090018B"/>
    <w:rsid w:val="0090499F"/>
    <w:rsid w:val="00915FA8"/>
    <w:rsid w:val="009237EB"/>
    <w:rsid w:val="00927DC4"/>
    <w:rsid w:val="00930ADA"/>
    <w:rsid w:val="00935631"/>
    <w:rsid w:val="00940521"/>
    <w:rsid w:val="00943D4E"/>
    <w:rsid w:val="00950D0A"/>
    <w:rsid w:val="0095108B"/>
    <w:rsid w:val="009513AD"/>
    <w:rsid w:val="00952612"/>
    <w:rsid w:val="00953EC1"/>
    <w:rsid w:val="00954C9F"/>
    <w:rsid w:val="00957FD1"/>
    <w:rsid w:val="009627F4"/>
    <w:rsid w:val="009656B1"/>
    <w:rsid w:val="00967D3E"/>
    <w:rsid w:val="00970DF3"/>
    <w:rsid w:val="00972654"/>
    <w:rsid w:val="00975099"/>
    <w:rsid w:val="009752B9"/>
    <w:rsid w:val="0097553E"/>
    <w:rsid w:val="00981A7C"/>
    <w:rsid w:val="0098745D"/>
    <w:rsid w:val="00993B4A"/>
    <w:rsid w:val="00997810"/>
    <w:rsid w:val="009A6BBE"/>
    <w:rsid w:val="009B05E6"/>
    <w:rsid w:val="009B66B4"/>
    <w:rsid w:val="009C31E5"/>
    <w:rsid w:val="009D2551"/>
    <w:rsid w:val="009D2B3D"/>
    <w:rsid w:val="009D4007"/>
    <w:rsid w:val="009D5EDA"/>
    <w:rsid w:val="009E6158"/>
    <w:rsid w:val="00A00D8C"/>
    <w:rsid w:val="00A1292A"/>
    <w:rsid w:val="00A14FC8"/>
    <w:rsid w:val="00A2323F"/>
    <w:rsid w:val="00A248D8"/>
    <w:rsid w:val="00A32367"/>
    <w:rsid w:val="00A33356"/>
    <w:rsid w:val="00A34336"/>
    <w:rsid w:val="00A37C89"/>
    <w:rsid w:val="00A431C7"/>
    <w:rsid w:val="00A454AC"/>
    <w:rsid w:val="00A52CF8"/>
    <w:rsid w:val="00A53678"/>
    <w:rsid w:val="00A539F3"/>
    <w:rsid w:val="00A60C9D"/>
    <w:rsid w:val="00A63258"/>
    <w:rsid w:val="00A6445D"/>
    <w:rsid w:val="00A715F8"/>
    <w:rsid w:val="00A71DF9"/>
    <w:rsid w:val="00A75342"/>
    <w:rsid w:val="00A80A2C"/>
    <w:rsid w:val="00A85F82"/>
    <w:rsid w:val="00A93B19"/>
    <w:rsid w:val="00A947C8"/>
    <w:rsid w:val="00AA12E6"/>
    <w:rsid w:val="00AA1BFA"/>
    <w:rsid w:val="00AA4D4E"/>
    <w:rsid w:val="00AB3F42"/>
    <w:rsid w:val="00AB454F"/>
    <w:rsid w:val="00AC1701"/>
    <w:rsid w:val="00AC4207"/>
    <w:rsid w:val="00AD073E"/>
    <w:rsid w:val="00AD4C4D"/>
    <w:rsid w:val="00AD63AF"/>
    <w:rsid w:val="00AF7F8B"/>
    <w:rsid w:val="00B020F9"/>
    <w:rsid w:val="00B02E6C"/>
    <w:rsid w:val="00B03CAA"/>
    <w:rsid w:val="00B200E1"/>
    <w:rsid w:val="00B311EB"/>
    <w:rsid w:val="00B3210E"/>
    <w:rsid w:val="00B3353E"/>
    <w:rsid w:val="00B33B24"/>
    <w:rsid w:val="00B470FF"/>
    <w:rsid w:val="00B51420"/>
    <w:rsid w:val="00B534EA"/>
    <w:rsid w:val="00B55C20"/>
    <w:rsid w:val="00B56FC9"/>
    <w:rsid w:val="00B60EC5"/>
    <w:rsid w:val="00B7025C"/>
    <w:rsid w:val="00B711EA"/>
    <w:rsid w:val="00B73685"/>
    <w:rsid w:val="00B7455C"/>
    <w:rsid w:val="00B82476"/>
    <w:rsid w:val="00B82B22"/>
    <w:rsid w:val="00B9318F"/>
    <w:rsid w:val="00B93CCC"/>
    <w:rsid w:val="00B97E2C"/>
    <w:rsid w:val="00BA4F85"/>
    <w:rsid w:val="00BA62BD"/>
    <w:rsid w:val="00BB6E40"/>
    <w:rsid w:val="00BC0F5C"/>
    <w:rsid w:val="00BC262C"/>
    <w:rsid w:val="00BC2808"/>
    <w:rsid w:val="00BC295C"/>
    <w:rsid w:val="00BE28D7"/>
    <w:rsid w:val="00BF104A"/>
    <w:rsid w:val="00BF320D"/>
    <w:rsid w:val="00C01506"/>
    <w:rsid w:val="00C03BD8"/>
    <w:rsid w:val="00C06905"/>
    <w:rsid w:val="00C075D2"/>
    <w:rsid w:val="00C1218A"/>
    <w:rsid w:val="00C1244B"/>
    <w:rsid w:val="00C1333A"/>
    <w:rsid w:val="00C137AB"/>
    <w:rsid w:val="00C13F11"/>
    <w:rsid w:val="00C2102A"/>
    <w:rsid w:val="00C3748A"/>
    <w:rsid w:val="00C37DFF"/>
    <w:rsid w:val="00C37F7B"/>
    <w:rsid w:val="00C5152E"/>
    <w:rsid w:val="00C52B0B"/>
    <w:rsid w:val="00C55164"/>
    <w:rsid w:val="00C55D32"/>
    <w:rsid w:val="00C679A7"/>
    <w:rsid w:val="00C71895"/>
    <w:rsid w:val="00C72668"/>
    <w:rsid w:val="00C75254"/>
    <w:rsid w:val="00C75ABE"/>
    <w:rsid w:val="00C77561"/>
    <w:rsid w:val="00C810C2"/>
    <w:rsid w:val="00C85B5D"/>
    <w:rsid w:val="00C86B40"/>
    <w:rsid w:val="00C91635"/>
    <w:rsid w:val="00C91728"/>
    <w:rsid w:val="00C921C2"/>
    <w:rsid w:val="00CA283C"/>
    <w:rsid w:val="00CB7D78"/>
    <w:rsid w:val="00CC2C57"/>
    <w:rsid w:val="00CC307B"/>
    <w:rsid w:val="00CC6F41"/>
    <w:rsid w:val="00CD2B79"/>
    <w:rsid w:val="00CD3FB8"/>
    <w:rsid w:val="00CD4A7D"/>
    <w:rsid w:val="00CE1E1A"/>
    <w:rsid w:val="00CE1ECD"/>
    <w:rsid w:val="00CE77A8"/>
    <w:rsid w:val="00CF78E7"/>
    <w:rsid w:val="00CF7DA8"/>
    <w:rsid w:val="00D0310C"/>
    <w:rsid w:val="00D1685E"/>
    <w:rsid w:val="00D21E92"/>
    <w:rsid w:val="00D23476"/>
    <w:rsid w:val="00D234B9"/>
    <w:rsid w:val="00D24CCB"/>
    <w:rsid w:val="00D26575"/>
    <w:rsid w:val="00D32F34"/>
    <w:rsid w:val="00D34312"/>
    <w:rsid w:val="00D36D0E"/>
    <w:rsid w:val="00D37C22"/>
    <w:rsid w:val="00D436FE"/>
    <w:rsid w:val="00D56DA3"/>
    <w:rsid w:val="00D56F77"/>
    <w:rsid w:val="00D57D47"/>
    <w:rsid w:val="00D62A83"/>
    <w:rsid w:val="00D65815"/>
    <w:rsid w:val="00D72AEF"/>
    <w:rsid w:val="00D82181"/>
    <w:rsid w:val="00D82929"/>
    <w:rsid w:val="00D8308B"/>
    <w:rsid w:val="00DA5E12"/>
    <w:rsid w:val="00DA72A4"/>
    <w:rsid w:val="00DA776A"/>
    <w:rsid w:val="00DB0AF3"/>
    <w:rsid w:val="00DB7E17"/>
    <w:rsid w:val="00DC3725"/>
    <w:rsid w:val="00DC5436"/>
    <w:rsid w:val="00DD3BC1"/>
    <w:rsid w:val="00DD5663"/>
    <w:rsid w:val="00DE0ECD"/>
    <w:rsid w:val="00DE77D4"/>
    <w:rsid w:val="00DF443F"/>
    <w:rsid w:val="00E005F6"/>
    <w:rsid w:val="00E02391"/>
    <w:rsid w:val="00E12547"/>
    <w:rsid w:val="00E15469"/>
    <w:rsid w:val="00E161B7"/>
    <w:rsid w:val="00E17C3D"/>
    <w:rsid w:val="00E203A5"/>
    <w:rsid w:val="00E25955"/>
    <w:rsid w:val="00E30D91"/>
    <w:rsid w:val="00E343B8"/>
    <w:rsid w:val="00E41EBC"/>
    <w:rsid w:val="00E50882"/>
    <w:rsid w:val="00E5707F"/>
    <w:rsid w:val="00E60E66"/>
    <w:rsid w:val="00E6563E"/>
    <w:rsid w:val="00E6604E"/>
    <w:rsid w:val="00E71953"/>
    <w:rsid w:val="00E7211D"/>
    <w:rsid w:val="00E74541"/>
    <w:rsid w:val="00E76D4D"/>
    <w:rsid w:val="00E83687"/>
    <w:rsid w:val="00E90A2F"/>
    <w:rsid w:val="00E918C3"/>
    <w:rsid w:val="00E94018"/>
    <w:rsid w:val="00E96E32"/>
    <w:rsid w:val="00EA0344"/>
    <w:rsid w:val="00EA46DA"/>
    <w:rsid w:val="00EA58C1"/>
    <w:rsid w:val="00EB15CC"/>
    <w:rsid w:val="00EB6520"/>
    <w:rsid w:val="00EC088D"/>
    <w:rsid w:val="00EC2FC2"/>
    <w:rsid w:val="00ED0079"/>
    <w:rsid w:val="00ED3C03"/>
    <w:rsid w:val="00EE5C12"/>
    <w:rsid w:val="00EF1F58"/>
    <w:rsid w:val="00EF2BDE"/>
    <w:rsid w:val="00EF31AA"/>
    <w:rsid w:val="00EF4CF2"/>
    <w:rsid w:val="00EF57AA"/>
    <w:rsid w:val="00EF68A5"/>
    <w:rsid w:val="00EF7D7A"/>
    <w:rsid w:val="00F032FB"/>
    <w:rsid w:val="00F065C5"/>
    <w:rsid w:val="00F06A16"/>
    <w:rsid w:val="00F10B77"/>
    <w:rsid w:val="00F169AA"/>
    <w:rsid w:val="00F246A8"/>
    <w:rsid w:val="00F24B5E"/>
    <w:rsid w:val="00F33573"/>
    <w:rsid w:val="00F35958"/>
    <w:rsid w:val="00F45F5D"/>
    <w:rsid w:val="00F46D79"/>
    <w:rsid w:val="00F53209"/>
    <w:rsid w:val="00F54779"/>
    <w:rsid w:val="00F56075"/>
    <w:rsid w:val="00F609C8"/>
    <w:rsid w:val="00F61120"/>
    <w:rsid w:val="00F673C1"/>
    <w:rsid w:val="00F723E8"/>
    <w:rsid w:val="00F86782"/>
    <w:rsid w:val="00F87678"/>
    <w:rsid w:val="00F87CC8"/>
    <w:rsid w:val="00F930A7"/>
    <w:rsid w:val="00F958C9"/>
    <w:rsid w:val="00FA06C7"/>
    <w:rsid w:val="00FA69A1"/>
    <w:rsid w:val="00FB22B7"/>
    <w:rsid w:val="00FB33EE"/>
    <w:rsid w:val="00FB74EC"/>
    <w:rsid w:val="00FC11FB"/>
    <w:rsid w:val="00FC1BF8"/>
    <w:rsid w:val="00FC4B25"/>
    <w:rsid w:val="00FC4DE0"/>
    <w:rsid w:val="00FD5C84"/>
    <w:rsid w:val="00FE0D9B"/>
    <w:rsid w:val="00FE611E"/>
    <w:rsid w:val="00FF4B81"/>
    <w:rsid w:val="0FCD56C9"/>
    <w:rsid w:val="235FD0D8"/>
    <w:rsid w:val="30474F3C"/>
    <w:rsid w:val="497F95DD"/>
    <w:rsid w:val="4AC8BA78"/>
    <w:rsid w:val="504C5F12"/>
    <w:rsid w:val="5227A895"/>
    <w:rsid w:val="5A73E21C"/>
    <w:rsid w:val="6118520C"/>
    <w:rsid w:val="6D9E5510"/>
    <w:rsid w:val="6ECD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C51A4"/>
  <w15:docId w15:val="{8CAB752C-F4C3-4258-B4E3-3004A200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503D"/>
    <w:rPr>
      <w:sz w:val="24"/>
      <w:szCs w:val="24"/>
    </w:rPr>
  </w:style>
  <w:style w:type="paragraph" w:styleId="Cmsor2">
    <w:name w:val="heading 2"/>
    <w:basedOn w:val="Norml"/>
    <w:next w:val="Norml"/>
    <w:qFormat/>
    <w:rsid w:val="00F958C9"/>
    <w:pPr>
      <w:autoSpaceDE w:val="0"/>
      <w:autoSpaceDN w:val="0"/>
      <w:adjustRightInd w:val="0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95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646E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46E3D"/>
  </w:style>
  <w:style w:type="paragraph" w:styleId="Szvegtrzs">
    <w:name w:val="Body Text"/>
    <w:basedOn w:val="Norml"/>
    <w:rsid w:val="00E02391"/>
    <w:pPr>
      <w:jc w:val="both"/>
    </w:pPr>
    <w:rPr>
      <w:szCs w:val="20"/>
    </w:rPr>
  </w:style>
  <w:style w:type="character" w:customStyle="1" w:styleId="goohl0">
    <w:name w:val="goohl0"/>
    <w:basedOn w:val="Bekezdsalapbettpusa"/>
    <w:rsid w:val="005E7EA2"/>
  </w:style>
  <w:style w:type="paragraph" w:styleId="Buborkszveg">
    <w:name w:val="Balloon Text"/>
    <w:basedOn w:val="Norml"/>
    <w:semiHidden/>
    <w:rsid w:val="000D519E"/>
    <w:rPr>
      <w:rFonts w:ascii="Tahoma" w:hAnsi="Tahoma" w:cs="Tahoma"/>
      <w:sz w:val="16"/>
      <w:szCs w:val="16"/>
    </w:rPr>
  </w:style>
  <w:style w:type="character" w:styleId="Hiperhivatkozs">
    <w:name w:val="Hyperlink"/>
    <w:rsid w:val="006D3879"/>
    <w:rPr>
      <w:color w:val="0000FF"/>
      <w:u w:val="single"/>
    </w:rPr>
  </w:style>
  <w:style w:type="paragraph" w:styleId="lfej">
    <w:name w:val="header"/>
    <w:basedOn w:val="Norml"/>
    <w:rsid w:val="00CC2C57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3237CC"/>
    <w:rPr>
      <w:color w:val="800080"/>
      <w:u w:val="single"/>
    </w:rPr>
  </w:style>
  <w:style w:type="character" w:customStyle="1" w:styleId="llbChar">
    <w:name w:val="Élőláb Char"/>
    <w:link w:val="llb"/>
    <w:uiPriority w:val="99"/>
    <w:rsid w:val="00543E53"/>
    <w:rPr>
      <w:sz w:val="24"/>
      <w:szCs w:val="24"/>
    </w:rPr>
  </w:style>
  <w:style w:type="character" w:customStyle="1" w:styleId="markedcontent">
    <w:name w:val="markedcontent"/>
    <w:basedOn w:val="Bekezdsalapbettpusa"/>
    <w:rsid w:val="00581FE9"/>
  </w:style>
  <w:style w:type="paragraph" w:styleId="Listaszerbekezds">
    <w:name w:val="List Paragraph"/>
    <w:basedOn w:val="Norml"/>
    <w:uiPriority w:val="34"/>
    <w:qFormat/>
    <w:rsid w:val="007439ED"/>
    <w:pPr>
      <w:ind w:left="720"/>
      <w:contextualSpacing/>
    </w:pPr>
  </w:style>
  <w:style w:type="character" w:styleId="Jegyzethivatkozs">
    <w:name w:val="annotation reference"/>
    <w:basedOn w:val="Bekezdsalapbettpusa"/>
    <w:semiHidden/>
    <w:unhideWhenUsed/>
    <w:rsid w:val="00643C51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43C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43C51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43C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43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E42E-B8AF-4BB2-A822-2E57DD46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5147</Characters>
  <Application>Microsoft Office Word</Application>
  <DocSecurity>0</DocSecurity>
  <Lines>42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2007 április</dc:title>
  <dc:creator>István</dc:creator>
  <cp:lastModifiedBy>hu</cp:lastModifiedBy>
  <cp:revision>5</cp:revision>
  <cp:lastPrinted>2022-08-29T13:08:00Z</cp:lastPrinted>
  <dcterms:created xsi:type="dcterms:W3CDTF">2025-05-20T07:45:00Z</dcterms:created>
  <dcterms:modified xsi:type="dcterms:W3CDTF">2025-10-07T11:43:00Z</dcterms:modified>
</cp:coreProperties>
</file>