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C2" w:rsidRPr="007115C2" w:rsidRDefault="007115C2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374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Intézkedési</w:t>
      </w:r>
      <w:r w:rsidRPr="00711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 </w:t>
      </w:r>
      <w:r w:rsidRPr="00374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terv</w:t>
      </w:r>
      <w:r w:rsidRPr="00711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 a megismert OMHV adatok alapján </w:t>
      </w:r>
      <w:r w:rsidR="00873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2023/24</w:t>
      </w:r>
    </w:p>
    <w:p w:rsidR="007115C2" w:rsidRPr="00600E81" w:rsidRDefault="007115C2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ÁOK IV. évf</w:t>
      </w:r>
      <w:r w:rsidR="00AF03F1"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F03F1"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</w:t>
      </w:r>
      <w:r w:rsidR="00600E81"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émet Bőrgyógyászat</w:t>
      </w:r>
    </w:p>
    <w:p w:rsidR="00600E81" w:rsidRPr="00600E81" w:rsidRDefault="00600E81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SE Bőr-Nemikórtani és Bőronkológiai Klinika</w:t>
      </w:r>
    </w:p>
    <w:p w:rsidR="007115C2" w:rsidRPr="007115C2" w:rsidRDefault="007115C2" w:rsidP="00DC6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5C2" w:rsidRPr="007115C2" w:rsidRDefault="007115C2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Az oktatói munka hallgatói véleményezése:</w:t>
      </w:r>
    </w:p>
    <w:p w:rsidR="007E7A91" w:rsidRDefault="00873BFA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kérdőívek aránya</w:t>
      </w:r>
      <w:r w:rsidR="00E64EFA" w:rsidRPr="00374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7E7A91">
        <w:rPr>
          <w:rFonts w:ascii="Times New Roman" w:eastAsia="Times New Roman" w:hAnsi="Times New Roman" w:cs="Times New Roman"/>
          <w:sz w:val="24"/>
          <w:szCs w:val="24"/>
          <w:lang w:eastAsia="hu-HU"/>
        </w:rPr>
        <w:t>6%.</w:t>
      </w:r>
    </w:p>
    <w:p w:rsidR="007E7A91" w:rsidRDefault="007E7A91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13</w:t>
      </w:r>
      <w:r w:rsidR="00E64EFA" w:rsidRPr="00DA45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kérdésből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mindegyiknél jóval az évfolyamátlag felett voltak az értékeink.</w:t>
      </w:r>
      <w:r w:rsidR="00873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Ezt kiváló eredménynek tartjuk, mivel tavalyi vállalásunk éppen arra vonatkozott, hogy lehetőség szerint minden értékelési pontban meghaladjuk az átlagot.</w:t>
      </w:r>
    </w:p>
    <w:p w:rsidR="00873BFA" w:rsidRPr="00873BFA" w:rsidRDefault="007E7A91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BF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Különösen magas pontszámmal</w:t>
      </w:r>
      <w:r w:rsidR="00873BFA" w:rsidRPr="0087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BFA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értékelték a hallgatók az 1,2, 3,7,9,</w:t>
      </w:r>
      <w:r w:rsidR="00873BFA" w:rsidRPr="00873BFA">
        <w:rPr>
          <w:rFonts w:ascii="Times New Roman" w:eastAsia="Times New Roman" w:hAnsi="Times New Roman" w:cs="Times New Roman"/>
          <w:sz w:val="24"/>
          <w:szCs w:val="24"/>
          <w:lang w:eastAsia="hu-HU"/>
        </w:rPr>
        <w:t>11,12,13 kérdéseket (4.85), de a többi kérdés eredménye is alig valamivel marad csak el ezektől a magas értékektől (4.77).</w:t>
      </w:r>
    </w:p>
    <w:p w:rsidR="00873BFA" w:rsidRDefault="00873BFA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Összességében tehát a kérdőívet kitöltő hallgatók igen nagy elégedettséggel nyilatkoztak oktatóink munkájáról. </w:t>
      </w:r>
    </w:p>
    <w:p w:rsidR="00374390" w:rsidRDefault="00374390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390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Szöveges értékelés</w:t>
      </w:r>
      <w:r w:rsidR="00873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nem kaptunk. Ennek oka valószínűleg az, hogy a hallgatókkal a tanulmányi felelős / akadályoztatása esetén helyettese, a turnus során napi kapcsolatot tart, melynek során lehetőségük nyílik azonnal jelezni kéréseiket. </w:t>
      </w:r>
    </w:p>
    <w:p w:rsidR="00873BFA" w:rsidRPr="00374390" w:rsidRDefault="00873BFA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továbbiakban bíztatni fogjuk hallgatóinkat a kérdőívek nagyobb arányban való kitöltésére.</w:t>
      </w:r>
    </w:p>
    <w:p w:rsidR="00E64EFA" w:rsidRPr="007115C2" w:rsidRDefault="00E64EFA" w:rsidP="00DC65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5C2" w:rsidRDefault="007115C2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b) </w:t>
      </w:r>
      <w:proofErr w:type="gramStart"/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tantárgy gyakorlataira</w:t>
      </w:r>
      <w:r w:rsidR="008E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előadásaira</w:t>
      </w:r>
      <w:r w:rsidRPr="0071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vonatkozó felmérés adatai:</w:t>
      </w:r>
    </w:p>
    <w:p w:rsidR="00873BFA" w:rsidRDefault="00873BFA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kérdőívek aránya</w:t>
      </w:r>
      <w:r w:rsidRPr="00374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6%.</w:t>
      </w:r>
    </w:p>
    <w:p w:rsidR="00873BFA" w:rsidRPr="00873BFA" w:rsidRDefault="00873BFA" w:rsidP="00DC65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3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Értékeink itt is az évfolyam átlag felett vannak, minden kérdésnél. </w:t>
      </w:r>
    </w:p>
    <w:p w:rsidR="00873BFA" w:rsidRPr="002627BD" w:rsidRDefault="00873BFA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 kérdésből 8nál</w:t>
      </w:r>
      <w:r w:rsid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(1,2,3,6,7,8,9,10)</w:t>
      </w:r>
      <w:r w:rsidRP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4.85 az érték, egynél 4.77 és egynél 4.</w:t>
      </w:r>
      <w:r w:rsidR="002627BD" w:rsidRP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69.</w:t>
      </w:r>
    </w:p>
    <w:p w:rsidR="007115C2" w:rsidRDefault="007115C2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Szöveges értékeléseket</w:t>
      </w:r>
      <w:r w:rsidR="00073E18"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="00073E18"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kaptunk</w:t>
      </w:r>
      <w:r w:rsid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melynek oka valószínűleg ugyanaz,</w:t>
      </w:r>
      <w:r w:rsidR="005B10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 az oktatói véleményezénél leírtak. </w:t>
      </w:r>
    </w:p>
    <w:p w:rsidR="002627BD" w:rsidRDefault="002627BD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A45E6" w:rsidRPr="00374390" w:rsidRDefault="00DA45E6" w:rsidP="00DC65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gondolom</w:t>
      </w:r>
      <w:r w:rsidR="006F2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fentiek</w:t>
      </w:r>
      <w:r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nagyfokú hallgatói elégedettséget tükröz</w:t>
      </w:r>
      <w:r w:rsidR="006F2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r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</w:t>
      </w:r>
      <w:r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számunkra </w:t>
      </w: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elismerés</w:t>
      </w:r>
      <w:r w:rsidRPr="003743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jelent</w:t>
      </w: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115C2" w:rsidRPr="007115C2" w:rsidRDefault="007115C2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</w:t>
      </w: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</w:p>
    <w:p w:rsidR="007115C2" w:rsidRPr="007115C2" w:rsidRDefault="007115C2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A hallgatók bátorítása </w:t>
      </w:r>
      <w:r w:rsidR="00073E18"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továbbiakban is </w:t>
      </w:r>
      <w:r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kérdőívek kitöltésére</w:t>
      </w:r>
    </w:p>
    <w:p w:rsidR="007115C2" w:rsidRPr="007115C2" w:rsidRDefault="00DA45E6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2. </w:t>
      </w:r>
      <w:r w:rsidR="007115C2"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QR kódok következetes, rendszeres használata az oktatás során</w:t>
      </w:r>
    </w:p>
    <w:p w:rsidR="00073E18" w:rsidRPr="00DA45E6" w:rsidRDefault="00DA45E6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3. </w:t>
      </w:r>
      <w:r w:rsidR="00073E18"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gyakorlatvezetőkkel való </w:t>
      </w:r>
      <w:r w:rsidR="00073E18"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szoros </w:t>
      </w:r>
      <w:r w:rsidR="00073E18"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kapcsolattartás </w:t>
      </w:r>
    </w:p>
    <w:p w:rsidR="00374390" w:rsidRPr="007115C2" w:rsidRDefault="00374390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Szervezettség, strukturáltság</w:t>
      </w:r>
      <w:r w:rsidR="00DA45E6"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időkihasználás tovább javítása</w:t>
      </w:r>
    </w:p>
    <w:p w:rsidR="007115C2" w:rsidRDefault="005B102E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7115C2" w:rsidRPr="007115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073E18" w:rsidRPr="00DA45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oktatásunk során kifejlesztett „jó gyakorlatok” megtartása, fejlesztése</w:t>
      </w:r>
    </w:p>
    <w:p w:rsidR="00600E81" w:rsidRDefault="00600E81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0E81" w:rsidRDefault="00600E81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Bp,202</w:t>
      </w:r>
      <w:r w:rsidR="002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3. 09.15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51374" w:rsidRDefault="00600E81" w:rsidP="00DC65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Pónyai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Györgyi </w:t>
      </w:r>
      <w:r w:rsidR="00051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PhD</w:t>
      </w:r>
    </w:p>
    <w:p w:rsidR="00600E81" w:rsidRDefault="00600E81" w:rsidP="00DC6578">
      <w:pPr>
        <w:shd w:val="clear" w:color="auto" w:fill="FFFFFF"/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docens német ÁOK tan</w:t>
      </w:r>
      <w:r w:rsidR="00DC65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ulmányi 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C6578" w:rsidRDefault="00DC6578" w:rsidP="00DC6578">
      <w:pPr>
        <w:shd w:val="clear" w:color="auto" w:fill="FFFFFF"/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Čakir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PhD</w:t>
      </w:r>
    </w:p>
    <w:p w:rsidR="00DC6578" w:rsidRDefault="000E1DE1" w:rsidP="00DC6578">
      <w:pPr>
        <w:shd w:val="clear" w:color="auto" w:fill="FFFFFF"/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rezidens</w:t>
      </w:r>
      <w:bookmarkStart w:id="0" w:name="_GoBack"/>
      <w:bookmarkEnd w:id="0"/>
    </w:p>
    <w:p w:rsidR="00DC6578" w:rsidRDefault="00DC6578" w:rsidP="00DC6578">
      <w:pPr>
        <w:shd w:val="clear" w:color="auto" w:fill="FFFFFF"/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tanulmányi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 helyettes</w:t>
      </w:r>
    </w:p>
    <w:sectPr w:rsidR="00DC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2"/>
    <w:rsid w:val="00051374"/>
    <w:rsid w:val="00073E18"/>
    <w:rsid w:val="000E1DE1"/>
    <w:rsid w:val="00147870"/>
    <w:rsid w:val="002627BD"/>
    <w:rsid w:val="00330FFE"/>
    <w:rsid w:val="00374390"/>
    <w:rsid w:val="005B102E"/>
    <w:rsid w:val="00600E81"/>
    <w:rsid w:val="006F218B"/>
    <w:rsid w:val="007115C2"/>
    <w:rsid w:val="007B4C20"/>
    <w:rsid w:val="007E7A91"/>
    <w:rsid w:val="00873BFA"/>
    <w:rsid w:val="008E440B"/>
    <w:rsid w:val="00AF03F1"/>
    <w:rsid w:val="00C7493B"/>
    <w:rsid w:val="00D5692E"/>
    <w:rsid w:val="00DA45E6"/>
    <w:rsid w:val="00DC6578"/>
    <w:rsid w:val="00DD49DD"/>
    <w:rsid w:val="00E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5D5E"/>
  <w15:chartTrackingRefBased/>
  <w15:docId w15:val="{B88FAC1A-77DC-423F-B8E4-AE2C403A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71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Allergológia</dc:creator>
  <cp:keywords/>
  <dc:description/>
  <cp:lastModifiedBy>Allergológia</cp:lastModifiedBy>
  <cp:revision>7</cp:revision>
  <dcterms:created xsi:type="dcterms:W3CDTF">2023-09-14T07:04:00Z</dcterms:created>
  <dcterms:modified xsi:type="dcterms:W3CDTF">2023-09-19T09:04:00Z</dcterms:modified>
</cp:coreProperties>
</file>