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B" w:rsidRDefault="00A348EF" w:rsidP="00A348EF">
      <w:pPr>
        <w:pStyle w:val="Listaszerbekezds"/>
        <w:numPr>
          <w:ilvl w:val="0"/>
          <w:numId w:val="1"/>
        </w:numPr>
        <w:jc w:val="center"/>
      </w:pPr>
      <w:bookmarkStart w:id="0" w:name="_GoBack"/>
      <w:bookmarkEnd w:id="0"/>
      <w:r>
        <w:t>turnus – ambuláns beosztás</w:t>
      </w: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1692"/>
        <w:gridCol w:w="1678"/>
        <w:gridCol w:w="1693"/>
        <w:gridCol w:w="1665"/>
      </w:tblGrid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09.04.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10:15-11:15</w:t>
            </w:r>
          </w:p>
        </w:tc>
        <w:tc>
          <w:tcPr>
            <w:tcW w:w="1678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09.05.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09:45-11:15</w:t>
            </w:r>
          </w:p>
        </w:tc>
        <w:tc>
          <w:tcPr>
            <w:tcW w:w="1693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09.11.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  <w:tc>
          <w:tcPr>
            <w:tcW w:w="1665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09.12.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1.csoport</w:t>
            </w:r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Szkonz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Dr. Lőrincz Kende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általános ambulancia</w:t>
            </w:r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Onkológia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Dr. Imrédi Eleonóra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2.emelet 207.rendelő</w:t>
            </w:r>
          </w:p>
        </w:tc>
        <w:tc>
          <w:tcPr>
            <w:tcW w:w="1693" w:type="dxa"/>
          </w:tcPr>
          <w:p w:rsidR="0083529E" w:rsidRDefault="0083529E" w:rsidP="0083529E">
            <w:pPr>
              <w:pStyle w:val="Listaszerbekezds"/>
              <w:ind w:left="0"/>
            </w:pPr>
            <w:r>
              <w:t>Sugárterápia</w:t>
            </w:r>
          </w:p>
          <w:p w:rsidR="0083529E" w:rsidRDefault="0083529E" w:rsidP="0083529E">
            <w:pPr>
              <w:pStyle w:val="Listaszerbekezds"/>
              <w:ind w:left="0"/>
            </w:pPr>
            <w:r>
              <w:t>Dr. Szakonyi József</w:t>
            </w:r>
          </w:p>
          <w:p w:rsidR="00A348EF" w:rsidRDefault="0083529E" w:rsidP="0083529E">
            <w:pPr>
              <w:pStyle w:val="Listaszerbekezds"/>
              <w:ind w:left="0"/>
            </w:pPr>
            <w:r>
              <w:t>2.emelet</w:t>
            </w:r>
          </w:p>
        </w:tc>
        <w:tc>
          <w:tcPr>
            <w:tcW w:w="1665" w:type="dxa"/>
          </w:tcPr>
          <w:p w:rsidR="00A348EF" w:rsidRDefault="00C074A3" w:rsidP="00A348EF">
            <w:pPr>
              <w:pStyle w:val="Listaszerbekezds"/>
              <w:ind w:left="0"/>
            </w:pPr>
            <w:r>
              <w:t>Biológiai terápia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>Dr. Gergely László Hunor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 xml:space="preserve">alagsor 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>9.rendelő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2.csoport</w:t>
            </w:r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Screen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Dr. Müller Eszter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ambulancia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3.rendelő</w:t>
            </w:r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Allergológia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Dr. Kovács Anikó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1.emelet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102. rendelő</w:t>
            </w:r>
          </w:p>
        </w:tc>
        <w:tc>
          <w:tcPr>
            <w:tcW w:w="1693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Szkonz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Dr. Róbert Lili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általános ambulancia</w:t>
            </w:r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>8.rendelő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3.csoport</w:t>
            </w:r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Onkológia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Dr. Cakir Ugur</w:t>
            </w:r>
          </w:p>
          <w:p w:rsidR="00D07697" w:rsidRDefault="00A348EF" w:rsidP="00A348EF">
            <w:r>
              <w:t xml:space="preserve">2.emelet </w:t>
            </w:r>
          </w:p>
          <w:p w:rsidR="00A348EF" w:rsidRDefault="00A348EF" w:rsidP="00A348EF">
            <w:r>
              <w:t>207</w:t>
            </w:r>
            <w:r w:rsidR="00D07697">
              <w:t>.rendelő</w:t>
            </w:r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AIP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Dr. Róbert Lili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ambulancia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1.rendelő</w:t>
            </w:r>
          </w:p>
        </w:tc>
        <w:tc>
          <w:tcPr>
            <w:tcW w:w="1693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Bullosis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Prof. Dr. Kárpáti Sarolta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alagsor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7.rendelő</w:t>
            </w:r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Szkonz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Prof. Dr. Sárdy Miklós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>általános ambulancia</w:t>
            </w:r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4.csoport</w:t>
            </w:r>
          </w:p>
        </w:tc>
        <w:tc>
          <w:tcPr>
            <w:tcW w:w="1692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Sugárterápia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Szakonyi József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2.emelet</w:t>
            </w:r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8.rendelő</w:t>
            </w:r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Fregoli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Müller Eszter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ambulancia</w:t>
            </w:r>
          </w:p>
          <w:p w:rsidR="00C074A3" w:rsidRDefault="00C074A3" w:rsidP="00C074A3">
            <w:r>
              <w:t>2.rendelő</w:t>
            </w:r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Allergológia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Kovács Anikó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1.emelet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102. rendelő</w:t>
            </w:r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5.csoport</w:t>
            </w:r>
          </w:p>
        </w:tc>
        <w:tc>
          <w:tcPr>
            <w:tcW w:w="1692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Biológiai terápia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Medvecz Márta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9.rendelő</w:t>
            </w:r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Szkonz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Prof. Dr. Sárdy Miklós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általános ambulancia</w:t>
            </w:r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Onkológia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Faluhelyi Dóra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2.emelet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207./208. rendelő</w:t>
            </w:r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AIP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Róbert Lili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ambulancia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1.rendelő</w:t>
            </w:r>
          </w:p>
        </w:tc>
      </w:tr>
    </w:tbl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sectPr w:rsidR="00A3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899"/>
    <w:multiLevelType w:val="hybridMultilevel"/>
    <w:tmpl w:val="6CB0F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F"/>
    <w:rsid w:val="004252A9"/>
    <w:rsid w:val="0083529E"/>
    <w:rsid w:val="00A348EF"/>
    <w:rsid w:val="00BF0C9B"/>
    <w:rsid w:val="00C074A3"/>
    <w:rsid w:val="00D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1312-7DD6-479F-8F41-13C3CD5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8EF"/>
    <w:pPr>
      <w:ind w:left="720"/>
      <w:contextualSpacing/>
    </w:pPr>
  </w:style>
  <w:style w:type="table" w:styleId="Rcsostblzat">
    <w:name w:val="Table Grid"/>
    <w:basedOn w:val="Normltblzat"/>
    <w:uiPriority w:val="39"/>
    <w:rsid w:val="00A3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2</cp:revision>
  <dcterms:created xsi:type="dcterms:W3CDTF">2023-08-30T13:26:00Z</dcterms:created>
  <dcterms:modified xsi:type="dcterms:W3CDTF">2023-08-30T13:26:00Z</dcterms:modified>
</cp:coreProperties>
</file>