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F0E" w:rsidRDefault="00CB3F0E" w:rsidP="00CB3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E">
        <w:rPr>
          <w:rFonts w:ascii="Times New Roman" w:hAnsi="Times New Roman" w:cs="Times New Roman"/>
          <w:b/>
          <w:sz w:val="28"/>
          <w:szCs w:val="28"/>
        </w:rPr>
        <w:t xml:space="preserve">Érettségire épülő </w:t>
      </w:r>
      <w:r w:rsidR="00FA7EEF">
        <w:rPr>
          <w:rFonts w:ascii="Times New Roman" w:hAnsi="Times New Roman" w:cs="Times New Roman"/>
          <w:b/>
          <w:sz w:val="28"/>
          <w:szCs w:val="28"/>
        </w:rPr>
        <w:t>képzések</w:t>
      </w:r>
      <w:r w:rsidRPr="00CB3F0E">
        <w:rPr>
          <w:rFonts w:ascii="Times New Roman" w:hAnsi="Times New Roman" w:cs="Times New Roman"/>
          <w:b/>
          <w:sz w:val="28"/>
          <w:szCs w:val="28"/>
        </w:rPr>
        <w:t xml:space="preserve"> - felnőttképzési jogviszony</w:t>
      </w:r>
    </w:p>
    <w:p w:rsidR="00CB3F0E" w:rsidRPr="00CB3F0E" w:rsidRDefault="00CB3F0E" w:rsidP="00CB3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(esti munkarend)</w:t>
      </w:r>
    </w:p>
    <w:p w:rsidR="00CB3F0E" w:rsidRPr="00CB3F0E" w:rsidRDefault="00CB3F0E" w:rsidP="00CB3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E">
        <w:rPr>
          <w:rFonts w:ascii="Times New Roman" w:hAnsi="Times New Roman" w:cs="Times New Roman"/>
          <w:b/>
          <w:sz w:val="28"/>
          <w:szCs w:val="28"/>
        </w:rPr>
        <w:t>202</w:t>
      </w:r>
      <w:r w:rsidR="00897AB2">
        <w:rPr>
          <w:rFonts w:ascii="Times New Roman" w:hAnsi="Times New Roman" w:cs="Times New Roman"/>
          <w:b/>
          <w:sz w:val="28"/>
          <w:szCs w:val="28"/>
        </w:rPr>
        <w:t>5</w:t>
      </w:r>
      <w:r w:rsidRPr="00CB3F0E">
        <w:rPr>
          <w:rFonts w:ascii="Times New Roman" w:hAnsi="Times New Roman" w:cs="Times New Roman"/>
          <w:b/>
          <w:sz w:val="28"/>
          <w:szCs w:val="28"/>
        </w:rPr>
        <w:t>/202</w:t>
      </w:r>
      <w:r w:rsidR="00897AB2">
        <w:rPr>
          <w:rFonts w:ascii="Times New Roman" w:hAnsi="Times New Roman" w:cs="Times New Roman"/>
          <w:b/>
          <w:sz w:val="28"/>
          <w:szCs w:val="28"/>
        </w:rPr>
        <w:t>6</w:t>
      </w:r>
      <w:r w:rsidRPr="00CB3F0E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CB3F0E" w:rsidRDefault="00CB3F0E" w:rsidP="00CB3F0E">
      <w:pPr>
        <w:rPr>
          <w:rFonts w:ascii="Times New Roman" w:hAnsi="Times New Roman" w:cs="Times New Roman"/>
          <w:sz w:val="28"/>
          <w:szCs w:val="28"/>
        </w:rPr>
      </w:pPr>
    </w:p>
    <w:p w:rsidR="00CB3F0E" w:rsidRPr="00066917" w:rsidRDefault="00CB3F0E" w:rsidP="00CB3F0E">
      <w:p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 xml:space="preserve">Szakképző </w:t>
      </w:r>
      <w:r>
        <w:rPr>
          <w:rFonts w:ascii="Times New Roman" w:hAnsi="Times New Roman" w:cs="Times New Roman"/>
          <w:sz w:val="28"/>
          <w:szCs w:val="28"/>
        </w:rPr>
        <w:t>több mint 100 éves múlttal rendelkezik</w:t>
      </w:r>
      <w:r w:rsidRPr="00066917">
        <w:rPr>
          <w:rFonts w:ascii="Times New Roman" w:hAnsi="Times New Roman" w:cs="Times New Roman"/>
          <w:sz w:val="28"/>
          <w:szCs w:val="28"/>
        </w:rPr>
        <w:t>. Több évtized</w:t>
      </w:r>
      <w:r>
        <w:rPr>
          <w:rFonts w:ascii="Times New Roman" w:hAnsi="Times New Roman" w:cs="Times New Roman"/>
          <w:sz w:val="28"/>
          <w:szCs w:val="28"/>
        </w:rPr>
        <w:t xml:space="preserve">e jelen vagyunk az egészségügyi szakmai oktatásban. </w:t>
      </w:r>
      <w:r w:rsidRPr="00066917">
        <w:rPr>
          <w:rFonts w:ascii="Times New Roman" w:hAnsi="Times New Roman" w:cs="Times New Roman"/>
          <w:sz w:val="28"/>
          <w:szCs w:val="28"/>
        </w:rPr>
        <w:t>A szakmai gyakorlati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oktatás iskolában történő megvalósításához minden oktatott szakmában, felszerelt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demonstrációstermekkel rendelkezünk.</w:t>
      </w:r>
    </w:p>
    <w:p w:rsidR="00CB3F0E" w:rsidRDefault="00CB3F0E" w:rsidP="00296DD6">
      <w:p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A 202</w:t>
      </w:r>
      <w:r w:rsidR="00897AB2">
        <w:rPr>
          <w:rFonts w:ascii="Times New Roman" w:hAnsi="Times New Roman" w:cs="Times New Roman"/>
          <w:sz w:val="28"/>
          <w:szCs w:val="28"/>
        </w:rPr>
        <w:t>5</w:t>
      </w:r>
      <w:r w:rsidRPr="00066917">
        <w:rPr>
          <w:rFonts w:ascii="Times New Roman" w:hAnsi="Times New Roman" w:cs="Times New Roman"/>
          <w:sz w:val="28"/>
          <w:szCs w:val="28"/>
        </w:rPr>
        <w:t>/202</w:t>
      </w:r>
      <w:r w:rsidR="00897AB2">
        <w:rPr>
          <w:rFonts w:ascii="Times New Roman" w:hAnsi="Times New Roman" w:cs="Times New Roman"/>
          <w:sz w:val="28"/>
          <w:szCs w:val="28"/>
        </w:rPr>
        <w:t>6</w:t>
      </w:r>
      <w:r w:rsidRPr="00066917">
        <w:rPr>
          <w:rFonts w:ascii="Times New Roman" w:hAnsi="Times New Roman" w:cs="Times New Roman"/>
          <w:sz w:val="28"/>
          <w:szCs w:val="28"/>
        </w:rPr>
        <w:t xml:space="preserve">. tanévben az alábbi </w:t>
      </w:r>
      <w:r w:rsidRPr="006849FA">
        <w:rPr>
          <w:rFonts w:ascii="Times New Roman" w:hAnsi="Times New Roman" w:cs="Times New Roman"/>
          <w:b/>
          <w:sz w:val="28"/>
          <w:szCs w:val="28"/>
        </w:rPr>
        <w:t>ingyenes, érettségi végzettséghez kötött</w:t>
      </w:r>
      <w:r w:rsidRPr="00066917">
        <w:rPr>
          <w:rFonts w:ascii="Times New Roman" w:hAnsi="Times New Roman" w:cs="Times New Roman"/>
          <w:sz w:val="28"/>
          <w:szCs w:val="28"/>
        </w:rPr>
        <w:t xml:space="preserve"> képzések indítását tervezzük:</w:t>
      </w:r>
    </w:p>
    <w:p w:rsidR="00CB3F0E" w:rsidRPr="00CB3F0E" w:rsidRDefault="00CB3F0E" w:rsidP="00CB3F0E">
      <w:pPr>
        <w:rPr>
          <w:rFonts w:ascii="Times New Roman" w:hAnsi="Times New Roman" w:cs="Times New Roman"/>
          <w:b/>
          <w:sz w:val="28"/>
          <w:szCs w:val="28"/>
        </w:rPr>
      </w:pPr>
      <w:r w:rsidRPr="00CB3F0E">
        <w:rPr>
          <w:rFonts w:ascii="Times New Roman" w:hAnsi="Times New Roman" w:cs="Times New Roman"/>
          <w:b/>
          <w:sz w:val="28"/>
          <w:szCs w:val="28"/>
        </w:rPr>
        <w:t>Egészségügyi technikumi képzések</w:t>
      </w:r>
    </w:p>
    <w:p w:rsidR="00CB3F0E" w:rsidRPr="00CE32AB" w:rsidRDefault="00CB3F0E" w:rsidP="00CB3F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32AB">
        <w:rPr>
          <w:rFonts w:ascii="Times New Roman" w:hAnsi="Times New Roman" w:cs="Times New Roman"/>
          <w:b/>
          <w:sz w:val="28"/>
          <w:szCs w:val="28"/>
        </w:rPr>
        <w:t>feltétel: érettségi</w:t>
      </w:r>
    </w:p>
    <w:p w:rsidR="00CB3F0E" w:rsidRPr="00CB3F0E" w:rsidRDefault="00CB3F0E" w:rsidP="00CB3F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F0E">
        <w:rPr>
          <w:rFonts w:ascii="Times New Roman" w:hAnsi="Times New Roman" w:cs="Times New Roman"/>
          <w:sz w:val="28"/>
          <w:szCs w:val="28"/>
        </w:rPr>
        <w:t>bármilyen életkorúak jelentkezhetnek</w:t>
      </w:r>
    </w:p>
    <w:p w:rsidR="00CB3F0E" w:rsidRPr="00CB3F0E" w:rsidRDefault="00CB3F0E" w:rsidP="00CB3F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F0E">
        <w:rPr>
          <w:rFonts w:ascii="Times New Roman" w:hAnsi="Times New Roman" w:cs="Times New Roman"/>
          <w:sz w:val="28"/>
          <w:szCs w:val="28"/>
        </w:rPr>
        <w:t>a képzések ingyenesek</w:t>
      </w:r>
      <w:r w:rsidR="00897AB2">
        <w:rPr>
          <w:rFonts w:ascii="Times New Roman" w:hAnsi="Times New Roman" w:cs="Times New Roman"/>
          <w:sz w:val="28"/>
          <w:szCs w:val="28"/>
        </w:rPr>
        <w:t xml:space="preserve"> (2 szakma államilag finanszírozott)</w:t>
      </w:r>
    </w:p>
    <w:p w:rsidR="00CE32AB" w:rsidRDefault="00CB3F0E" w:rsidP="00CB3F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F0E">
        <w:rPr>
          <w:rFonts w:ascii="Times New Roman" w:hAnsi="Times New Roman" w:cs="Times New Roman"/>
          <w:sz w:val="28"/>
          <w:szCs w:val="28"/>
        </w:rPr>
        <w:t xml:space="preserve">iskolai jelenléti oktatási nap: </w:t>
      </w:r>
    </w:p>
    <w:p w:rsidR="00CB3F0E" w:rsidRPr="00CE32AB" w:rsidRDefault="00CE32AB" w:rsidP="00CE32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32AB">
        <w:rPr>
          <w:rFonts w:ascii="Times New Roman" w:hAnsi="Times New Roman" w:cs="Times New Roman"/>
          <w:b/>
          <w:sz w:val="28"/>
          <w:szCs w:val="28"/>
        </w:rPr>
        <w:t xml:space="preserve">1/13. évfolyamon: </w:t>
      </w:r>
      <w:r w:rsidR="00CB3F0E" w:rsidRPr="00CE32AB">
        <w:rPr>
          <w:rFonts w:ascii="Times New Roman" w:hAnsi="Times New Roman" w:cs="Times New Roman"/>
          <w:b/>
          <w:sz w:val="28"/>
          <w:szCs w:val="28"/>
        </w:rPr>
        <w:t>hetente 2 nap, 14:05 órától</w:t>
      </w:r>
      <w:r w:rsidRPr="00CE32AB">
        <w:rPr>
          <w:rFonts w:ascii="Times New Roman" w:hAnsi="Times New Roman" w:cs="Times New Roman"/>
          <w:b/>
          <w:sz w:val="28"/>
          <w:szCs w:val="28"/>
        </w:rPr>
        <w:t>, az iskolában</w:t>
      </w:r>
    </w:p>
    <w:p w:rsidR="00CE32AB" w:rsidRPr="00CE32AB" w:rsidRDefault="00CE32AB" w:rsidP="00CE32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32AB">
        <w:rPr>
          <w:rFonts w:ascii="Times New Roman" w:hAnsi="Times New Roman" w:cs="Times New Roman"/>
          <w:b/>
          <w:sz w:val="28"/>
          <w:szCs w:val="28"/>
        </w:rPr>
        <w:t xml:space="preserve">2/14. és 3/15. évfolyamon (szakmai oktatás): </w:t>
      </w:r>
      <w:proofErr w:type="spellStart"/>
      <w:r w:rsidRPr="00CE32AB">
        <w:rPr>
          <w:rFonts w:ascii="Times New Roman" w:hAnsi="Times New Roman" w:cs="Times New Roman"/>
          <w:b/>
          <w:sz w:val="28"/>
          <w:szCs w:val="28"/>
        </w:rPr>
        <w:t>szombatonként</w:t>
      </w:r>
      <w:proofErr w:type="spellEnd"/>
      <w:r w:rsidRPr="00CE32AB">
        <w:rPr>
          <w:rFonts w:ascii="Times New Roman" w:hAnsi="Times New Roman" w:cs="Times New Roman"/>
          <w:b/>
          <w:sz w:val="28"/>
          <w:szCs w:val="28"/>
        </w:rPr>
        <w:t xml:space="preserve"> 8:30-15:30-ig, helyszín: még folyamatban</w:t>
      </w:r>
    </w:p>
    <w:p w:rsidR="00CB3F0E" w:rsidRPr="00CB3F0E" w:rsidRDefault="00CB3F0E" w:rsidP="00CB3F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F0E">
        <w:rPr>
          <w:rFonts w:ascii="Times New Roman" w:hAnsi="Times New Roman" w:cs="Times New Roman"/>
          <w:sz w:val="28"/>
          <w:szCs w:val="28"/>
        </w:rPr>
        <w:t>szakmai gyakorlat az egészségügyi képzéseknél:</w:t>
      </w:r>
    </w:p>
    <w:p w:rsidR="00A431D0" w:rsidRDefault="00CB3F0E" w:rsidP="00CB3F0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F0E">
        <w:rPr>
          <w:rFonts w:ascii="Times New Roman" w:hAnsi="Times New Roman" w:cs="Times New Roman"/>
          <w:sz w:val="28"/>
          <w:szCs w:val="28"/>
        </w:rPr>
        <w:t>szakképzési munkaszerződéssel</w:t>
      </w:r>
      <w:r w:rsidR="00897AB2">
        <w:rPr>
          <w:rFonts w:ascii="Times New Roman" w:hAnsi="Times New Roman" w:cs="Times New Roman"/>
          <w:sz w:val="28"/>
          <w:szCs w:val="28"/>
        </w:rPr>
        <w:t xml:space="preserve"> a SE Klinikáin</w:t>
      </w:r>
    </w:p>
    <w:p w:rsidR="00CB3F0E" w:rsidRPr="00CB3F0E" w:rsidRDefault="00CB3F0E" w:rsidP="00CB3F0E">
      <w:pPr>
        <w:rPr>
          <w:rFonts w:ascii="Times New Roman" w:hAnsi="Times New Roman" w:cs="Times New Roman"/>
          <w:b/>
          <w:sz w:val="28"/>
          <w:szCs w:val="28"/>
        </w:rPr>
      </w:pPr>
      <w:r w:rsidRPr="00CB3F0E">
        <w:rPr>
          <w:rFonts w:ascii="Times New Roman" w:hAnsi="Times New Roman" w:cs="Times New Roman"/>
          <w:b/>
          <w:sz w:val="28"/>
          <w:szCs w:val="28"/>
        </w:rPr>
        <w:t>Egészségügyi előképzettség nélkül: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111"/>
        <w:gridCol w:w="1136"/>
      </w:tblGrid>
      <w:tr w:rsidR="00CB3F0E" w:rsidTr="00CB3F0E">
        <w:trPr>
          <w:jc w:val="center"/>
        </w:trPr>
        <w:tc>
          <w:tcPr>
            <w:tcW w:w="3397" w:type="dxa"/>
          </w:tcPr>
          <w:p w:rsidR="00CB3F0E" w:rsidRPr="00CD7B0E" w:rsidRDefault="00CB3F0E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</w:t>
            </w:r>
          </w:p>
        </w:tc>
        <w:tc>
          <w:tcPr>
            <w:tcW w:w="4111" w:type="dxa"/>
          </w:tcPr>
          <w:p w:rsidR="00CB3F0E" w:rsidRPr="00CD7B0E" w:rsidRDefault="00CB3F0E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 irány</w:t>
            </w:r>
          </w:p>
        </w:tc>
        <w:tc>
          <w:tcPr>
            <w:tcW w:w="1136" w:type="dxa"/>
          </w:tcPr>
          <w:p w:rsidR="00CB3F0E" w:rsidRPr="00CD7B0E" w:rsidRDefault="00CB3F0E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képzési idő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</w:tcPr>
          <w:p w:rsidR="00CB3F0E" w:rsidRDefault="00CB3F0E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ápoló</w:t>
            </w:r>
          </w:p>
        </w:tc>
        <w:tc>
          <w:tcPr>
            <w:tcW w:w="4111" w:type="dxa"/>
          </w:tcPr>
          <w:p w:rsidR="00CB3F0E" w:rsidRDefault="00296DD6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év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</w:tcPr>
          <w:p w:rsidR="00CB3F0E" w:rsidRDefault="00CB3F0E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Csecsemő és gyermekápoló</w:t>
            </w:r>
          </w:p>
        </w:tc>
        <w:tc>
          <w:tcPr>
            <w:tcW w:w="4111" w:type="dxa"/>
          </w:tcPr>
          <w:p w:rsidR="00CB3F0E" w:rsidRDefault="00296DD6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  <w:vMerge w:val="restart"/>
            <w:vAlign w:val="center"/>
          </w:tcPr>
          <w:p w:rsidR="00CB3F0E" w:rsidRDefault="00CB3F0E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Egészségügyi asszisztens</w:t>
            </w:r>
          </w:p>
        </w:tc>
        <w:tc>
          <w:tcPr>
            <w:tcW w:w="4111" w:type="dxa"/>
          </w:tcPr>
          <w:p w:rsidR="00CB3F0E" w:rsidRDefault="00CB3F0E" w:rsidP="00CB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Fogászati asszisztens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  <w:vMerge/>
          </w:tcPr>
          <w:p w:rsidR="00CB3F0E" w:rsidRDefault="00CB3F0E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F0E" w:rsidRDefault="00CB3F0E" w:rsidP="00CB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asszisztens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  <w:vMerge w:val="restart"/>
            <w:vAlign w:val="center"/>
          </w:tcPr>
          <w:p w:rsidR="00CB3F0E" w:rsidRDefault="00CB3F0E" w:rsidP="00CB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szakasszisztens</w:t>
            </w:r>
          </w:p>
        </w:tc>
        <w:tc>
          <w:tcPr>
            <w:tcW w:w="4111" w:type="dxa"/>
          </w:tcPr>
          <w:p w:rsidR="00CB3F0E" w:rsidRDefault="00CB3F0E" w:rsidP="00CB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CT/MR szakasszisztens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év</w:t>
            </w:r>
          </w:p>
        </w:tc>
      </w:tr>
      <w:tr w:rsidR="00CB3F0E" w:rsidTr="00CB3F0E">
        <w:trPr>
          <w:jc w:val="center"/>
        </w:trPr>
        <w:tc>
          <w:tcPr>
            <w:tcW w:w="3397" w:type="dxa"/>
            <w:vMerge/>
          </w:tcPr>
          <w:p w:rsidR="00CB3F0E" w:rsidRDefault="00CB3F0E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F0E" w:rsidRDefault="00CB3F0E" w:rsidP="00CB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Intervenciós szakasszisztens</w:t>
            </w:r>
          </w:p>
        </w:tc>
        <w:tc>
          <w:tcPr>
            <w:tcW w:w="1136" w:type="dxa"/>
            <w:vAlign w:val="center"/>
          </w:tcPr>
          <w:p w:rsidR="00CB3F0E" w:rsidRDefault="00CB3F0E" w:rsidP="00C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év</w:t>
            </w:r>
          </w:p>
        </w:tc>
      </w:tr>
    </w:tbl>
    <w:p w:rsidR="00CB3F0E" w:rsidRDefault="00CB3F0E" w:rsidP="00CB3F0E">
      <w:pPr>
        <w:rPr>
          <w:rFonts w:ascii="Times New Roman" w:hAnsi="Times New Roman" w:cs="Times New Roman"/>
          <w:sz w:val="28"/>
          <w:szCs w:val="28"/>
        </w:rPr>
      </w:pPr>
    </w:p>
    <w:p w:rsidR="00757BFD" w:rsidRPr="00CB3F0E" w:rsidRDefault="00757BFD" w:rsidP="00757BFD">
      <w:pPr>
        <w:rPr>
          <w:rFonts w:ascii="Times New Roman" w:hAnsi="Times New Roman" w:cs="Times New Roman"/>
          <w:b/>
          <w:sz w:val="28"/>
          <w:szCs w:val="28"/>
        </w:rPr>
      </w:pPr>
      <w:r w:rsidRPr="00CB3F0E">
        <w:rPr>
          <w:rFonts w:ascii="Times New Roman" w:hAnsi="Times New Roman" w:cs="Times New Roman"/>
          <w:b/>
          <w:sz w:val="28"/>
          <w:szCs w:val="28"/>
        </w:rPr>
        <w:t>Egészségügyi előképzettség</w:t>
      </w:r>
      <w:r w:rsidR="00766A1B">
        <w:rPr>
          <w:rFonts w:ascii="Times New Roman" w:hAnsi="Times New Roman" w:cs="Times New Roman"/>
          <w:b/>
          <w:sz w:val="28"/>
          <w:szCs w:val="28"/>
        </w:rPr>
        <w:t>gel</w:t>
      </w:r>
      <w:r w:rsidR="00D40CA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111"/>
        <w:gridCol w:w="1136"/>
      </w:tblGrid>
      <w:tr w:rsidR="00757BFD" w:rsidTr="00EB61AF">
        <w:trPr>
          <w:jc w:val="center"/>
        </w:trPr>
        <w:tc>
          <w:tcPr>
            <w:tcW w:w="3397" w:type="dxa"/>
          </w:tcPr>
          <w:p w:rsidR="00757BFD" w:rsidRPr="00CD7B0E" w:rsidRDefault="00757BFD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</w:t>
            </w:r>
          </w:p>
        </w:tc>
        <w:tc>
          <w:tcPr>
            <w:tcW w:w="4111" w:type="dxa"/>
          </w:tcPr>
          <w:p w:rsidR="00757BFD" w:rsidRPr="00CD7B0E" w:rsidRDefault="00757BFD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 irány</w:t>
            </w:r>
          </w:p>
        </w:tc>
        <w:tc>
          <w:tcPr>
            <w:tcW w:w="1136" w:type="dxa"/>
          </w:tcPr>
          <w:p w:rsidR="00757BFD" w:rsidRPr="00CD7B0E" w:rsidRDefault="00757BFD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képzési idő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</w:tcPr>
          <w:p w:rsidR="00757BFD" w:rsidRDefault="00757BFD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ápoló</w:t>
            </w:r>
          </w:p>
        </w:tc>
        <w:tc>
          <w:tcPr>
            <w:tcW w:w="4111" w:type="dxa"/>
          </w:tcPr>
          <w:p w:rsidR="00757BFD" w:rsidRDefault="00296DD6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 év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</w:tcPr>
          <w:p w:rsidR="00757BFD" w:rsidRDefault="00757BFD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Csecsemő és gyermekápoló</w:t>
            </w:r>
          </w:p>
        </w:tc>
        <w:tc>
          <w:tcPr>
            <w:tcW w:w="4111" w:type="dxa"/>
          </w:tcPr>
          <w:p w:rsidR="00757BFD" w:rsidRDefault="00296DD6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  <w:vMerge w:val="restart"/>
            <w:vAlign w:val="center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Egészségügyi asszisztens</w:t>
            </w:r>
          </w:p>
        </w:tc>
        <w:tc>
          <w:tcPr>
            <w:tcW w:w="4111" w:type="dxa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Fogászati asszisztens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  <w:vMerge/>
          </w:tcPr>
          <w:p w:rsidR="00757BFD" w:rsidRDefault="00757BFD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asszisztens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  <w:vMerge w:val="restart"/>
            <w:vAlign w:val="center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szakasszisztens</w:t>
            </w:r>
          </w:p>
        </w:tc>
        <w:tc>
          <w:tcPr>
            <w:tcW w:w="4111" w:type="dxa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CT/MR szakasszisztens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 év</w:t>
            </w:r>
          </w:p>
        </w:tc>
      </w:tr>
      <w:tr w:rsidR="00757BFD" w:rsidTr="00EB61AF">
        <w:trPr>
          <w:jc w:val="center"/>
        </w:trPr>
        <w:tc>
          <w:tcPr>
            <w:tcW w:w="3397" w:type="dxa"/>
            <w:vMerge/>
          </w:tcPr>
          <w:p w:rsidR="00757BFD" w:rsidRDefault="00757BFD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BFD" w:rsidRDefault="00757BFD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Intervenciós szakasszisztens</w:t>
            </w:r>
          </w:p>
        </w:tc>
        <w:tc>
          <w:tcPr>
            <w:tcW w:w="1136" w:type="dxa"/>
            <w:vAlign w:val="center"/>
          </w:tcPr>
          <w:p w:rsidR="00757BFD" w:rsidRDefault="00757BFD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</w:tbl>
    <w:p w:rsidR="00757BFD" w:rsidRDefault="00757BFD" w:rsidP="00CB3F0E">
      <w:pPr>
        <w:rPr>
          <w:rFonts w:ascii="Times New Roman" w:hAnsi="Times New Roman" w:cs="Times New Roman"/>
          <w:sz w:val="28"/>
          <w:szCs w:val="28"/>
        </w:rPr>
      </w:pPr>
    </w:p>
    <w:p w:rsidR="00757BFD" w:rsidRDefault="00757BFD" w:rsidP="00CB3F0E">
      <w:pPr>
        <w:rPr>
          <w:rFonts w:ascii="Times New Roman" w:hAnsi="Times New Roman" w:cs="Times New Roman"/>
          <w:sz w:val="28"/>
          <w:szCs w:val="28"/>
        </w:rPr>
      </w:pPr>
      <w:r w:rsidRPr="00757BFD">
        <w:rPr>
          <w:rFonts w:ascii="Times New Roman" w:hAnsi="Times New Roman" w:cs="Times New Roman"/>
          <w:b/>
          <w:sz w:val="28"/>
          <w:szCs w:val="28"/>
        </w:rPr>
        <w:lastRenderedPageBreak/>
        <w:t>Korábbi tanulmányok beszámítása</w:t>
      </w:r>
      <w:r w:rsidRPr="00757BFD">
        <w:rPr>
          <w:rFonts w:ascii="Times New Roman" w:hAnsi="Times New Roman" w:cs="Times New Roman"/>
          <w:sz w:val="28"/>
          <w:szCs w:val="28"/>
        </w:rPr>
        <w:t xml:space="preserve"> a képzési idő csökkentéséhez: </w:t>
      </w:r>
    </w:p>
    <w:p w:rsidR="00757BFD" w:rsidRPr="00757BFD" w:rsidRDefault="00757BFD" w:rsidP="00757B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7BFD">
        <w:rPr>
          <w:rFonts w:ascii="Times New Roman" w:hAnsi="Times New Roman" w:cs="Times New Roman"/>
          <w:sz w:val="28"/>
          <w:szCs w:val="28"/>
        </w:rPr>
        <w:t>egészségügyi szakmai végzettség (általános ápoló, csecsemő- és gyermekápoló</w:t>
      </w:r>
      <w:r>
        <w:rPr>
          <w:rFonts w:ascii="Times New Roman" w:hAnsi="Times New Roman" w:cs="Times New Roman"/>
          <w:sz w:val="28"/>
          <w:szCs w:val="28"/>
        </w:rPr>
        <w:t xml:space="preserve"> stb.</w:t>
      </w:r>
      <w:r w:rsidRPr="00757B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OKJ, OKJ előtti </w:t>
      </w:r>
      <w:r w:rsidRPr="0075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FD" w:rsidRDefault="00757BFD" w:rsidP="00757BF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alapozó év (</w:t>
      </w:r>
      <w:r w:rsidRPr="00757BFD">
        <w:rPr>
          <w:rFonts w:ascii="Times New Roman" w:hAnsi="Times New Roman" w:cs="Times New Roman"/>
          <w:sz w:val="28"/>
          <w:szCs w:val="28"/>
        </w:rPr>
        <w:t>1/13. évfolyamának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7BFD">
        <w:rPr>
          <w:rFonts w:ascii="Times New Roman" w:hAnsi="Times New Roman" w:cs="Times New Roman"/>
          <w:sz w:val="28"/>
          <w:szCs w:val="28"/>
        </w:rPr>
        <w:t xml:space="preserve"> sikeres elvégzése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DD6" w:rsidRPr="00884B66" w:rsidRDefault="00296DD6" w:rsidP="0029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84B6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   A beiratkozásra szükséges elhozni:</w:t>
      </w:r>
    </w:p>
    <w:p w:rsidR="00296DD6" w:rsidRPr="00296DD6" w:rsidRDefault="00296DD6" w:rsidP="00296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Eredeti é</w:t>
      </w: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rettségi bizonyítvány és fénymásolata</w:t>
      </w:r>
    </w:p>
    <w:p w:rsidR="00296DD6" w:rsidRPr="00296DD6" w:rsidRDefault="00296DD6" w:rsidP="00296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Egyéb végzettséget igazoló bizonyítvány és fénymásolata (amennyiben rendelkezik ilyennel)</w:t>
      </w:r>
    </w:p>
    <w:p w:rsidR="00B605B1" w:rsidRPr="00296DD6" w:rsidRDefault="00296DD6" w:rsidP="00B605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Személyes okmányok és fénymásolatuk (személyi, adó, lakcím, TAJ kártya)</w:t>
      </w:r>
    </w:p>
    <w:p w:rsidR="00296DD6" w:rsidRPr="00296DD6" w:rsidRDefault="00296DD6" w:rsidP="0029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BEIRATKOZÁS IDŐPONTJA:</w:t>
      </w:r>
    </w:p>
    <w:p w:rsidR="00296DD6" w:rsidRPr="00296DD6" w:rsidRDefault="00296DD6" w:rsidP="0029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202</w:t>
      </w:r>
      <w:r w:rsidR="0062679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5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 jú</w:t>
      </w:r>
      <w:r w:rsidR="009423E9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l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ius 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</w:t>
      </w:r>
      <w:r w:rsidR="005A368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csütörtök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1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:00-1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:00-ig</w:t>
      </w:r>
    </w:p>
    <w:p w:rsidR="00296DD6" w:rsidRPr="00296DD6" w:rsidRDefault="00296DD6" w:rsidP="0029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PÓTBEIRATKOZÁS</w:t>
      </w:r>
      <w:r w:rsidRPr="00296D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</w:p>
    <w:p w:rsidR="00296DD6" w:rsidRPr="00296DD6" w:rsidRDefault="00296DD6" w:rsidP="0029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202</w:t>
      </w:r>
      <w:r w:rsidR="0062679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5</w:t>
      </w:r>
      <w:bookmarkStart w:id="0" w:name="_GoBack"/>
      <w:bookmarkEnd w:id="0"/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. augusztus </w:t>
      </w:r>
      <w:r w:rsidR="005A368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13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</w:t>
      </w:r>
      <w:r w:rsidR="005A368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szerda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1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:00-1</w:t>
      </w:r>
      <w:r w:rsidR="00897AB2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:00-ig</w:t>
      </w:r>
    </w:p>
    <w:p w:rsidR="00B605B1" w:rsidRDefault="00B605B1" w:rsidP="00B60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Felmerült kérdés esetén: </w:t>
      </w:r>
      <w:hyperlink r:id="rId5" w:history="1">
        <w:r w:rsidRPr="00150257">
          <w:rPr>
            <w:rStyle w:val="Hiperhivatkozs"/>
            <w:rFonts w:ascii="Times New Roman" w:hAnsi="Times New Roman" w:cs="Times New Roman"/>
            <w:sz w:val="28"/>
            <w:szCs w:val="28"/>
          </w:rPr>
          <w:t>titkarsag.bokay@semmelweis.hu</w:t>
        </w:r>
      </w:hyperlink>
      <w:r w:rsidR="00897AB2" w:rsidRPr="00897AB2">
        <w:rPr>
          <w:rStyle w:val="Hiperhivatkozs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897AB2" w:rsidRPr="00897AB2">
        <w:rPr>
          <w:rStyle w:val="Hiperhivatkozs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97AB2" w:rsidRPr="00897AB2">
        <w:rPr>
          <w:rStyle w:val="Hiperhivatkozs"/>
          <w:rFonts w:ascii="Times New Roman" w:hAnsi="Times New Roman" w:cs="Times New Roman"/>
          <w:color w:val="auto"/>
          <w:sz w:val="28"/>
          <w:szCs w:val="28"/>
          <w:u w:val="none"/>
        </w:rPr>
        <w:t>vagy</w:t>
      </w:r>
      <w:r w:rsidR="00897AB2" w:rsidRPr="00897AB2">
        <w:rPr>
          <w:rStyle w:val="Hiperhivatkoz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AB2">
        <w:rPr>
          <w:rStyle w:val="Hiperhivatkozs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AB2" w:rsidRPr="00897AB2">
        <w:rPr>
          <w:rStyle w:val="Hiperhivatkozs"/>
          <w:rFonts w:ascii="Times New Roman" w:hAnsi="Times New Roman" w:cs="Times New Roman"/>
          <w:color w:val="2E74B5" w:themeColor="accent5" w:themeShade="BF"/>
          <w:sz w:val="28"/>
          <w:szCs w:val="28"/>
        </w:rPr>
        <w:t>bokayfelnottkepzes@gmail.com</w:t>
      </w:r>
    </w:p>
    <w:p w:rsidR="00B605B1" w:rsidRPr="00B605B1" w:rsidRDefault="00B605B1" w:rsidP="00B605B1">
      <w:pPr>
        <w:rPr>
          <w:rFonts w:ascii="Times New Roman" w:hAnsi="Times New Roman" w:cs="Times New Roman"/>
          <w:sz w:val="28"/>
          <w:szCs w:val="28"/>
        </w:rPr>
      </w:pPr>
    </w:p>
    <w:sectPr w:rsidR="00B605B1" w:rsidRPr="00B605B1" w:rsidSect="00897AB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3EC"/>
    <w:multiLevelType w:val="hybridMultilevel"/>
    <w:tmpl w:val="40627F2A"/>
    <w:lvl w:ilvl="0" w:tplc="BE86CB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62C"/>
    <w:multiLevelType w:val="hybridMultilevel"/>
    <w:tmpl w:val="1C82FAAC"/>
    <w:lvl w:ilvl="0" w:tplc="5F247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4E7E"/>
    <w:multiLevelType w:val="hybridMultilevel"/>
    <w:tmpl w:val="DBBAE808"/>
    <w:lvl w:ilvl="0" w:tplc="5F247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44AE4"/>
    <w:multiLevelType w:val="multilevel"/>
    <w:tmpl w:val="A62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0E"/>
    <w:rsid w:val="00296DD6"/>
    <w:rsid w:val="00326C5E"/>
    <w:rsid w:val="005A3682"/>
    <w:rsid w:val="00626793"/>
    <w:rsid w:val="006849FA"/>
    <w:rsid w:val="00757BFD"/>
    <w:rsid w:val="00766A1B"/>
    <w:rsid w:val="00787426"/>
    <w:rsid w:val="007900EC"/>
    <w:rsid w:val="00884B66"/>
    <w:rsid w:val="00897AB2"/>
    <w:rsid w:val="009423E9"/>
    <w:rsid w:val="00A431D0"/>
    <w:rsid w:val="00B605B1"/>
    <w:rsid w:val="00CB3F0E"/>
    <w:rsid w:val="00CE32AB"/>
    <w:rsid w:val="00D40CAD"/>
    <w:rsid w:val="00E07C2A"/>
    <w:rsid w:val="00EA2877"/>
    <w:rsid w:val="00F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F9CA"/>
  <w15:chartTrackingRefBased/>
  <w15:docId w15:val="{2F92E540-03F9-4F1A-AD30-640FFB6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3F0E"/>
    <w:pPr>
      <w:ind w:left="720"/>
      <w:contextualSpacing/>
    </w:pPr>
  </w:style>
  <w:style w:type="table" w:styleId="Rcsostblzat">
    <w:name w:val="Table Grid"/>
    <w:basedOn w:val="Normltblzat"/>
    <w:uiPriority w:val="39"/>
    <w:rsid w:val="00CB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60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.bokay@semmelweis-uni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Beata</dc:creator>
  <cp:keywords/>
  <dc:description/>
  <cp:lastModifiedBy>Alexandra Bianka Farkas</cp:lastModifiedBy>
  <cp:revision>4</cp:revision>
  <dcterms:created xsi:type="dcterms:W3CDTF">2025-06-17T12:23:00Z</dcterms:created>
  <dcterms:modified xsi:type="dcterms:W3CDTF">2025-06-19T09:11:00Z</dcterms:modified>
</cp:coreProperties>
</file>