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6C" w:rsidRPr="00EF6A6C" w:rsidRDefault="00EF6A6C" w:rsidP="009D5DA5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D5DA5" w:rsidRPr="009D5DA5" w:rsidRDefault="009D5DA5" w:rsidP="009D5DA5">
      <w:pPr>
        <w:suppressAutoHyphens/>
        <w:spacing w:after="0" w:line="100" w:lineRule="atLeast"/>
        <w:ind w:left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2/C. sz. melléklet</w:t>
      </w:r>
    </w:p>
    <w:p w:rsidR="009D5DA5" w:rsidRPr="009D5DA5" w:rsidRDefault="009D5DA5" w:rsidP="009D5DA5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9D5DA5" w:rsidRPr="009D5DA5" w:rsidRDefault="009D5DA5" w:rsidP="009D5DA5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9D5DA5" w:rsidRPr="009D5DA5" w:rsidRDefault="009D5DA5" w:rsidP="009D5DA5">
      <w:pPr>
        <w:keepNext/>
        <w:suppressAutoHyphens/>
        <w:spacing w:before="240" w:after="60" w:line="1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bookmarkStart w:id="0" w:name="_Toc43370602"/>
      <w:r w:rsidRPr="009D5D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Jegyzőkönyv hallgatói balesetről</w:t>
      </w:r>
      <w:bookmarkEnd w:id="0"/>
    </w:p>
    <w:p w:rsidR="009D5DA5" w:rsidRPr="009D5DA5" w:rsidRDefault="009D5DA5" w:rsidP="009D5DA5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bookmarkStart w:id="1" w:name="_Toc417979920"/>
      <w:proofErr w:type="spellStart"/>
      <w:r w:rsidRPr="009D5DA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Student</w:t>
      </w:r>
      <w:proofErr w:type="spellEnd"/>
      <w:r w:rsidRPr="009D5DA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accident</w:t>
      </w:r>
      <w:proofErr w:type="spellEnd"/>
      <w:r w:rsidRPr="009D5DA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report</w:t>
      </w:r>
      <w:proofErr w:type="spellEnd"/>
      <w:r w:rsidRPr="009D5DA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form</w:t>
      </w:r>
      <w:bookmarkEnd w:id="1"/>
      <w:proofErr w:type="spellEnd"/>
    </w:p>
    <w:p w:rsidR="009D5DA5" w:rsidRPr="009D5DA5" w:rsidRDefault="009D5DA5" w:rsidP="009D5DA5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D5DA5" w:rsidRPr="009D5DA5" w:rsidRDefault="009D5DA5" w:rsidP="009D5DA5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D5DA5" w:rsidRPr="009D5DA5" w:rsidRDefault="009D5DA5" w:rsidP="009D5DA5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hallgatói baleset </w:t>
      </w:r>
      <w:r w:rsidRPr="009D5D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nyilvántartási száma </w:t>
      </w:r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>az intézményben</w:t>
      </w:r>
      <w:proofErr w:type="gramStart"/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>: …</w:t>
      </w:r>
      <w:proofErr w:type="gramEnd"/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>…/……/20……</w:t>
      </w:r>
    </w:p>
    <w:p w:rsidR="009D5DA5" w:rsidRPr="009D5DA5" w:rsidRDefault="009D5DA5" w:rsidP="009D5DA5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Institutional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Accident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Report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Registration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Number</w:t>
      </w:r>
      <w:proofErr w:type="spellEnd"/>
    </w:p>
    <w:p w:rsidR="009D5DA5" w:rsidRPr="009D5DA5" w:rsidRDefault="009D5DA5" w:rsidP="009D5DA5">
      <w:pPr>
        <w:tabs>
          <w:tab w:val="left" w:pos="851"/>
          <w:tab w:val="left" w:pos="411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9D5D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felsőoktatási intézmény</w:t>
      </w:r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neve, címe:</w:t>
      </w:r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D5DA5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Semmelweis Egyetem</w:t>
      </w:r>
    </w:p>
    <w:p w:rsidR="009D5DA5" w:rsidRPr="009D5DA5" w:rsidRDefault="009D5DA5" w:rsidP="009D5DA5">
      <w:pPr>
        <w:tabs>
          <w:tab w:val="left" w:pos="851"/>
          <w:tab w:val="left" w:pos="411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The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higher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educational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institute's</w:t>
      </w:r>
      <w:proofErr w:type="spellEnd"/>
      <w:r w:rsidRPr="009D5D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1085 Budapest Üllői út 26.</w:t>
      </w:r>
      <w:bookmarkStart w:id="2" w:name="_GoBack"/>
      <w:bookmarkEnd w:id="2"/>
    </w:p>
    <w:p w:rsidR="009D5DA5" w:rsidRPr="009D5DA5" w:rsidRDefault="009D5DA5" w:rsidP="009D5DA5">
      <w:pPr>
        <w:tabs>
          <w:tab w:val="left" w:pos="851"/>
          <w:tab w:val="left" w:pos="411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name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and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address</w:t>
      </w:r>
      <w:proofErr w:type="spellEnd"/>
    </w:p>
    <w:p w:rsidR="009D5DA5" w:rsidRPr="009D5DA5" w:rsidRDefault="009D5DA5" w:rsidP="009D5DA5">
      <w:pPr>
        <w:tabs>
          <w:tab w:val="right" w:pos="3780"/>
          <w:tab w:val="left" w:pos="4140"/>
        </w:tabs>
        <w:suppressAutoHyphens/>
        <w:spacing w:after="0" w:line="300" w:lineRule="exact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Telefonszám /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Phone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number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of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institute</w:t>
      </w:r>
      <w:proofErr w:type="spellEnd"/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D5D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459-1500</w:t>
      </w:r>
    </w:p>
    <w:p w:rsidR="009D5DA5" w:rsidRPr="009D5DA5" w:rsidRDefault="009D5DA5" w:rsidP="009D5DA5">
      <w:pPr>
        <w:tabs>
          <w:tab w:val="left" w:pos="851"/>
          <w:tab w:val="left" w:pos="411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Kar /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Faculty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of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the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student</w:t>
      </w:r>
      <w:proofErr w:type="spellEnd"/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D5DA5" w:rsidRPr="009D5DA5" w:rsidRDefault="009D5DA5" w:rsidP="009D5DA5">
      <w:pPr>
        <w:tabs>
          <w:tab w:val="left" w:pos="851"/>
          <w:tab w:val="left" w:pos="411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Szak /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Current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programme of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the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student</w:t>
      </w:r>
      <w:proofErr w:type="spellEnd"/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D5DA5" w:rsidRPr="009D5DA5" w:rsidRDefault="009D5DA5" w:rsidP="009D5DA5">
      <w:pPr>
        <w:tabs>
          <w:tab w:val="left" w:pos="851"/>
          <w:tab w:val="left" w:pos="411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Évfolyam /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Student's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year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of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study</w:t>
      </w:r>
      <w:proofErr w:type="spellEnd"/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D5DA5" w:rsidRPr="009D5DA5" w:rsidRDefault="009D5DA5" w:rsidP="009D5DA5">
      <w:pPr>
        <w:tabs>
          <w:tab w:val="left" w:pos="851"/>
          <w:tab w:val="left" w:pos="411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9D5D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SÉRÜLT</w:t>
      </w:r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neve (születési név is):</w:t>
      </w:r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D5DA5" w:rsidRPr="009D5DA5" w:rsidRDefault="009D5DA5" w:rsidP="009D5DA5">
      <w:pPr>
        <w:tabs>
          <w:tab w:val="left" w:pos="851"/>
          <w:tab w:val="left" w:pos="411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Name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of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the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injured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party</w:t>
      </w:r>
      <w:proofErr w:type="spellEnd"/>
    </w:p>
    <w:p w:rsidR="009D5DA5" w:rsidRPr="009D5DA5" w:rsidRDefault="009D5DA5" w:rsidP="009D5DA5">
      <w:pPr>
        <w:tabs>
          <w:tab w:val="left" w:pos="851"/>
          <w:tab w:val="left" w:pos="411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>anyja</w:t>
      </w:r>
      <w:proofErr w:type="gramEnd"/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leánykori neve:</w:t>
      </w:r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D5DA5" w:rsidRPr="009D5DA5" w:rsidRDefault="009D5DA5" w:rsidP="009D5DA5">
      <w:pPr>
        <w:tabs>
          <w:tab w:val="left" w:pos="851"/>
          <w:tab w:val="left" w:pos="411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Mother’s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name</w:t>
      </w:r>
      <w:proofErr w:type="spellEnd"/>
    </w:p>
    <w:p w:rsidR="009D5DA5" w:rsidRPr="009D5DA5" w:rsidRDefault="009D5DA5" w:rsidP="009D5DA5">
      <w:pPr>
        <w:tabs>
          <w:tab w:val="left" w:pos="851"/>
          <w:tab w:val="left" w:pos="411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>születési</w:t>
      </w:r>
      <w:proofErr w:type="gramEnd"/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hely, év, hó, nap:</w:t>
      </w:r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D5DA5" w:rsidRPr="009D5DA5" w:rsidRDefault="009D5DA5" w:rsidP="009D5DA5">
      <w:pPr>
        <w:tabs>
          <w:tab w:val="left" w:pos="851"/>
          <w:tab w:val="left" w:pos="411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Place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and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date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of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birth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yy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/mm/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dd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9D5DA5" w:rsidRPr="009D5DA5" w:rsidRDefault="009D5DA5" w:rsidP="009D5DA5">
      <w:pPr>
        <w:tabs>
          <w:tab w:val="left" w:pos="851"/>
          <w:tab w:val="left" w:pos="411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>állandó</w:t>
      </w:r>
      <w:proofErr w:type="gramEnd"/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lakhely címe, </w:t>
      </w:r>
      <w:proofErr w:type="spellStart"/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>ir</w:t>
      </w:r>
      <w:proofErr w:type="spellEnd"/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>. száma:</w:t>
      </w:r>
    </w:p>
    <w:p w:rsidR="009D5DA5" w:rsidRPr="009D5DA5" w:rsidRDefault="009D5DA5" w:rsidP="009D5DA5">
      <w:pPr>
        <w:tabs>
          <w:tab w:val="left" w:pos="851"/>
          <w:tab w:val="left" w:pos="411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Permanent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address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postal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code</w:t>
      </w:r>
      <w:proofErr w:type="spellEnd"/>
    </w:p>
    <w:p w:rsidR="009D5DA5" w:rsidRPr="009D5DA5" w:rsidRDefault="009D5DA5" w:rsidP="009D5DA5">
      <w:pPr>
        <w:tabs>
          <w:tab w:val="left" w:pos="851"/>
          <w:tab w:val="left" w:pos="411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>levelezési</w:t>
      </w:r>
      <w:proofErr w:type="gramEnd"/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cím:</w:t>
      </w:r>
    </w:p>
    <w:p w:rsidR="009D5DA5" w:rsidRPr="009D5DA5" w:rsidRDefault="009D5DA5" w:rsidP="009D5DA5">
      <w:pPr>
        <w:tabs>
          <w:tab w:val="left" w:pos="851"/>
          <w:tab w:val="left" w:pos="411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Address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in Hungary,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postal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code</w:t>
      </w:r>
      <w:proofErr w:type="spellEnd"/>
    </w:p>
    <w:p w:rsidR="009D5DA5" w:rsidRPr="009D5DA5" w:rsidRDefault="009D5DA5" w:rsidP="009D5DA5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9D5D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baleset időpontja</w:t>
      </w:r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(24 órás időszámítás szerint) /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Date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and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time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of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the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accident</w:t>
      </w:r>
      <w:proofErr w:type="spellEnd"/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9D5DA5" w:rsidRPr="009D5DA5" w:rsidRDefault="009D5DA5" w:rsidP="009D5DA5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5D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 baleset pontos helyszíne / </w:t>
      </w:r>
      <w:r w:rsidRPr="009D5DA5">
        <w:rPr>
          <w:rFonts w:ascii="Times New Roman" w:eastAsia="Times New Roman" w:hAnsi="Times New Roman" w:cs="Times New Roman"/>
          <w:sz w:val="24"/>
          <w:szCs w:val="24"/>
          <w:lang w:val="en" w:eastAsia="ar-SA"/>
        </w:rPr>
        <w:t>Location of the accident</w:t>
      </w:r>
    </w:p>
    <w:p w:rsidR="009D5DA5" w:rsidRPr="009D5DA5" w:rsidRDefault="009D5DA5" w:rsidP="009D5DA5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D5DA5" w:rsidRPr="009D5DA5" w:rsidRDefault="009D5DA5" w:rsidP="009D5DA5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D5DA5" w:rsidRPr="009D5DA5" w:rsidRDefault="009D5DA5" w:rsidP="009D5DA5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D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 BALESET ELŐZMÉNYEI </w:t>
      </w:r>
      <w:proofErr w:type="gramStart"/>
      <w:r w:rsidRPr="009D5D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ÉS</w:t>
      </w:r>
      <w:proofErr w:type="gramEnd"/>
      <w:r w:rsidRPr="009D5D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RÉSZLETES LEIRÁSA</w:t>
      </w:r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D5DA5" w:rsidRPr="009D5DA5" w:rsidRDefault="009D5DA5" w:rsidP="009D5DA5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5D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baleset előzményei, helyszíne, lefolyása, a sérült tevékenysége a baleset idején, a baleset okai, anyag, eszköz, környezeti-, vagy személyi tényezők szerepe) </w:t>
      </w:r>
    </w:p>
    <w:p w:rsidR="009D5DA5" w:rsidRPr="009D5DA5" w:rsidRDefault="009D5DA5" w:rsidP="009D5DA5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9D5DA5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Detailed description of accident:</w:t>
      </w:r>
    </w:p>
    <w:p w:rsidR="009D5DA5" w:rsidRPr="009D5DA5" w:rsidRDefault="009D5DA5" w:rsidP="009D5DA5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(prior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information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relevant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to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the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accident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how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it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happened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and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procession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of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events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during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the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accident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activity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of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the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injured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party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at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the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time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of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accident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reasons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for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the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accident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share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of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personal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responsibility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in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causing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the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accident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material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device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environmental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or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personal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factor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</w:p>
    <w:p w:rsidR="009D5DA5" w:rsidRPr="009D5DA5" w:rsidRDefault="009D5DA5" w:rsidP="009D5DA5">
      <w:pPr>
        <w:tabs>
          <w:tab w:val="left" w:pos="851"/>
        </w:tabs>
        <w:suppressAutoHyphens/>
        <w:spacing w:after="0" w:line="300" w:lineRule="exact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5DA5" w:rsidRPr="009D5DA5" w:rsidRDefault="009D5DA5" w:rsidP="009D5DA5">
      <w:pPr>
        <w:tabs>
          <w:tab w:val="left" w:pos="851"/>
        </w:tabs>
        <w:suppressAutoHyphens/>
        <w:spacing w:after="0" w:line="300" w:lineRule="exact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5DA5" w:rsidRPr="009D5DA5" w:rsidRDefault="009D5DA5" w:rsidP="009D5DA5">
      <w:pPr>
        <w:tabs>
          <w:tab w:val="left" w:pos="851"/>
        </w:tabs>
        <w:suppressAutoHyphens/>
        <w:spacing w:after="0" w:line="300" w:lineRule="exact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5DA5" w:rsidRPr="009D5DA5" w:rsidRDefault="009D5DA5" w:rsidP="009D5DA5">
      <w:pPr>
        <w:tabs>
          <w:tab w:val="left" w:pos="851"/>
        </w:tabs>
        <w:suppressAutoHyphens/>
        <w:spacing w:after="0" w:line="300" w:lineRule="exact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5DA5" w:rsidRPr="009D5DA5" w:rsidRDefault="009D5DA5" w:rsidP="009D5DA5">
      <w:pPr>
        <w:tabs>
          <w:tab w:val="left" w:pos="851"/>
        </w:tabs>
        <w:suppressAutoHyphens/>
        <w:spacing w:after="0" w:line="300" w:lineRule="exact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5DA5" w:rsidRPr="009D5DA5" w:rsidRDefault="009D5DA5" w:rsidP="009D5DA5">
      <w:pPr>
        <w:tabs>
          <w:tab w:val="left" w:pos="851"/>
        </w:tabs>
        <w:suppressAutoHyphens/>
        <w:spacing w:after="0" w:line="300" w:lineRule="exact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5DA5" w:rsidRPr="009D5DA5" w:rsidRDefault="009D5DA5" w:rsidP="009D5DA5">
      <w:pPr>
        <w:tabs>
          <w:tab w:val="left" w:pos="851"/>
        </w:tabs>
        <w:suppressAutoHyphens/>
        <w:spacing w:after="0" w:line="300" w:lineRule="exact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5DA5" w:rsidRPr="009D5DA5" w:rsidRDefault="009D5DA5" w:rsidP="009D5DA5">
      <w:pPr>
        <w:tabs>
          <w:tab w:val="left" w:pos="851"/>
        </w:tabs>
        <w:suppressAutoHyphens/>
        <w:spacing w:after="0" w:line="300" w:lineRule="exact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9D5DA5" w:rsidRPr="009D5DA5" w:rsidRDefault="009D5DA5" w:rsidP="009D5DA5">
      <w:pPr>
        <w:tabs>
          <w:tab w:val="left" w:pos="851"/>
        </w:tabs>
        <w:suppressAutoHyphens/>
        <w:spacing w:after="0" w:line="300" w:lineRule="exact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5DA5" w:rsidRPr="009D5DA5" w:rsidRDefault="009D5DA5" w:rsidP="009D5DA5">
      <w:pPr>
        <w:tabs>
          <w:tab w:val="left" w:pos="851"/>
        </w:tabs>
        <w:suppressAutoHyphens/>
        <w:spacing w:after="0" w:line="300" w:lineRule="exact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5DA5" w:rsidRPr="009D5DA5" w:rsidRDefault="009D5DA5" w:rsidP="009D5DA5">
      <w:pPr>
        <w:tabs>
          <w:tab w:val="left" w:pos="851"/>
        </w:tabs>
        <w:suppressAutoHyphens/>
        <w:spacing w:after="0" w:line="300" w:lineRule="exact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5DA5" w:rsidRPr="009D5DA5" w:rsidRDefault="009D5DA5" w:rsidP="009D5DA5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Milyen jellegű </w:t>
      </w:r>
      <w:r w:rsidRPr="009D5D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sérülés </w:t>
      </w:r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>(károsodás) történt, és melyik</w:t>
      </w:r>
      <w:r w:rsidRPr="009D5D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testrész</w:t>
      </w:r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>en?</w:t>
      </w:r>
    </w:p>
    <w:p w:rsidR="009D5DA5" w:rsidRPr="009D5DA5" w:rsidRDefault="009D5DA5" w:rsidP="009D5DA5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Nature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of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injury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;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which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part of body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injured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?</w:t>
      </w:r>
    </w:p>
    <w:p w:rsidR="009D5DA5" w:rsidRPr="009D5DA5" w:rsidRDefault="009D5DA5" w:rsidP="009D5DA5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5DA5" w:rsidRPr="009D5DA5" w:rsidRDefault="009D5DA5" w:rsidP="009D5DA5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5DA5" w:rsidRPr="009D5DA5" w:rsidRDefault="009D5DA5" w:rsidP="009D5DA5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sérült ellátására tett intézkedések: </w:t>
      </w:r>
    </w:p>
    <w:p w:rsidR="009D5DA5" w:rsidRPr="009D5DA5" w:rsidRDefault="009D5DA5" w:rsidP="009D5DA5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>Measures</w:t>
      </w:r>
      <w:proofErr w:type="spellEnd"/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>taken</w:t>
      </w:r>
      <w:proofErr w:type="spellEnd"/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>to</w:t>
      </w:r>
      <w:proofErr w:type="spellEnd"/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>care</w:t>
      </w:r>
      <w:proofErr w:type="spellEnd"/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>for</w:t>
      </w:r>
      <w:proofErr w:type="spellEnd"/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>the</w:t>
      </w:r>
      <w:proofErr w:type="spellEnd"/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>injured</w:t>
      </w:r>
      <w:proofErr w:type="spellEnd"/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D5DA5" w:rsidRPr="009D5DA5" w:rsidRDefault="009D5DA5" w:rsidP="009D5DA5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5DA5" w:rsidRPr="009D5DA5" w:rsidRDefault="009D5DA5" w:rsidP="009D5DA5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5DA5" w:rsidRPr="009D5DA5" w:rsidRDefault="009D5DA5" w:rsidP="009D5DA5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>Milyen</w:t>
      </w:r>
      <w:r w:rsidRPr="009D5D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intézkedés</w:t>
      </w:r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szükséges a hasonló balesetek megelőzéséhez?</w:t>
      </w:r>
    </w:p>
    <w:p w:rsidR="009D5DA5" w:rsidRPr="009D5DA5" w:rsidRDefault="009D5DA5" w:rsidP="009D5DA5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What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kind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of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organizational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action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is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neccesary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to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avoid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similar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accidents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?</w:t>
      </w:r>
    </w:p>
    <w:p w:rsidR="009D5DA5" w:rsidRPr="009D5DA5" w:rsidRDefault="009D5DA5" w:rsidP="009D5DA5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5DA5" w:rsidRPr="009D5DA5" w:rsidRDefault="009D5DA5" w:rsidP="009D5DA5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5DA5" w:rsidRPr="009D5DA5" w:rsidRDefault="009D5DA5" w:rsidP="009D5DA5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5DA5" w:rsidRPr="009D5DA5" w:rsidRDefault="009D5DA5" w:rsidP="009D5DA5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5DA5" w:rsidRPr="009D5DA5" w:rsidRDefault="009D5DA5" w:rsidP="009D5DA5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5DA5" w:rsidRPr="009D5DA5" w:rsidRDefault="009D5DA5" w:rsidP="009D5DA5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5DA5" w:rsidRPr="009D5DA5" w:rsidRDefault="009D5DA5" w:rsidP="009D5DA5">
      <w:pPr>
        <w:tabs>
          <w:tab w:val="left" w:pos="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DA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A </w:t>
      </w:r>
      <w:r w:rsidRPr="009D5DA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hallgatói önkormányzat megbízott</w:t>
      </w:r>
      <w:r w:rsidRPr="009D5DA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jának észrevétele, egyéb </w:t>
      </w:r>
      <w:r w:rsidRPr="009D5DA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észrevétel</w:t>
      </w:r>
      <w:r w:rsidRPr="009D5DA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ek, </w:t>
      </w:r>
      <w:r w:rsidRPr="009D5DA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megjegyzés</w:t>
      </w:r>
      <w:r w:rsidRPr="009D5DA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ek</w:t>
      </w:r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D5DA5" w:rsidRPr="009D5DA5" w:rsidRDefault="009D5DA5" w:rsidP="009D5DA5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Judgement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of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the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student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government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other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reflection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and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comments</w:t>
      </w:r>
      <w:proofErr w:type="spellEnd"/>
    </w:p>
    <w:p w:rsidR="009D5DA5" w:rsidRPr="009D5DA5" w:rsidRDefault="009D5DA5" w:rsidP="009D5DA5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D5DA5" w:rsidRPr="009D5DA5" w:rsidRDefault="009D5DA5" w:rsidP="009D5DA5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D5DA5" w:rsidRPr="009D5DA5" w:rsidRDefault="009D5DA5" w:rsidP="009D5DA5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5DA5" w:rsidRPr="009D5DA5" w:rsidRDefault="009D5DA5" w:rsidP="009D5DA5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Kelt /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Date</w:t>
      </w:r>
      <w:proofErr w:type="spellEnd"/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>: Budapest, 20</w:t>
      </w:r>
      <w:proofErr w:type="gramStart"/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…......</w:t>
      </w:r>
      <w:proofErr w:type="gramEnd"/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>év  .....................................hó  ........nap</w:t>
      </w:r>
    </w:p>
    <w:p w:rsidR="009D5DA5" w:rsidRPr="009D5DA5" w:rsidRDefault="009D5DA5" w:rsidP="009D5DA5">
      <w:pPr>
        <w:tabs>
          <w:tab w:val="left" w:pos="851"/>
        </w:tabs>
        <w:suppressAutoHyphens/>
        <w:spacing w:after="0" w:line="300" w:lineRule="exact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5DA5" w:rsidRPr="009D5DA5" w:rsidRDefault="009D5DA5" w:rsidP="009D5DA5">
      <w:pPr>
        <w:tabs>
          <w:tab w:val="left" w:pos="851"/>
        </w:tabs>
        <w:suppressAutoHyphens/>
        <w:spacing w:after="0" w:line="300" w:lineRule="exact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5DA5" w:rsidRPr="009D5DA5" w:rsidRDefault="009D5DA5" w:rsidP="009D5DA5">
      <w:pPr>
        <w:tabs>
          <w:tab w:val="left" w:pos="851"/>
        </w:tabs>
        <w:suppressAutoHyphens/>
        <w:spacing w:after="0" w:line="300" w:lineRule="exact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5DA5" w:rsidRPr="009D5DA5" w:rsidRDefault="009D5DA5" w:rsidP="009D5DA5">
      <w:pPr>
        <w:tabs>
          <w:tab w:val="left" w:pos="851"/>
        </w:tabs>
        <w:suppressAutoHyphens/>
        <w:spacing w:after="0" w:line="300" w:lineRule="exact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>P.H.</w:t>
      </w:r>
    </w:p>
    <w:p w:rsidR="009D5DA5" w:rsidRPr="009D5DA5" w:rsidRDefault="009D5DA5" w:rsidP="009D5DA5">
      <w:pPr>
        <w:tabs>
          <w:tab w:val="left" w:pos="851"/>
        </w:tabs>
        <w:suppressAutoHyphens/>
        <w:spacing w:after="0" w:line="300" w:lineRule="exact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5DA5" w:rsidRPr="009D5DA5" w:rsidRDefault="009D5DA5" w:rsidP="009D5DA5">
      <w:pPr>
        <w:tabs>
          <w:tab w:val="left" w:pos="851"/>
        </w:tabs>
        <w:suppressAutoHyphens/>
        <w:spacing w:after="0" w:line="300" w:lineRule="exact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5DA5" w:rsidRPr="009D5DA5" w:rsidRDefault="009D5DA5" w:rsidP="009D5DA5">
      <w:pPr>
        <w:tabs>
          <w:tab w:val="left" w:pos="851"/>
        </w:tabs>
        <w:suppressAutoHyphens/>
        <w:spacing w:after="0" w:line="300" w:lineRule="exact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5DA5" w:rsidRPr="009D5DA5" w:rsidRDefault="009D5DA5" w:rsidP="009D5DA5">
      <w:pPr>
        <w:tabs>
          <w:tab w:val="center" w:pos="7200"/>
        </w:tabs>
        <w:suppressAutoHyphens/>
        <w:spacing w:after="0" w:line="300" w:lineRule="exact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</w:t>
      </w:r>
    </w:p>
    <w:p w:rsidR="009D5DA5" w:rsidRPr="009D5DA5" w:rsidRDefault="009D5DA5" w:rsidP="009D5DA5">
      <w:pPr>
        <w:tabs>
          <w:tab w:val="center" w:pos="7200"/>
        </w:tabs>
        <w:suppressAutoHyphens/>
        <w:spacing w:after="0" w:line="300" w:lineRule="exact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DA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Az intézmény vezetőjének aláírása</w:t>
      </w:r>
    </w:p>
    <w:p w:rsidR="009D5DA5" w:rsidRPr="009D5DA5" w:rsidRDefault="009D5DA5" w:rsidP="009D5DA5">
      <w:pPr>
        <w:tabs>
          <w:tab w:val="center" w:pos="7200"/>
        </w:tabs>
        <w:suppressAutoHyphens/>
        <w:spacing w:after="0" w:line="300" w:lineRule="exact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signature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of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the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head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of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the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institute</w:t>
      </w:r>
      <w:proofErr w:type="spellEnd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/ </w:t>
      </w:r>
      <w:proofErr w:type="spellStart"/>
      <w:r w:rsidRPr="009D5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department</w:t>
      </w:r>
      <w:proofErr w:type="spellEnd"/>
    </w:p>
    <w:p w:rsidR="009D5DA5" w:rsidRPr="009D5DA5" w:rsidRDefault="009D5DA5" w:rsidP="009D5DA5">
      <w:pPr>
        <w:suppressAutoHyphens/>
        <w:spacing w:after="0" w:line="300" w:lineRule="exact"/>
        <w:jc w:val="both"/>
        <w:rPr>
          <w:rFonts w:ascii="Courier New" w:eastAsia="Times New Roman" w:hAnsi="Courier New" w:cs="Times New Roman"/>
          <w:bCs/>
          <w:sz w:val="24"/>
          <w:szCs w:val="24"/>
          <w:lang w:eastAsia="ar-SA"/>
        </w:rPr>
      </w:pPr>
    </w:p>
    <w:p w:rsidR="009D5DA5" w:rsidRPr="009D5DA5" w:rsidRDefault="009D5DA5" w:rsidP="009D5DA5">
      <w:pPr>
        <w:suppressAutoHyphens/>
        <w:spacing w:after="0" w:line="300" w:lineRule="exact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D5DA5" w:rsidRPr="009D5DA5" w:rsidRDefault="009D5DA5" w:rsidP="009D5DA5">
      <w:pPr>
        <w:suppressAutoHyphens/>
        <w:spacing w:after="0" w:line="300" w:lineRule="exact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D5DA5" w:rsidRPr="009D5DA5" w:rsidRDefault="009D5DA5" w:rsidP="009D5DA5">
      <w:pPr>
        <w:suppressAutoHyphens/>
        <w:spacing w:after="0" w:line="300" w:lineRule="exact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D5DA5" w:rsidRPr="009D5DA5" w:rsidRDefault="009D5DA5" w:rsidP="009D5DA5">
      <w:pPr>
        <w:suppressAutoHyphens/>
        <w:spacing w:before="120" w:after="0" w:line="100" w:lineRule="atLeast"/>
        <w:ind w:left="567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ar-SA"/>
        </w:rPr>
      </w:pPr>
      <w:bookmarkStart w:id="3" w:name="_Toc494351535"/>
      <w:r w:rsidRPr="009D5DA5">
        <w:rPr>
          <w:rFonts w:ascii="Times New Roman" w:eastAsia="Times New Roman" w:hAnsi="Times New Roman" w:cs="Times New Roman"/>
          <w:color w:val="FFFFFF"/>
          <w:sz w:val="24"/>
          <w:szCs w:val="24"/>
          <w:lang w:eastAsia="ar-SA"/>
        </w:rPr>
        <w:t>2. Megbízás munkavédelmi megbízotti feladatkör ellátásához</w:t>
      </w:r>
      <w:bookmarkEnd w:id="3"/>
    </w:p>
    <w:p w:rsidR="00EF6A6C" w:rsidRPr="00EF6A6C" w:rsidRDefault="00EF6A6C" w:rsidP="009D5DA5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ar-SA"/>
        </w:rPr>
      </w:pPr>
    </w:p>
    <w:sectPr w:rsidR="00EF6A6C" w:rsidRPr="00EF6A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EA7" w:rsidRDefault="00E94EA7" w:rsidP="00D03A1D">
      <w:pPr>
        <w:spacing w:after="0" w:line="240" w:lineRule="auto"/>
      </w:pPr>
      <w:r>
        <w:separator/>
      </w:r>
    </w:p>
  </w:endnote>
  <w:endnote w:type="continuationSeparator" w:id="0">
    <w:p w:rsidR="00E94EA7" w:rsidRDefault="00E94EA7" w:rsidP="00D0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EA7" w:rsidRDefault="00E94EA7" w:rsidP="00D03A1D">
      <w:pPr>
        <w:spacing w:after="0" w:line="240" w:lineRule="auto"/>
      </w:pPr>
      <w:r>
        <w:separator/>
      </w:r>
    </w:p>
  </w:footnote>
  <w:footnote w:type="continuationSeparator" w:id="0">
    <w:p w:rsidR="00E94EA7" w:rsidRDefault="00E94EA7" w:rsidP="00D03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1D" w:rsidRPr="00D03A1D" w:rsidRDefault="00D03A1D" w:rsidP="00D03A1D">
    <w:pPr>
      <w:tabs>
        <w:tab w:val="center" w:pos="4536"/>
        <w:tab w:val="right" w:pos="9072"/>
      </w:tabs>
      <w:suppressAutoHyphens/>
      <w:spacing w:before="120" w:after="0" w:line="100" w:lineRule="atLeast"/>
      <w:jc w:val="both"/>
      <w:rPr>
        <w:rFonts w:ascii="Times New Roman" w:eastAsia="Times New Roman" w:hAnsi="Times New Roman" w:cs="Times New Roman"/>
        <w:i/>
        <w:sz w:val="20"/>
        <w:szCs w:val="20"/>
        <w:lang w:eastAsia="ar-SA"/>
      </w:rPr>
    </w:pPr>
    <w:r w:rsidRPr="00D03A1D">
      <w:rPr>
        <w:rFonts w:ascii="Times New Roman" w:eastAsia="Times New Roman" w:hAnsi="Times New Roman" w:cs="Times New Roman"/>
        <w:i/>
        <w:sz w:val="20"/>
        <w:szCs w:val="20"/>
        <w:lang w:eastAsia="ar-SA"/>
      </w:rPr>
      <w:t>Munkavédelmi szabályzat</w:t>
    </w:r>
  </w:p>
  <w:p w:rsidR="00D03A1D" w:rsidRDefault="00D03A1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1D"/>
    <w:rsid w:val="00413608"/>
    <w:rsid w:val="00864331"/>
    <w:rsid w:val="009D5DA5"/>
    <w:rsid w:val="00C368A8"/>
    <w:rsid w:val="00D03A1D"/>
    <w:rsid w:val="00E94EA7"/>
    <w:rsid w:val="00E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2C02"/>
  <w15:chartTrackingRefBased/>
  <w15:docId w15:val="{ABC7E856-2096-4D13-8DA1-9E217BDE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3A1D"/>
  </w:style>
  <w:style w:type="paragraph" w:styleId="llb">
    <w:name w:val="footer"/>
    <w:basedOn w:val="Norml"/>
    <w:link w:val="llbChar"/>
    <w:uiPriority w:val="99"/>
    <w:unhideWhenUsed/>
    <w:rsid w:val="00D0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3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Mongel Gábor</dc:creator>
  <cp:keywords/>
  <dc:description/>
  <cp:lastModifiedBy>Mongel Gábor</cp:lastModifiedBy>
  <cp:revision>2</cp:revision>
  <dcterms:created xsi:type="dcterms:W3CDTF">2020-08-05T06:48:00Z</dcterms:created>
  <dcterms:modified xsi:type="dcterms:W3CDTF">2020-08-05T06:48:00Z</dcterms:modified>
</cp:coreProperties>
</file>