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C5" w:rsidRPr="00732EB1" w:rsidRDefault="00897EC5" w:rsidP="008A1590">
      <w:pPr>
        <w:spacing w:after="0" w:line="240" w:lineRule="auto"/>
        <w:ind w:firstLine="708"/>
        <w:jc w:val="center"/>
        <w:rPr>
          <w:rFonts w:ascii="Franklin Gothic Medium" w:hAnsi="Franklin Gothic Medium"/>
          <w:b/>
          <w:sz w:val="24"/>
          <w:szCs w:val="24"/>
        </w:rPr>
      </w:pPr>
      <w:bookmarkStart w:id="0" w:name="_GoBack"/>
      <w:bookmarkEnd w:id="0"/>
      <w:r w:rsidRPr="00732EB1">
        <w:rPr>
          <w:rFonts w:ascii="Franklin Gothic Medium" w:hAnsi="Franklin Gothic Medium"/>
          <w:b/>
          <w:sz w:val="24"/>
          <w:szCs w:val="24"/>
        </w:rPr>
        <w:t>ORVOSSZAKMAI PROGRAM</w:t>
      </w:r>
    </w:p>
    <w:p w:rsidR="00897EC5" w:rsidRPr="00732EB1" w:rsidRDefault="00897EC5" w:rsidP="008A1590">
      <w:pPr>
        <w:spacing w:after="0" w:line="240" w:lineRule="auto"/>
        <w:ind w:firstLine="708"/>
        <w:jc w:val="center"/>
        <w:rPr>
          <w:rFonts w:ascii="Franklin Gothic Medium" w:hAnsi="Franklin Gothic Medium"/>
          <w:b/>
          <w:sz w:val="24"/>
          <w:szCs w:val="24"/>
        </w:rPr>
      </w:pPr>
      <w:r w:rsidRPr="00732EB1">
        <w:rPr>
          <w:rFonts w:ascii="Franklin Gothic Medium" w:hAnsi="Franklin Gothic Medium"/>
          <w:b/>
          <w:sz w:val="24"/>
          <w:szCs w:val="24"/>
        </w:rPr>
        <w:t>amely a Semmelweis Egyetem Onkológiai Központ valamint Semmelweis Egyetem ÁOK Onkológia tanszék Onkológia tanszéki Csoport 1083 Budapest, Tömő utca 25-29</w:t>
      </w:r>
      <w:r w:rsidR="000229BC">
        <w:rPr>
          <w:rFonts w:ascii="Franklin Gothic Medium" w:hAnsi="Franklin Gothic Medium"/>
          <w:b/>
          <w:sz w:val="24"/>
          <w:szCs w:val="24"/>
        </w:rPr>
        <w:t>.</w:t>
      </w:r>
      <w:r w:rsidRPr="00732EB1">
        <w:rPr>
          <w:rFonts w:ascii="Franklin Gothic Medium" w:hAnsi="Franklin Gothic Medium"/>
          <w:b/>
          <w:sz w:val="24"/>
          <w:szCs w:val="24"/>
        </w:rPr>
        <w:t xml:space="preserve"> cím alatti épületben történő működé</w:t>
      </w:r>
      <w:r w:rsidR="008A1590" w:rsidRPr="00732EB1">
        <w:rPr>
          <w:rFonts w:ascii="Franklin Gothic Medium" w:hAnsi="Franklin Gothic Medium"/>
          <w:b/>
          <w:sz w:val="24"/>
          <w:szCs w:val="24"/>
        </w:rPr>
        <w:t>sé</w:t>
      </w:r>
      <w:r w:rsidRPr="00732EB1">
        <w:rPr>
          <w:rFonts w:ascii="Franklin Gothic Medium" w:hAnsi="Franklin Gothic Medium"/>
          <w:b/>
          <w:sz w:val="24"/>
          <w:szCs w:val="24"/>
        </w:rPr>
        <w:t>hez készült</w:t>
      </w:r>
    </w:p>
    <w:p w:rsidR="00C0443E" w:rsidRPr="00732EB1" w:rsidRDefault="00C0443E" w:rsidP="008A1590">
      <w:pPr>
        <w:spacing w:after="0" w:line="240" w:lineRule="auto"/>
        <w:ind w:firstLine="708"/>
        <w:jc w:val="center"/>
        <w:rPr>
          <w:rFonts w:ascii="Franklin Gothic Medium" w:hAnsi="Franklin Gothic Medium"/>
          <w:b/>
          <w:sz w:val="24"/>
          <w:szCs w:val="24"/>
        </w:rPr>
      </w:pPr>
    </w:p>
    <w:p w:rsidR="00D21A33" w:rsidRPr="00732EB1" w:rsidRDefault="00D21A33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897EC5" w:rsidRPr="00732EB1" w:rsidRDefault="00897EC5" w:rsidP="00C0443E">
      <w:pPr>
        <w:spacing w:after="0" w:line="240" w:lineRule="auto"/>
        <w:jc w:val="center"/>
        <w:rPr>
          <w:rFonts w:ascii="Franklin Gothic Medium" w:hAnsi="Franklin Gothic Medium"/>
          <w:b/>
          <w:i/>
          <w:sz w:val="32"/>
          <w:szCs w:val="32"/>
        </w:rPr>
      </w:pPr>
      <w:r w:rsidRPr="00732EB1">
        <w:rPr>
          <w:rFonts w:ascii="Franklin Gothic Medium" w:hAnsi="Franklin Gothic Medium"/>
          <w:b/>
          <w:i/>
          <w:sz w:val="32"/>
          <w:szCs w:val="32"/>
        </w:rPr>
        <w:t>Bevezetés</w:t>
      </w:r>
    </w:p>
    <w:p w:rsidR="00C0443E" w:rsidRPr="00732EB1" w:rsidRDefault="00C0443E" w:rsidP="00C0443E">
      <w:pPr>
        <w:spacing w:after="0" w:line="240" w:lineRule="auto"/>
        <w:jc w:val="center"/>
        <w:rPr>
          <w:rFonts w:ascii="Franklin Gothic Medium" w:hAnsi="Franklin Gothic Medium"/>
          <w:b/>
          <w:sz w:val="24"/>
          <w:szCs w:val="24"/>
        </w:rPr>
      </w:pPr>
    </w:p>
    <w:p w:rsidR="00897EC5" w:rsidRPr="00732EB1" w:rsidRDefault="00897EC5" w:rsidP="008A1590">
      <w:pPr>
        <w:pStyle w:val="Szvegtrzs"/>
        <w:ind w:left="177"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</w:rPr>
        <w:t xml:space="preserve">A </w:t>
      </w:r>
      <w:r w:rsidRPr="00732EB1">
        <w:rPr>
          <w:rFonts w:ascii="Franklin Gothic Medium" w:hAnsi="Franklin Gothic Medium"/>
          <w:b/>
        </w:rPr>
        <w:t>Semmelweis Egyetem Onkológiai Központja</w:t>
      </w:r>
      <w:r w:rsidRPr="00732EB1">
        <w:rPr>
          <w:rFonts w:ascii="Franklin Gothic Medium" w:hAnsi="Franklin Gothic Medium"/>
        </w:rPr>
        <w:t xml:space="preserve"> a Radiológiai és Onkoterápiás Klinikától </w:t>
      </w:r>
      <w:r w:rsidR="008A1590" w:rsidRPr="00732EB1">
        <w:rPr>
          <w:rFonts w:ascii="Franklin Gothic Medium" w:hAnsi="Franklin Gothic Medium"/>
        </w:rPr>
        <w:t>2013.</w:t>
      </w:r>
      <w:r w:rsidR="00732EB1">
        <w:rPr>
          <w:rFonts w:ascii="Franklin Gothic Medium" w:hAnsi="Franklin Gothic Medium"/>
        </w:rPr>
        <w:t xml:space="preserve"> március </w:t>
      </w:r>
      <w:r w:rsidR="008A1590" w:rsidRPr="00732EB1">
        <w:rPr>
          <w:rFonts w:ascii="Franklin Gothic Medium" w:hAnsi="Franklin Gothic Medium"/>
        </w:rPr>
        <w:t xml:space="preserve">01-vel </w:t>
      </w:r>
      <w:r w:rsidRPr="00732EB1">
        <w:rPr>
          <w:rFonts w:ascii="Franklin Gothic Medium" w:hAnsi="Franklin Gothic Medium"/>
        </w:rPr>
        <w:t>ideiglenesen a SE ÁOK I. Belgyógyászati Klinik</w:t>
      </w:r>
      <w:r w:rsidR="008A1590" w:rsidRPr="00732EB1">
        <w:rPr>
          <w:rFonts w:ascii="Franklin Gothic Medium" w:hAnsi="Franklin Gothic Medium"/>
        </w:rPr>
        <w:t>ához csatolva annak r</w:t>
      </w:r>
      <w:r w:rsidRPr="00732EB1">
        <w:rPr>
          <w:rFonts w:ascii="Franklin Gothic Medium" w:hAnsi="Franklin Gothic Medium"/>
        </w:rPr>
        <w:t>észlegeként funkcionált</w:t>
      </w:r>
      <w:r w:rsidR="008A1590" w:rsidRPr="00732EB1">
        <w:rPr>
          <w:rFonts w:ascii="Franklin Gothic Medium" w:hAnsi="Franklin Gothic Medium"/>
        </w:rPr>
        <w:t xml:space="preserve">. A komplex onkológiai beteg ellátást ellátó (járó-, fekvő-, gondozás-) egység önálló szervezeti egységként történő leválasztását </w:t>
      </w:r>
      <w:r w:rsidR="008A1590" w:rsidRPr="00732EB1">
        <w:rPr>
          <w:rFonts w:ascii="Franklin Gothic Medium" w:hAnsi="Franklin Gothic Medium"/>
          <w:b/>
        </w:rPr>
        <w:t>a</w:t>
      </w:r>
      <w:r w:rsidRPr="00732EB1">
        <w:rPr>
          <w:rFonts w:ascii="Franklin Gothic Medium" w:hAnsi="Franklin Gothic Medium"/>
          <w:b/>
        </w:rPr>
        <w:t xml:space="preserve"> Semmelweis Egyetem Szenátusa</w:t>
      </w:r>
      <w:r w:rsidRPr="00732EB1">
        <w:rPr>
          <w:rFonts w:ascii="Franklin Gothic Medium" w:hAnsi="Franklin Gothic Medium"/>
        </w:rPr>
        <w:t xml:space="preserve"> megtárgyalta és elfogadta  „az  önállóOnkológiaiKözpontlétrehozásáról"szólóelőterjesztés és a </w:t>
      </w:r>
      <w:r w:rsidR="00732EB1">
        <w:rPr>
          <w:rFonts w:ascii="Franklin Gothic Medium" w:hAnsi="Franklin Gothic Medium"/>
          <w:b/>
        </w:rPr>
        <w:t>131/2015 (</w:t>
      </w:r>
      <w:r w:rsidRPr="00732EB1">
        <w:rPr>
          <w:rFonts w:ascii="Franklin Gothic Medium" w:hAnsi="Franklin Gothic Medium"/>
          <w:b/>
        </w:rPr>
        <w:t>XI.26.) számú határozat</w:t>
      </w:r>
      <w:r w:rsidR="008A1590" w:rsidRPr="00732EB1">
        <w:rPr>
          <w:rFonts w:ascii="Franklin Gothic Medium" w:hAnsi="Franklin Gothic Medium"/>
          <w:b/>
        </w:rPr>
        <w:t>a</w:t>
      </w:r>
      <w:r w:rsidRPr="00732EB1">
        <w:rPr>
          <w:rFonts w:ascii="Franklin Gothic Medium" w:hAnsi="Franklin Gothic Medium"/>
          <w:b/>
        </w:rPr>
        <w:t xml:space="preserve"> értelmében</w:t>
      </w:r>
      <w:r w:rsidRPr="00732EB1">
        <w:rPr>
          <w:rFonts w:ascii="Franklin Gothic Medium" w:hAnsi="Franklin Gothic Medium"/>
        </w:rPr>
        <w:t xml:space="preserve"> a szakmailag indokolt önálló, egészségügyi szolgáltatástnyújtó</w:t>
      </w:r>
      <w:r w:rsidR="00C0443E" w:rsidRPr="00732EB1">
        <w:rPr>
          <w:rFonts w:ascii="Franklin Gothic Medium" w:hAnsi="Franklin Gothic Medium"/>
          <w:w w:val="96"/>
        </w:rPr>
        <w:t xml:space="preserve">egységet </w:t>
      </w:r>
      <w:r w:rsidR="00C0443E" w:rsidRPr="00732EB1">
        <w:rPr>
          <w:rFonts w:ascii="Franklin Gothic Medium" w:hAnsi="Franklin Gothic Medium"/>
        </w:rPr>
        <w:t>az SE ÁOK I. sz</w:t>
      </w:r>
      <w:r w:rsidR="00732EB1">
        <w:rPr>
          <w:rFonts w:ascii="Franklin Gothic Medium" w:hAnsi="Franklin Gothic Medium"/>
        </w:rPr>
        <w:t>.</w:t>
      </w:r>
      <w:r w:rsidR="00C0443E" w:rsidRPr="00732EB1">
        <w:rPr>
          <w:rFonts w:ascii="Franklin Gothic Medium" w:hAnsi="Franklin Gothic Medium"/>
        </w:rPr>
        <w:t xml:space="preserve"> Belgyógyászati Klinikáról leválasztotta és 2016. január 1-vel</w:t>
      </w:r>
      <w:r w:rsidR="00C0443E" w:rsidRPr="00732EB1">
        <w:rPr>
          <w:rFonts w:ascii="Franklin Gothic Medium" w:hAnsi="Franklin Gothic Medium"/>
          <w:w w:val="96"/>
        </w:rPr>
        <w:t xml:space="preserve"> 10</w:t>
      </w:r>
      <w:r w:rsidRPr="00732EB1">
        <w:rPr>
          <w:rFonts w:ascii="Franklin Gothic Medium" w:hAnsi="Franklin Gothic Medium"/>
        </w:rPr>
        <w:t>83Budapest,Tömő utca 25-29. szám alatt lévő telephelyen - működő, önállókeretgazdálkodássalrendelkező, egészségügyi szolgáltatást nyújtó szervezeti egység</w:t>
      </w:r>
      <w:r w:rsidR="008A1590" w:rsidRPr="00732EB1">
        <w:rPr>
          <w:rFonts w:ascii="Franklin Gothic Medium" w:hAnsi="Franklin Gothic Medium"/>
        </w:rPr>
        <w:t>ként</w:t>
      </w:r>
      <w:r w:rsidRPr="00732EB1">
        <w:rPr>
          <w:rFonts w:ascii="Franklin Gothic Medium" w:hAnsi="Franklin Gothic Medium"/>
        </w:rPr>
        <w:t>, Dr. Dank Magdolna igazgatói megbízásával</w:t>
      </w:r>
      <w:r w:rsidR="008A1590" w:rsidRPr="00732EB1">
        <w:rPr>
          <w:rFonts w:ascii="Franklin Gothic Medium" w:hAnsi="Franklin Gothic Medium"/>
        </w:rPr>
        <w:t xml:space="preserve"> és</w:t>
      </w:r>
      <w:r w:rsidRPr="00732EB1">
        <w:rPr>
          <w:rFonts w:ascii="Franklin Gothic Medium" w:hAnsi="Franklin Gothic Medium"/>
        </w:rPr>
        <w:t xml:space="preserve"> aKlinikaiKözpont elnökének szakmai irányítása, felügyelete</w:t>
      </w:r>
      <w:r w:rsidR="00C0443E" w:rsidRPr="00732EB1">
        <w:rPr>
          <w:rFonts w:ascii="Franklin Gothic Medium" w:hAnsi="Franklin Gothic Medium"/>
        </w:rPr>
        <w:t xml:space="preserve">mellett </w:t>
      </w:r>
      <w:r w:rsidRPr="00732EB1">
        <w:rPr>
          <w:rFonts w:ascii="Franklin Gothic Medium" w:hAnsi="Franklin Gothic Medium"/>
        </w:rPr>
        <w:t>a Semmelweis Egyetem Onkológiai Központj</w:t>
      </w:r>
      <w:r w:rsidR="00C0443E" w:rsidRPr="00732EB1">
        <w:rPr>
          <w:rFonts w:ascii="Franklin Gothic Medium" w:hAnsi="Franklin Gothic Medium"/>
        </w:rPr>
        <w:t>a</w:t>
      </w:r>
      <w:r w:rsidRPr="00732EB1">
        <w:rPr>
          <w:rFonts w:ascii="Franklin Gothic Medium" w:hAnsi="Franklin Gothic Medium"/>
        </w:rPr>
        <w:t xml:space="preserve"> v</w:t>
      </w:r>
      <w:r w:rsidR="00C0443E" w:rsidRPr="00732EB1">
        <w:rPr>
          <w:rFonts w:ascii="Franklin Gothic Medium" w:hAnsi="Franklin Gothic Medium"/>
        </w:rPr>
        <w:t>áltozatlan strukturális alappal folytatja korábbi müködését.</w:t>
      </w:r>
    </w:p>
    <w:p w:rsidR="00897EC5" w:rsidRPr="00732EB1" w:rsidRDefault="00897EC5" w:rsidP="008A1590">
      <w:pPr>
        <w:pStyle w:val="Szvegtrzs"/>
        <w:ind w:left="177" w:right="125"/>
        <w:jc w:val="both"/>
        <w:rPr>
          <w:rFonts w:ascii="Franklin Gothic Medium" w:hAnsi="Franklin Gothic Medium"/>
        </w:rPr>
      </w:pPr>
    </w:p>
    <w:p w:rsidR="00EB52B4" w:rsidRPr="00732EB1" w:rsidRDefault="00EB52B4" w:rsidP="008A1590">
      <w:pPr>
        <w:pStyle w:val="Szvegtrzs"/>
        <w:ind w:left="177"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eastAsia="Minion Pro" w:hAnsi="Franklin Gothic Medium" w:cs="Minion Pro"/>
        </w:rPr>
        <w:t>A</w:t>
      </w:r>
      <w:r w:rsidRPr="00732EB1">
        <w:rPr>
          <w:rFonts w:ascii="Franklin Gothic Medium" w:eastAsia="Minion Pro" w:hAnsi="Franklin Gothic Medium" w:cs="Minion Pro"/>
          <w:spacing w:val="6"/>
        </w:rPr>
        <w:t>SemmelweisEgyetem</w:t>
      </w:r>
      <w:r w:rsidRPr="00732EB1">
        <w:rPr>
          <w:rFonts w:ascii="Franklin Gothic Medium" w:eastAsia="Minion Pro" w:hAnsi="Franklin Gothic Medium" w:cs="Minion Pro"/>
          <w:spacing w:val="5"/>
          <w:position w:val="1"/>
        </w:rPr>
        <w:t>Klinikai</w:t>
      </w:r>
      <w:r w:rsidRPr="00732EB1">
        <w:rPr>
          <w:rFonts w:ascii="Franklin Gothic Medium" w:eastAsia="Minion Pro" w:hAnsi="Franklin Gothic Medium" w:cs="Minion Pro"/>
          <w:spacing w:val="3"/>
          <w:position w:val="1"/>
        </w:rPr>
        <w:t>Központ</w:t>
      </w:r>
      <w:r w:rsidRPr="00732EB1">
        <w:rPr>
          <w:rFonts w:ascii="Franklin Gothic Medium" w:eastAsia="Minion Pro" w:hAnsi="Franklin Gothic Medium" w:cs="Minion Pro"/>
          <w:spacing w:val="5"/>
          <w:position w:val="1"/>
        </w:rPr>
        <w:t>Elnökségemegtárgyaltaés</w:t>
      </w:r>
      <w:r w:rsidRPr="00732EB1">
        <w:rPr>
          <w:rFonts w:ascii="Franklin Gothic Medium" w:eastAsia="Minion Pro" w:hAnsi="Franklin Gothic Medium" w:cs="Minion Pro"/>
          <w:spacing w:val="6"/>
        </w:rPr>
        <w:t>elfogadta</w:t>
      </w:r>
      <w:r w:rsidRPr="00732EB1">
        <w:rPr>
          <w:rFonts w:ascii="Franklin Gothic Medium" w:eastAsia="Minion Pro" w:hAnsi="Franklin Gothic Medium" w:cs="Minion Pro"/>
          <w:spacing w:val="10"/>
          <w:position w:val="1"/>
        </w:rPr>
        <w:t>„a</w:t>
      </w:r>
      <w:r w:rsidRPr="00732EB1">
        <w:rPr>
          <w:rFonts w:ascii="Franklin Gothic Medium" w:hAnsi="Franklin Gothic Medium" w:cs="Times New Roman"/>
          <w:b/>
          <w:bCs/>
          <w:spacing w:val="-5"/>
        </w:rPr>
        <w:t xml:space="preserve">Semmelweis </w:t>
      </w:r>
      <w:r w:rsidRPr="00732EB1">
        <w:rPr>
          <w:rFonts w:ascii="Franklin Gothic Medium" w:hAnsi="Franklin Gothic Medium" w:cs="Times New Roman"/>
          <w:b/>
          <w:bCs/>
          <w:spacing w:val="-6"/>
        </w:rPr>
        <w:t xml:space="preserve">Egyetem </w:t>
      </w:r>
      <w:r w:rsidRPr="00732EB1">
        <w:rPr>
          <w:rFonts w:ascii="Franklin Gothic Medium" w:hAnsi="Franklin Gothic Medium" w:cs="Times New Roman"/>
          <w:b/>
          <w:bCs/>
          <w:spacing w:val="-10"/>
          <w:position w:val="1"/>
        </w:rPr>
        <w:t>1083</w:t>
      </w:r>
      <w:r w:rsidRPr="00732EB1">
        <w:rPr>
          <w:rFonts w:ascii="Franklin Gothic Medium" w:hAnsi="Franklin Gothic Medium" w:cs="Times New Roman"/>
          <w:b/>
          <w:bCs/>
        </w:rPr>
        <w:t xml:space="preserve">Budapest, </w:t>
      </w:r>
      <w:r w:rsidRPr="00732EB1">
        <w:rPr>
          <w:rFonts w:ascii="Franklin Gothic Medium" w:hAnsi="Franklin Gothic Medium" w:cs="Times New Roman"/>
          <w:b/>
          <w:bCs/>
          <w:spacing w:val="-5"/>
        </w:rPr>
        <w:t xml:space="preserve">Tömő </w:t>
      </w:r>
      <w:r w:rsidRPr="00732EB1">
        <w:rPr>
          <w:rFonts w:ascii="Franklin Gothic Medium" w:hAnsi="Franklin Gothic Medium" w:cs="Times New Roman"/>
          <w:b/>
          <w:bCs/>
          <w:spacing w:val="-8"/>
          <w:position w:val="1"/>
        </w:rPr>
        <w:t xml:space="preserve">utca </w:t>
      </w:r>
      <w:r w:rsidRPr="00732EB1">
        <w:rPr>
          <w:rFonts w:ascii="Franklin Gothic Medium" w:hAnsi="Franklin Gothic Medium" w:cs="Times New Roman"/>
          <w:b/>
          <w:bCs/>
          <w:spacing w:val="-3"/>
        </w:rPr>
        <w:t>25-29.</w:t>
      </w:r>
      <w:r w:rsidRPr="00732EB1">
        <w:rPr>
          <w:rFonts w:ascii="Franklin Gothic Medium" w:hAnsi="Franklin Gothic Medium" w:cs="Times New Roman"/>
          <w:b/>
          <w:bCs/>
          <w:spacing w:val="-6"/>
        </w:rPr>
        <w:t xml:space="preserve">szám </w:t>
      </w:r>
      <w:r w:rsidRPr="00732EB1">
        <w:rPr>
          <w:rFonts w:ascii="Franklin Gothic Medium" w:hAnsi="Franklin Gothic Medium" w:cs="Times New Roman"/>
          <w:b/>
          <w:bCs/>
          <w:spacing w:val="-4"/>
          <w:position w:val="1"/>
        </w:rPr>
        <w:t xml:space="preserve">alatti </w:t>
      </w:r>
      <w:r w:rsidRPr="00732EB1">
        <w:rPr>
          <w:rFonts w:ascii="Franklin Gothic Medium" w:hAnsi="Franklin Gothic Medium" w:cs="Times New Roman"/>
          <w:b/>
          <w:bCs/>
        </w:rPr>
        <w:t xml:space="preserve">telephelyén </w:t>
      </w:r>
      <w:r w:rsidRPr="00732EB1">
        <w:rPr>
          <w:rFonts w:ascii="Franklin Gothic Medium" w:hAnsi="Franklin Gothic Medium" w:cs="Times New Roman"/>
          <w:b/>
          <w:bCs/>
          <w:spacing w:val="-10"/>
          <w:position w:val="1"/>
        </w:rPr>
        <w:t xml:space="preserve">levő </w:t>
      </w:r>
      <w:r w:rsidRPr="00732EB1">
        <w:rPr>
          <w:rFonts w:ascii="Franklin Gothic Medium" w:hAnsi="Franklin Gothic Medium" w:cs="Times New Roman"/>
          <w:b/>
          <w:bCs/>
          <w:spacing w:val="-5"/>
        </w:rPr>
        <w:t xml:space="preserve">épülete </w:t>
      </w:r>
      <w:r w:rsidRPr="00732EB1">
        <w:rPr>
          <w:rFonts w:ascii="Franklin Gothic Medium" w:hAnsi="Franklin Gothic Medium" w:cs="Times New Roman"/>
          <w:b/>
          <w:bCs/>
          <w:spacing w:val="-4"/>
        </w:rPr>
        <w:t xml:space="preserve">hasznosításáról, </w:t>
      </w:r>
      <w:r w:rsidRPr="00732EB1">
        <w:rPr>
          <w:rFonts w:ascii="Franklin Gothic Medium" w:hAnsi="Franklin Gothic Medium" w:cs="Times New Roman"/>
          <w:b/>
          <w:bCs/>
          <w:spacing w:val="-7"/>
        </w:rPr>
        <w:t xml:space="preserve">az </w:t>
      </w:r>
      <w:r w:rsidRPr="00732EB1">
        <w:rPr>
          <w:rFonts w:ascii="Franklin Gothic Medium" w:hAnsi="Franklin Gothic Medium" w:cs="Times New Roman"/>
          <w:b/>
          <w:bCs/>
          <w:spacing w:val="-5"/>
          <w:position w:val="1"/>
        </w:rPr>
        <w:t xml:space="preserve">ott </w:t>
      </w:r>
      <w:r w:rsidRPr="00732EB1">
        <w:rPr>
          <w:rFonts w:ascii="Franklin Gothic Medium" w:hAnsi="Franklin Gothic Medium" w:cs="Times New Roman"/>
          <w:b/>
          <w:bCs/>
        </w:rPr>
        <w:t xml:space="preserve">elhelyezésre </w:t>
      </w:r>
      <w:r w:rsidRPr="00732EB1">
        <w:rPr>
          <w:rFonts w:ascii="Franklin Gothic Medium" w:hAnsi="Franklin Gothic Medium" w:cs="Times New Roman"/>
          <w:b/>
          <w:bCs/>
          <w:spacing w:val="-5"/>
        </w:rPr>
        <w:t xml:space="preserve">kerülő </w:t>
      </w:r>
      <w:r w:rsidRPr="00732EB1">
        <w:rPr>
          <w:rFonts w:ascii="Franklin Gothic Medium" w:hAnsi="Franklin Gothic Medium" w:cs="Times New Roman"/>
          <w:b/>
          <w:bCs/>
          <w:spacing w:val="-3"/>
        </w:rPr>
        <w:t xml:space="preserve">szervezeti egységekről" </w:t>
      </w:r>
      <w:r w:rsidRPr="00732EB1">
        <w:rPr>
          <w:rFonts w:ascii="Franklin Gothic Medium" w:eastAsia="Minion Pro" w:hAnsi="Franklin Gothic Medium" w:cs="Minion Pro"/>
          <w:spacing w:val="3"/>
        </w:rPr>
        <w:t xml:space="preserve">szóló előterjesztést és </w:t>
      </w:r>
      <w:r w:rsidRPr="00732EB1">
        <w:rPr>
          <w:rFonts w:ascii="Franklin Gothic Medium" w:eastAsia="Minion Pro" w:hAnsi="Franklin Gothic Medium" w:cs="Minion Pro"/>
          <w:b/>
          <w:spacing w:val="3"/>
        </w:rPr>
        <w:t>20/2015.(XII.7.) számú határozatában</w:t>
      </w:r>
      <w:r w:rsidRPr="00732EB1">
        <w:rPr>
          <w:rFonts w:ascii="Franklin Gothic Medium" w:hAnsi="Franklin Gothic Medium"/>
          <w:position w:val="1"/>
        </w:rPr>
        <w:t>a</w:t>
      </w:r>
      <w:r w:rsidRPr="00732EB1">
        <w:rPr>
          <w:rFonts w:ascii="Franklin Gothic Medium" w:hAnsi="Franklin Gothic Medium"/>
          <w:spacing w:val="3"/>
          <w:position w:val="1"/>
        </w:rPr>
        <w:t>felmerült</w:t>
      </w:r>
      <w:r w:rsidRPr="00732EB1">
        <w:rPr>
          <w:rFonts w:ascii="Franklin Gothic Medium" w:hAnsi="Franklin Gothic Medium"/>
          <w:spacing w:val="4"/>
          <w:position w:val="1"/>
        </w:rPr>
        <w:t>igényekre</w:t>
      </w:r>
      <w:r w:rsidRPr="00732EB1">
        <w:rPr>
          <w:rFonts w:ascii="Franklin Gothic Medium" w:hAnsi="Franklin Gothic Medium"/>
          <w:spacing w:val="7"/>
          <w:position w:val="1"/>
        </w:rPr>
        <w:t>és</w:t>
      </w:r>
      <w:r w:rsidRPr="00732EB1">
        <w:rPr>
          <w:rFonts w:ascii="Franklin Gothic Medium" w:hAnsi="Franklin Gothic Medium"/>
          <w:spacing w:val="4"/>
        </w:rPr>
        <w:t>szakmai</w:t>
      </w:r>
      <w:r w:rsidRPr="00732EB1">
        <w:rPr>
          <w:rFonts w:ascii="Franklin Gothic Medium" w:hAnsi="Franklin Gothic Medium"/>
        </w:rPr>
        <w:t>szempontokra</w:t>
      </w:r>
      <w:r w:rsidRPr="00732EB1">
        <w:rPr>
          <w:rFonts w:ascii="Franklin Gothic Medium" w:hAnsi="Franklin Gothic Medium"/>
          <w:position w:val="1"/>
        </w:rPr>
        <w:t>-</w:t>
      </w:r>
      <w:r w:rsidRPr="00732EB1">
        <w:rPr>
          <w:rFonts w:ascii="Franklin Gothic Medium" w:hAnsi="Franklin Gothic Medium"/>
          <w:spacing w:val="4"/>
        </w:rPr>
        <w:t xml:space="preserve">szakmailag támogatja, </w:t>
      </w:r>
      <w:r w:rsidRPr="00732EB1">
        <w:rPr>
          <w:rFonts w:ascii="Franklin Gothic Medium" w:hAnsi="Franklin Gothic Medium"/>
          <w:spacing w:val="8"/>
        </w:rPr>
        <w:t xml:space="preserve">hogy Semmelweis </w:t>
      </w:r>
      <w:r w:rsidRPr="00732EB1">
        <w:rPr>
          <w:rFonts w:ascii="Franklin Gothic Medium" w:hAnsi="Franklin Gothic Medium"/>
          <w:spacing w:val="6"/>
        </w:rPr>
        <w:t xml:space="preserve">Egyetem </w:t>
      </w:r>
      <w:r w:rsidRPr="00732EB1">
        <w:rPr>
          <w:rFonts w:ascii="Franklin Gothic Medium" w:hAnsi="Franklin Gothic Medium"/>
          <w:b/>
          <w:spacing w:val="-3"/>
        </w:rPr>
        <w:t xml:space="preserve">1083 </w:t>
      </w:r>
      <w:r w:rsidRPr="00732EB1">
        <w:rPr>
          <w:rFonts w:ascii="Franklin Gothic Medium" w:hAnsi="Franklin Gothic Medium"/>
          <w:b/>
          <w:spacing w:val="4"/>
        </w:rPr>
        <w:t xml:space="preserve">Budapest, </w:t>
      </w:r>
      <w:r w:rsidRPr="00732EB1">
        <w:rPr>
          <w:rFonts w:ascii="Franklin Gothic Medium" w:hAnsi="Franklin Gothic Medium"/>
          <w:b/>
          <w:spacing w:val="3"/>
        </w:rPr>
        <w:t xml:space="preserve">Tömő </w:t>
      </w:r>
      <w:r w:rsidRPr="00732EB1">
        <w:rPr>
          <w:rFonts w:ascii="Franklin Gothic Medium" w:hAnsi="Franklin Gothic Medium"/>
          <w:b/>
        </w:rPr>
        <w:t xml:space="preserve">utca </w:t>
      </w:r>
      <w:r w:rsidRPr="00732EB1">
        <w:rPr>
          <w:rFonts w:ascii="Franklin Gothic Medium" w:hAnsi="Franklin Gothic Medium"/>
          <w:b/>
          <w:spacing w:val="4"/>
          <w:position w:val="1"/>
        </w:rPr>
        <w:t>25-29.</w:t>
      </w:r>
      <w:r w:rsidRPr="00732EB1">
        <w:rPr>
          <w:rFonts w:ascii="Franklin Gothic Medium" w:hAnsi="Franklin Gothic Medium"/>
          <w:b/>
          <w:spacing w:val="-3"/>
        </w:rPr>
        <w:t xml:space="preserve">számalatti </w:t>
      </w:r>
      <w:r w:rsidRPr="00732EB1">
        <w:rPr>
          <w:rFonts w:ascii="Franklin Gothic Medium" w:hAnsi="Franklin Gothic Medium"/>
          <w:b/>
          <w:spacing w:val="3"/>
        </w:rPr>
        <w:t>telephelyén</w:t>
      </w:r>
      <w:r w:rsidRPr="00732EB1">
        <w:rPr>
          <w:rFonts w:ascii="Franklin Gothic Medium" w:hAnsi="Franklin Gothic Medium"/>
          <w:spacing w:val="5"/>
        </w:rPr>
        <w:t xml:space="preserve">levő </w:t>
      </w:r>
      <w:r w:rsidRPr="00732EB1">
        <w:rPr>
          <w:rFonts w:ascii="Franklin Gothic Medium" w:hAnsi="Franklin Gothic Medium"/>
          <w:spacing w:val="4"/>
        </w:rPr>
        <w:t xml:space="preserve">épületébe </w:t>
      </w:r>
      <w:r w:rsidRPr="00732EB1">
        <w:rPr>
          <w:rFonts w:ascii="Franklin Gothic Medium" w:hAnsi="Franklin Gothic Medium"/>
        </w:rPr>
        <w:t>a</w:t>
      </w:r>
      <w:r w:rsidR="00C0443E" w:rsidRPr="00732EB1">
        <w:rPr>
          <w:rFonts w:ascii="Franklin Gothic Medium" w:hAnsi="Franklin Gothic Medium"/>
        </w:rPr>
        <w:t xml:space="preserve">z </w:t>
      </w:r>
      <w:r w:rsidR="00C0443E" w:rsidRPr="00732EB1">
        <w:rPr>
          <w:rFonts w:ascii="Franklin Gothic Medium" w:hAnsi="Franklin Gothic Medium"/>
          <w:b/>
        </w:rPr>
        <w:t>SE ÁOK</w:t>
      </w:r>
      <w:r w:rsidRPr="00732EB1">
        <w:rPr>
          <w:rFonts w:ascii="Franklin Gothic Medium" w:hAnsi="Franklin Gothic Medium"/>
          <w:b/>
          <w:spacing w:val="2"/>
        </w:rPr>
        <w:t xml:space="preserve">Pulmonológiai </w:t>
      </w:r>
      <w:r w:rsidRPr="00732EB1">
        <w:rPr>
          <w:rFonts w:ascii="Franklin Gothic Medium" w:hAnsi="Franklin Gothic Medium"/>
          <w:b/>
          <w:spacing w:val="6"/>
          <w:position w:val="1"/>
        </w:rPr>
        <w:t>Klinika</w:t>
      </w:r>
      <w:r w:rsidRPr="00732EB1">
        <w:rPr>
          <w:rFonts w:ascii="Franklin Gothic Medium" w:hAnsi="Franklin Gothic Medium"/>
        </w:rPr>
        <w:t xml:space="preserve">és </w:t>
      </w:r>
      <w:r w:rsidRPr="00732EB1">
        <w:rPr>
          <w:rFonts w:ascii="Franklin Gothic Medium" w:hAnsi="Franklin Gothic Medium"/>
          <w:spacing w:val="5"/>
        </w:rPr>
        <w:t xml:space="preserve">az </w:t>
      </w:r>
      <w:r w:rsidR="00C0443E" w:rsidRPr="00732EB1">
        <w:rPr>
          <w:rFonts w:ascii="Franklin Gothic Medium" w:hAnsi="Franklin Gothic Medium"/>
          <w:b/>
          <w:spacing w:val="5"/>
        </w:rPr>
        <w:t xml:space="preserve">SE </w:t>
      </w:r>
      <w:r w:rsidRPr="00732EB1">
        <w:rPr>
          <w:rFonts w:ascii="Franklin Gothic Medium" w:hAnsi="Franklin Gothic Medium"/>
          <w:b/>
          <w:spacing w:val="3"/>
        </w:rPr>
        <w:t>Onkológiai</w:t>
      </w:r>
      <w:r w:rsidRPr="00732EB1">
        <w:rPr>
          <w:rFonts w:ascii="Franklin Gothic Medium" w:hAnsi="Franklin Gothic Medium"/>
          <w:b/>
        </w:rPr>
        <w:t>Központ</w:t>
      </w:r>
      <w:r w:rsidRPr="00732EB1">
        <w:rPr>
          <w:rFonts w:ascii="Franklin Gothic Medium" w:hAnsi="Franklin Gothic Medium"/>
          <w:b/>
          <w:spacing w:val="5"/>
          <w:w w:val="95"/>
        </w:rPr>
        <w:t>elhelyezését</w:t>
      </w:r>
      <w:r w:rsidRPr="00732EB1">
        <w:rPr>
          <w:rFonts w:ascii="Franklin Gothic Medium" w:hAnsi="Franklin Gothic Medium"/>
          <w:spacing w:val="5"/>
          <w:w w:val="95"/>
        </w:rPr>
        <w:t xml:space="preserve"> határozta el.</w:t>
      </w:r>
    </w:p>
    <w:p w:rsidR="00EB52B4" w:rsidRPr="00732EB1" w:rsidRDefault="00EB52B4" w:rsidP="008A1590">
      <w:pPr>
        <w:pStyle w:val="Szvegtrzs"/>
        <w:ind w:left="177" w:right="125"/>
        <w:jc w:val="both"/>
        <w:rPr>
          <w:rFonts w:ascii="Franklin Gothic Medium" w:hAnsi="Franklin Gothic Medium"/>
        </w:rPr>
      </w:pPr>
    </w:p>
    <w:p w:rsidR="00897EC5" w:rsidRPr="00732EB1" w:rsidRDefault="00897EC5" w:rsidP="008A1590">
      <w:pPr>
        <w:pStyle w:val="Szvegtrzs"/>
        <w:ind w:left="177" w:right="125"/>
        <w:jc w:val="both"/>
        <w:rPr>
          <w:rFonts w:ascii="Franklin Gothic Medium" w:hAnsi="Franklin Gothic Medium"/>
          <w:w w:val="105"/>
        </w:rPr>
      </w:pPr>
      <w:r w:rsidRPr="00732EB1">
        <w:rPr>
          <w:rFonts w:ascii="Franklin Gothic Medium" w:hAnsi="Franklin Gothic Medium" w:cs="Times New Roman"/>
          <w:w w:val="105"/>
        </w:rPr>
        <w:t>ASemmelweisEgyetemKlinikaiKözpont Elnöksége megtárgyalta és elfogadta  „a</w:t>
      </w:r>
      <w:r w:rsidRPr="00732EB1">
        <w:rPr>
          <w:rFonts w:ascii="Franklin Gothic Medium" w:hAnsi="Franklin Gothic Medium" w:cs="Times New Roman"/>
          <w:b/>
          <w:bCs/>
          <w:w w:val="105"/>
        </w:rPr>
        <w:t xml:space="preserve">Semmelweis Egyetem </w:t>
      </w:r>
      <w:r w:rsidRPr="00732EB1">
        <w:rPr>
          <w:rFonts w:ascii="Franklin Gothic Medium" w:hAnsi="Franklin Gothic Medium"/>
          <w:b/>
        </w:rPr>
        <w:t>Onkológiai</w:t>
      </w:r>
      <w:r w:rsidRPr="00732EB1">
        <w:rPr>
          <w:rFonts w:ascii="Franklin Gothic Medium" w:hAnsi="Franklin Gothic Medium" w:cs="Times New Roman"/>
          <w:b/>
          <w:bCs/>
          <w:w w:val="105"/>
        </w:rPr>
        <w:t xml:space="preserve"> Központhoz történő ágyak átcsoportosításáról"</w:t>
      </w:r>
      <w:r w:rsidRPr="00732EB1">
        <w:rPr>
          <w:rFonts w:ascii="Franklin Gothic Medium" w:hAnsi="Franklin Gothic Medium" w:cs="Times New Roman"/>
          <w:w w:val="105"/>
        </w:rPr>
        <w:t>szóló előte</w:t>
      </w:r>
      <w:r w:rsidR="00C0443E" w:rsidRPr="00732EB1">
        <w:rPr>
          <w:rFonts w:ascii="Franklin Gothic Medium" w:hAnsi="Franklin Gothic Medium" w:cs="Times New Roman"/>
          <w:w w:val="105"/>
        </w:rPr>
        <w:t>r</w:t>
      </w:r>
      <w:r w:rsidRPr="00732EB1">
        <w:rPr>
          <w:rFonts w:ascii="Franklin Gothic Medium" w:hAnsi="Franklin Gothic Medium" w:cs="Times New Roman"/>
          <w:w w:val="105"/>
        </w:rPr>
        <w:t xml:space="preserve">jesztést és a </w:t>
      </w:r>
      <w:r w:rsidR="00732EB1" w:rsidRPr="00732EB1">
        <w:rPr>
          <w:rFonts w:ascii="Franklin Gothic Medium" w:hAnsi="Franklin Gothic Medium" w:cs="Times New Roman"/>
          <w:b/>
          <w:w w:val="105"/>
        </w:rPr>
        <w:t xml:space="preserve">24/2015 </w:t>
      </w:r>
      <w:r w:rsidRPr="00732EB1">
        <w:rPr>
          <w:rFonts w:ascii="Franklin Gothic Medium" w:hAnsi="Franklin Gothic Medium" w:cs="Times New Roman"/>
          <w:b/>
          <w:w w:val="105"/>
        </w:rPr>
        <w:t>(XII.14.)</w:t>
      </w:r>
      <w:r w:rsidRPr="00732EB1">
        <w:rPr>
          <w:rFonts w:ascii="Franklin Gothic Medium" w:hAnsi="Franklin Gothic Medium" w:cs="Times New Roman"/>
          <w:w w:val="105"/>
        </w:rPr>
        <w:t xml:space="preserve"> számú határozatában </w:t>
      </w:r>
      <w:r w:rsidRPr="00732EB1">
        <w:rPr>
          <w:rFonts w:ascii="Franklin Gothic Medium" w:hAnsi="Franklin Gothic Medium"/>
          <w:w w:val="105"/>
        </w:rPr>
        <w:t>aKlinikaiKözpontElnökségeszakmailag</w:t>
      </w:r>
      <w:r w:rsidRPr="00732EB1">
        <w:rPr>
          <w:rFonts w:ascii="Franklin Gothic Medium" w:hAnsi="Franklin Gothic Medium"/>
          <w:spacing w:val="-3"/>
          <w:w w:val="105"/>
        </w:rPr>
        <w:t>azt</w:t>
      </w:r>
      <w:r w:rsidRPr="00732EB1">
        <w:rPr>
          <w:rFonts w:ascii="Franklin Gothic Medium" w:hAnsi="Franklin Gothic Medium"/>
          <w:w w:val="105"/>
        </w:rPr>
        <w:t xml:space="preserve">támogatta,hogyaz </w:t>
      </w:r>
      <w:r w:rsidRPr="00732EB1">
        <w:rPr>
          <w:rFonts w:ascii="Franklin Gothic Medium" w:hAnsi="Franklin Gothic Medium"/>
          <w:spacing w:val="2"/>
          <w:w w:val="105"/>
        </w:rPr>
        <w:t>Onkológiai Központhoz</w:t>
      </w:r>
      <w:r w:rsidRPr="00732EB1">
        <w:rPr>
          <w:rFonts w:ascii="Franklin Gothic Medium" w:hAnsi="Franklin Gothic Medium"/>
          <w:w w:val="105"/>
        </w:rPr>
        <w:t>ágyakátcsoportosításával, melyakövetkezőmódontörténjen:a</w:t>
      </w:r>
      <w:r w:rsidRPr="00732EB1">
        <w:rPr>
          <w:rFonts w:ascii="Franklin Gothic Medium" w:hAnsi="Franklin Gothic Medium"/>
          <w:spacing w:val="2"/>
          <w:w w:val="105"/>
        </w:rPr>
        <w:t>Neurológiai</w:t>
      </w:r>
      <w:r w:rsidRPr="00732EB1">
        <w:rPr>
          <w:rFonts w:ascii="Franklin Gothic Medium" w:hAnsi="Franklin Gothic Medium"/>
          <w:w w:val="105"/>
        </w:rPr>
        <w:t>Klinikáról7dbágy,aPulmonológiaKlinikáról10dbágy,az</w:t>
      </w:r>
      <w:r w:rsidR="00732EB1">
        <w:rPr>
          <w:rFonts w:ascii="Franklin Gothic Medium" w:hAnsi="Franklin Gothic Medium"/>
          <w:w w:val="105"/>
        </w:rPr>
        <w:t>I</w:t>
      </w:r>
      <w:r w:rsidRPr="00732EB1">
        <w:rPr>
          <w:rFonts w:ascii="Franklin Gothic Medium" w:hAnsi="Franklin Gothic Medium"/>
          <w:w w:val="105"/>
        </w:rPr>
        <w:t>.Sz.Szülészetiés</w:t>
      </w:r>
      <w:r w:rsidRPr="00732EB1">
        <w:rPr>
          <w:rFonts w:ascii="Franklin Gothic Medium" w:hAnsi="Franklin Gothic Medium"/>
          <w:spacing w:val="2"/>
          <w:w w:val="105"/>
        </w:rPr>
        <w:t>NőgyógyászatiKlinikáról</w:t>
      </w:r>
      <w:r w:rsidRPr="00732EB1">
        <w:rPr>
          <w:rFonts w:ascii="Franklin Gothic Medium" w:hAnsi="Franklin Gothic Medium"/>
          <w:w w:val="105"/>
        </w:rPr>
        <w:t xml:space="preserve">4dbágyátcsoportosítására  kerüljönsor – </w:t>
      </w:r>
      <w:r w:rsidRPr="00732EB1">
        <w:rPr>
          <w:rFonts w:ascii="Franklin Gothic Medium" w:hAnsi="Franklin Gothic Medium"/>
          <w:b/>
          <w:w w:val="105"/>
        </w:rPr>
        <w:t>40</w:t>
      </w:r>
      <w:r w:rsidR="000229BC">
        <w:rPr>
          <w:rFonts w:ascii="Franklin Gothic Medium" w:hAnsi="Franklin Gothic Medium"/>
          <w:b/>
          <w:w w:val="105"/>
        </w:rPr>
        <w:t xml:space="preserve"> (30)</w:t>
      </w:r>
      <w:r w:rsidRPr="00732EB1">
        <w:rPr>
          <w:rFonts w:ascii="Franklin Gothic Medium" w:hAnsi="Franklin Gothic Medium"/>
          <w:b/>
          <w:w w:val="105"/>
        </w:rPr>
        <w:t xml:space="preserve"> ágyas fekvő beteg ellátó osztályt hoz létre a jelenlegi 19 ágy helyett</w:t>
      </w:r>
      <w:r w:rsidRPr="00732EB1">
        <w:rPr>
          <w:rFonts w:ascii="Franklin Gothic Medium" w:hAnsi="Franklin Gothic Medium"/>
          <w:w w:val="105"/>
        </w:rPr>
        <w:t>, és a jelenleg 10 kúra ággyal müködő központ a kúraszerű ellátás fejlesztésre atovábbi10férőhelybiztosításához</w:t>
      </w:r>
      <w:r w:rsidRPr="00732EB1">
        <w:rPr>
          <w:rFonts w:ascii="Franklin Gothic Medium" w:hAnsi="Franklin Gothic Medium"/>
          <w:spacing w:val="2"/>
          <w:w w:val="105"/>
        </w:rPr>
        <w:t>többletkapacitásbefogadási</w:t>
      </w:r>
      <w:r w:rsidRPr="00732EB1">
        <w:rPr>
          <w:rFonts w:ascii="Franklin Gothic Medium" w:hAnsi="Franklin Gothic Medium"/>
          <w:w w:val="105"/>
        </w:rPr>
        <w:t>eljárásmegindítását javasolta</w:t>
      </w:r>
      <w:r w:rsidR="00C0443E" w:rsidRPr="00732EB1">
        <w:rPr>
          <w:rFonts w:ascii="Franklin Gothic Medium" w:hAnsi="Franklin Gothic Medium"/>
          <w:w w:val="105"/>
        </w:rPr>
        <w:t xml:space="preserve"> hogy az </w:t>
      </w:r>
      <w:r w:rsidR="00732EB1">
        <w:rPr>
          <w:rFonts w:ascii="Franklin Gothic Medium" w:hAnsi="Franklin Gothic Medium"/>
          <w:b/>
          <w:w w:val="105"/>
        </w:rPr>
        <w:t>onkológiai ellátás 20</w:t>
      </w:r>
      <w:r w:rsidR="000229BC">
        <w:rPr>
          <w:rFonts w:ascii="Franklin Gothic Medium" w:hAnsi="Franklin Gothic Medium"/>
          <w:b/>
          <w:w w:val="105"/>
        </w:rPr>
        <w:t xml:space="preserve"> (30)</w:t>
      </w:r>
      <w:r w:rsidR="00732EB1">
        <w:rPr>
          <w:rFonts w:ascii="Franklin Gothic Medium" w:hAnsi="Franklin Gothic Medium"/>
          <w:b/>
          <w:w w:val="105"/>
        </w:rPr>
        <w:t xml:space="preserve"> kú</w:t>
      </w:r>
      <w:r w:rsidR="00C0443E" w:rsidRPr="00732EB1">
        <w:rPr>
          <w:rFonts w:ascii="Franklin Gothic Medium" w:hAnsi="Franklin Gothic Medium"/>
          <w:b/>
          <w:w w:val="105"/>
        </w:rPr>
        <w:t>raszerű ággyal folytatódjon</w:t>
      </w:r>
      <w:r w:rsidR="00C0443E" w:rsidRPr="00732EB1">
        <w:rPr>
          <w:rFonts w:ascii="Franklin Gothic Medium" w:hAnsi="Franklin Gothic Medium"/>
          <w:w w:val="105"/>
        </w:rPr>
        <w:t>.</w:t>
      </w:r>
    </w:p>
    <w:p w:rsidR="00897EC5" w:rsidRPr="00732EB1" w:rsidRDefault="00897EC5" w:rsidP="008A1590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897EC5" w:rsidRPr="000229BC" w:rsidRDefault="00EB52B4" w:rsidP="008A1590">
      <w:pPr>
        <w:pStyle w:val="Szvegtrzs"/>
        <w:ind w:left="177" w:right="125"/>
        <w:jc w:val="both"/>
        <w:rPr>
          <w:rFonts w:ascii="Franklin Gothic Medium" w:hAnsi="Franklin Gothic Medium"/>
          <w:w w:val="105"/>
        </w:rPr>
      </w:pPr>
      <w:r w:rsidRPr="000229BC">
        <w:rPr>
          <w:rFonts w:ascii="Franklin Gothic Medium" w:hAnsi="Franklin Gothic Medium"/>
          <w:w w:val="105"/>
        </w:rPr>
        <w:t xml:space="preserve">A </w:t>
      </w:r>
      <w:r w:rsidRPr="000229BC">
        <w:rPr>
          <w:rFonts w:ascii="Franklin Gothic Medium" w:hAnsi="Franklin Gothic Medium" w:cs="Times New Roman"/>
          <w:w w:val="105"/>
        </w:rPr>
        <w:t>Semmelweis</w:t>
      </w:r>
      <w:r w:rsidR="00732EB1" w:rsidRPr="000229BC">
        <w:rPr>
          <w:rFonts w:ascii="Franklin Gothic Medium" w:hAnsi="Franklin Gothic Medium"/>
          <w:w w:val="105"/>
        </w:rPr>
        <w:t xml:space="preserve"> Egyetem ÁOK D</w:t>
      </w:r>
      <w:r w:rsidR="000229BC">
        <w:rPr>
          <w:rFonts w:ascii="Franklin Gothic Medium" w:hAnsi="Franklin Gothic Medium"/>
          <w:w w:val="105"/>
        </w:rPr>
        <w:t>ékánja 2016</w:t>
      </w:r>
      <w:r w:rsidRPr="000229BC">
        <w:rPr>
          <w:rFonts w:ascii="Franklin Gothic Medium" w:hAnsi="Franklin Gothic Medium"/>
          <w:w w:val="105"/>
        </w:rPr>
        <w:t>.</w:t>
      </w:r>
      <w:r w:rsidR="000229BC">
        <w:rPr>
          <w:rFonts w:ascii="Franklin Gothic Medium" w:hAnsi="Franklin Gothic Medium"/>
          <w:w w:val="105"/>
        </w:rPr>
        <w:t>március29-ével</w:t>
      </w:r>
      <w:r w:rsidRPr="000229BC">
        <w:rPr>
          <w:rFonts w:ascii="Franklin Gothic Medium" w:hAnsi="Franklin Gothic Medium"/>
          <w:w w:val="105"/>
        </w:rPr>
        <w:t xml:space="preserve"> a Semmelweis Egyetem ÁOK Onkológiai Tanszékhez tartozóan </w:t>
      </w:r>
      <w:r w:rsidR="000229BC">
        <w:rPr>
          <w:rFonts w:ascii="Franklin Gothic Medium" w:hAnsi="Franklin Gothic Medium"/>
          <w:w w:val="105"/>
        </w:rPr>
        <w:t xml:space="preserve">Klinikai </w:t>
      </w:r>
      <w:r w:rsidRPr="000229BC">
        <w:rPr>
          <w:rFonts w:ascii="Franklin Gothic Medium" w:hAnsi="Franklin Gothic Medium"/>
          <w:w w:val="105"/>
        </w:rPr>
        <w:t>Onkológiai Tanszéki Csoport vezetésével bízta m</w:t>
      </w:r>
      <w:r w:rsidR="00732EB1" w:rsidRPr="000229BC">
        <w:rPr>
          <w:rFonts w:ascii="Franklin Gothic Medium" w:hAnsi="Franklin Gothic Medium"/>
          <w:w w:val="105"/>
        </w:rPr>
        <w:t>eg D</w:t>
      </w:r>
      <w:r w:rsidRPr="000229BC">
        <w:rPr>
          <w:rFonts w:ascii="Franklin Gothic Medium" w:hAnsi="Franklin Gothic Medium"/>
          <w:w w:val="105"/>
        </w:rPr>
        <w:t>r. Dank Magdolna habilitált egyetemi docenst.</w:t>
      </w:r>
    </w:p>
    <w:p w:rsidR="008A1590" w:rsidRPr="000229BC" w:rsidRDefault="008A1590" w:rsidP="008A1590">
      <w:pPr>
        <w:pStyle w:val="Szvegtrzs"/>
        <w:ind w:left="177" w:right="125"/>
        <w:jc w:val="both"/>
        <w:rPr>
          <w:rFonts w:ascii="Franklin Gothic Medium" w:hAnsi="Franklin Gothic Medium"/>
          <w:shd w:val="clear" w:color="auto" w:fill="FFFFFF"/>
        </w:rPr>
      </w:pPr>
    </w:p>
    <w:p w:rsidR="00EB52B4" w:rsidRPr="00732EB1" w:rsidRDefault="00EB52B4" w:rsidP="008A1590">
      <w:pPr>
        <w:pStyle w:val="Szvegtrzs"/>
        <w:ind w:left="177" w:right="125"/>
        <w:jc w:val="both"/>
        <w:rPr>
          <w:rFonts w:ascii="Franklin Gothic Medium" w:hAnsi="Franklin Gothic Medium"/>
          <w:shd w:val="clear" w:color="auto" w:fill="FFFFFF"/>
        </w:rPr>
      </w:pPr>
      <w:r w:rsidRPr="00732EB1">
        <w:rPr>
          <w:rFonts w:ascii="Franklin Gothic Medium" w:hAnsi="Franklin Gothic Medium"/>
          <w:shd w:val="clear" w:color="auto" w:fill="FFFFFF"/>
        </w:rPr>
        <w:t xml:space="preserve">A </w:t>
      </w:r>
      <w:r w:rsidRPr="00732EB1">
        <w:rPr>
          <w:rFonts w:ascii="Franklin Gothic Medium" w:hAnsi="Franklin Gothic Medium"/>
          <w:b/>
          <w:shd w:val="clear" w:color="auto" w:fill="FFFFFF"/>
        </w:rPr>
        <w:t>Semmelweis Egyetem Orvosszakmai, Finanszírozási és Minőségbiztosítási Igazgatósága</w:t>
      </w:r>
      <w:r w:rsidRPr="00732EB1">
        <w:rPr>
          <w:rFonts w:ascii="Franklin Gothic Medium" w:hAnsi="Franklin Gothic Medium"/>
          <w:shd w:val="clear" w:color="auto" w:fill="FFFFFF"/>
        </w:rPr>
        <w:t xml:space="preserve"> az </w:t>
      </w:r>
      <w:r w:rsidRPr="00732EB1">
        <w:rPr>
          <w:rFonts w:ascii="Franklin Gothic Medium" w:hAnsi="Franklin Gothic Medium"/>
          <w:b/>
          <w:shd w:val="clear" w:color="auto" w:fill="FFFFFF"/>
        </w:rPr>
        <w:t>ANTSZ-hez az ágyszámátcsoprtosításra való kérelm</w:t>
      </w:r>
      <w:r w:rsidR="00C0443E" w:rsidRPr="00732EB1">
        <w:rPr>
          <w:rFonts w:ascii="Franklin Gothic Medium" w:hAnsi="Franklin Gothic Medium"/>
          <w:b/>
          <w:shd w:val="clear" w:color="auto" w:fill="FFFFFF"/>
        </w:rPr>
        <w:t>e</w:t>
      </w:r>
      <w:r w:rsidRPr="00732EB1">
        <w:rPr>
          <w:rFonts w:ascii="Franklin Gothic Medium" w:hAnsi="Franklin Gothic Medium"/>
          <w:b/>
          <w:shd w:val="clear" w:color="auto" w:fill="FFFFFF"/>
        </w:rPr>
        <w:t>t</w:t>
      </w:r>
      <w:r w:rsidR="00C0443E" w:rsidRPr="00732EB1">
        <w:rPr>
          <w:rFonts w:ascii="Franklin Gothic Medium" w:hAnsi="Franklin Gothic Medium"/>
          <w:b/>
          <w:shd w:val="clear" w:color="auto" w:fill="FFFFFF"/>
        </w:rPr>
        <w:t xml:space="preserve"> nyújtott be</w:t>
      </w:r>
      <w:r w:rsidRPr="00732EB1">
        <w:rPr>
          <w:rFonts w:ascii="Franklin Gothic Medium" w:hAnsi="Franklin Gothic Medium"/>
          <w:shd w:val="clear" w:color="auto" w:fill="FFFFFF"/>
        </w:rPr>
        <w:t>, mellyel a</w:t>
      </w:r>
      <w:r w:rsidR="00732EB1">
        <w:rPr>
          <w:rFonts w:ascii="Franklin Gothic Medium" w:hAnsi="Franklin Gothic Medium"/>
          <w:shd w:val="clear" w:color="auto" w:fill="FFFFFF"/>
        </w:rPr>
        <w:t xml:space="preserve"> SE Onkológiai Központ 19 fekvő</w:t>
      </w:r>
      <w:r w:rsidRPr="00732EB1">
        <w:rPr>
          <w:rFonts w:ascii="Franklin Gothic Medium" w:hAnsi="Franklin Gothic Medium"/>
          <w:shd w:val="clear" w:color="auto" w:fill="FFFFFF"/>
        </w:rPr>
        <w:t xml:space="preserve">beteg </w:t>
      </w:r>
      <w:r w:rsidR="00732EB1">
        <w:rPr>
          <w:rFonts w:ascii="Franklin Gothic Medium" w:hAnsi="Franklin Gothic Medium"/>
          <w:shd w:val="clear" w:color="auto" w:fill="FFFFFF"/>
        </w:rPr>
        <w:t>biztosítást nyú</w:t>
      </w:r>
      <w:r w:rsidRPr="00732EB1">
        <w:rPr>
          <w:rFonts w:ascii="Franklin Gothic Medium" w:hAnsi="Franklin Gothic Medium"/>
          <w:shd w:val="clear" w:color="auto" w:fill="FFFFFF"/>
        </w:rPr>
        <w:t>jtó ágyról 40 ágyra fog bővülni.</w:t>
      </w:r>
    </w:p>
    <w:p w:rsidR="00EB52B4" w:rsidRPr="00732EB1" w:rsidRDefault="00EB52B4" w:rsidP="008A1590">
      <w:pPr>
        <w:pStyle w:val="Szvegtrzs"/>
        <w:ind w:left="177" w:right="125"/>
        <w:jc w:val="both"/>
        <w:rPr>
          <w:rFonts w:ascii="Franklin Gothic Medium" w:hAnsi="Franklin Gothic Medium"/>
          <w:shd w:val="clear" w:color="auto" w:fill="FFFFFF"/>
        </w:rPr>
      </w:pPr>
    </w:p>
    <w:p w:rsidR="00EB52B4" w:rsidRPr="00732EB1" w:rsidRDefault="00732EB1" w:rsidP="008A1590">
      <w:pPr>
        <w:pStyle w:val="Szvegtrzs"/>
        <w:ind w:left="177" w:right="125"/>
        <w:jc w:val="both"/>
        <w:rPr>
          <w:rFonts w:ascii="Franklin Gothic Medium" w:hAnsi="Franklin Gothic Medium" w:cs="Times New Roman"/>
          <w:bCs/>
        </w:rPr>
      </w:pPr>
      <w:r>
        <w:rPr>
          <w:rFonts w:ascii="Franklin Gothic Medium" w:hAnsi="Franklin Gothic Medium"/>
          <w:shd w:val="clear" w:color="auto" w:fill="FFFFFF"/>
        </w:rPr>
        <w:t>Jelenleg</w:t>
      </w:r>
      <w:r w:rsidR="00EB52B4" w:rsidRPr="00732EB1">
        <w:rPr>
          <w:rFonts w:ascii="Franklin Gothic Medium" w:hAnsi="Franklin Gothic Medium"/>
          <w:shd w:val="clear" w:color="auto" w:fill="FFFFFF"/>
        </w:rPr>
        <w:t xml:space="preserve"> a korszerűsítés előtt álló </w:t>
      </w:r>
      <w:r w:rsidR="00EB52B4" w:rsidRPr="00732EB1">
        <w:rPr>
          <w:rFonts w:ascii="Franklin Gothic Medium" w:hAnsi="Franklin Gothic Medium" w:cs="Times New Roman"/>
          <w:bCs/>
          <w:spacing w:val="-10"/>
          <w:position w:val="1"/>
        </w:rPr>
        <w:t xml:space="preserve">1083 </w:t>
      </w:r>
      <w:r w:rsidR="00EB52B4" w:rsidRPr="00732EB1">
        <w:rPr>
          <w:rFonts w:ascii="Franklin Gothic Medium" w:hAnsi="Franklin Gothic Medium" w:cs="Times New Roman"/>
          <w:bCs/>
        </w:rPr>
        <w:t xml:space="preserve">Budapest, </w:t>
      </w:r>
      <w:r w:rsidR="00EB52B4" w:rsidRPr="00732EB1">
        <w:rPr>
          <w:rFonts w:ascii="Franklin Gothic Medium" w:hAnsi="Franklin Gothic Medium" w:cs="Times New Roman"/>
          <w:bCs/>
          <w:spacing w:val="-5"/>
        </w:rPr>
        <w:t xml:space="preserve">Tömő </w:t>
      </w:r>
      <w:r w:rsidR="00EB52B4" w:rsidRPr="00732EB1">
        <w:rPr>
          <w:rFonts w:ascii="Franklin Gothic Medium" w:hAnsi="Franklin Gothic Medium" w:cs="Times New Roman"/>
          <w:bCs/>
          <w:spacing w:val="-8"/>
          <w:position w:val="1"/>
        </w:rPr>
        <w:t xml:space="preserve">utca </w:t>
      </w:r>
      <w:r w:rsidR="00EB52B4" w:rsidRPr="00732EB1">
        <w:rPr>
          <w:rFonts w:ascii="Franklin Gothic Medium" w:hAnsi="Franklin Gothic Medium" w:cs="Times New Roman"/>
          <w:bCs/>
          <w:spacing w:val="-3"/>
        </w:rPr>
        <w:t xml:space="preserve">25-29. </w:t>
      </w:r>
      <w:r w:rsidR="00EB52B4" w:rsidRPr="00732EB1">
        <w:rPr>
          <w:rFonts w:ascii="Franklin Gothic Medium" w:hAnsi="Franklin Gothic Medium" w:cs="Times New Roman"/>
          <w:bCs/>
          <w:spacing w:val="-6"/>
        </w:rPr>
        <w:t xml:space="preserve">szám </w:t>
      </w:r>
      <w:r w:rsidR="00EB52B4" w:rsidRPr="00732EB1">
        <w:rPr>
          <w:rFonts w:ascii="Franklin Gothic Medium" w:hAnsi="Franklin Gothic Medium" w:cs="Times New Roman"/>
          <w:bCs/>
          <w:spacing w:val="-4"/>
          <w:position w:val="1"/>
        </w:rPr>
        <w:t xml:space="preserve">alatti </w:t>
      </w:r>
      <w:r w:rsidR="00EB52B4" w:rsidRPr="00732EB1">
        <w:rPr>
          <w:rFonts w:ascii="Franklin Gothic Medium" w:hAnsi="Franklin Gothic Medium" w:cs="Times New Roman"/>
          <w:bCs/>
        </w:rPr>
        <w:t xml:space="preserve">telephelyen a 4. emeleten müködő Onkológiai Központ az 5. emelett használatba vételével tudja megoldani az ágyak </w:t>
      </w:r>
      <w:r w:rsidR="00EB52B4" w:rsidRPr="00732EB1">
        <w:rPr>
          <w:rFonts w:ascii="Franklin Gothic Medium" w:hAnsi="Franklin Gothic Medium" w:cs="Times New Roman"/>
          <w:w w:val="105"/>
        </w:rPr>
        <w:t>elhelyezését</w:t>
      </w:r>
      <w:r w:rsidR="00EB52B4" w:rsidRPr="00732EB1">
        <w:rPr>
          <w:rFonts w:ascii="Franklin Gothic Medium" w:hAnsi="Franklin Gothic Medium" w:cs="Times New Roman"/>
          <w:bCs/>
        </w:rPr>
        <w:t xml:space="preserve">, a személyi állományra vonatkozó minimum feltételekben előírt humán erőforrás bővítési szükségletet az Onkológiai </w:t>
      </w:r>
      <w:r>
        <w:rPr>
          <w:rFonts w:ascii="Franklin Gothic Medium" w:hAnsi="Franklin Gothic Medium" w:cs="Times New Roman"/>
          <w:bCs/>
        </w:rPr>
        <w:t>Központ megbízott vezetője benyú</w:t>
      </w:r>
      <w:r w:rsidR="00EB52B4" w:rsidRPr="00732EB1">
        <w:rPr>
          <w:rFonts w:ascii="Franklin Gothic Medium" w:hAnsi="Franklin Gothic Medium" w:cs="Times New Roman"/>
          <w:bCs/>
        </w:rPr>
        <w:t>jtotta. Megkezdödött az 5. emeleten szükséges átmeneti megoldást jelentő é</w:t>
      </w:r>
      <w:r>
        <w:rPr>
          <w:rFonts w:ascii="Franklin Gothic Medium" w:hAnsi="Franklin Gothic Medium" w:cs="Times New Roman"/>
          <w:bCs/>
        </w:rPr>
        <w:t>pületgépészeti és átalakítási mű</w:t>
      </w:r>
      <w:r w:rsidR="00EB52B4" w:rsidRPr="00732EB1">
        <w:rPr>
          <w:rFonts w:ascii="Franklin Gothic Medium" w:hAnsi="Franklin Gothic Medium" w:cs="Times New Roman"/>
          <w:bCs/>
        </w:rPr>
        <w:t>veletek felmérése.</w:t>
      </w:r>
    </w:p>
    <w:p w:rsidR="00EB52B4" w:rsidRPr="00732EB1" w:rsidRDefault="00EB52B4" w:rsidP="008A1590">
      <w:pPr>
        <w:pStyle w:val="Szvegtrzs"/>
        <w:ind w:left="177" w:right="125"/>
        <w:jc w:val="both"/>
        <w:rPr>
          <w:rFonts w:ascii="Franklin Gothic Medium" w:hAnsi="Franklin Gothic Medium" w:cs="Times New Roman"/>
          <w:bCs/>
        </w:rPr>
      </w:pPr>
    </w:p>
    <w:p w:rsidR="00EB52B4" w:rsidRPr="00732EB1" w:rsidRDefault="00732EB1" w:rsidP="008A1590">
      <w:pPr>
        <w:pStyle w:val="Szvegtrzs"/>
        <w:ind w:left="177" w:right="125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 Tömő utcai t</w:t>
      </w:r>
      <w:r w:rsidR="00C0443E" w:rsidRPr="00732EB1">
        <w:rPr>
          <w:rFonts w:ascii="Franklin Gothic Medium" w:hAnsi="Franklin Gothic Medium"/>
        </w:rPr>
        <w:t>elephely hasznosításának Klinikai Központi határozata értelmében feladatul kapta a Semmelweis Egyetem Onkológiai Közpon</w:t>
      </w:r>
      <w:r>
        <w:rPr>
          <w:rFonts w:ascii="Franklin Gothic Medium" w:hAnsi="Franklin Gothic Medium"/>
        </w:rPr>
        <w:t>tja, hogy szakmai programját nyú</w:t>
      </w:r>
      <w:r w:rsidR="00C0443E" w:rsidRPr="00732EB1">
        <w:rPr>
          <w:rFonts w:ascii="Franklin Gothic Medium" w:hAnsi="Franklin Gothic Medium"/>
        </w:rPr>
        <w:t>jtsa be és írja le elképzeléseit a meghatározott területek kialkításával kapcsolatban.</w:t>
      </w:r>
    </w:p>
    <w:p w:rsidR="00C0443E" w:rsidRPr="00732EB1" w:rsidRDefault="00C0443E" w:rsidP="008A1590">
      <w:pPr>
        <w:pStyle w:val="Szvegtrzs"/>
        <w:ind w:left="177" w:right="125"/>
        <w:jc w:val="both"/>
        <w:rPr>
          <w:rFonts w:ascii="Franklin Gothic Medium" w:hAnsi="Franklin Gothic Medium"/>
        </w:rPr>
      </w:pPr>
    </w:p>
    <w:p w:rsidR="00C0443E" w:rsidRPr="00732EB1" w:rsidRDefault="00C0443E" w:rsidP="00C0443E">
      <w:pPr>
        <w:pStyle w:val="Szvegtrzs"/>
        <w:ind w:left="177" w:right="125"/>
        <w:jc w:val="center"/>
        <w:rPr>
          <w:rFonts w:ascii="Franklin Gothic Medium" w:hAnsi="Franklin Gothic Medium"/>
          <w:b/>
        </w:rPr>
      </w:pPr>
      <w:r w:rsidRPr="00732EB1">
        <w:rPr>
          <w:rFonts w:ascii="Franklin Gothic Medium" w:hAnsi="Franklin Gothic Medium"/>
          <w:b/>
        </w:rPr>
        <w:t>A Semmelweis Egyetem Onkológiai Központ feladatai</w:t>
      </w:r>
    </w:p>
    <w:p w:rsidR="00C0443E" w:rsidRPr="00732EB1" w:rsidRDefault="00C0443E" w:rsidP="008A1590">
      <w:pPr>
        <w:pStyle w:val="Szvegtrzs"/>
        <w:ind w:left="177" w:right="125"/>
        <w:jc w:val="both"/>
        <w:rPr>
          <w:rFonts w:ascii="Franklin Gothic Medium" w:hAnsi="Franklin Gothic Medium"/>
        </w:rPr>
      </w:pPr>
    </w:p>
    <w:p w:rsidR="00EB52B4" w:rsidRPr="00732EB1" w:rsidRDefault="00EB52B4" w:rsidP="008A1590">
      <w:pPr>
        <w:spacing w:after="0" w:line="240" w:lineRule="auto"/>
        <w:jc w:val="both"/>
        <w:rPr>
          <w:rFonts w:ascii="Franklin Gothic Medium" w:hAnsi="Franklin Gothic Medium"/>
          <w:b/>
          <w:sz w:val="24"/>
          <w:szCs w:val="24"/>
        </w:rPr>
      </w:pPr>
      <w:r w:rsidRPr="00732EB1">
        <w:rPr>
          <w:rFonts w:ascii="Franklin Gothic Medium" w:hAnsi="Franklin Gothic Medium"/>
          <w:b/>
          <w:sz w:val="24"/>
          <w:szCs w:val="24"/>
        </w:rPr>
        <w:t>A Semmelweis Egyetemi Onkológiai Központ általános betegellátási feladatai:</w:t>
      </w:r>
    </w:p>
    <w:p w:rsidR="00EB52B4" w:rsidRPr="00732EB1" w:rsidRDefault="00EB52B4" w:rsidP="008A1590">
      <w:pPr>
        <w:pStyle w:val="Listaszerbekezds"/>
        <w:numPr>
          <w:ilvl w:val="0"/>
          <w:numId w:val="1"/>
        </w:numPr>
        <w:jc w:val="both"/>
        <w:rPr>
          <w:rFonts w:ascii="Franklin Gothic Medium" w:hAnsi="Franklin Gothic Medium"/>
          <w:lang w:val="hu-HU"/>
        </w:rPr>
      </w:pPr>
      <w:r w:rsidRPr="00732EB1">
        <w:rPr>
          <w:rFonts w:ascii="Franklin Gothic Medium" w:hAnsi="Franklin Gothic Medium"/>
          <w:lang w:val="hu-HU"/>
        </w:rPr>
        <w:t>A rosszindulatú tumoros betegek egyetemi ellátásának irányítása illetve a gyógyszeres kezelések elvégzése fekvő és kúraszerű, valamint járó-beteg ellátás és gondozás formájában, a haemato-onkológiai és a gyermek-onkológiai esetek kivételével. A feladat egyes elmeiben folyamatos együttműködés a Semmelweis Egyetem tárosztályaival, Klinikáival.</w:t>
      </w:r>
    </w:p>
    <w:p w:rsidR="008A1590" w:rsidRPr="00732EB1" w:rsidRDefault="008A1590" w:rsidP="008A1590">
      <w:pPr>
        <w:pStyle w:val="Listaszerbekezds"/>
        <w:numPr>
          <w:ilvl w:val="0"/>
          <w:numId w:val="1"/>
        </w:numPr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</w:rPr>
        <w:t>Fekvőbeteg ellátás</w:t>
      </w:r>
    </w:p>
    <w:p w:rsidR="00EB52B4" w:rsidRPr="00732EB1" w:rsidRDefault="00EB52B4" w:rsidP="008A1590">
      <w:pPr>
        <w:pStyle w:val="Listaszerbekezds"/>
        <w:numPr>
          <w:ilvl w:val="0"/>
          <w:numId w:val="1"/>
        </w:numPr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  <w:lang w:val="hu-HU"/>
        </w:rPr>
        <w:t>Kúraszerű kemoterápiás ellátás</w:t>
      </w:r>
    </w:p>
    <w:p w:rsidR="00EB52B4" w:rsidRPr="00732EB1" w:rsidRDefault="00EB52B4" w:rsidP="008A1590">
      <w:pPr>
        <w:pStyle w:val="Listaszerbekezds"/>
        <w:numPr>
          <w:ilvl w:val="0"/>
          <w:numId w:val="1"/>
        </w:numPr>
        <w:jc w:val="both"/>
        <w:rPr>
          <w:rFonts w:ascii="Franklin Gothic Medium" w:hAnsi="Franklin Gothic Medium"/>
          <w:lang w:val="hu-HU"/>
        </w:rPr>
      </w:pPr>
      <w:r w:rsidRPr="00732EB1">
        <w:rPr>
          <w:rFonts w:ascii="Franklin Gothic Medium" w:hAnsi="Franklin Gothic Medium"/>
          <w:lang w:val="hu-HU"/>
        </w:rPr>
        <w:t>Onkológiai gondozás</w:t>
      </w:r>
    </w:p>
    <w:p w:rsidR="00EB52B4" w:rsidRPr="00732EB1" w:rsidRDefault="00EB52B4" w:rsidP="008A1590">
      <w:pPr>
        <w:pStyle w:val="Listaszerbekezds"/>
        <w:numPr>
          <w:ilvl w:val="0"/>
          <w:numId w:val="1"/>
        </w:numPr>
        <w:jc w:val="both"/>
        <w:rPr>
          <w:rFonts w:ascii="Franklin Gothic Medium" w:hAnsi="Franklin Gothic Medium"/>
          <w:lang w:val="hu-HU"/>
        </w:rPr>
      </w:pPr>
      <w:r w:rsidRPr="00732EB1">
        <w:rPr>
          <w:rFonts w:ascii="Franklin Gothic Medium" w:hAnsi="Franklin Gothic Medium"/>
          <w:lang w:val="hu-HU"/>
        </w:rPr>
        <w:t>Onkológiai szakrendelés</w:t>
      </w:r>
    </w:p>
    <w:p w:rsidR="008A1590" w:rsidRPr="00732EB1" w:rsidRDefault="008A1590" w:rsidP="008A1590">
      <w:pPr>
        <w:pStyle w:val="Listaszerbekezds"/>
        <w:numPr>
          <w:ilvl w:val="0"/>
          <w:numId w:val="1"/>
        </w:numPr>
        <w:jc w:val="both"/>
        <w:rPr>
          <w:rFonts w:ascii="Franklin Gothic Medium" w:hAnsi="Franklin Gothic Medium"/>
          <w:lang w:val="hu-HU"/>
        </w:rPr>
      </w:pPr>
      <w:r w:rsidRPr="00732EB1">
        <w:rPr>
          <w:rFonts w:ascii="Franklin Gothic Medium" w:hAnsi="Franklin Gothic Medium"/>
          <w:lang w:val="hu-HU"/>
        </w:rPr>
        <w:t>Emlő és kolorektális szakambulancia</w:t>
      </w:r>
    </w:p>
    <w:p w:rsidR="00EB52B4" w:rsidRPr="00732EB1" w:rsidRDefault="00EB52B4" w:rsidP="008A1590">
      <w:pPr>
        <w:pStyle w:val="Listaszerbekezds"/>
        <w:numPr>
          <w:ilvl w:val="0"/>
          <w:numId w:val="1"/>
        </w:numPr>
        <w:jc w:val="both"/>
        <w:rPr>
          <w:rFonts w:ascii="Franklin Gothic Medium" w:hAnsi="Franklin Gothic Medium"/>
          <w:lang w:val="hu-HU"/>
        </w:rPr>
      </w:pPr>
      <w:r w:rsidRPr="00732EB1">
        <w:rPr>
          <w:rFonts w:ascii="Franklin Gothic Medium" w:hAnsi="Franklin Gothic Medium"/>
          <w:lang w:val="hu-HU"/>
        </w:rPr>
        <w:t>Belgyógyászati-onkológiai szakrendelés</w:t>
      </w:r>
    </w:p>
    <w:p w:rsidR="00EB52B4" w:rsidRPr="00732EB1" w:rsidRDefault="00732EB1" w:rsidP="008A1590">
      <w:pPr>
        <w:pStyle w:val="Listaszerbekezds"/>
        <w:numPr>
          <w:ilvl w:val="0"/>
          <w:numId w:val="1"/>
        </w:numPr>
        <w:jc w:val="both"/>
        <w:rPr>
          <w:rFonts w:ascii="Franklin Gothic Medium" w:hAnsi="Franklin Gothic Medium"/>
          <w:lang w:val="hu-HU"/>
        </w:rPr>
      </w:pPr>
      <w:r>
        <w:rPr>
          <w:rFonts w:ascii="Franklin Gothic Medium" w:hAnsi="Franklin Gothic Medium"/>
          <w:lang w:val="hu-HU"/>
        </w:rPr>
        <w:t>Haematológiai kislabor mű</w:t>
      </w:r>
      <w:r w:rsidR="008A1590" w:rsidRPr="00732EB1">
        <w:rPr>
          <w:rFonts w:ascii="Franklin Gothic Medium" w:hAnsi="Franklin Gothic Medium"/>
          <w:lang w:val="hu-HU"/>
        </w:rPr>
        <w:t xml:space="preserve">ködtetés a </w:t>
      </w:r>
      <w:r w:rsidR="008A1590" w:rsidRPr="00732EB1">
        <w:rPr>
          <w:rFonts w:ascii="Franklin Gothic Medium" w:hAnsi="Franklin Gothic Medium" w:cs="Arial"/>
          <w:shd w:val="clear" w:color="auto" w:fill="FFFFFF"/>
        </w:rPr>
        <w:t xml:space="preserve">Semmelweis Egyetem Laboratóriumi Medicina Intézet szakmai felügyeletével melyet a </w:t>
      </w:r>
      <w:r w:rsidR="008A1590" w:rsidRPr="00732EB1">
        <w:rPr>
          <w:rFonts w:ascii="Franklin Gothic Medium" w:hAnsi="Franklin Gothic Medium"/>
          <w:shd w:val="clear" w:color="auto" w:fill="F1F1F1"/>
        </w:rPr>
        <w:t>Külső Klinikai Telep</w:t>
      </w:r>
      <w:r>
        <w:rPr>
          <w:rStyle w:val="apple-converted-space"/>
          <w:rFonts w:ascii="Franklin Gothic Medium" w:hAnsi="Franklin Gothic Medium"/>
          <w:shd w:val="clear" w:color="auto" w:fill="F1F1F1"/>
        </w:rPr>
        <w:t>en mű</w:t>
      </w:r>
      <w:r w:rsidR="008A1590" w:rsidRPr="00732EB1">
        <w:rPr>
          <w:rStyle w:val="apple-converted-space"/>
          <w:rFonts w:ascii="Franklin Gothic Medium" w:hAnsi="Franklin Gothic Medium"/>
          <w:shd w:val="clear" w:color="auto" w:fill="F1F1F1"/>
        </w:rPr>
        <w:t>ködő Központi Laboratorium lát el.</w:t>
      </w:r>
    </w:p>
    <w:p w:rsidR="00EB52B4" w:rsidRPr="00732EB1" w:rsidRDefault="00EB52B4" w:rsidP="008A1590">
      <w:p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</w:p>
    <w:p w:rsidR="00EB52B4" w:rsidRPr="00732EB1" w:rsidRDefault="00EB52B4" w:rsidP="008A1590">
      <w:pPr>
        <w:spacing w:after="0" w:line="240" w:lineRule="auto"/>
        <w:jc w:val="both"/>
        <w:rPr>
          <w:rFonts w:ascii="Franklin Gothic Medium" w:hAnsi="Franklin Gothic Medium"/>
          <w:b/>
          <w:sz w:val="24"/>
          <w:szCs w:val="24"/>
        </w:rPr>
      </w:pPr>
    </w:p>
    <w:p w:rsidR="00EB52B4" w:rsidRPr="00732EB1" w:rsidRDefault="00EB52B4" w:rsidP="008A1590">
      <w:pPr>
        <w:spacing w:after="0" w:line="240" w:lineRule="auto"/>
        <w:jc w:val="both"/>
        <w:rPr>
          <w:rFonts w:ascii="Franklin Gothic Medium" w:hAnsi="Franklin Gothic Medium"/>
          <w:b/>
          <w:sz w:val="24"/>
          <w:szCs w:val="24"/>
        </w:rPr>
      </w:pPr>
      <w:r w:rsidRPr="00732EB1">
        <w:rPr>
          <w:rFonts w:ascii="Franklin Gothic Medium" w:hAnsi="Franklin Gothic Medium"/>
          <w:b/>
          <w:sz w:val="24"/>
          <w:szCs w:val="24"/>
        </w:rPr>
        <w:t>A</w:t>
      </w:r>
      <w:r w:rsidR="008A1590" w:rsidRPr="00732EB1">
        <w:rPr>
          <w:rFonts w:ascii="Franklin Gothic Medium" w:hAnsi="Franklin Gothic Medium"/>
          <w:b/>
          <w:sz w:val="24"/>
          <w:szCs w:val="24"/>
        </w:rPr>
        <w:t xml:space="preserve"> Semmelweis </w:t>
      </w:r>
      <w:r w:rsidRPr="00732EB1">
        <w:rPr>
          <w:rFonts w:ascii="Franklin Gothic Medium" w:hAnsi="Franklin Gothic Medium"/>
          <w:b/>
          <w:sz w:val="24"/>
          <w:szCs w:val="24"/>
        </w:rPr>
        <w:t xml:space="preserve"> Egyetem Onkológiai Központ egyéb feladatai:</w:t>
      </w:r>
    </w:p>
    <w:p w:rsidR="008A1590" w:rsidRPr="00732EB1" w:rsidRDefault="008A1590" w:rsidP="008A1590">
      <w:pPr>
        <w:pStyle w:val="Listaszerbekezds"/>
        <w:numPr>
          <w:ilvl w:val="0"/>
          <w:numId w:val="1"/>
        </w:numPr>
        <w:jc w:val="both"/>
        <w:rPr>
          <w:rFonts w:ascii="Franklin Gothic Medium" w:hAnsi="Franklin Gothic Medium"/>
          <w:lang w:val="hu-HU"/>
        </w:rPr>
      </w:pPr>
      <w:r w:rsidRPr="00732EB1">
        <w:rPr>
          <w:rFonts w:ascii="Franklin Gothic Medium" w:hAnsi="Franklin Gothic Medium"/>
          <w:lang w:val="hu-HU"/>
        </w:rPr>
        <w:t>Működteti az Onkológiai Központ Onkoteamjét és harmonizálja egységesíti az egyetem onkoteam rendszerét</w:t>
      </w:r>
    </w:p>
    <w:p w:rsidR="008A1590" w:rsidRPr="00732EB1" w:rsidRDefault="008A1590" w:rsidP="008A1590">
      <w:pPr>
        <w:pStyle w:val="Listaszerbekezds"/>
        <w:numPr>
          <w:ilvl w:val="0"/>
          <w:numId w:val="1"/>
        </w:numPr>
        <w:jc w:val="both"/>
        <w:rPr>
          <w:rFonts w:ascii="Franklin Gothic Medium" w:hAnsi="Franklin Gothic Medium"/>
          <w:lang w:val="hu-HU"/>
        </w:rPr>
      </w:pPr>
      <w:r w:rsidRPr="00732EB1">
        <w:rPr>
          <w:rFonts w:ascii="Franklin Gothic Medium" w:hAnsi="Franklin Gothic Medium"/>
          <w:lang w:val="hu-HU"/>
        </w:rPr>
        <w:t>Tudományos feladatok – Klinikai vizsgála</w:t>
      </w:r>
      <w:r w:rsidR="00732EB1">
        <w:rPr>
          <w:rFonts w:ascii="Franklin Gothic Medium" w:hAnsi="Franklin Gothic Medium"/>
          <w:lang w:val="hu-HU"/>
        </w:rPr>
        <w:t>tokba történő aktív részvétel, saját kutatási projectek mű</w:t>
      </w:r>
      <w:r w:rsidRPr="00732EB1">
        <w:rPr>
          <w:rFonts w:ascii="Franklin Gothic Medium" w:hAnsi="Franklin Gothic Medium"/>
          <w:lang w:val="hu-HU"/>
        </w:rPr>
        <w:t>ködtetése</w:t>
      </w:r>
    </w:p>
    <w:p w:rsidR="00EB52B4" w:rsidRPr="00732EB1" w:rsidRDefault="00EB52B4" w:rsidP="008A1590">
      <w:pPr>
        <w:pStyle w:val="Listaszerbekezds"/>
        <w:numPr>
          <w:ilvl w:val="0"/>
          <w:numId w:val="2"/>
        </w:numPr>
        <w:jc w:val="both"/>
        <w:rPr>
          <w:rFonts w:ascii="Franklin Gothic Medium" w:hAnsi="Franklin Gothic Medium"/>
          <w:lang w:val="hu-HU"/>
        </w:rPr>
      </w:pPr>
      <w:r w:rsidRPr="00732EB1">
        <w:rPr>
          <w:rFonts w:ascii="Franklin Gothic Medium" w:hAnsi="Franklin Gothic Medium"/>
          <w:lang w:val="hu-HU"/>
        </w:rPr>
        <w:t>Adminisztrációs feladatok</w:t>
      </w:r>
    </w:p>
    <w:p w:rsidR="00EB52B4" w:rsidRPr="00732EB1" w:rsidRDefault="008A1590" w:rsidP="008A1590">
      <w:pPr>
        <w:pStyle w:val="Listaszerbekezds"/>
        <w:numPr>
          <w:ilvl w:val="0"/>
          <w:numId w:val="2"/>
        </w:numPr>
        <w:jc w:val="both"/>
        <w:rPr>
          <w:rFonts w:ascii="Franklin Gothic Medium" w:hAnsi="Franklin Gothic Medium"/>
          <w:lang w:val="hu-HU"/>
        </w:rPr>
      </w:pPr>
      <w:r w:rsidRPr="00732EB1">
        <w:rPr>
          <w:rFonts w:ascii="Franklin Gothic Medium" w:hAnsi="Franklin Gothic Medium"/>
          <w:lang w:val="hu-HU"/>
        </w:rPr>
        <w:lastRenderedPageBreak/>
        <w:t>Oktatási feladatok mint az SE ÁOK Onkológiai Tanszék Onkológiai Tanszéki Csoportja részt vesz a graduális és postgraduális képzésben, az oktató státussal is rendelkező kollegák bevonásával és a klinikai státuson levő kollegák felkérésével.</w:t>
      </w:r>
    </w:p>
    <w:p w:rsidR="00EB52B4" w:rsidRPr="00732EB1" w:rsidRDefault="00EB52B4" w:rsidP="008A1590">
      <w:p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</w:p>
    <w:p w:rsidR="00EB52B4" w:rsidRPr="00732EB1" w:rsidRDefault="00EB52B4" w:rsidP="008A1590">
      <w:p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</w:p>
    <w:p w:rsidR="00EB52B4" w:rsidRPr="00732EB1" w:rsidRDefault="00EB52B4" w:rsidP="008A1590">
      <w:p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</w:p>
    <w:p w:rsidR="00EB52B4" w:rsidRPr="00732EB1" w:rsidRDefault="00EB52B4" w:rsidP="008A1590">
      <w:pPr>
        <w:spacing w:after="0" w:line="240" w:lineRule="auto"/>
        <w:jc w:val="both"/>
        <w:rPr>
          <w:rFonts w:ascii="Franklin Gothic Medium" w:hAnsi="Franklin Gothic Medium"/>
          <w:b/>
          <w:sz w:val="24"/>
          <w:szCs w:val="24"/>
        </w:rPr>
      </w:pPr>
      <w:r w:rsidRPr="00732EB1">
        <w:rPr>
          <w:rFonts w:ascii="Franklin Gothic Medium" w:hAnsi="Franklin Gothic Medium"/>
          <w:b/>
          <w:sz w:val="24"/>
          <w:szCs w:val="24"/>
        </w:rPr>
        <w:t>A járó-beteg ellátás során ellátandó feladatok:</w:t>
      </w:r>
    </w:p>
    <w:p w:rsidR="00EB52B4" w:rsidRPr="00732EB1" w:rsidRDefault="00EB52B4" w:rsidP="008A1590">
      <w:pPr>
        <w:pStyle w:val="Listaszerbekezds"/>
        <w:numPr>
          <w:ilvl w:val="0"/>
          <w:numId w:val="3"/>
        </w:numPr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  <w:lang w:val="hu-HU"/>
        </w:rPr>
        <w:t>Kúraszerű kemoterápiás ellátás</w:t>
      </w:r>
    </w:p>
    <w:p w:rsidR="00EB52B4" w:rsidRPr="00732EB1" w:rsidRDefault="00EB52B4" w:rsidP="008A1590">
      <w:pPr>
        <w:pStyle w:val="Listaszerbekezds"/>
        <w:numPr>
          <w:ilvl w:val="0"/>
          <w:numId w:val="3"/>
        </w:numPr>
        <w:jc w:val="both"/>
        <w:rPr>
          <w:rFonts w:ascii="Franklin Gothic Medium" w:hAnsi="Franklin Gothic Medium"/>
          <w:lang w:val="hu-HU"/>
        </w:rPr>
      </w:pPr>
      <w:r w:rsidRPr="00732EB1">
        <w:rPr>
          <w:rFonts w:ascii="Franklin Gothic Medium" w:hAnsi="Franklin Gothic Medium"/>
          <w:lang w:val="hu-HU"/>
        </w:rPr>
        <w:t>Onkológiai gondozás</w:t>
      </w:r>
    </w:p>
    <w:p w:rsidR="00EB52B4" w:rsidRPr="00732EB1" w:rsidRDefault="00EB52B4" w:rsidP="008A1590">
      <w:pPr>
        <w:pStyle w:val="Listaszerbekezds"/>
        <w:numPr>
          <w:ilvl w:val="0"/>
          <w:numId w:val="3"/>
        </w:numPr>
        <w:jc w:val="both"/>
        <w:rPr>
          <w:rFonts w:ascii="Franklin Gothic Medium" w:hAnsi="Franklin Gothic Medium"/>
          <w:lang w:val="hu-HU"/>
        </w:rPr>
      </w:pPr>
      <w:r w:rsidRPr="00732EB1">
        <w:rPr>
          <w:rFonts w:ascii="Franklin Gothic Medium" w:hAnsi="Franklin Gothic Medium"/>
          <w:lang w:val="hu-HU"/>
        </w:rPr>
        <w:t>Onkológiai járó-beteg ellátás, szakrendelés</w:t>
      </w:r>
    </w:p>
    <w:p w:rsidR="00EB52B4" w:rsidRPr="00732EB1" w:rsidRDefault="00EB52B4" w:rsidP="008A1590">
      <w:pPr>
        <w:pStyle w:val="Listaszerbekezds"/>
        <w:numPr>
          <w:ilvl w:val="0"/>
          <w:numId w:val="3"/>
        </w:numPr>
        <w:jc w:val="both"/>
        <w:rPr>
          <w:rFonts w:ascii="Franklin Gothic Medium" w:hAnsi="Franklin Gothic Medium"/>
          <w:lang w:val="hu-HU"/>
        </w:rPr>
      </w:pPr>
      <w:r w:rsidRPr="00732EB1">
        <w:rPr>
          <w:rFonts w:ascii="Franklin Gothic Medium" w:hAnsi="Franklin Gothic Medium"/>
          <w:lang w:val="hu-HU"/>
        </w:rPr>
        <w:t>Belgyógyászati-onkológiai szakrendelés</w:t>
      </w:r>
    </w:p>
    <w:p w:rsidR="00EB52B4" w:rsidRPr="00732EB1" w:rsidRDefault="00EB52B4" w:rsidP="008A1590">
      <w:pPr>
        <w:pStyle w:val="Szvegtrzs"/>
        <w:ind w:left="177" w:right="125"/>
        <w:jc w:val="both"/>
        <w:rPr>
          <w:rFonts w:ascii="Franklin Gothic Medium" w:hAnsi="Franklin Gothic Medium"/>
        </w:rPr>
      </w:pPr>
    </w:p>
    <w:p w:rsidR="00897EC5" w:rsidRPr="00732EB1" w:rsidRDefault="00C0443E" w:rsidP="00C0443E">
      <w:pPr>
        <w:pStyle w:val="Szvegtrzs"/>
        <w:ind w:left="0" w:right="125"/>
        <w:jc w:val="center"/>
        <w:rPr>
          <w:rFonts w:ascii="Franklin Gothic Medium" w:hAnsi="Franklin Gothic Medium"/>
          <w:b/>
        </w:rPr>
      </w:pPr>
      <w:r w:rsidRPr="00732EB1">
        <w:rPr>
          <w:rFonts w:ascii="Franklin Gothic Medium" w:hAnsi="Franklin Gothic Medium"/>
          <w:b/>
        </w:rPr>
        <w:t>Általános alapelvek</w:t>
      </w:r>
    </w:p>
    <w:p w:rsidR="00C0443E" w:rsidRPr="00732EB1" w:rsidRDefault="00732EB1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 Tömő utcai t</w:t>
      </w:r>
      <w:r w:rsidR="00C0443E" w:rsidRPr="00732EB1">
        <w:rPr>
          <w:rFonts w:ascii="Franklin Gothic Medium" w:hAnsi="Franklin Gothic Medium"/>
        </w:rPr>
        <w:t>elephely hasznosításának változása miatt szükségszerű lesz az SE ÁOK Pulmonológiai Klinika tervezett helyiség igényeinek az áttekintése és az SE Onkológiai Központ igényeivel történő harmonizálása is.</w:t>
      </w:r>
    </w:p>
    <w:p w:rsidR="00C0443E" w:rsidRPr="00732EB1" w:rsidRDefault="00C0443E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226B76" w:rsidRPr="00732EB1" w:rsidRDefault="00226B76" w:rsidP="00226B76">
      <w:pPr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 w:rsidRPr="00732EB1">
        <w:rPr>
          <w:rFonts w:ascii="Franklin Gothic Medium" w:hAnsi="Franklin Gothic Medium"/>
          <w:b/>
          <w:sz w:val="24"/>
          <w:szCs w:val="24"/>
        </w:rPr>
        <w:t xml:space="preserve">Egyeztetés </w:t>
      </w:r>
    </w:p>
    <w:p w:rsidR="00226B76" w:rsidRPr="00732EB1" w:rsidRDefault="00226B76" w:rsidP="00226B76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732EB1">
        <w:rPr>
          <w:rFonts w:ascii="Franklin Gothic Medium" w:hAnsi="Franklin Gothic Medium"/>
          <w:sz w:val="24"/>
          <w:szCs w:val="24"/>
        </w:rPr>
        <w:t>Tekintettel arra, hogy az SE Á</w:t>
      </w:r>
      <w:r w:rsidR="00732EB1">
        <w:rPr>
          <w:rFonts w:ascii="Franklin Gothic Medium" w:hAnsi="Franklin Gothic Medium"/>
          <w:sz w:val="24"/>
          <w:szCs w:val="24"/>
        </w:rPr>
        <w:t>OK Pulmonológiai Klinika szakmai</w:t>
      </w:r>
      <w:r w:rsidRPr="00732EB1">
        <w:rPr>
          <w:rFonts w:ascii="Franklin Gothic Medium" w:hAnsi="Franklin Gothic Medium"/>
          <w:sz w:val="24"/>
          <w:szCs w:val="24"/>
        </w:rPr>
        <w:t xml:space="preserve"> koncepcióját a bekövetkezett változások előtt alakította ki, </w:t>
      </w:r>
      <w:r w:rsidR="00732EB1">
        <w:rPr>
          <w:rFonts w:ascii="Franklin Gothic Medium" w:hAnsi="Franklin Gothic Medium"/>
          <w:sz w:val="24"/>
          <w:szCs w:val="24"/>
        </w:rPr>
        <w:t>fontosnak tartottuk a konstruktí</w:t>
      </w:r>
      <w:r w:rsidRPr="00732EB1">
        <w:rPr>
          <w:rFonts w:ascii="Franklin Gothic Medium" w:hAnsi="Franklin Gothic Medium"/>
          <w:sz w:val="24"/>
          <w:szCs w:val="24"/>
        </w:rPr>
        <w:t>v egyeztetést és a metszés pontok meghatározását, melyekkel min</w:t>
      </w:r>
      <w:r w:rsidR="00732EB1">
        <w:rPr>
          <w:rFonts w:ascii="Franklin Gothic Medium" w:hAnsi="Franklin Gothic Medium"/>
          <w:sz w:val="24"/>
          <w:szCs w:val="24"/>
        </w:rPr>
        <w:t>d a két egység gazdaságosabbmű</w:t>
      </w:r>
      <w:r w:rsidR="00175C4A" w:rsidRPr="00732EB1">
        <w:rPr>
          <w:rFonts w:ascii="Franklin Gothic Medium" w:hAnsi="Franklin Gothic Medium"/>
          <w:sz w:val="24"/>
          <w:szCs w:val="24"/>
        </w:rPr>
        <w:t>ködtetésére lehetőséget biztosít. 2016. má</w:t>
      </w:r>
      <w:r w:rsidR="00732EB1">
        <w:rPr>
          <w:rFonts w:ascii="Franklin Gothic Medium" w:hAnsi="Franklin Gothic Medium"/>
          <w:sz w:val="24"/>
          <w:szCs w:val="24"/>
        </w:rPr>
        <w:t>rciusában a következő keret egye</w:t>
      </w:r>
      <w:r w:rsidR="00175C4A" w:rsidRPr="00732EB1">
        <w:rPr>
          <w:rFonts w:ascii="Franklin Gothic Medium" w:hAnsi="Franklin Gothic Medium"/>
          <w:sz w:val="24"/>
          <w:szCs w:val="24"/>
        </w:rPr>
        <w:t>zség kialakítására került sor.</w:t>
      </w:r>
    </w:p>
    <w:p w:rsidR="00226B76" w:rsidRPr="00732EB1" w:rsidRDefault="00226B76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175C4A" w:rsidRPr="00732EB1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</w:rPr>
        <w:t>Alagsor: Közös használatban marad az alagsorban a Tiszta és Szenyes Ruha Raktár, az alagsorba betervezésre javaslat hangzot</w:t>
      </w:r>
      <w:r w:rsidR="00732EB1">
        <w:rPr>
          <w:rFonts w:ascii="Franklin Gothic Medium" w:hAnsi="Franklin Gothic Medium"/>
        </w:rPr>
        <w:t>t</w:t>
      </w:r>
      <w:r w:rsidRPr="00732EB1">
        <w:rPr>
          <w:rFonts w:ascii="Franklin Gothic Medium" w:hAnsi="Franklin Gothic Medium"/>
        </w:rPr>
        <w:t xml:space="preserve"> el egy CT és Rtg Diagnosztikai Egység Kialkítására (Figyelembe véve azt a plusz CT kapacitás igény bővülést amit a Pulmonológiai Klinika beköltözése és az Onkológiai Központ bővülés</w:t>
      </w:r>
      <w:r w:rsidR="00732EB1">
        <w:rPr>
          <w:rFonts w:ascii="Franklin Gothic Medium" w:hAnsi="Franklin Gothic Medium"/>
        </w:rPr>
        <w:t>e okoz – eme elképzelést támoga</w:t>
      </w:r>
      <w:r w:rsidRPr="00732EB1">
        <w:rPr>
          <w:rFonts w:ascii="Franklin Gothic Medium" w:hAnsi="Franklin Gothic Medium"/>
        </w:rPr>
        <w:t>tja a Radiológiai Klinika is).</w:t>
      </w:r>
    </w:p>
    <w:p w:rsidR="00175C4A" w:rsidRPr="00732EB1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</w:rPr>
        <w:t>A Földszint teljes egészében a SE ÁOK Pulmon</w:t>
      </w:r>
      <w:r w:rsidR="00732EB1">
        <w:rPr>
          <w:rFonts w:ascii="Franklin Gothic Medium" w:hAnsi="Franklin Gothic Medium"/>
        </w:rPr>
        <w:t>ológiai Klinika Igényei szerint kerül kialakításra.</w:t>
      </w:r>
    </w:p>
    <w:p w:rsidR="00175C4A" w:rsidRPr="00732EB1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</w:rPr>
        <w:t xml:space="preserve">Az Első emelet az SE Onkológiai Központ fekvőbeteg és járó beteg ellátását fogja biztosítani. </w:t>
      </w:r>
    </w:p>
    <w:p w:rsidR="00175C4A" w:rsidRPr="00732EB1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</w:rPr>
        <w:t>A 2. emeleten kerül kialkításra a Bronchológiai Labor  a Citosztatikus Labor és az Onkológiai Központ Kúraszerű ellátását képző triász.</w:t>
      </w:r>
    </w:p>
    <w:p w:rsidR="00175C4A" w:rsidRPr="00732EB1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</w:rPr>
        <w:t>A Szervíz szint Balassa Utcai részénél az EGYSZI lehetőséget látott Raktározási igényeinek egy részét megoldandó helyiség csoport kilakítására a Lift kijárat és a Balassa Utcai homlokzati rész igénybevételével.</w:t>
      </w:r>
    </w:p>
    <w:p w:rsidR="00175C4A" w:rsidRPr="00732EB1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</w:rPr>
        <w:t>A 3. emeleten a Pulmonológi</w:t>
      </w:r>
      <w:r w:rsidR="00732EB1">
        <w:rPr>
          <w:rFonts w:ascii="Franklin Gothic Medium" w:hAnsi="Franklin Gothic Medium"/>
        </w:rPr>
        <w:t>ai Klinika alakítja ki Onkológia</w:t>
      </w:r>
      <w:r w:rsidRPr="00732EB1">
        <w:rPr>
          <w:rFonts w:ascii="Franklin Gothic Medium" w:hAnsi="Franklin Gothic Medium"/>
        </w:rPr>
        <w:t>i ellátó egységét.</w:t>
      </w:r>
    </w:p>
    <w:p w:rsidR="00226B76" w:rsidRPr="00732EB1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</w:rPr>
        <w:t>A 4. 5. 6. 7. emelet  az SE ÁOK Pulmonológiai Klinika aktualizált igényei szerint kerül kialkításra.</w:t>
      </w:r>
    </w:p>
    <w:p w:rsidR="00175C4A" w:rsidRPr="00732EB1" w:rsidRDefault="00175C4A" w:rsidP="00C0443E">
      <w:pPr>
        <w:pStyle w:val="Szvegtrzs"/>
        <w:ind w:left="0" w:right="125"/>
        <w:jc w:val="both"/>
        <w:rPr>
          <w:rFonts w:ascii="Franklin Gothic Medium" w:hAnsi="Franklin Gothic Medium"/>
          <w:b/>
        </w:rPr>
      </w:pP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  <w:b/>
        </w:rPr>
      </w:pPr>
      <w:r w:rsidRPr="00732EB1">
        <w:rPr>
          <w:rFonts w:ascii="Franklin Gothic Medium" w:hAnsi="Franklin Gothic Medium"/>
          <w:b/>
        </w:rPr>
        <w:t>Alagsor</w:t>
      </w: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  <w:b/>
        </w:rPr>
      </w:pPr>
      <w:r w:rsidRPr="00732EB1">
        <w:rPr>
          <w:rFonts w:ascii="Franklin Gothic Medium" w:hAnsi="Franklin Gothic Medium"/>
          <w:b/>
        </w:rPr>
        <w:t>Tiszta ruha – szenyes ruha raktár</w:t>
      </w: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</w:rPr>
        <w:t>Az algasorban a korábban is  tiszta és szennyes ruha raktárként alkalmazott helyiségek funkciójának megtartását javasoljuk, melyek közös használatban kiszolgálnák mindkét egység igényét.</w:t>
      </w: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733547" w:rsidRPr="00732EB1" w:rsidRDefault="00226B76" w:rsidP="00C0443E">
      <w:pPr>
        <w:pStyle w:val="Szvegtrzs"/>
        <w:ind w:left="0" w:right="125"/>
        <w:jc w:val="both"/>
        <w:rPr>
          <w:rFonts w:ascii="Franklin Gothic Medium" w:hAnsi="Franklin Gothic Medium"/>
          <w:b/>
        </w:rPr>
      </w:pPr>
      <w:r w:rsidRPr="00732EB1">
        <w:rPr>
          <w:rFonts w:ascii="Franklin Gothic Medium" w:hAnsi="Franklin Gothic Medium"/>
          <w:b/>
        </w:rPr>
        <w:t>További helyiség használat egyeztetést kíván meg.</w:t>
      </w: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  <w:b/>
          <w:i/>
        </w:rPr>
      </w:pPr>
      <w:r w:rsidRPr="00732EB1">
        <w:rPr>
          <w:rFonts w:ascii="Franklin Gothic Medium" w:hAnsi="Franklin Gothic Medium"/>
          <w:b/>
          <w:i/>
        </w:rPr>
        <w:t>Földszint</w:t>
      </w: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733547" w:rsidRPr="00732EB1" w:rsidRDefault="00226B76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  <w:b/>
        </w:rPr>
        <w:t>SE ÁOK Pulmonológiai Klinika – Rendelkezik a területtel.</w:t>
      </w: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  <w:b/>
        </w:rPr>
      </w:pPr>
      <w:r w:rsidRPr="00732EB1">
        <w:rPr>
          <w:rFonts w:ascii="Franklin Gothic Medium" w:hAnsi="Franklin Gothic Medium"/>
          <w:b/>
        </w:rPr>
        <w:t>Haematológiai kislabor</w:t>
      </w:r>
      <w:r w:rsidR="00226B76" w:rsidRPr="00732EB1">
        <w:rPr>
          <w:rFonts w:ascii="Franklin Gothic Medium" w:hAnsi="Franklin Gothic Medium"/>
          <w:b/>
        </w:rPr>
        <w:t xml:space="preserve"> – Közös használatban</w:t>
      </w: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</w:rPr>
        <w:t>A beteg ellátás zökkenőmentességének érdekében a jelenleg is használt haematológiai kis labor megőrzése a cél, mely mind két onkológiai egység müködését ki tudná szolgálni, és mind amellett a klinikai vizsgálatokban szükséges pharmakogenetikai vérvételek -80 C fokos tárolására rendelkezésre álló mélyfagyasztó és a rendelkezésre álló hűthető centrifufga valamint teszt vér tárolására alkalmas hűtőszekrény elhelyezése is megoldható benne.</w:t>
      </w: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  <w:b/>
        </w:rPr>
      </w:pPr>
      <w:r w:rsidRPr="00732EB1">
        <w:rPr>
          <w:rFonts w:ascii="Franklin Gothic Medium" w:hAnsi="Franklin Gothic Medium"/>
          <w:b/>
        </w:rPr>
        <w:t>Vérvételi ambulancia kialkítása</w:t>
      </w: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  <w:r w:rsidRPr="00732EB1">
        <w:rPr>
          <w:rFonts w:ascii="Franklin Gothic Medium" w:hAnsi="Franklin Gothic Medium"/>
        </w:rPr>
        <w:t>Kiszolgálná mind két egység Járóbeteg vérvételi igényét</w:t>
      </w:r>
      <w:r w:rsidR="000229BC">
        <w:rPr>
          <w:rFonts w:ascii="Franklin Gothic Medium" w:hAnsi="Franklin Gothic Medium"/>
        </w:rPr>
        <w:t>,</w:t>
      </w:r>
      <w:r w:rsidRPr="00732EB1">
        <w:rPr>
          <w:rFonts w:ascii="Franklin Gothic Medium" w:hAnsi="Franklin Gothic Medium"/>
        </w:rPr>
        <w:t xml:space="preserve"> mely megfelelő infrastrukturális  szervezéssel a Korányi Töm</w:t>
      </w:r>
      <w:r w:rsidR="000229BC">
        <w:rPr>
          <w:rFonts w:ascii="Franklin Gothic Medium" w:hAnsi="Franklin Gothic Medium"/>
        </w:rPr>
        <w:t>bben müködő központi laborba el</w:t>
      </w:r>
      <w:r w:rsidRPr="00732EB1">
        <w:rPr>
          <w:rFonts w:ascii="Franklin Gothic Medium" w:hAnsi="Franklin Gothic Medium"/>
        </w:rPr>
        <w:t>jut</w:t>
      </w:r>
      <w:r w:rsidR="000229BC">
        <w:rPr>
          <w:rFonts w:ascii="Franklin Gothic Medium" w:hAnsi="Franklin Gothic Medium"/>
        </w:rPr>
        <w:t>ta</w:t>
      </w:r>
      <w:r w:rsidRPr="00732EB1">
        <w:rPr>
          <w:rFonts w:ascii="Franklin Gothic Medium" w:hAnsi="Franklin Gothic Medium"/>
        </w:rPr>
        <w:t>tható.</w:t>
      </w: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  <w:b/>
          <w:i/>
        </w:rPr>
      </w:pPr>
      <w:r w:rsidRPr="00732EB1">
        <w:rPr>
          <w:rFonts w:ascii="Franklin Gothic Medium" w:hAnsi="Franklin Gothic Medium"/>
          <w:b/>
          <w:i/>
        </w:rPr>
        <w:t>Első emelet</w:t>
      </w:r>
    </w:p>
    <w:p w:rsidR="00733547" w:rsidRPr="00732EB1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226B76" w:rsidRPr="00732EB1" w:rsidRDefault="00226B76" w:rsidP="00226B76">
      <w:pPr>
        <w:pStyle w:val="Szvegtrzs"/>
        <w:ind w:right="125"/>
        <w:jc w:val="both"/>
        <w:rPr>
          <w:rFonts w:ascii="Franklin Gothic Medium" w:hAnsi="Franklin Gothic Medium"/>
          <w:b/>
        </w:rPr>
      </w:pPr>
    </w:p>
    <w:p w:rsidR="00226B76" w:rsidRPr="000229BC" w:rsidRDefault="004A0D3A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 xml:space="preserve">Az összekötő folyosó Kollégium felőli részén szeretnénk ha kialkítható lenne 3 egyágyás fürdőblokkos kórteremmel az OK 30 </w:t>
      </w:r>
      <w:r w:rsidR="005E1B06" w:rsidRPr="000229BC">
        <w:rPr>
          <w:rFonts w:ascii="Franklin Gothic Medium" w:hAnsi="Franklin Gothic Medium"/>
        </w:rPr>
        <w:t xml:space="preserve">– 35 </w:t>
      </w:r>
      <w:r w:rsidRPr="000229BC">
        <w:rPr>
          <w:rFonts w:ascii="Franklin Gothic Medium" w:hAnsi="Franklin Gothic Medium"/>
        </w:rPr>
        <w:t xml:space="preserve">fekvőbeteg </w:t>
      </w:r>
      <w:r w:rsidR="005E1B06" w:rsidRPr="000229BC">
        <w:rPr>
          <w:rFonts w:ascii="Franklin Gothic Medium" w:hAnsi="Franklin Gothic Medium"/>
        </w:rPr>
        <w:t>ellátást biztosító részleg</w:t>
      </w:r>
      <w:r w:rsidR="000229BC" w:rsidRPr="000229BC">
        <w:rPr>
          <w:rFonts w:ascii="Franklin Gothic Medium" w:hAnsi="Franklin Gothic Medium"/>
        </w:rPr>
        <w:t>ét. Orvosi szobák, 5 orvos, főorvosi</w:t>
      </w:r>
      <w:r w:rsidR="00757917" w:rsidRPr="000229BC">
        <w:rPr>
          <w:rFonts w:ascii="Franklin Gothic Medium" w:hAnsi="Franklin Gothic Medium"/>
        </w:rPr>
        <w:t>szoba, Nővér pihenő, Ágytálmosó, Oktatatási helyiség, Kezelő, Vizsgáló (</w:t>
      </w:r>
      <w:r w:rsidR="000229BC" w:rsidRPr="000229BC">
        <w:rPr>
          <w:rFonts w:ascii="Franklin Gothic Medium" w:hAnsi="Franklin Gothic Medium"/>
        </w:rPr>
        <w:t>legalább 2) 4-6 ágyanként vizes</w:t>
      </w:r>
      <w:r w:rsidR="00757917" w:rsidRPr="000229BC">
        <w:rPr>
          <w:rFonts w:ascii="Franklin Gothic Medium" w:hAnsi="Franklin Gothic Medium"/>
        </w:rPr>
        <w:t>blokk(tusoló, WC), akadálymentesített WC és fürdető)</w:t>
      </w:r>
    </w:p>
    <w:p w:rsidR="00226B76" w:rsidRPr="000229BC" w:rsidRDefault="006D3332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OK központi betegfelvételi és adminisztrációs irodája 4-5 adminisztrátor elhelyez</w:t>
      </w:r>
      <w:r w:rsidR="000229BC" w:rsidRPr="000229BC">
        <w:rPr>
          <w:rFonts w:ascii="Franklin Gothic Medium" w:hAnsi="Franklin Gothic Medium"/>
        </w:rPr>
        <w:t>ésével, személyzeti WC és vizes</w:t>
      </w:r>
      <w:r w:rsidRPr="000229BC">
        <w:rPr>
          <w:rFonts w:ascii="Franklin Gothic Medium" w:hAnsi="Franklin Gothic Medium"/>
        </w:rPr>
        <w:t>blokk kialkításával.</w:t>
      </w:r>
    </w:p>
    <w:p w:rsidR="006D3332" w:rsidRPr="000229BC" w:rsidRDefault="006D3332" w:rsidP="00226B76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(Megjegyzés: A humáerrőforrás igény optimalizálása az egységben történő elhelyezés mellett szól)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915D4D" w:rsidRPr="000229BC" w:rsidRDefault="00915D4D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Az átkö</w:t>
      </w:r>
      <w:r w:rsidR="006D3332" w:rsidRPr="000229BC">
        <w:rPr>
          <w:rFonts w:ascii="Franklin Gothic Medium" w:hAnsi="Franklin Gothic Medium"/>
        </w:rPr>
        <w:t>t</w:t>
      </w:r>
      <w:r w:rsidRPr="000229BC">
        <w:rPr>
          <w:rFonts w:ascii="Franklin Gothic Medium" w:hAnsi="Franklin Gothic Medium"/>
        </w:rPr>
        <w:t xml:space="preserve">ő folyosó Balassa utcai oldalán 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 xml:space="preserve">Onkológiai szakambulanciák 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A</w:t>
      </w:r>
      <w:r w:rsidR="00757917" w:rsidRPr="000229BC">
        <w:rPr>
          <w:rFonts w:ascii="Franklin Gothic Medium" w:hAnsi="Franklin Gothic Medium"/>
        </w:rPr>
        <w:t>z elsőemeleten</w:t>
      </w:r>
      <w:r w:rsidRPr="000229BC">
        <w:rPr>
          <w:rFonts w:ascii="Franklin Gothic Medium" w:hAnsi="Franklin Gothic Medium"/>
        </w:rPr>
        <w:t xml:space="preserve"> szeretné elhelyezni az SE Onkológiai Központ a járóbeteg szakrendelésekre szolgáló ambulanciáit.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1) Emlő-colorectalis szakambulancia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2) Á</w:t>
      </w:r>
      <w:r w:rsidR="007D5D36" w:rsidRPr="000229BC">
        <w:rPr>
          <w:rFonts w:ascii="Franklin Gothic Medium" w:hAnsi="Franklin Gothic Medium"/>
        </w:rPr>
        <w:t>ltalános onkológiai szakambulanc</w:t>
      </w:r>
      <w:r w:rsidRPr="000229BC">
        <w:rPr>
          <w:rFonts w:ascii="Franklin Gothic Medium" w:hAnsi="Franklin Gothic Medium"/>
        </w:rPr>
        <w:t>ia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3) Gondozó 1.</w:t>
      </w:r>
    </w:p>
    <w:p w:rsidR="00226B76" w:rsidRPr="000229BC" w:rsidRDefault="007D5D3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4</w:t>
      </w:r>
      <w:r w:rsidR="00226B76" w:rsidRPr="000229BC">
        <w:rPr>
          <w:rFonts w:ascii="Franklin Gothic Medium" w:hAnsi="Franklin Gothic Medium"/>
        </w:rPr>
        <w:t>) Belgyógyászati szakambulancia</w:t>
      </w:r>
    </w:p>
    <w:p w:rsidR="00226B76" w:rsidRPr="000229BC" w:rsidRDefault="007D5D3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5</w:t>
      </w:r>
      <w:r w:rsidR="00226B76" w:rsidRPr="000229BC">
        <w:rPr>
          <w:rFonts w:ascii="Franklin Gothic Medium" w:hAnsi="Franklin Gothic Medium"/>
        </w:rPr>
        <w:t>) Onkopszichologiai szakambulancia 1</w:t>
      </w:r>
    </w:p>
    <w:p w:rsidR="00226B76" w:rsidRPr="000229BC" w:rsidRDefault="007D5D3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lastRenderedPageBreak/>
        <w:t>6</w:t>
      </w:r>
      <w:r w:rsidR="00226B76" w:rsidRPr="000229BC">
        <w:rPr>
          <w:rFonts w:ascii="Franklin Gothic Medium" w:hAnsi="Franklin Gothic Medium"/>
        </w:rPr>
        <w:t>) Fájdalom szakambulancia</w:t>
      </w:r>
    </w:p>
    <w:p w:rsidR="00226B76" w:rsidRPr="000229BC" w:rsidRDefault="007D5D3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7</w:t>
      </w:r>
      <w:r w:rsidR="00226B76" w:rsidRPr="000229BC">
        <w:rPr>
          <w:rFonts w:ascii="Franklin Gothic Medium" w:hAnsi="Franklin Gothic Medium"/>
        </w:rPr>
        <w:t>) Lymphológiai szakambulancia</w:t>
      </w:r>
    </w:p>
    <w:p w:rsidR="00CB4FDE" w:rsidRPr="000229BC" w:rsidRDefault="00CB4FDE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8) HPLC-OPLC kutató labor</w:t>
      </w:r>
    </w:p>
    <w:p w:rsidR="00226B76" w:rsidRPr="00732EB1" w:rsidRDefault="00CB4FDE" w:rsidP="00226B76">
      <w:pPr>
        <w:pStyle w:val="Szvegtrzs"/>
        <w:ind w:right="125"/>
        <w:jc w:val="both"/>
        <w:rPr>
          <w:rFonts w:ascii="Franklin Gothic Medium" w:hAnsi="Franklin Gothic Medium"/>
          <w:b/>
        </w:rPr>
      </w:pPr>
      <w:r w:rsidRPr="00732EB1">
        <w:rPr>
          <w:rFonts w:ascii="Franklin Gothic Medium" w:hAnsi="Franklin Gothic Medium"/>
          <w:b/>
        </w:rPr>
        <w:t>9) Oktató helyiség 20 fő részére</w:t>
      </w:r>
    </w:p>
    <w:p w:rsidR="00CB4FDE" w:rsidRPr="00732EB1" w:rsidRDefault="00CB4FDE" w:rsidP="00226B76">
      <w:pPr>
        <w:pStyle w:val="Szvegtrzs"/>
        <w:ind w:right="125"/>
        <w:jc w:val="both"/>
        <w:rPr>
          <w:rFonts w:ascii="Franklin Gothic Medium" w:hAnsi="Franklin Gothic Medium"/>
          <w:b/>
        </w:rPr>
      </w:pP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Orvosi szobák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 xml:space="preserve">1) Főorvosi szoba 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2) Orvosi szoba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3) Nővéri pihenő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Onkológia Központ – Klinikai Vizsgálati helyiség igénye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1) Study coordinátor elhelyezése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2) Futó vizsgálati dokumentáció tárolási helyisége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3) Monitorok elhelyezésére szolgáló helyiség</w:t>
      </w:r>
      <w:r w:rsidR="007D5D36" w:rsidRPr="000229BC">
        <w:rPr>
          <w:rFonts w:ascii="Franklin Gothic Medium" w:hAnsi="Franklin Gothic Medium"/>
        </w:rPr>
        <w:t>, 2-3 monitor részére kialakított helyiség.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4) Vizsgálaó helyiség</w:t>
      </w:r>
    </w:p>
    <w:p w:rsidR="00226B76" w:rsidRPr="000229BC" w:rsidRDefault="007D5D3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5</w:t>
      </w:r>
      <w:r w:rsidR="00226B76" w:rsidRPr="000229BC">
        <w:rPr>
          <w:rFonts w:ascii="Franklin Gothic Medium" w:hAnsi="Franklin Gothic Medium"/>
        </w:rPr>
        <w:t>) Klinikai vizsgálati nem gyógyszeres anyagok tárolására alkalmas raktár helyiség</w:t>
      </w:r>
    </w:p>
    <w:p w:rsidR="00226B76" w:rsidRPr="000229BC" w:rsidRDefault="007D5D3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6</w:t>
      </w:r>
      <w:r w:rsidR="00226B76" w:rsidRPr="000229BC">
        <w:rPr>
          <w:rFonts w:ascii="Franklin Gothic Medium" w:hAnsi="Franklin Gothic Medium"/>
        </w:rPr>
        <w:t>) Klinikai vizsgálati archivum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Tervezett klinikai kutatás gép igényének helyiség biztosítása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elhelyezése a</w:t>
      </w:r>
      <w:r w:rsidR="004A0D3A" w:rsidRPr="000229BC">
        <w:rPr>
          <w:rFonts w:ascii="Franklin Gothic Medium" w:hAnsi="Franklin Gothic Medium"/>
        </w:rPr>
        <w:t>zelső emeleten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Hőterápiás kezelési egység kialkítása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 xml:space="preserve">1)Hőterápiás készülék, 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2)Megfigyelő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3)Váró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4)Szakdolgozói pihenő</w:t>
      </w:r>
    </w:p>
    <w:p w:rsidR="007D5D36" w:rsidRPr="000229BC" w:rsidRDefault="000229BC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5) U</w:t>
      </w:r>
      <w:r w:rsidR="007D5D36" w:rsidRPr="000229BC">
        <w:rPr>
          <w:rFonts w:ascii="Franklin Gothic Medium" w:hAnsi="Franklin Gothic Medium"/>
        </w:rPr>
        <w:t>ltrahang vizsgáló</w:t>
      </w: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CB4FDE" w:rsidRPr="000229BC" w:rsidRDefault="00CB4FDE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A jobb vagy  bal oldali elhelyezése a fekvőbeteg osztálynak dinamikusan változtatható (szemelő</w:t>
      </w:r>
      <w:r w:rsidR="00AD78F5" w:rsidRPr="000229BC">
        <w:rPr>
          <w:rFonts w:ascii="Franklin Gothic Medium" w:hAnsi="Franklin Gothic Medium"/>
        </w:rPr>
        <w:t>tt tartva a fekvőbeteg osztály Á</w:t>
      </w:r>
      <w:r w:rsidRPr="000229BC">
        <w:rPr>
          <w:rFonts w:ascii="Franklin Gothic Medium" w:hAnsi="Franklin Gothic Medium"/>
        </w:rPr>
        <w:t>NTSZ minimumfeltételekben meghatározott helyiség igényét)</w:t>
      </w:r>
    </w:p>
    <w:p w:rsidR="00CB4FDE" w:rsidRPr="000229BC" w:rsidRDefault="00CB4FDE" w:rsidP="00226B76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7D5D36" w:rsidRPr="000229BC" w:rsidRDefault="007D5D3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  <w:u w:val="single"/>
        </w:rPr>
        <w:t>Intézet vezetés</w:t>
      </w:r>
      <w:r w:rsidRPr="000229BC">
        <w:rPr>
          <w:rFonts w:ascii="Franklin Gothic Medium" w:hAnsi="Franklin Gothic Medium"/>
        </w:rPr>
        <w:t xml:space="preserve">, </w:t>
      </w:r>
      <w:r w:rsidR="00AD78F5" w:rsidRPr="000229BC">
        <w:rPr>
          <w:rFonts w:ascii="Franklin Gothic Medium" w:hAnsi="Franklin Gothic Medium"/>
        </w:rPr>
        <w:t>Intézetvezetői (igazgatói i</w:t>
      </w:r>
      <w:r w:rsidRPr="000229BC">
        <w:rPr>
          <w:rFonts w:ascii="Franklin Gothic Medium" w:hAnsi="Franklin Gothic Medium"/>
        </w:rPr>
        <w:t>roda, vizes</w:t>
      </w:r>
      <w:r w:rsidR="006D3332" w:rsidRPr="000229BC">
        <w:rPr>
          <w:rFonts w:ascii="Franklin Gothic Medium" w:hAnsi="Franklin Gothic Medium"/>
        </w:rPr>
        <w:t xml:space="preserve"> blokkal</w:t>
      </w:r>
      <w:r w:rsidR="00AD78F5" w:rsidRPr="000229BC">
        <w:rPr>
          <w:rFonts w:ascii="Franklin Gothic Medium" w:hAnsi="Franklin Gothic Medium"/>
        </w:rPr>
        <w:t>), titkárság, általános és oktatási titkárság, tár</w:t>
      </w:r>
      <w:r w:rsidRPr="000229BC">
        <w:rPr>
          <w:rFonts w:ascii="Franklin Gothic Medium" w:hAnsi="Franklin Gothic Medium"/>
        </w:rPr>
        <w:t>gyaló</w:t>
      </w:r>
      <w:r w:rsidR="006D3332" w:rsidRPr="000229BC">
        <w:rPr>
          <w:rFonts w:ascii="Franklin Gothic Medium" w:hAnsi="Franklin Gothic Medium"/>
        </w:rPr>
        <w:t>, személyzeti WC,</w:t>
      </w:r>
    </w:p>
    <w:p w:rsidR="007D5D36" w:rsidRPr="000229BC" w:rsidRDefault="007D5D36" w:rsidP="00226B76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226B76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Személyzeti WC-k</w:t>
      </w:r>
    </w:p>
    <w:p w:rsidR="00226B76" w:rsidRPr="000229BC" w:rsidRDefault="007D5D3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 xml:space="preserve">Személyzeti öltőző- wck 16 női + 6 férfi szakdolgozó öltözésére alkalmas helyiség </w:t>
      </w:r>
      <w:r w:rsidR="006D3332" w:rsidRPr="000229BC">
        <w:rPr>
          <w:rFonts w:ascii="Franklin Gothic Medium" w:hAnsi="Franklin Gothic Medium"/>
        </w:rPr>
        <w:t>vizes blokkal</w:t>
      </w:r>
    </w:p>
    <w:p w:rsidR="00733547" w:rsidRPr="000229BC" w:rsidRDefault="00226B76" w:rsidP="00226B76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Beteg WC-k</w:t>
      </w:r>
    </w:p>
    <w:p w:rsidR="00733547" w:rsidRPr="000229BC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733547" w:rsidRPr="000229BC" w:rsidRDefault="00733547" w:rsidP="00C0443E">
      <w:pPr>
        <w:pStyle w:val="Szvegtrzs"/>
        <w:ind w:left="0" w:right="125"/>
        <w:jc w:val="both"/>
        <w:rPr>
          <w:rFonts w:ascii="Franklin Gothic Medium" w:hAnsi="Franklin Gothic Medium"/>
          <w:i/>
        </w:rPr>
      </w:pPr>
      <w:r w:rsidRPr="000229BC">
        <w:rPr>
          <w:rFonts w:ascii="Franklin Gothic Medium" w:hAnsi="Franklin Gothic Medium"/>
          <w:i/>
        </w:rPr>
        <w:t>Szervíz szint</w:t>
      </w:r>
    </w:p>
    <w:p w:rsidR="00E063FD" w:rsidRPr="000229BC" w:rsidRDefault="00E063FD" w:rsidP="004A0D3A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733547" w:rsidRPr="000229BC" w:rsidRDefault="00733547" w:rsidP="004A0D3A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A</w:t>
      </w:r>
      <w:r w:rsidR="00226B76" w:rsidRPr="000229BC">
        <w:rPr>
          <w:rFonts w:ascii="Franklin Gothic Medium" w:hAnsi="Franklin Gothic Medium"/>
        </w:rPr>
        <w:t xml:space="preserve"> Lift kijárat és a Balassa Utcai front közötti térben megvizsgálandó, hogy kialakítható-e a Gyógyszertár raktározási igényeit kiszolgáló helyiség csoport. </w:t>
      </w:r>
    </w:p>
    <w:p w:rsidR="00733547" w:rsidRPr="000229BC" w:rsidRDefault="00733547" w:rsidP="004A0D3A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E063FD" w:rsidRPr="000229BC" w:rsidRDefault="00226B76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  <w:i/>
        </w:rPr>
        <w:lastRenderedPageBreak/>
        <w:t>2</w:t>
      </w:r>
      <w:r w:rsidR="00733547" w:rsidRPr="000229BC">
        <w:rPr>
          <w:rFonts w:ascii="Franklin Gothic Medium" w:hAnsi="Franklin Gothic Medium"/>
          <w:i/>
        </w:rPr>
        <w:t>. Emelet</w:t>
      </w:r>
    </w:p>
    <w:p w:rsidR="00E063FD" w:rsidRPr="000229BC" w:rsidRDefault="00E063FD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</w:p>
    <w:p w:rsidR="00733547" w:rsidRPr="000229BC" w:rsidRDefault="00226B76" w:rsidP="00C0443E">
      <w:pPr>
        <w:pStyle w:val="Szvegtrzs"/>
        <w:ind w:left="0"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SE ÁOK Pulmonológiai Klinika Bronchológiai Laborja – EGYSZI keverék infuziót összeállító citosztatikus zsilipelt rendszerű 3 boxra tervezett labor és az OK Kúraszerű ellátását biztosító terület kialkítása.</w:t>
      </w:r>
    </w:p>
    <w:p w:rsidR="00733547" w:rsidRPr="000229BC" w:rsidRDefault="00733547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175C4A" w:rsidRPr="000229BC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T</w:t>
      </w:r>
      <w:r w:rsidR="009E79B2" w:rsidRPr="000229BC">
        <w:rPr>
          <w:rFonts w:ascii="Franklin Gothic Medium" w:hAnsi="Franklin Gothic Medium"/>
        </w:rPr>
        <w:t>ömb Gyógyszertár és Keverék Infú</w:t>
      </w:r>
      <w:r w:rsidRPr="000229BC">
        <w:rPr>
          <w:rFonts w:ascii="Franklin Gothic Medium" w:hAnsi="Franklin Gothic Medium"/>
        </w:rPr>
        <w:t>ziós Labor</w:t>
      </w:r>
    </w:p>
    <w:p w:rsidR="00175C4A" w:rsidRPr="000229BC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A Semmelweis Egyetem Onkológiai Központ és a Pulmonológiai Klinika Onkológiai Osztályának egy épületben történő müködése és a tervezett strukturális átalakítások szükségessé teszik az előírásoknak megfelelő Keverék Infuziós és Citosztatikus Labor létrehozását. Mely a genotoxikus gyógyszerek elkészítésének szabályai alapján Zsilipelt rendszerű szígorú építészeti feltételekkel bíró egység létrehozást halaszthatatlan feladattá tették. Az egyetem Főgyógyszerésze Dr. Hankó Balázs egyeztetésen bejárta az épületet és a rendelkezésünkre álló tervrajzok alapján javaslatot teszünk a a Keverék Infuziós és Citosztatikus Labor elhelyezésére.</w:t>
      </w:r>
    </w:p>
    <w:p w:rsidR="00175C4A" w:rsidRPr="000229BC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175C4A" w:rsidRPr="000229BC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Javaslat értelmében</w:t>
      </w:r>
      <w:r w:rsidR="009E79B2" w:rsidRPr="000229BC">
        <w:rPr>
          <w:rFonts w:ascii="Franklin Gothic Medium" w:hAnsi="Franklin Gothic Medium"/>
        </w:rPr>
        <w:t xml:space="preserve"> a Citosztatikus Labort célszerű</w:t>
      </w:r>
      <w:r w:rsidRPr="000229BC">
        <w:rPr>
          <w:rFonts w:ascii="Franklin Gothic Medium" w:hAnsi="Franklin Gothic Medium"/>
        </w:rPr>
        <w:t xml:space="preserve"> a Balassa </w:t>
      </w:r>
      <w:r w:rsidR="009E79B2" w:rsidRPr="000229BC">
        <w:rPr>
          <w:rFonts w:ascii="Franklin Gothic Medium" w:hAnsi="Franklin Gothic Medium"/>
        </w:rPr>
        <w:t>utcai f</w:t>
      </w:r>
      <w:r w:rsidRPr="000229BC">
        <w:rPr>
          <w:rFonts w:ascii="Franklin Gothic Medium" w:hAnsi="Franklin Gothic Medium"/>
        </w:rPr>
        <w:t>rontvonalra tervezetten kialkítani a korábbi étel szállító lift átalakításával biztosítható az elkészített keverék infuziók kiszolgáló helyre jut</w:t>
      </w:r>
      <w:r w:rsidR="009E79B2" w:rsidRPr="000229BC">
        <w:rPr>
          <w:rFonts w:ascii="Franklin Gothic Medium" w:hAnsi="Franklin Gothic Medium"/>
        </w:rPr>
        <w:t>tatása</w:t>
      </w:r>
      <w:r w:rsidRPr="000229BC">
        <w:rPr>
          <w:rFonts w:ascii="Franklin Gothic Medium" w:hAnsi="Franklin Gothic Medium"/>
        </w:rPr>
        <w:t xml:space="preserve"> az első emeleten kialkításra kerülő OK fekvőbeteg részlegre, a 2. emeleti OK </w:t>
      </w:r>
      <w:r w:rsidR="009E79B2" w:rsidRPr="000229BC">
        <w:rPr>
          <w:rFonts w:ascii="Franklin Gothic Medium" w:hAnsi="Franklin Gothic Medium"/>
        </w:rPr>
        <w:t>Kú</w:t>
      </w:r>
      <w:r w:rsidRPr="000229BC">
        <w:rPr>
          <w:rFonts w:ascii="Franklin Gothic Medium" w:hAnsi="Franklin Gothic Medium"/>
        </w:rPr>
        <w:t>raszerü részleg helyben</w:t>
      </w:r>
      <w:r w:rsidR="009E79B2" w:rsidRPr="000229BC">
        <w:rPr>
          <w:rFonts w:ascii="Franklin Gothic Medium" w:hAnsi="Franklin Gothic Medium"/>
        </w:rPr>
        <w:t>,</w:t>
      </w:r>
      <w:r w:rsidRPr="000229BC">
        <w:rPr>
          <w:rFonts w:ascii="Franklin Gothic Medium" w:hAnsi="Franklin Gothic Medium"/>
        </w:rPr>
        <w:t xml:space="preserve"> illetve a 3. emeleten kialkítandó Pulmonk</w:t>
      </w:r>
      <w:r w:rsidR="009E79B2" w:rsidRPr="000229BC">
        <w:rPr>
          <w:rFonts w:ascii="Franklin Gothic Medium" w:hAnsi="Franklin Gothic Medium"/>
        </w:rPr>
        <w:t>ológiai ellátó részlegbe rövid ú</w:t>
      </w:r>
      <w:r w:rsidRPr="000229BC">
        <w:rPr>
          <w:rFonts w:ascii="Franklin Gothic Medium" w:hAnsi="Franklin Gothic Medium"/>
        </w:rPr>
        <w:t xml:space="preserve">tvonal mellett a Pulmonológiai részlegbe szállítható. </w:t>
      </w:r>
    </w:p>
    <w:p w:rsidR="00175C4A" w:rsidRPr="000229BC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175C4A" w:rsidRPr="000229BC" w:rsidRDefault="00175C4A" w:rsidP="00175C4A">
      <w:pPr>
        <w:pStyle w:val="Szvegtrzs"/>
        <w:ind w:right="125"/>
        <w:jc w:val="both"/>
        <w:rPr>
          <w:rFonts w:ascii="Franklin Gothic Medium" w:hAnsi="Franklin Gothic Medium"/>
          <w:i/>
          <w:u w:val="single"/>
        </w:rPr>
      </w:pPr>
      <w:r w:rsidRPr="000229BC">
        <w:rPr>
          <w:rFonts w:ascii="Franklin Gothic Medium" w:hAnsi="Franklin Gothic Medium"/>
          <w:i/>
          <w:u w:val="single"/>
        </w:rPr>
        <w:t>Az EGYSZI szeretné ha megvizsgálnánk annak lehetőségét, hogy az alagsorban kialkítható-e</w:t>
      </w:r>
      <w:r w:rsidR="009E79B2" w:rsidRPr="000229BC">
        <w:rPr>
          <w:rFonts w:ascii="Franklin Gothic Medium" w:hAnsi="Franklin Gothic Medium"/>
          <w:i/>
          <w:u w:val="single"/>
        </w:rPr>
        <w:t xml:space="preserve"> infúzi</w:t>
      </w:r>
      <w:r w:rsidRPr="000229BC">
        <w:rPr>
          <w:rFonts w:ascii="Franklin Gothic Medium" w:hAnsi="Franklin Gothic Medium"/>
          <w:i/>
          <w:u w:val="single"/>
        </w:rPr>
        <w:t>ós raktár és gyógyszertárolás.</w:t>
      </w:r>
    </w:p>
    <w:p w:rsidR="00175C4A" w:rsidRPr="000229BC" w:rsidRDefault="00175C4A" w:rsidP="00175C4A">
      <w:pPr>
        <w:pStyle w:val="Szvegtrzs"/>
        <w:ind w:right="125"/>
        <w:jc w:val="both"/>
        <w:rPr>
          <w:rFonts w:ascii="Franklin Gothic Medium" w:hAnsi="Franklin Gothic Medium"/>
          <w:i/>
          <w:u w:val="single"/>
        </w:rPr>
      </w:pPr>
    </w:p>
    <w:p w:rsidR="00175C4A" w:rsidRPr="00732EB1" w:rsidRDefault="00175C4A" w:rsidP="00175C4A">
      <w:pPr>
        <w:pStyle w:val="Szvegtrzs"/>
        <w:ind w:right="125"/>
        <w:jc w:val="both"/>
        <w:rPr>
          <w:rFonts w:ascii="Franklin Gothic Medium" w:hAnsi="Franklin Gothic Medium"/>
          <w:b/>
        </w:rPr>
      </w:pPr>
    </w:p>
    <w:p w:rsidR="00175C4A" w:rsidRPr="00732EB1" w:rsidRDefault="00175C4A" w:rsidP="00175C4A">
      <w:pPr>
        <w:pStyle w:val="Szvegtrzs"/>
        <w:ind w:right="125"/>
        <w:jc w:val="both"/>
        <w:rPr>
          <w:rFonts w:ascii="Franklin Gothic Medium" w:hAnsi="Franklin Gothic Medium"/>
          <w:b/>
        </w:rPr>
      </w:pPr>
      <w:r w:rsidRPr="00732EB1">
        <w:rPr>
          <w:rFonts w:ascii="Franklin Gothic Medium" w:hAnsi="Franklin Gothic Medium"/>
          <w:b/>
        </w:rPr>
        <w:t xml:space="preserve">Tömb gyógyszerész </w:t>
      </w:r>
    </w:p>
    <w:p w:rsidR="00175C4A" w:rsidRPr="000229BC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>1 db gyógyszerészi szoba – 2 fő gyógyszerész</w:t>
      </w:r>
    </w:p>
    <w:p w:rsidR="00175C4A" w:rsidRPr="000229BC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 xml:space="preserve">1 db gyógyszertári </w:t>
      </w:r>
      <w:r w:rsidR="009E79B2" w:rsidRPr="000229BC">
        <w:rPr>
          <w:rFonts w:ascii="Franklin Gothic Medium" w:hAnsi="Franklin Gothic Medium"/>
        </w:rPr>
        <w:t>as</w:t>
      </w:r>
      <w:r w:rsidRPr="000229BC">
        <w:rPr>
          <w:rFonts w:ascii="Franklin Gothic Medium" w:hAnsi="Franklin Gothic Medium"/>
        </w:rPr>
        <w:t xml:space="preserve">szisztensi pihenő helyiség – 6 </w:t>
      </w:r>
      <w:r w:rsidR="009E79B2" w:rsidRPr="000229BC">
        <w:rPr>
          <w:rFonts w:ascii="Franklin Gothic Medium" w:hAnsi="Franklin Gothic Medium"/>
        </w:rPr>
        <w:t>fő</w:t>
      </w:r>
      <w:r w:rsidRPr="000229BC">
        <w:rPr>
          <w:rFonts w:ascii="Franklin Gothic Medium" w:hAnsi="Franklin Gothic Medium"/>
        </w:rPr>
        <w:t xml:space="preserve"> gyógyszertári asszisztens</w:t>
      </w:r>
    </w:p>
    <w:p w:rsidR="00175C4A" w:rsidRPr="000229BC" w:rsidRDefault="00175C4A" w:rsidP="00175C4A">
      <w:pPr>
        <w:pStyle w:val="Szvegtrzs"/>
        <w:ind w:right="125"/>
        <w:jc w:val="both"/>
        <w:rPr>
          <w:rFonts w:ascii="Franklin Gothic Medium" w:hAnsi="Franklin Gothic Medium"/>
        </w:rPr>
      </w:pPr>
    </w:p>
    <w:p w:rsidR="00175C4A" w:rsidRPr="000229BC" w:rsidRDefault="00175421" w:rsidP="00175C4A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 xml:space="preserve">OK </w:t>
      </w:r>
      <w:r w:rsidR="00175C4A" w:rsidRPr="000229BC">
        <w:rPr>
          <w:rFonts w:ascii="Franklin Gothic Medium" w:hAnsi="Franklin Gothic Medium"/>
        </w:rPr>
        <w:t>Kúraszerű kezelést kiszolgáló egység</w:t>
      </w:r>
      <w:r w:rsidR="006D3332" w:rsidRPr="000229BC">
        <w:rPr>
          <w:rFonts w:ascii="Franklin Gothic Medium" w:hAnsi="Franklin Gothic Medium"/>
        </w:rPr>
        <w:t>ének kialkítása</w:t>
      </w:r>
      <w:r w:rsidRPr="000229BC">
        <w:rPr>
          <w:rFonts w:ascii="Franklin Gothic Medium" w:hAnsi="Franklin Gothic Medium"/>
        </w:rPr>
        <w:t xml:space="preserve"> – 2</w:t>
      </w:r>
      <w:r w:rsidR="006D3332" w:rsidRPr="000229BC">
        <w:rPr>
          <w:rFonts w:ascii="Franklin Gothic Medium" w:hAnsi="Franklin Gothic Medium"/>
        </w:rPr>
        <w:t>5-27(a kezelőszékek egyterü, de szükség esetén szeparálható elhelyezését biztosítva</w:t>
      </w:r>
      <w:r w:rsidRPr="000229BC">
        <w:rPr>
          <w:rFonts w:ascii="Franklin Gothic Medium" w:hAnsi="Franklin Gothic Medium"/>
        </w:rPr>
        <w:t>+ 3 fektető ágy, 3 vizsgáló helyiség, Nővér pihenő, Betegváró, Személyzeti WC és Beteg WC-k kialkítása, Betegek várakozási lehetőségének megoldása.</w:t>
      </w:r>
    </w:p>
    <w:p w:rsidR="00733547" w:rsidRPr="000229BC" w:rsidRDefault="00733547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733547" w:rsidRPr="000229BC" w:rsidRDefault="00175421" w:rsidP="004A0D3A">
      <w:pPr>
        <w:pStyle w:val="Szvegtrzs"/>
        <w:ind w:right="125"/>
        <w:jc w:val="both"/>
        <w:rPr>
          <w:rFonts w:ascii="Franklin Gothic Medium" w:hAnsi="Franklin Gothic Medium"/>
        </w:rPr>
      </w:pPr>
      <w:r w:rsidRPr="000229BC">
        <w:rPr>
          <w:rFonts w:ascii="Franklin Gothic Medium" w:hAnsi="Franklin Gothic Medium"/>
        </w:rPr>
        <w:t xml:space="preserve">A 2. emeleti műtőblokk területén kerül majd kialakításra az SE ÁOK </w:t>
      </w:r>
      <w:r w:rsidR="004A0D3A" w:rsidRPr="000229BC">
        <w:rPr>
          <w:rFonts w:ascii="Franklin Gothic Medium" w:hAnsi="Franklin Gothic Medium"/>
        </w:rPr>
        <w:t>Pulmonológiai Klinika Bronchológiai Laborja</w:t>
      </w:r>
    </w:p>
    <w:p w:rsidR="00175421" w:rsidRPr="00732EB1" w:rsidRDefault="00175421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 w:rsidRPr="00732EB1">
        <w:rPr>
          <w:rFonts w:ascii="Franklin Gothic Medium" w:hAnsi="Franklin Gothic Medium"/>
          <w:b/>
          <w:sz w:val="24"/>
          <w:szCs w:val="24"/>
        </w:rPr>
        <w:t>Kivitelezési és felujítási megjegyzés</w:t>
      </w:r>
    </w:p>
    <w:p w:rsidR="00E063FD" w:rsidRPr="00732EB1" w:rsidRDefault="00E063FD" w:rsidP="008A1590">
      <w:pPr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 w:rsidRPr="00732EB1">
        <w:rPr>
          <w:rFonts w:ascii="Franklin Gothic Medium" w:hAnsi="Franklin Gothic Medium"/>
          <w:b/>
          <w:sz w:val="24"/>
          <w:szCs w:val="24"/>
        </w:rPr>
        <w:t>Zajszigetelés</w:t>
      </w: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732EB1">
        <w:rPr>
          <w:rFonts w:ascii="Franklin Gothic Medium" w:hAnsi="Franklin Gothic Medium"/>
          <w:sz w:val="24"/>
          <w:szCs w:val="24"/>
        </w:rPr>
        <w:t>A Pszichiátria felé tekintő oldalon fokozott zajszigetelésre van szükség tekintettel a telepített MR szellőzését biztosító berendezés monoton zajkeltésének kedvezőtlen pszichés hatásaira.</w:t>
      </w: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 w:rsidRPr="00732EB1">
        <w:rPr>
          <w:rFonts w:ascii="Franklin Gothic Medium" w:hAnsi="Franklin Gothic Medium"/>
          <w:b/>
          <w:sz w:val="24"/>
          <w:szCs w:val="24"/>
        </w:rPr>
        <w:t>Klimatizálás</w:t>
      </w: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732EB1">
        <w:rPr>
          <w:rFonts w:ascii="Franklin Gothic Medium" w:hAnsi="Franklin Gothic Medium"/>
          <w:sz w:val="24"/>
          <w:szCs w:val="24"/>
        </w:rPr>
        <w:lastRenderedPageBreak/>
        <w:t>Az Onkológiai betegek ellátása során a környezeti hőmérséklet igen jelentős befolyással bír mind a mellékhatások erőségének fokozódása szempontjából, mind a gyógyszer stabilitás megőrzése szempontjából. Ezért fontosnak tartjuk a teljes klimatizáslás megoldását!</w:t>
      </w: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E063FD" w:rsidRPr="00732EB1" w:rsidRDefault="00E063FD" w:rsidP="008A1590">
      <w:pPr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 w:rsidRPr="00732EB1">
        <w:rPr>
          <w:rFonts w:ascii="Franklin Gothic Medium" w:hAnsi="Franklin Gothic Medium"/>
          <w:b/>
          <w:sz w:val="24"/>
          <w:szCs w:val="24"/>
        </w:rPr>
        <w:t>Árnyékolás technika</w:t>
      </w: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732EB1">
        <w:rPr>
          <w:rFonts w:ascii="Franklin Gothic Medium" w:hAnsi="Franklin Gothic Medium"/>
          <w:sz w:val="24"/>
          <w:szCs w:val="24"/>
        </w:rPr>
        <w:t>Az</w:t>
      </w:r>
      <w:r w:rsidR="00E063FD" w:rsidRPr="00732EB1">
        <w:rPr>
          <w:rFonts w:ascii="Franklin Gothic Medium" w:hAnsi="Franklin Gothic Medium"/>
          <w:sz w:val="24"/>
          <w:szCs w:val="24"/>
        </w:rPr>
        <w:t xml:space="preserve"> Onkológiai gyógyszerek és betegek komfor</w:t>
      </w:r>
      <w:r w:rsidRPr="00732EB1">
        <w:rPr>
          <w:rFonts w:ascii="Franklin Gothic Medium" w:hAnsi="Franklin Gothic Medium"/>
          <w:sz w:val="24"/>
          <w:szCs w:val="24"/>
        </w:rPr>
        <w:t xml:space="preserve">t fokozatának emelése végett szükséges </w:t>
      </w:r>
      <w:r w:rsidR="00E063FD" w:rsidRPr="00732EB1">
        <w:rPr>
          <w:rFonts w:ascii="Franklin Gothic Medium" w:hAnsi="Franklin Gothic Medium"/>
          <w:sz w:val="24"/>
          <w:szCs w:val="24"/>
        </w:rPr>
        <w:t xml:space="preserve"> a </w:t>
      </w:r>
      <w:r w:rsidRPr="00732EB1">
        <w:rPr>
          <w:rFonts w:ascii="Franklin Gothic Medium" w:hAnsi="Franklin Gothic Medium"/>
          <w:sz w:val="24"/>
          <w:szCs w:val="24"/>
        </w:rPr>
        <w:t>megfelelő árnyékolás technika tervezése is.</w:t>
      </w: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 w:rsidRPr="00732EB1">
        <w:rPr>
          <w:rFonts w:ascii="Franklin Gothic Medium" w:hAnsi="Franklin Gothic Medium"/>
          <w:b/>
          <w:sz w:val="24"/>
          <w:szCs w:val="24"/>
        </w:rPr>
        <w:t>Központi Oxigén és Szívó</w:t>
      </w: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732EB1">
        <w:rPr>
          <w:rFonts w:ascii="Franklin Gothic Medium" w:hAnsi="Franklin Gothic Medium"/>
          <w:sz w:val="24"/>
          <w:szCs w:val="24"/>
        </w:rPr>
        <w:t>Tekintettel arra, hogy a Pulmonológiai Klinika betegellátása igen jelentős mértékben szükségessé teszi az O2 theráp</w:t>
      </w:r>
      <w:r w:rsidR="00E063FD" w:rsidRPr="00732EB1">
        <w:rPr>
          <w:rFonts w:ascii="Franklin Gothic Medium" w:hAnsi="Franklin Gothic Medium"/>
          <w:sz w:val="24"/>
          <w:szCs w:val="24"/>
        </w:rPr>
        <w:t>iát, a fekvő beteg egységeink kó</w:t>
      </w:r>
      <w:r w:rsidRPr="00732EB1">
        <w:rPr>
          <w:rFonts w:ascii="Franklin Gothic Medium" w:hAnsi="Franklin Gothic Medium"/>
          <w:sz w:val="24"/>
          <w:szCs w:val="24"/>
        </w:rPr>
        <w:t>rtermeiben szeretnénk ha a központi Oxigén rendelkezésre állna.</w:t>
      </w: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733547" w:rsidRPr="00732EB1" w:rsidRDefault="00733547" w:rsidP="008A1590">
      <w:pPr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 w:rsidRPr="00732EB1">
        <w:rPr>
          <w:rFonts w:ascii="Franklin Gothic Medium" w:hAnsi="Franklin Gothic Medium"/>
          <w:b/>
          <w:sz w:val="24"/>
          <w:szCs w:val="24"/>
        </w:rPr>
        <w:t>Záró gondolat</w:t>
      </w:r>
      <w:r w:rsidR="00D102E0" w:rsidRPr="00732EB1">
        <w:rPr>
          <w:rFonts w:ascii="Franklin Gothic Medium" w:hAnsi="Franklin Gothic Medium"/>
          <w:b/>
          <w:sz w:val="24"/>
          <w:szCs w:val="24"/>
        </w:rPr>
        <w:t>ok</w:t>
      </w:r>
    </w:p>
    <w:p w:rsidR="00D102E0" w:rsidRPr="00732EB1" w:rsidRDefault="00D102E0" w:rsidP="00733547">
      <w:pPr>
        <w:spacing w:after="0"/>
        <w:jc w:val="both"/>
        <w:rPr>
          <w:rFonts w:ascii="Franklin Gothic Medium" w:hAnsi="Franklin Gothic Medium"/>
          <w:sz w:val="24"/>
          <w:szCs w:val="24"/>
        </w:rPr>
      </w:pPr>
      <w:r w:rsidRPr="00732EB1">
        <w:rPr>
          <w:rFonts w:ascii="Franklin Gothic Medium" w:hAnsi="Franklin Gothic Medium"/>
          <w:sz w:val="24"/>
          <w:szCs w:val="24"/>
        </w:rPr>
        <w:t>Nem a</w:t>
      </w:r>
      <w:r w:rsidR="000229BC">
        <w:rPr>
          <w:rFonts w:ascii="Franklin Gothic Medium" w:hAnsi="Franklin Gothic Medium"/>
          <w:sz w:val="24"/>
          <w:szCs w:val="24"/>
        </w:rPr>
        <w:t xml:space="preserve"> mi kompetenciánk, de valószínű</w:t>
      </w:r>
      <w:r w:rsidRPr="00732EB1">
        <w:rPr>
          <w:rFonts w:ascii="Franklin Gothic Medium" w:hAnsi="Franklin Gothic Medium"/>
          <w:sz w:val="24"/>
          <w:szCs w:val="24"/>
        </w:rPr>
        <w:t>leg cé</w:t>
      </w:r>
      <w:r w:rsidR="00E063FD" w:rsidRPr="00732EB1">
        <w:rPr>
          <w:rFonts w:ascii="Franklin Gothic Medium" w:hAnsi="Franklin Gothic Medium"/>
          <w:sz w:val="24"/>
          <w:szCs w:val="24"/>
        </w:rPr>
        <w:t>lszerű</w:t>
      </w:r>
      <w:r w:rsidRPr="00732EB1">
        <w:rPr>
          <w:rFonts w:ascii="Franklin Gothic Medium" w:hAnsi="Franklin Gothic Medium"/>
          <w:sz w:val="24"/>
          <w:szCs w:val="24"/>
        </w:rPr>
        <w:t xml:space="preserve"> lenne a tüdő-onkológiai fekvő osztály kial</w:t>
      </w:r>
      <w:r w:rsidR="000229BC">
        <w:rPr>
          <w:rFonts w:ascii="Franklin Gothic Medium" w:hAnsi="Franklin Gothic Medium"/>
          <w:sz w:val="24"/>
          <w:szCs w:val="24"/>
        </w:rPr>
        <w:t>akítása az 3</w:t>
      </w:r>
      <w:r w:rsidRPr="00732EB1">
        <w:rPr>
          <w:rFonts w:ascii="Franklin Gothic Medium" w:hAnsi="Franklin Gothic Medium"/>
          <w:sz w:val="24"/>
          <w:szCs w:val="24"/>
        </w:rPr>
        <w:t>. emeleten. (A 30. ágy kell is, hisz egyedül a pulmonológiai klinika lenne az</w:t>
      </w:r>
      <w:r w:rsidR="00E063FD" w:rsidRPr="00732EB1">
        <w:rPr>
          <w:rFonts w:ascii="Franklin Gothic Medium" w:hAnsi="Franklin Gothic Medium"/>
          <w:sz w:val="24"/>
          <w:szCs w:val="24"/>
        </w:rPr>
        <w:t>, aki a kivizsgálás</w:t>
      </w:r>
      <w:r w:rsidRPr="00732EB1">
        <w:rPr>
          <w:rFonts w:ascii="Franklin Gothic Medium" w:hAnsi="Franklin Gothic Medium"/>
          <w:sz w:val="24"/>
          <w:szCs w:val="24"/>
        </w:rPr>
        <w:t xml:space="preserve"> és szupportáció végzését egy helyen végezné, a többi klinikán maradó  klinikaionkológiai ágyak kivizsgálás szupportáció-palliatív ellátás feladatát betölthetnék.</w:t>
      </w:r>
    </w:p>
    <w:p w:rsidR="00D102E0" w:rsidRPr="00732EB1" w:rsidRDefault="00D102E0" w:rsidP="00733547">
      <w:pPr>
        <w:spacing w:after="0"/>
        <w:jc w:val="both"/>
        <w:rPr>
          <w:rFonts w:ascii="Franklin Gothic Medium" w:hAnsi="Franklin Gothic Medium"/>
          <w:sz w:val="24"/>
          <w:szCs w:val="24"/>
        </w:rPr>
      </w:pPr>
    </w:p>
    <w:p w:rsidR="00733547" w:rsidRPr="00732EB1" w:rsidRDefault="00733547" w:rsidP="00733547">
      <w:pPr>
        <w:spacing w:after="0"/>
        <w:jc w:val="both"/>
        <w:rPr>
          <w:rFonts w:ascii="Franklin Gothic Medium" w:hAnsi="Franklin Gothic Medium"/>
          <w:sz w:val="24"/>
          <w:szCs w:val="24"/>
        </w:rPr>
      </w:pPr>
      <w:r w:rsidRPr="00732EB1">
        <w:rPr>
          <w:rFonts w:ascii="Franklin Gothic Medium" w:hAnsi="Franklin Gothic Medium"/>
          <w:sz w:val="24"/>
          <w:szCs w:val="24"/>
        </w:rPr>
        <w:t>Az intézmények ÁNTSZ és OEP besorolása során a megszabott feltételekből közvetlenül fakadóan a pécsi, a szegedi és a debreceni orvosegyetem III. progresszivitási szintet, azaz térségi kiemelt onkológiai központ besorolást kapott, a Semmelweis Egyetem viszont csak a kisebb megyei kórházaknak megfelelő II/a alap-besorolást. A progresszivitási szintekbe történő besorolás jelenleg csak a központi fejlesztések során létfontosságú, a jelenleg alkalmazható engedélyezett (gyógyszeres) kezeléseket illetően aktuálisan még nincsen éles határ húzva a II. és a III. szint közé, de ez a megszorítás elviekben bármikor – akár egyszerű finanszírozói megfontolásokból is – bekövetkezhet.</w:t>
      </w:r>
    </w:p>
    <w:p w:rsidR="00733547" w:rsidRPr="00732EB1" w:rsidRDefault="00733547" w:rsidP="00733547">
      <w:pPr>
        <w:ind w:firstLine="708"/>
        <w:jc w:val="both"/>
        <w:rPr>
          <w:rFonts w:ascii="Franklin Gothic Medium" w:hAnsi="Franklin Gothic Medium"/>
          <w:color w:val="7030A0"/>
          <w:sz w:val="24"/>
          <w:szCs w:val="24"/>
        </w:rPr>
      </w:pPr>
    </w:p>
    <w:p w:rsidR="00733547" w:rsidRPr="00732EB1" w:rsidRDefault="00733547" w:rsidP="00733547">
      <w:pPr>
        <w:ind w:firstLine="708"/>
        <w:jc w:val="center"/>
        <w:rPr>
          <w:rFonts w:ascii="Franklin Gothic Medium" w:hAnsi="Franklin Gothic Medium"/>
          <w:b/>
          <w:sz w:val="24"/>
          <w:szCs w:val="24"/>
        </w:rPr>
      </w:pPr>
      <w:r w:rsidRPr="00732EB1">
        <w:rPr>
          <w:rFonts w:ascii="Franklin Gothic Medium" w:hAnsi="Franklin Gothic Medium"/>
          <w:b/>
          <w:sz w:val="24"/>
          <w:szCs w:val="24"/>
        </w:rPr>
        <w:t>A Tömő utca felújítása után a kialakított 40</w:t>
      </w:r>
      <w:r w:rsidR="000229BC">
        <w:rPr>
          <w:rFonts w:ascii="Franklin Gothic Medium" w:hAnsi="Franklin Gothic Medium"/>
          <w:b/>
          <w:sz w:val="24"/>
          <w:szCs w:val="24"/>
        </w:rPr>
        <w:t xml:space="preserve"> (30) </w:t>
      </w:r>
      <w:r w:rsidRPr="00732EB1">
        <w:rPr>
          <w:rFonts w:ascii="Franklin Gothic Medium" w:hAnsi="Franklin Gothic Medium"/>
          <w:b/>
          <w:sz w:val="24"/>
          <w:szCs w:val="24"/>
        </w:rPr>
        <w:t xml:space="preserve"> fekvő és 20</w:t>
      </w:r>
      <w:r w:rsidR="000229BC">
        <w:rPr>
          <w:rFonts w:ascii="Franklin Gothic Medium" w:hAnsi="Franklin Gothic Medium"/>
          <w:b/>
          <w:sz w:val="24"/>
          <w:szCs w:val="24"/>
        </w:rPr>
        <w:t xml:space="preserve"> (30) </w:t>
      </w:r>
      <w:r w:rsidRPr="00732EB1">
        <w:rPr>
          <w:rFonts w:ascii="Franklin Gothic Medium" w:hAnsi="Franklin Gothic Medium"/>
          <w:b/>
          <w:sz w:val="24"/>
          <w:szCs w:val="24"/>
        </w:rPr>
        <w:t xml:space="preserve"> kúraágy tekintetében javasolt, hogy a III. szintű progresszivitási feltételnek feleljen meg az egység, mivel a jövőben célszerű lesz átminősítést kérni az illetékes szakmai kollégiumtól.</w:t>
      </w:r>
    </w:p>
    <w:p w:rsidR="00733547" w:rsidRPr="00732EB1" w:rsidRDefault="00733547" w:rsidP="00733547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</w:p>
    <w:p w:rsidR="00897EC5" w:rsidRPr="00732EB1" w:rsidRDefault="00733547" w:rsidP="00733547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  <w:r w:rsidRPr="00732EB1">
        <w:rPr>
          <w:rFonts w:ascii="Franklin Gothic Medium" w:hAnsi="Franklin Gothic Medium"/>
          <w:iCs/>
          <w:sz w:val="24"/>
          <w:szCs w:val="24"/>
        </w:rPr>
        <w:t xml:space="preserve">A korszerű onkológiai ellátás, illetve az egyetemi szintű onkológiai koordináció nagy betegforgalmat, összetett belső munkarendet, folyamatos és jelentős mennyiségű adminisztrációt, valamint számos tervezhetetlen rendkívüli ellátási eseményt jelent. Ebből fakadóan a terv végrehajtásának szempontjából kiemelten fontos a dolgozói létszám feltöltöttsége, az alkalmas munkatársak megválasztása, illetve az egység felszerelésének, informatikai és adminisztrációs eszközeinek a megszokottakhoz képest jóval magasabb száma és technológiai szintje.  </w:t>
      </w:r>
    </w:p>
    <w:p w:rsidR="00733547" w:rsidRPr="00732EB1" w:rsidRDefault="00733547" w:rsidP="00733547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</w:p>
    <w:p w:rsidR="00D102E0" w:rsidRPr="00732EB1" w:rsidRDefault="00D102E0" w:rsidP="00D102E0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  <w:r w:rsidRPr="00732EB1">
        <w:rPr>
          <w:rFonts w:ascii="Franklin Gothic Medium" w:hAnsi="Franklin Gothic Medium"/>
          <w:iCs/>
          <w:sz w:val="24"/>
          <w:szCs w:val="24"/>
        </w:rPr>
        <w:lastRenderedPageBreak/>
        <w:t>A Tö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mő</w:t>
      </w:r>
      <w:r w:rsidRPr="00732EB1">
        <w:rPr>
          <w:rFonts w:ascii="Franklin Gothic Medium" w:hAnsi="Franklin Gothic Medium"/>
          <w:iCs/>
          <w:sz w:val="24"/>
          <w:szCs w:val="24"/>
        </w:rPr>
        <w:t xml:space="preserve"> utcai töm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b</w:t>
      </w:r>
      <w:r w:rsidRPr="00732EB1">
        <w:rPr>
          <w:rFonts w:ascii="Franklin Gothic Medium" w:hAnsi="Franklin Gothic Medium"/>
          <w:iCs/>
          <w:sz w:val="24"/>
          <w:szCs w:val="24"/>
        </w:rPr>
        <w:t>be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n</w:t>
      </w:r>
      <w:r w:rsidRPr="00732EB1">
        <w:rPr>
          <w:rFonts w:ascii="Franklin Gothic Medium" w:hAnsi="Franklin Gothic Medium"/>
          <w:iCs/>
          <w:sz w:val="24"/>
          <w:szCs w:val="24"/>
        </w:rPr>
        <w:t xml:space="preserve"> a Pulmonológiai Klinika 30 + 10 kúra ágya és az Onkológiai Központ </w:t>
      </w:r>
      <w:r w:rsidR="000229BC">
        <w:rPr>
          <w:rFonts w:ascii="Franklin Gothic Medium" w:hAnsi="Franklin Gothic Medium"/>
          <w:iCs/>
          <w:sz w:val="24"/>
          <w:szCs w:val="24"/>
        </w:rPr>
        <w:t>4</w:t>
      </w:r>
      <w:r w:rsidRPr="00732EB1">
        <w:rPr>
          <w:rFonts w:ascii="Franklin Gothic Medium" w:hAnsi="Franklin Gothic Medium"/>
          <w:iCs/>
          <w:sz w:val="24"/>
          <w:szCs w:val="24"/>
        </w:rPr>
        <w:t>0</w:t>
      </w:r>
      <w:r w:rsidR="000229BC">
        <w:rPr>
          <w:rFonts w:ascii="Franklin Gothic Medium" w:hAnsi="Franklin Gothic Medium"/>
          <w:iCs/>
          <w:sz w:val="24"/>
          <w:szCs w:val="24"/>
        </w:rPr>
        <w:t xml:space="preserve"> (30)</w:t>
      </w:r>
      <w:r w:rsidRPr="00732EB1">
        <w:rPr>
          <w:rFonts w:ascii="Franklin Gothic Medium" w:hAnsi="Franklin Gothic Medium"/>
          <w:iCs/>
          <w:sz w:val="24"/>
          <w:szCs w:val="24"/>
        </w:rPr>
        <w:t xml:space="preserve"> + </w:t>
      </w:r>
      <w:r w:rsidR="000229BC">
        <w:rPr>
          <w:rFonts w:ascii="Franklin Gothic Medium" w:hAnsi="Franklin Gothic Medium"/>
          <w:iCs/>
          <w:sz w:val="24"/>
          <w:szCs w:val="24"/>
        </w:rPr>
        <w:t>2</w:t>
      </w:r>
      <w:r w:rsidRPr="00732EB1">
        <w:rPr>
          <w:rFonts w:ascii="Franklin Gothic Medium" w:hAnsi="Franklin Gothic Medium"/>
          <w:iCs/>
          <w:sz w:val="24"/>
          <w:szCs w:val="24"/>
        </w:rPr>
        <w:t>0</w:t>
      </w:r>
      <w:r w:rsidR="000229BC">
        <w:rPr>
          <w:rFonts w:ascii="Franklin Gothic Medium" w:hAnsi="Franklin Gothic Medium"/>
          <w:iCs/>
          <w:sz w:val="24"/>
          <w:szCs w:val="24"/>
        </w:rPr>
        <w:t xml:space="preserve"> (30)</w:t>
      </w:r>
      <w:r w:rsidRPr="00732EB1">
        <w:rPr>
          <w:rFonts w:ascii="Franklin Gothic Medium" w:hAnsi="Franklin Gothic Medium"/>
          <w:iCs/>
          <w:sz w:val="24"/>
          <w:szCs w:val="24"/>
        </w:rPr>
        <w:t xml:space="preserve"> Kúraá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gya a TEKEN belüli Aktív Klin</w:t>
      </w:r>
      <w:r w:rsidRPr="00732EB1">
        <w:rPr>
          <w:rFonts w:ascii="Franklin Gothic Medium" w:hAnsi="Franklin Gothic Medium"/>
          <w:iCs/>
          <w:sz w:val="24"/>
          <w:szCs w:val="24"/>
        </w:rPr>
        <w:t>i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kai</w:t>
      </w:r>
      <w:r w:rsidRPr="00732EB1">
        <w:rPr>
          <w:rFonts w:ascii="Franklin Gothic Medium" w:hAnsi="Franklin Gothic Medium"/>
          <w:iCs/>
          <w:sz w:val="24"/>
          <w:szCs w:val="24"/>
        </w:rPr>
        <w:t xml:space="preserve"> Onkológiai Kezelések kérdését megoldhatja.  Végső Cél, hogy az Egyetemen a Citosztatikus kezelések, egy helyen koncentrálódjanak, a belklinikákon maradó Onkológiai ágyak biztosíthatják a kivizsgálás és szupportáció, pal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liatív ellátás, esetleges hospi</w:t>
      </w:r>
      <w:r w:rsidRPr="00732EB1">
        <w:rPr>
          <w:rFonts w:ascii="Franklin Gothic Medium" w:hAnsi="Franklin Gothic Medium"/>
          <w:iCs/>
          <w:sz w:val="24"/>
          <w:szCs w:val="24"/>
        </w:rPr>
        <w:t>ce ellátás kötelezettségét. A hatékony és gazdaságos valamint magas szintű Klinikai onkológiai ellátás valódi centralizációval oldható csak meg, ez sok esetben fájdalmas de szükségszerű lépés, mind gyógyszer-gazdálkodási, mind minőség biztosítási tekintetben. (Az Uroonkológiai, Fül-Orr-Gégészeti, Szájsebészeti betegek, a Dermatoonkológiai betegek, Nőgyógyászati és Egyéb solid tumoros b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etegek aktí</w:t>
      </w:r>
      <w:r w:rsidRPr="00732EB1">
        <w:rPr>
          <w:rFonts w:ascii="Franklin Gothic Medium" w:hAnsi="Franklin Gothic Medium"/>
          <w:iCs/>
          <w:sz w:val="24"/>
          <w:szCs w:val="24"/>
        </w:rPr>
        <w:t>v Citoszt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atikus vagy Immun terápiája a Tö</w:t>
      </w:r>
      <w:r w:rsidRPr="00732EB1">
        <w:rPr>
          <w:rFonts w:ascii="Franklin Gothic Medium" w:hAnsi="Franklin Gothic Medium"/>
          <w:iCs/>
          <w:sz w:val="24"/>
          <w:szCs w:val="24"/>
        </w:rPr>
        <w:t>mő utcában történne, (Elképzelhetőnek tartjuk, hogy bizonyos esetekben amikor a szakmai specializálódás úgy teszi szükségessé, az adott szakterület 2 telephelyes működése azaz Centralizált mátrix rendszer a az Onkológiai Központ égisze alatt létrejövő Cs</w:t>
      </w:r>
      <w:r w:rsidR="00175421" w:rsidRPr="00732EB1">
        <w:rPr>
          <w:rFonts w:ascii="Franklin Gothic Medium" w:hAnsi="Franklin Gothic Medium"/>
          <w:iCs/>
          <w:sz w:val="24"/>
          <w:szCs w:val="24"/>
        </w:rPr>
        <w:t>ú</w:t>
      </w:r>
      <w:r w:rsidRPr="00732EB1">
        <w:rPr>
          <w:rFonts w:ascii="Franklin Gothic Medium" w:hAnsi="Franklin Gothic Medium"/>
          <w:iCs/>
          <w:sz w:val="24"/>
          <w:szCs w:val="24"/>
        </w:rPr>
        <w:t>csgr</w:t>
      </w:r>
      <w:r w:rsidR="00175421" w:rsidRPr="00732EB1">
        <w:rPr>
          <w:rFonts w:ascii="Franklin Gothic Medium" w:hAnsi="Franklin Gothic Medium"/>
          <w:iCs/>
          <w:sz w:val="24"/>
          <w:szCs w:val="24"/>
        </w:rPr>
        <w:t>é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nium által jó</w:t>
      </w:r>
      <w:r w:rsidRPr="00732EB1">
        <w:rPr>
          <w:rFonts w:ascii="Franklin Gothic Medium" w:hAnsi="Franklin Gothic Medium"/>
          <w:iCs/>
          <w:sz w:val="24"/>
          <w:szCs w:val="24"/>
        </w:rPr>
        <w:t>váhagyott szakmai irányelvek mentén valósulhatna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 xml:space="preserve"> meg. Akár az összes onkoteam működtethető lenne a Tömő u</w:t>
      </w:r>
      <w:r w:rsidRPr="00732EB1">
        <w:rPr>
          <w:rFonts w:ascii="Franklin Gothic Medium" w:hAnsi="Franklin Gothic Medium"/>
          <w:iCs/>
          <w:sz w:val="24"/>
          <w:szCs w:val="24"/>
        </w:rPr>
        <w:t>tcában.</w:t>
      </w:r>
    </w:p>
    <w:p w:rsidR="00D102E0" w:rsidRPr="00732EB1" w:rsidRDefault="00D102E0" w:rsidP="00D102E0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</w:p>
    <w:p w:rsidR="00D102E0" w:rsidRPr="00732EB1" w:rsidRDefault="00D102E0" w:rsidP="00D102E0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  <w:r w:rsidRPr="00732EB1">
        <w:rPr>
          <w:rFonts w:ascii="Franklin Gothic Medium" w:hAnsi="Franklin Gothic Medium"/>
          <w:iCs/>
          <w:sz w:val="24"/>
          <w:szCs w:val="24"/>
        </w:rPr>
        <w:t>Jelenleg nyitott és tisztázatlan kérdés az Onkológiai Ellátó Rendszer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,</w:t>
      </w:r>
      <w:r w:rsidRPr="00732EB1">
        <w:rPr>
          <w:rFonts w:ascii="Franklin Gothic Medium" w:hAnsi="Franklin Gothic Medium"/>
          <w:iCs/>
          <w:sz w:val="24"/>
          <w:szCs w:val="24"/>
        </w:rPr>
        <w:t xml:space="preserve"> hogy fog átalakulni? - de az biztos, hogy a Semmelweis Egyetemnek az Onkológiai ellátásból nem szabad kimaradnia, 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sem az Oktatás, sem a Kutatás, s</w:t>
      </w:r>
      <w:r w:rsidRPr="00732EB1">
        <w:rPr>
          <w:rFonts w:ascii="Franklin Gothic Medium" w:hAnsi="Franklin Gothic Medium"/>
          <w:iCs/>
          <w:sz w:val="24"/>
          <w:szCs w:val="24"/>
        </w:rPr>
        <w:t xml:space="preserve">em 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 xml:space="preserve">pedig </w:t>
      </w:r>
      <w:r w:rsidRPr="00732EB1">
        <w:rPr>
          <w:rFonts w:ascii="Franklin Gothic Medium" w:hAnsi="Franklin Gothic Medium"/>
          <w:iCs/>
          <w:sz w:val="24"/>
          <w:szCs w:val="24"/>
        </w:rPr>
        <w:t>a beteg ellátás tekintetében.</w:t>
      </w:r>
    </w:p>
    <w:p w:rsidR="00D102E0" w:rsidRPr="00732EB1" w:rsidRDefault="00D102E0" w:rsidP="00D102E0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</w:p>
    <w:p w:rsidR="00D102E0" w:rsidRPr="00732EB1" w:rsidRDefault="00D102E0" w:rsidP="00D102E0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  <w:r w:rsidRPr="00732EB1">
        <w:rPr>
          <w:rFonts w:ascii="Franklin Gothic Medium" w:hAnsi="Franklin Gothic Medium"/>
          <w:iCs/>
          <w:sz w:val="24"/>
          <w:szCs w:val="24"/>
        </w:rPr>
        <w:t>A Semmelweis Egyetem egy esetleges sugár terápiás fejlesztés esetén 3. centrumként biztosítani tudná Budapest, és Pest megye Komplex Onkológiai ellátását, Budán az ONK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I Pesti Oldalon az SE és az Uzsó</w:t>
      </w:r>
      <w:r w:rsidRPr="00732EB1">
        <w:rPr>
          <w:rFonts w:ascii="Franklin Gothic Medium" w:hAnsi="Franklin Gothic Medium"/>
          <w:iCs/>
          <w:sz w:val="24"/>
          <w:szCs w:val="24"/>
        </w:rPr>
        <w:t>ki, A SE a sugárterápiát leszámítva rendelkezik olyan</w:t>
      </w:r>
      <w:r w:rsidR="000229BC">
        <w:rPr>
          <w:rFonts w:ascii="Franklin Gothic Medium" w:hAnsi="Franklin Gothic Medium"/>
          <w:iCs/>
          <w:sz w:val="24"/>
          <w:szCs w:val="24"/>
        </w:rPr>
        <w:t xml:space="preserve"> potenciállal mely a Komprehenzí</w:t>
      </w:r>
      <w:r w:rsidRPr="00732EB1">
        <w:rPr>
          <w:rFonts w:ascii="Franklin Gothic Medium" w:hAnsi="Franklin Gothic Medium"/>
          <w:iCs/>
          <w:sz w:val="24"/>
          <w:szCs w:val="24"/>
        </w:rPr>
        <w:t>v Centrum címének elnyerésére jogosíthatná, az OOI mellett.</w:t>
      </w:r>
    </w:p>
    <w:p w:rsidR="00D102E0" w:rsidRPr="00732EB1" w:rsidRDefault="00D102E0" w:rsidP="00D102E0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</w:p>
    <w:p w:rsidR="00D102E0" w:rsidRPr="00732EB1" w:rsidRDefault="00E063FD" w:rsidP="00D102E0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  <w:r w:rsidRPr="00732EB1">
        <w:rPr>
          <w:rFonts w:ascii="Franklin Gothic Medium" w:hAnsi="Franklin Gothic Medium"/>
          <w:iCs/>
          <w:sz w:val="24"/>
          <w:szCs w:val="24"/>
        </w:rPr>
        <w:t>Struktu</w:t>
      </w:r>
      <w:r w:rsidR="000229BC">
        <w:rPr>
          <w:rFonts w:ascii="Franklin Gothic Medium" w:hAnsi="Franklin Gothic Medium"/>
          <w:iCs/>
          <w:sz w:val="24"/>
          <w:szCs w:val="24"/>
        </w:rPr>
        <w:t>rális átalakulás szemléletváltás szükség</w:t>
      </w:r>
      <w:r w:rsidR="00D102E0" w:rsidRPr="00732EB1">
        <w:rPr>
          <w:rFonts w:ascii="Franklin Gothic Medium" w:hAnsi="Franklin Gothic Medium"/>
          <w:iCs/>
          <w:sz w:val="24"/>
          <w:szCs w:val="24"/>
        </w:rPr>
        <w:t>szerű, hiszen csak így biztosítható a magas szintű szakma specifikus betegellátás, kutatás és oktatás, mely hozzá járulhat a daganatos mortalitás csökkenéséhez. A struktúra átalakítása sokszor fájd</w:t>
      </w:r>
      <w:r w:rsidRPr="00732EB1">
        <w:rPr>
          <w:rFonts w:ascii="Franklin Gothic Medium" w:hAnsi="Franklin Gothic Medium"/>
          <w:iCs/>
          <w:sz w:val="24"/>
          <w:szCs w:val="24"/>
        </w:rPr>
        <w:t>almas és p</w:t>
      </w:r>
      <w:r w:rsidR="00D102E0" w:rsidRPr="00732EB1">
        <w:rPr>
          <w:rFonts w:ascii="Franklin Gothic Medium" w:hAnsi="Franklin Gothic Medium"/>
          <w:iCs/>
          <w:sz w:val="24"/>
          <w:szCs w:val="24"/>
        </w:rPr>
        <w:t>r</w:t>
      </w:r>
      <w:r w:rsidRPr="00732EB1">
        <w:rPr>
          <w:rFonts w:ascii="Franklin Gothic Medium" w:hAnsi="Franklin Gothic Medium"/>
          <w:iCs/>
          <w:sz w:val="24"/>
          <w:szCs w:val="24"/>
        </w:rPr>
        <w:t>esztí</w:t>
      </w:r>
      <w:r w:rsidR="00D102E0" w:rsidRPr="00732EB1">
        <w:rPr>
          <w:rFonts w:ascii="Franklin Gothic Medium" w:hAnsi="Franklin Gothic Medium"/>
          <w:iCs/>
          <w:sz w:val="24"/>
          <w:szCs w:val="24"/>
        </w:rPr>
        <w:t>zs veszteség érzés</w:t>
      </w:r>
      <w:r w:rsidRPr="00732EB1">
        <w:rPr>
          <w:rFonts w:ascii="Franklin Gothic Medium" w:hAnsi="Franklin Gothic Medium"/>
          <w:iCs/>
          <w:sz w:val="24"/>
          <w:szCs w:val="24"/>
        </w:rPr>
        <w:t>é</w:t>
      </w:r>
      <w:r w:rsidR="00D102E0" w:rsidRPr="00732EB1">
        <w:rPr>
          <w:rFonts w:ascii="Franklin Gothic Medium" w:hAnsi="Franklin Gothic Medium"/>
          <w:iCs/>
          <w:sz w:val="24"/>
          <w:szCs w:val="24"/>
        </w:rPr>
        <w:t>vel jár, holott a párhuzamosságok megszüntetésével az ellátás racionalizálásával milliós akár milliárdos megtakarítás is elérhető, a beteg ellátási színvonal emelkedése és biztonsága érdekében.</w:t>
      </w:r>
    </w:p>
    <w:p w:rsidR="00733547" w:rsidRPr="00732EB1" w:rsidRDefault="00733547" w:rsidP="00733547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</w:p>
    <w:p w:rsidR="00D102E0" w:rsidRPr="00732EB1" w:rsidRDefault="00D102E0" w:rsidP="00733547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  <w:r w:rsidRPr="00732EB1">
        <w:rPr>
          <w:rFonts w:ascii="Franklin Gothic Medium" w:hAnsi="Franklin Gothic Medium"/>
          <w:iCs/>
          <w:sz w:val="24"/>
          <w:szCs w:val="24"/>
        </w:rPr>
        <w:t>Amennyiben a Centralizált Gyógyszeres kezelések az On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kológiai Központban történnek, ú</w:t>
      </w:r>
      <w:r w:rsidRPr="00732EB1">
        <w:rPr>
          <w:rFonts w:ascii="Franklin Gothic Medium" w:hAnsi="Franklin Gothic Medium"/>
          <w:iCs/>
          <w:sz w:val="24"/>
          <w:szCs w:val="24"/>
        </w:rPr>
        <w:t>gy a más Klinikákon maradt, onkológiai ágyakon történő szupportáció és palliátió költségszintű kiegészítése a Központ bevételi</w:t>
      </w:r>
      <w:r w:rsidR="000229BC">
        <w:rPr>
          <w:rFonts w:ascii="Franklin Gothic Medium" w:hAnsi="Franklin Gothic Medium"/>
          <w:iCs/>
          <w:sz w:val="24"/>
          <w:szCs w:val="24"/>
        </w:rPr>
        <w:t xml:space="preserve"> forrásábó</w:t>
      </w:r>
      <w:r w:rsidR="00E063FD" w:rsidRPr="00732EB1">
        <w:rPr>
          <w:rFonts w:ascii="Franklin Gothic Medium" w:hAnsi="Franklin Gothic Medium"/>
          <w:iCs/>
          <w:sz w:val="24"/>
          <w:szCs w:val="24"/>
        </w:rPr>
        <w:t>l visszaoszthatónak tű</w:t>
      </w:r>
      <w:r w:rsidRPr="00732EB1">
        <w:rPr>
          <w:rFonts w:ascii="Franklin Gothic Medium" w:hAnsi="Franklin Gothic Medium"/>
          <w:iCs/>
          <w:sz w:val="24"/>
          <w:szCs w:val="24"/>
        </w:rPr>
        <w:t>nik. Látnunk kell azonban azt, hogy a Központ TVK-ja és gyógyszerkerete az onkológiai gyógyszerek ellátásának költséges volta miatt kiemelkedő lesz.</w:t>
      </w:r>
    </w:p>
    <w:p w:rsidR="00D102E0" w:rsidRPr="00732EB1" w:rsidRDefault="00D102E0" w:rsidP="00733547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</w:p>
    <w:p w:rsidR="00D102E0" w:rsidRPr="00732EB1" w:rsidRDefault="00D102E0" w:rsidP="00733547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  <w:r w:rsidRPr="00732EB1">
        <w:rPr>
          <w:rFonts w:ascii="Franklin Gothic Medium" w:hAnsi="Franklin Gothic Medium"/>
          <w:iCs/>
          <w:sz w:val="24"/>
          <w:szCs w:val="24"/>
        </w:rPr>
        <w:t>Az Onkológiai Központ munkatársai örömmel vették, hogy a Semmelweis Egyetem megpróbálja az Onkológiai betegellátás kérdését rendezni és komolyan venni. Az Oktatás és Beteg ellátás szétválása minőségi emelkedést adhat mindkét területen.</w:t>
      </w:r>
    </w:p>
    <w:p w:rsidR="00733547" w:rsidRPr="00732EB1" w:rsidRDefault="00733547" w:rsidP="00733547">
      <w:pPr>
        <w:spacing w:after="0" w:line="240" w:lineRule="auto"/>
        <w:jc w:val="both"/>
        <w:rPr>
          <w:rFonts w:ascii="Franklin Gothic Medium" w:hAnsi="Franklin Gothic Medium"/>
          <w:iCs/>
          <w:sz w:val="24"/>
          <w:szCs w:val="24"/>
        </w:rPr>
      </w:pPr>
    </w:p>
    <w:p w:rsidR="00733547" w:rsidRPr="00732EB1" w:rsidRDefault="00733547" w:rsidP="00733547">
      <w:pPr>
        <w:jc w:val="both"/>
        <w:rPr>
          <w:rFonts w:ascii="Franklin Gothic Medium" w:hAnsi="Franklin Gothic Medium"/>
          <w:sz w:val="24"/>
          <w:szCs w:val="24"/>
        </w:rPr>
      </w:pPr>
      <w:r w:rsidRPr="00732EB1">
        <w:rPr>
          <w:rFonts w:ascii="Franklin Gothic Medium" w:hAnsi="Franklin Gothic Medium"/>
          <w:sz w:val="24"/>
          <w:szCs w:val="24"/>
        </w:rPr>
        <w:t>Budapest, 2016</w:t>
      </w:r>
      <w:r w:rsidR="000229BC">
        <w:rPr>
          <w:rFonts w:ascii="Franklin Gothic Medium" w:hAnsi="Franklin Gothic Medium"/>
          <w:sz w:val="24"/>
          <w:szCs w:val="24"/>
        </w:rPr>
        <w:t>. július 22.</w:t>
      </w:r>
    </w:p>
    <w:p w:rsidR="00733547" w:rsidRPr="00732EB1" w:rsidRDefault="00733547" w:rsidP="00733547">
      <w:pPr>
        <w:spacing w:after="0" w:line="240" w:lineRule="auto"/>
        <w:ind w:left="6808"/>
        <w:jc w:val="both"/>
        <w:rPr>
          <w:rFonts w:ascii="Franklin Gothic Medium" w:hAnsi="Franklin Gothic Medium"/>
          <w:sz w:val="24"/>
          <w:szCs w:val="24"/>
        </w:rPr>
      </w:pPr>
      <w:r w:rsidRPr="00732EB1">
        <w:rPr>
          <w:rFonts w:ascii="Franklin Gothic Medium" w:hAnsi="Franklin Gothic Medium"/>
          <w:sz w:val="24"/>
          <w:szCs w:val="24"/>
        </w:rPr>
        <w:t xml:space="preserve">Dr. Dank Magdolna </w:t>
      </w:r>
    </w:p>
    <w:p w:rsidR="00733547" w:rsidRPr="00732EB1" w:rsidRDefault="00733547" w:rsidP="00733547">
      <w:pPr>
        <w:spacing w:after="0" w:line="240" w:lineRule="auto"/>
        <w:ind w:left="6808"/>
        <w:jc w:val="both"/>
        <w:rPr>
          <w:rFonts w:ascii="Franklin Gothic Medium" w:hAnsi="Franklin Gothic Medium"/>
          <w:sz w:val="24"/>
          <w:szCs w:val="24"/>
        </w:rPr>
      </w:pPr>
      <w:r w:rsidRPr="00732EB1">
        <w:rPr>
          <w:rFonts w:ascii="Franklin Gothic Medium" w:hAnsi="Franklin Gothic Medium"/>
          <w:sz w:val="24"/>
          <w:szCs w:val="24"/>
        </w:rPr>
        <w:t>habilitált egyetemi docens</w:t>
      </w:r>
    </w:p>
    <w:p w:rsidR="00733547" w:rsidRPr="00732EB1" w:rsidRDefault="00733547" w:rsidP="00733547">
      <w:pPr>
        <w:spacing w:after="0" w:line="240" w:lineRule="auto"/>
        <w:ind w:left="6808"/>
        <w:jc w:val="both"/>
        <w:rPr>
          <w:rFonts w:ascii="Franklin Gothic Medium" w:hAnsi="Franklin Gothic Medium"/>
          <w:sz w:val="24"/>
          <w:szCs w:val="24"/>
        </w:rPr>
      </w:pPr>
      <w:r w:rsidRPr="00732EB1">
        <w:rPr>
          <w:rFonts w:ascii="Franklin Gothic Medium" w:hAnsi="Franklin Gothic Medium"/>
          <w:sz w:val="24"/>
          <w:szCs w:val="24"/>
        </w:rPr>
        <w:t>igazgató</w:t>
      </w:r>
    </w:p>
    <w:p w:rsidR="00733547" w:rsidRPr="00732EB1" w:rsidRDefault="00733547" w:rsidP="00733547">
      <w:p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</w:p>
    <w:sectPr w:rsidR="00733547" w:rsidRPr="00732EB1" w:rsidSect="00445B1E">
      <w:headerReference w:type="default" r:id="rId7"/>
      <w:footerReference w:type="default" r:id="rId8"/>
      <w:pgSz w:w="11906" w:h="16838"/>
      <w:pgMar w:top="2836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C8" w:rsidRDefault="008B49C8" w:rsidP="00064DCA">
      <w:pPr>
        <w:spacing w:after="0" w:line="240" w:lineRule="auto"/>
      </w:pPr>
      <w:r>
        <w:separator/>
      </w:r>
    </w:p>
  </w:endnote>
  <w:endnote w:type="continuationSeparator" w:id="1">
    <w:p w:rsidR="008B49C8" w:rsidRDefault="008B49C8" w:rsidP="0006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CA" w:rsidRPr="002D795E" w:rsidRDefault="009B43D2" w:rsidP="009603AB">
    <w:pPr>
      <w:pStyle w:val="llb"/>
      <w:tabs>
        <w:tab w:val="center" w:leader="underscore" w:pos="4536"/>
      </w:tabs>
      <w:rPr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</w:pPr>
    <w:r>
      <w:rPr>
        <w:rFonts w:ascii="Franklin Gothic Book" w:hAnsi="Franklin Gothic Book" w:cs="Arial"/>
        <w:noProof/>
        <w:color w:val="000000" w:themeColor="text1"/>
        <w:sz w:val="16"/>
        <w:szCs w:val="16"/>
        <w:lang w:eastAsia="hu-HU"/>
      </w:rPr>
      <w:pict>
        <v:line id="Egyenes összekötő 37" o:spid="_x0000_s8193" style="position:absolute;z-index:251660288;visibility:visible;mso-wrap-distance-top:-3e-5mm;mso-wrap-distance-bottom:-3e-5mm;mso-position-horizontal:right;mso-position-horizontal-relative:margin;mso-width-relative:margin;mso-height-relative:margin" from="924.3pt,11.85pt" to="143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" strokecolor="#a5a5a5 [2092]" strokeweight=".5pt">
          <v:stroke joinstyle="miter"/>
          <o:lock v:ext="edit" shapetype="f"/>
          <w10:wrap anchorx="margin"/>
        </v:line>
      </w:pict>
    </w:r>
    <w:r w:rsidR="002D795E">
      <w:rPr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  <w:br/>
    </w:r>
    <w:r w:rsidR="002D795E">
      <w:rPr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  <w:br/>
    </w:r>
    <w:r w:rsidR="00445B1E">
      <w:rPr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  <w:t>Telephely: 1083 Budapest,</w:t>
    </w:r>
    <w:r w:rsidR="002F5C59" w:rsidRPr="002D795E">
      <w:rPr>
        <w:rStyle w:val="apple-converted-space"/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  <w:t> </w:t>
    </w:r>
    <w:r w:rsidR="002F5C59" w:rsidRPr="002D795E">
      <w:rPr>
        <w:rStyle w:val="Kiemels"/>
        <w:rFonts w:ascii="Franklin Gothic Book" w:hAnsi="Franklin Gothic Book" w:cs="Arial"/>
        <w:bCs/>
        <w:i w:val="0"/>
        <w:iCs w:val="0"/>
        <w:color w:val="000000" w:themeColor="text1"/>
        <w:sz w:val="16"/>
        <w:szCs w:val="16"/>
        <w:shd w:val="clear" w:color="auto" w:fill="FFFFFF"/>
      </w:rPr>
      <w:t>Tömő u</w:t>
    </w:r>
    <w:r w:rsidR="002F5C59" w:rsidRPr="002D795E">
      <w:rPr>
        <w:rFonts w:ascii="Franklin Gothic Book" w:hAnsi="Franklin Gothic Book" w:cs="Arial"/>
        <w:i/>
        <w:color w:val="000000" w:themeColor="text1"/>
        <w:sz w:val="16"/>
        <w:szCs w:val="16"/>
        <w:shd w:val="clear" w:color="auto" w:fill="FFFFFF"/>
      </w:rPr>
      <w:t>.</w:t>
    </w:r>
    <w:r w:rsidR="002F5C59" w:rsidRPr="002D795E">
      <w:rPr>
        <w:rStyle w:val="apple-converted-space"/>
        <w:rFonts w:ascii="Franklin Gothic Book" w:hAnsi="Franklin Gothic Book" w:cs="Arial"/>
        <w:i/>
        <w:color w:val="000000" w:themeColor="text1"/>
        <w:sz w:val="16"/>
        <w:szCs w:val="16"/>
        <w:shd w:val="clear" w:color="auto" w:fill="FFFFFF"/>
      </w:rPr>
      <w:t> </w:t>
    </w:r>
    <w:r w:rsidR="002F5C59" w:rsidRPr="002D795E">
      <w:rPr>
        <w:rStyle w:val="Kiemels"/>
        <w:rFonts w:ascii="Franklin Gothic Book" w:hAnsi="Franklin Gothic Book" w:cs="Arial"/>
        <w:bCs/>
        <w:i w:val="0"/>
        <w:iCs w:val="0"/>
        <w:color w:val="000000" w:themeColor="text1"/>
        <w:sz w:val="16"/>
        <w:szCs w:val="16"/>
        <w:shd w:val="clear" w:color="auto" w:fill="FFFFFF"/>
      </w:rPr>
      <w:t>25-29</w:t>
    </w:r>
    <w:r w:rsidR="002F5C59" w:rsidRPr="002D795E">
      <w:rPr>
        <w:rFonts w:ascii="Franklin Gothic Book" w:hAnsi="Franklin Gothic Book" w:cs="Arial"/>
        <w:i/>
        <w:color w:val="000000" w:themeColor="text1"/>
        <w:sz w:val="16"/>
        <w:szCs w:val="16"/>
        <w:shd w:val="clear" w:color="auto" w:fill="FFFFFF"/>
      </w:rPr>
      <w:t>.</w:t>
    </w:r>
    <w:r w:rsidR="009465FB" w:rsidRPr="002D795E">
      <w:rPr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  <w:t>Tel. : +36-20/825-1749 +36-20/825-1756Fax:</w:t>
    </w:r>
    <w:r w:rsidR="00116F29">
      <w:rPr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  <w:t>+36 20/</w:t>
    </w:r>
    <w:r w:rsidR="009465FB" w:rsidRPr="002D795E">
      <w:rPr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  <w:t>825-1730</w:t>
    </w:r>
  </w:p>
  <w:p w:rsidR="009465FB" w:rsidRPr="002D795E" w:rsidRDefault="009465FB" w:rsidP="00F5539E">
    <w:pPr>
      <w:pStyle w:val="llb"/>
      <w:rPr>
        <w:rFonts w:ascii="Franklin Gothic Book" w:hAnsi="Franklin Gothic Book"/>
        <w:color w:val="000000" w:themeColor="text1"/>
        <w:sz w:val="16"/>
        <w:szCs w:val="16"/>
      </w:rPr>
    </w:pPr>
    <w:r w:rsidRPr="002D795E">
      <w:rPr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  <w:t xml:space="preserve">E-mail: </w:t>
    </w:r>
    <w:hyperlink r:id="rId1" w:history="1">
      <w:r w:rsidR="005C582E" w:rsidRPr="004450CD">
        <w:rPr>
          <w:rStyle w:val="Hiperhivatkozs"/>
          <w:rFonts w:cs="Arial"/>
          <w:sz w:val="18"/>
          <w:szCs w:val="18"/>
          <w:shd w:val="clear" w:color="auto" w:fill="FFFFFF"/>
        </w:rPr>
        <w:t>titkarsag.dank@</w:t>
      </w:r>
      <w:r w:rsidR="005C582E" w:rsidRPr="004450CD">
        <w:rPr>
          <w:rStyle w:val="Hiperhivatkozs"/>
          <w:sz w:val="18"/>
          <w:szCs w:val="18"/>
        </w:rPr>
        <w:t>med.semmelweis-univ.hu</w:t>
      </w:r>
    </w:hyperlink>
    <w:hyperlink r:id="rId2" w:history="1">
      <w:r w:rsidR="00F5539E" w:rsidRPr="00E9127C">
        <w:rPr>
          <w:rStyle w:val="Hiperhivatkozs"/>
          <w:rFonts w:ascii="Franklin Gothic Book" w:hAnsi="Franklin Gothic Book" w:cs="Arial"/>
          <w:color w:val="0033CC"/>
          <w:sz w:val="16"/>
          <w:szCs w:val="16"/>
          <w:shd w:val="clear" w:color="auto" w:fill="FFFFFF"/>
        </w:rPr>
        <w:t>http://www.semmelweis-univ.hu</w:t>
      </w:r>
    </w:hyperlink>
    <w:r w:rsidR="00F5539E">
      <w:rPr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  <w:br/>
      <w:t>Levelezési cím: 1085 Budapest, Üllői</w:t>
    </w:r>
    <w:r w:rsidR="00445B1E">
      <w:rPr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  <w:t xml:space="preserve"> út 2</w:t>
    </w:r>
    <w:r w:rsidR="005C582E">
      <w:rPr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  <w:t>6</w:t>
    </w:r>
    <w:r w:rsidR="00445B1E">
      <w:rPr>
        <w:rFonts w:ascii="Franklin Gothic Book" w:hAnsi="Franklin Gothic Book" w:cs="Arial"/>
        <w:color w:val="000000" w:themeColor="text1"/>
        <w:sz w:val="16"/>
        <w:szCs w:val="16"/>
        <w:shd w:val="clear" w:color="auto" w:fill="FFFFFF"/>
      </w:rPr>
      <w:t xml:space="preserve">. ; </w:t>
    </w:r>
    <w:r w:rsidR="00F5539E">
      <w:rPr>
        <w:rFonts w:ascii="Franklin Gothic Book" w:hAnsi="Franklin Gothic Book"/>
        <w:color w:val="000000" w:themeColor="text1"/>
        <w:sz w:val="16"/>
        <w:szCs w:val="16"/>
      </w:rPr>
      <w:t>1428 Budapest Pf.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C8" w:rsidRDefault="008B49C8" w:rsidP="00064DCA">
      <w:pPr>
        <w:spacing w:after="0" w:line="240" w:lineRule="auto"/>
      </w:pPr>
      <w:r>
        <w:separator/>
      </w:r>
    </w:p>
  </w:footnote>
  <w:footnote w:type="continuationSeparator" w:id="1">
    <w:p w:rsidR="008B49C8" w:rsidRDefault="008B49C8" w:rsidP="0006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84" w:type="dxa"/>
      <w:tblBorders>
        <w:insideH w:val="single" w:sz="4" w:space="0" w:color="auto"/>
        <w:insideV w:val="single" w:sz="4" w:space="0" w:color="auto"/>
      </w:tblBorders>
      <w:shd w:val="solid" w:color="264796" w:fill="264796"/>
      <w:tblCellMar>
        <w:left w:w="70" w:type="dxa"/>
        <w:right w:w="70" w:type="dxa"/>
      </w:tblCellMar>
      <w:tblLook w:val="0000"/>
    </w:tblPr>
    <w:tblGrid>
      <w:gridCol w:w="4065"/>
    </w:tblGrid>
    <w:tr w:rsidR="002D795E" w:rsidRPr="002D795E" w:rsidTr="002D795E">
      <w:trPr>
        <w:trHeight w:val="150"/>
      </w:trPr>
      <w:tc>
        <w:tcPr>
          <w:tcW w:w="4065" w:type="dxa"/>
          <w:shd w:val="solid" w:color="264796" w:fill="264796"/>
        </w:tcPr>
        <w:p w:rsidR="002D795E" w:rsidRPr="002D795E" w:rsidRDefault="002D795E" w:rsidP="009603AB">
          <w:pPr>
            <w:pStyle w:val="lfej"/>
            <w:tabs>
              <w:tab w:val="clear" w:pos="4536"/>
              <w:tab w:val="left" w:pos="5387"/>
            </w:tabs>
            <w:jc w:val="both"/>
            <w:rPr>
              <w:rFonts w:ascii="Franklin Gothic Book" w:hAnsi="Franklin Gothic Book"/>
              <w:color w:val="FFFFFF" w:themeColor="background1"/>
            </w:rPr>
          </w:pPr>
          <w:r w:rsidRPr="002D795E">
            <w:rPr>
              <w:rFonts w:ascii="Franklin Gothic Heavy" w:hAnsi="Franklin Gothic Heavy" w:cstheme="minorHAnsi"/>
              <w:color w:val="FFFFFF" w:themeColor="background1"/>
            </w:rPr>
            <w:t>SEMMELWEIS</w:t>
          </w:r>
          <w:r w:rsidRPr="002D795E">
            <w:rPr>
              <w:rFonts w:ascii="Franklin Gothic Heavy" w:hAnsi="Franklin Gothic Heavy"/>
              <w:color w:val="FFFFFF" w:themeColor="background1"/>
            </w:rPr>
            <w:t xml:space="preserve"> EGYETEM      </w:t>
          </w:r>
        </w:p>
      </w:tc>
    </w:tr>
  </w:tbl>
  <w:p w:rsidR="009465FB" w:rsidRPr="002D795E" w:rsidRDefault="00064DCA" w:rsidP="002D795E">
    <w:pPr>
      <w:pStyle w:val="lfej"/>
      <w:tabs>
        <w:tab w:val="clear" w:pos="4536"/>
        <w:tab w:val="left" w:pos="5387"/>
      </w:tabs>
      <w:jc w:val="both"/>
      <w:rPr>
        <w:rFonts w:ascii="Franklin Gothic Heavy" w:hAnsi="Franklin Gothic Heavy"/>
        <w:color w:val="000000" w:themeColor="text1"/>
      </w:rPr>
    </w:pPr>
    <w:r w:rsidRPr="002D795E">
      <w:rPr>
        <w:rFonts w:ascii="Franklin Gothic Book" w:hAnsi="Franklin Gothic Book"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3175</wp:posOffset>
          </wp:positionV>
          <wp:extent cx="900000" cy="9000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2600" w:rsidRPr="002D795E">
      <w:rPr>
        <w:rFonts w:ascii="Franklin Gothic Book" w:hAnsi="Franklin Gothic Book"/>
      </w:rPr>
      <w:tab/>
    </w:r>
    <w:r w:rsidR="00F5539E">
      <w:rPr>
        <w:rFonts w:ascii="Franklin Gothic Book" w:hAnsi="Franklin Gothic Book"/>
        <w:i/>
        <w:color w:val="000000" w:themeColor="text1"/>
        <w:sz w:val="16"/>
        <w:szCs w:val="16"/>
      </w:rPr>
      <w:t>Onkológiai K</w:t>
    </w:r>
    <w:r w:rsidR="009465FB" w:rsidRPr="009603AB">
      <w:rPr>
        <w:rFonts w:ascii="Franklin Gothic Book" w:hAnsi="Franklin Gothic Book"/>
        <w:i/>
        <w:color w:val="000000" w:themeColor="text1"/>
        <w:sz w:val="16"/>
        <w:szCs w:val="16"/>
      </w:rPr>
      <w:t>özpont</w:t>
    </w:r>
  </w:p>
  <w:p w:rsidR="009D2D7A" w:rsidRPr="009603AB" w:rsidRDefault="009B43D2" w:rsidP="007246C4">
    <w:pPr>
      <w:pStyle w:val="lfej"/>
      <w:tabs>
        <w:tab w:val="clear" w:pos="4536"/>
        <w:tab w:val="left" w:pos="5387"/>
      </w:tabs>
      <w:spacing w:before="20"/>
      <w:ind w:left="397" w:right="397"/>
      <w:jc w:val="both"/>
      <w:rPr>
        <w:rFonts w:ascii="Franklin Gothic Book" w:hAnsi="Franklin Gothic Book"/>
        <w:i/>
        <w:color w:val="000000" w:themeColor="text1"/>
        <w:sz w:val="16"/>
        <w:szCs w:val="16"/>
      </w:rPr>
    </w:pPr>
    <w:r w:rsidRPr="009B43D2">
      <w:rPr>
        <w:rFonts w:ascii="Franklin Gothic Heavy" w:hAnsi="Franklin Gothic Heavy"/>
        <w:noProof/>
        <w:color w:val="FFFFFF" w:themeColor="background1"/>
        <w:lang w:eastAsia="hu-HU"/>
      </w:rPr>
      <w:pict>
        <v:line id="Egyenes összekötő 36" o:spid="_x0000_s8194" style="position:absolute;left:0;text-align:left;flip:y;z-index:251659264;visibility:visible;mso-wrap-distance-top:-3e-5mm;mso-wrap-distance-bottom:-3e-5mm;mso-width-relative:margin;mso-height-relative:margin" from="86.45pt,.45pt" to="473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" strokecolor="#a5a5a5 [2092]" strokeweight=".5pt">
          <v:stroke joinstyle="miter"/>
          <o:lock v:ext="edit" shapetype="f"/>
        </v:line>
      </w:pict>
    </w:r>
    <w:r w:rsidR="009D2D7A" w:rsidRPr="009603AB">
      <w:rPr>
        <w:rFonts w:ascii="Franklin Gothic Book" w:hAnsi="Franklin Gothic Book"/>
        <w:i/>
        <w:color w:val="000000" w:themeColor="text1"/>
        <w:sz w:val="16"/>
        <w:szCs w:val="16"/>
      </w:rPr>
      <w:tab/>
    </w:r>
    <w:r w:rsidR="007246C4" w:rsidRPr="009603AB">
      <w:rPr>
        <w:rFonts w:ascii="Franklin Gothic Heavy" w:hAnsi="Franklin Gothic Heavy"/>
        <w:color w:val="000000" w:themeColor="text1"/>
        <w:sz w:val="18"/>
        <w:szCs w:val="18"/>
      </w:rPr>
      <w:t xml:space="preserve">Dr. Dank Magdolna </w:t>
    </w:r>
  </w:p>
  <w:p w:rsidR="009D2D7A" w:rsidRPr="009603AB" w:rsidRDefault="009D2D7A" w:rsidP="007246C4">
    <w:pPr>
      <w:pStyle w:val="lfej"/>
      <w:tabs>
        <w:tab w:val="clear" w:pos="4536"/>
        <w:tab w:val="left" w:pos="5387"/>
      </w:tabs>
      <w:spacing w:before="20"/>
      <w:jc w:val="both"/>
      <w:rPr>
        <w:rFonts w:ascii="Franklin Gothic Book" w:hAnsi="Franklin Gothic Book"/>
        <w:i/>
        <w:color w:val="000000" w:themeColor="text1"/>
        <w:sz w:val="16"/>
        <w:szCs w:val="16"/>
      </w:rPr>
    </w:pPr>
    <w:r w:rsidRPr="009603AB">
      <w:rPr>
        <w:rFonts w:ascii="Franklin Gothic Book" w:hAnsi="Franklin Gothic Book"/>
        <w:i/>
        <w:color w:val="000000" w:themeColor="text1"/>
        <w:sz w:val="16"/>
        <w:szCs w:val="16"/>
      </w:rPr>
      <w:tab/>
      <w:t>Habilitált Egyetemi Docens</w:t>
    </w:r>
  </w:p>
  <w:p w:rsidR="009D2D7A" w:rsidRPr="009603AB" w:rsidRDefault="009D2D7A" w:rsidP="009D2D7A">
    <w:pPr>
      <w:pStyle w:val="lfej"/>
      <w:tabs>
        <w:tab w:val="clear" w:pos="4536"/>
        <w:tab w:val="left" w:pos="5387"/>
      </w:tabs>
      <w:jc w:val="both"/>
      <w:rPr>
        <w:rFonts w:ascii="Franklin Gothic Heavy" w:hAnsi="Franklin Gothic Heavy"/>
        <w:color w:val="000000" w:themeColor="text1"/>
        <w:sz w:val="18"/>
        <w:szCs w:val="18"/>
      </w:rPr>
    </w:pPr>
    <w:r w:rsidRPr="009D2D7A">
      <w:rPr>
        <w:rFonts w:ascii="Franklin Gothic Heavy" w:hAnsi="Franklin Gothic Heavy"/>
        <w:color w:val="000000" w:themeColor="text1"/>
        <w:sz w:val="20"/>
        <w:szCs w:val="20"/>
      </w:rPr>
      <w:tab/>
    </w:r>
    <w:r w:rsidR="007B507D">
      <w:rPr>
        <w:rFonts w:ascii="Franklin Gothic Book" w:hAnsi="Franklin Gothic Book"/>
        <w:i/>
        <w:color w:val="000000" w:themeColor="text1"/>
        <w:sz w:val="16"/>
        <w:szCs w:val="16"/>
      </w:rPr>
      <w:t>I</w:t>
    </w:r>
    <w:r w:rsidR="007246C4" w:rsidRPr="009603AB">
      <w:rPr>
        <w:rFonts w:ascii="Franklin Gothic Book" w:hAnsi="Franklin Gothic Book"/>
        <w:i/>
        <w:color w:val="000000" w:themeColor="text1"/>
        <w:sz w:val="16"/>
        <w:szCs w:val="16"/>
      </w:rPr>
      <w:t>gazgató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5C1"/>
    <w:multiLevelType w:val="hybridMultilevel"/>
    <w:tmpl w:val="E4728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76693"/>
    <w:multiLevelType w:val="hybridMultilevel"/>
    <w:tmpl w:val="CE82F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2574F"/>
    <w:multiLevelType w:val="hybridMultilevel"/>
    <w:tmpl w:val="849A7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851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897EC5"/>
    <w:rsid w:val="00002600"/>
    <w:rsid w:val="00017D18"/>
    <w:rsid w:val="000229BC"/>
    <w:rsid w:val="00054B9E"/>
    <w:rsid w:val="00064DCA"/>
    <w:rsid w:val="00076D48"/>
    <w:rsid w:val="00116F29"/>
    <w:rsid w:val="00175421"/>
    <w:rsid w:val="00175C4A"/>
    <w:rsid w:val="001E5EA6"/>
    <w:rsid w:val="00226B76"/>
    <w:rsid w:val="002B2E79"/>
    <w:rsid w:val="002D795E"/>
    <w:rsid w:val="002F5C59"/>
    <w:rsid w:val="00445B1E"/>
    <w:rsid w:val="004A0D3A"/>
    <w:rsid w:val="005C582E"/>
    <w:rsid w:val="005E1B06"/>
    <w:rsid w:val="0065274E"/>
    <w:rsid w:val="006D3332"/>
    <w:rsid w:val="007246C4"/>
    <w:rsid w:val="00732EB1"/>
    <w:rsid w:val="00733547"/>
    <w:rsid w:val="00757917"/>
    <w:rsid w:val="007946FC"/>
    <w:rsid w:val="007B507D"/>
    <w:rsid w:val="007D5D36"/>
    <w:rsid w:val="007E187A"/>
    <w:rsid w:val="00897EC5"/>
    <w:rsid w:val="008A1590"/>
    <w:rsid w:val="008B49C8"/>
    <w:rsid w:val="008D058D"/>
    <w:rsid w:val="00915D4D"/>
    <w:rsid w:val="009465FB"/>
    <w:rsid w:val="00950589"/>
    <w:rsid w:val="009603AB"/>
    <w:rsid w:val="009B43D2"/>
    <w:rsid w:val="009D2D7A"/>
    <w:rsid w:val="009E79B2"/>
    <w:rsid w:val="00AD78F5"/>
    <w:rsid w:val="00C0443E"/>
    <w:rsid w:val="00CB4FDE"/>
    <w:rsid w:val="00D102E0"/>
    <w:rsid w:val="00D21A33"/>
    <w:rsid w:val="00D70520"/>
    <w:rsid w:val="00DE56A9"/>
    <w:rsid w:val="00E063FD"/>
    <w:rsid w:val="00E37788"/>
    <w:rsid w:val="00E9127C"/>
    <w:rsid w:val="00EB52B4"/>
    <w:rsid w:val="00F378FB"/>
    <w:rsid w:val="00F5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E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4DCA"/>
  </w:style>
  <w:style w:type="paragraph" w:styleId="llb">
    <w:name w:val="footer"/>
    <w:basedOn w:val="Norml"/>
    <w:link w:val="llbChar"/>
    <w:uiPriority w:val="99"/>
    <w:unhideWhenUsed/>
    <w:rsid w:val="0006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4DCA"/>
  </w:style>
  <w:style w:type="character" w:customStyle="1" w:styleId="apple-converted-space">
    <w:name w:val="apple-converted-space"/>
    <w:basedOn w:val="Bekezdsalapbettpusa"/>
    <w:rsid w:val="002F5C59"/>
  </w:style>
  <w:style w:type="character" w:styleId="Kiemels">
    <w:name w:val="Emphasis"/>
    <w:basedOn w:val="Bekezdsalapbettpusa"/>
    <w:uiPriority w:val="20"/>
    <w:qFormat/>
    <w:rsid w:val="002F5C5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F5539E"/>
    <w:rPr>
      <w:color w:val="F49100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897EC5"/>
    <w:pPr>
      <w:widowControl w:val="0"/>
      <w:spacing w:after="0" w:line="240" w:lineRule="auto"/>
      <w:ind w:left="13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97EC5"/>
    <w:rPr>
      <w:rFonts w:ascii="Times New Roman" w:eastAsia="Times New Roman" w:hAnsi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EB52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melweis-univ.hu" TargetMode="External"/><Relationship Id="rId1" Type="http://schemas.openxmlformats.org/officeDocument/2006/relationships/hyperlink" Target="mailto:titkarsag.dank@med.semmelweis-uni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_OK\OK_Sablonok\OK_Fejl&#233;c.dotx" TargetMode="External"/></Relationships>
</file>

<file path=word/theme/theme1.xml><?xml version="1.0" encoding="utf-8"?>
<a:theme xmlns:a="http://schemas.openxmlformats.org/drawingml/2006/main" name="Office-téma">
  <a:themeElements>
    <a:clrScheme name="Kék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OK_Fejléc</Template>
  <TotalTime>0</TotalTime>
  <Pages>9</Pages>
  <Words>2300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TLX99M</dc:creator>
  <cp:lastModifiedBy>a</cp:lastModifiedBy>
  <cp:revision>2</cp:revision>
  <dcterms:created xsi:type="dcterms:W3CDTF">2017-08-16T10:43:00Z</dcterms:created>
  <dcterms:modified xsi:type="dcterms:W3CDTF">2017-08-16T10:43:00Z</dcterms:modified>
</cp:coreProperties>
</file>