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CE5" w:rsidRDefault="00166CE5" w:rsidP="00FC42B6">
      <w:pPr>
        <w:jc w:val="center"/>
        <w:rPr>
          <w:b/>
          <w:sz w:val="36"/>
          <w:szCs w:val="36"/>
        </w:rPr>
      </w:pPr>
      <w:bookmarkStart w:id="0" w:name="_GoBack"/>
      <w:bookmarkEnd w:id="0"/>
    </w:p>
    <w:p w:rsidR="00867D59" w:rsidRDefault="00867D59" w:rsidP="00FC42B6">
      <w:pPr>
        <w:jc w:val="center"/>
        <w:rPr>
          <w:b/>
          <w:sz w:val="36"/>
          <w:szCs w:val="36"/>
        </w:rPr>
      </w:pPr>
    </w:p>
    <w:p w:rsidR="00867D59" w:rsidRDefault="00867D59" w:rsidP="00FC42B6">
      <w:pPr>
        <w:jc w:val="center"/>
        <w:rPr>
          <w:b/>
          <w:sz w:val="36"/>
          <w:szCs w:val="36"/>
        </w:rPr>
      </w:pPr>
    </w:p>
    <w:p w:rsidR="00552260" w:rsidRPr="003F608B" w:rsidRDefault="00552260" w:rsidP="003F608B">
      <w:pPr>
        <w:pStyle w:val="Listaszerbekezds"/>
        <w:ind w:left="284"/>
        <w:jc w:val="both"/>
        <w:rPr>
          <w:sz w:val="24"/>
          <w:lang w:eastAsia="ar-SA"/>
        </w:rPr>
      </w:pPr>
    </w:p>
    <w:p w:rsidR="00552260" w:rsidRDefault="00552260" w:rsidP="00552260">
      <w:pPr>
        <w:tabs>
          <w:tab w:val="left" w:pos="426"/>
        </w:tabs>
        <w:ind w:left="284" w:right="-2"/>
        <w:jc w:val="both"/>
      </w:pPr>
    </w:p>
    <w:p w:rsidR="006E1815" w:rsidRDefault="001E2F1B" w:rsidP="004368E1">
      <w:pPr>
        <w:ind w:right="-6"/>
        <w:contextualSpacing/>
        <w:jc w:val="center"/>
        <w:outlineLvl w:val="1"/>
        <w:rPr>
          <w:b/>
          <w:smallCaps/>
          <w:sz w:val="28"/>
          <w:szCs w:val="28"/>
        </w:rPr>
      </w:pPr>
      <w:r>
        <w:rPr>
          <w:b/>
          <w:smallCaps/>
          <w:sz w:val="28"/>
          <w:szCs w:val="28"/>
        </w:rPr>
        <w:t>I</w:t>
      </w:r>
      <w:r w:rsidR="006E1815">
        <w:rPr>
          <w:b/>
          <w:smallCaps/>
          <w:sz w:val="28"/>
          <w:szCs w:val="28"/>
        </w:rPr>
        <w:t>I.</w:t>
      </w:r>
    </w:p>
    <w:p w:rsidR="006E1815" w:rsidRDefault="006E1815" w:rsidP="004368E1">
      <w:pPr>
        <w:ind w:right="-6"/>
        <w:contextualSpacing/>
        <w:jc w:val="center"/>
        <w:outlineLvl w:val="1"/>
        <w:rPr>
          <w:b/>
          <w:smallCaps/>
          <w:sz w:val="28"/>
          <w:szCs w:val="28"/>
        </w:rPr>
      </w:pPr>
    </w:p>
    <w:p w:rsidR="006E1815" w:rsidRDefault="006E1815" w:rsidP="004368E1">
      <w:pPr>
        <w:ind w:right="-6"/>
        <w:contextualSpacing/>
        <w:jc w:val="center"/>
        <w:outlineLvl w:val="1"/>
        <w:rPr>
          <w:b/>
          <w:smallCaps/>
          <w:sz w:val="28"/>
          <w:szCs w:val="28"/>
        </w:rPr>
      </w:pPr>
      <w:r>
        <w:rPr>
          <w:b/>
          <w:smallCaps/>
          <w:sz w:val="28"/>
          <w:szCs w:val="28"/>
        </w:rPr>
        <w:t>NYILATKOZATMINTÁK</w:t>
      </w:r>
    </w:p>
    <w:p w:rsidR="006E1815" w:rsidRDefault="006E1815" w:rsidP="004368E1">
      <w:pPr>
        <w:ind w:right="-6"/>
        <w:contextualSpacing/>
        <w:jc w:val="center"/>
        <w:outlineLvl w:val="1"/>
        <w:rPr>
          <w:b/>
          <w:smallCaps/>
          <w:sz w:val="28"/>
          <w:szCs w:val="28"/>
        </w:rPr>
      </w:pPr>
    </w:p>
    <w:p w:rsidR="006E1815" w:rsidRDefault="006E1815" w:rsidP="004368E1">
      <w:pPr>
        <w:ind w:right="-6"/>
        <w:contextualSpacing/>
        <w:jc w:val="center"/>
        <w:outlineLvl w:val="1"/>
        <w:rPr>
          <w:b/>
          <w:smallCaps/>
          <w:sz w:val="28"/>
          <w:szCs w:val="28"/>
        </w:rPr>
      </w:pPr>
    </w:p>
    <w:p w:rsidR="006E1815" w:rsidRDefault="006E1815" w:rsidP="004368E1">
      <w:pPr>
        <w:ind w:right="-6"/>
        <w:contextualSpacing/>
        <w:jc w:val="center"/>
        <w:outlineLvl w:val="1"/>
        <w:rPr>
          <w:b/>
          <w:smallCaps/>
          <w:sz w:val="28"/>
          <w:szCs w:val="28"/>
        </w:rPr>
      </w:pPr>
    </w:p>
    <w:p w:rsidR="006E1815" w:rsidRDefault="006E1815">
      <w:pPr>
        <w:spacing w:after="200" w:line="276" w:lineRule="auto"/>
        <w:rPr>
          <w:b/>
          <w:smallCaps/>
          <w:sz w:val="28"/>
          <w:szCs w:val="28"/>
        </w:rPr>
      </w:pPr>
      <w:r>
        <w:rPr>
          <w:b/>
          <w:smallCaps/>
          <w:sz w:val="28"/>
          <w:szCs w:val="28"/>
        </w:rPr>
        <w:br w:type="page"/>
      </w:r>
    </w:p>
    <w:p w:rsidR="006E1815" w:rsidRDefault="006E1815" w:rsidP="006E1815">
      <w:pPr>
        <w:ind w:right="-2"/>
        <w:jc w:val="center"/>
        <w:rPr>
          <w:b/>
          <w:noProof/>
          <w:sz w:val="36"/>
          <w:szCs w:val="36"/>
        </w:rPr>
      </w:pPr>
    </w:p>
    <w:p w:rsidR="006E1815" w:rsidRDefault="006E1815" w:rsidP="006E1815">
      <w:pPr>
        <w:ind w:right="-2"/>
        <w:jc w:val="center"/>
        <w:rPr>
          <w:b/>
          <w:noProof/>
          <w:sz w:val="36"/>
          <w:szCs w:val="36"/>
        </w:rPr>
      </w:pPr>
    </w:p>
    <w:p w:rsidR="006E1815" w:rsidRDefault="006E1815" w:rsidP="006E1815">
      <w:pPr>
        <w:ind w:right="-2"/>
        <w:jc w:val="center"/>
        <w:rPr>
          <w:b/>
          <w:noProof/>
          <w:sz w:val="36"/>
          <w:szCs w:val="36"/>
        </w:rPr>
      </w:pPr>
    </w:p>
    <w:p w:rsidR="006E1815" w:rsidRDefault="006E1815" w:rsidP="006E1815">
      <w:pPr>
        <w:pStyle w:val="Cm"/>
        <w:ind w:right="-1"/>
        <w:jc w:val="both"/>
        <w:rPr>
          <w:sz w:val="25"/>
          <w:szCs w:val="25"/>
        </w:rPr>
      </w:pPr>
    </w:p>
    <w:p w:rsidR="006E1815" w:rsidRPr="004D2A48" w:rsidRDefault="006E1815" w:rsidP="006E1815">
      <w:pPr>
        <w:rPr>
          <w:b/>
          <w:bCs/>
          <w:szCs w:val="25"/>
        </w:rPr>
      </w:pPr>
      <w:bookmarkStart w:id="1" w:name="_Toc178992871"/>
      <w:bookmarkStart w:id="2" w:name="_Toc86827119"/>
      <w:bookmarkStart w:id="3" w:name="_Toc97950481"/>
      <w:bookmarkStart w:id="4" w:name="_Toc97956579"/>
      <w:bookmarkStart w:id="5" w:name="_Toc117914113"/>
      <w:bookmarkStart w:id="6" w:name="_Toc117915918"/>
      <w:r w:rsidRPr="004D2A48">
        <w:rPr>
          <w:b/>
          <w:bCs/>
          <w:szCs w:val="25"/>
        </w:rPr>
        <w:t>Ajánlattevő neve: …………………………………………..</w:t>
      </w:r>
      <w:bookmarkEnd w:id="1"/>
    </w:p>
    <w:p w:rsidR="006E1815" w:rsidRPr="004D2A48" w:rsidRDefault="006E1815" w:rsidP="006E1815">
      <w:pPr>
        <w:rPr>
          <w:b/>
          <w:bCs/>
          <w:szCs w:val="25"/>
        </w:rPr>
      </w:pPr>
      <w:bookmarkStart w:id="7" w:name="_Toc178992872"/>
      <w:r w:rsidRPr="004D2A48">
        <w:rPr>
          <w:b/>
          <w:bCs/>
          <w:szCs w:val="25"/>
        </w:rPr>
        <w:t>Ajánlattevő székhelye: …………………………………………..</w:t>
      </w:r>
      <w:bookmarkEnd w:id="7"/>
    </w:p>
    <w:p w:rsidR="006E1815" w:rsidRPr="004D2A48" w:rsidRDefault="006E1815" w:rsidP="006E1815">
      <w:pPr>
        <w:rPr>
          <w:b/>
          <w:bCs/>
          <w:szCs w:val="25"/>
        </w:rPr>
      </w:pPr>
    </w:p>
    <w:p w:rsidR="006E1815" w:rsidRPr="004D2A48" w:rsidRDefault="006E1815" w:rsidP="006E1815">
      <w:pPr>
        <w:rPr>
          <w:b/>
          <w:bCs/>
          <w:szCs w:val="25"/>
        </w:rPr>
      </w:pPr>
    </w:p>
    <w:p w:rsidR="006E1815" w:rsidRPr="004D2A48" w:rsidRDefault="006E1815" w:rsidP="006E1815">
      <w:pPr>
        <w:rPr>
          <w:b/>
          <w:bCs/>
          <w:szCs w:val="25"/>
        </w:rPr>
      </w:pPr>
      <w:r w:rsidRPr="004D2A48">
        <w:rPr>
          <w:b/>
          <w:bCs/>
          <w:szCs w:val="25"/>
        </w:rPr>
        <w:t>A közbeszerzési eljárás során kapcsolattartó személy adatai:</w:t>
      </w:r>
    </w:p>
    <w:p w:rsidR="006E1815" w:rsidRPr="004D2A48" w:rsidRDefault="006E1815" w:rsidP="006E1815">
      <w:pPr>
        <w:rPr>
          <w:b/>
          <w:bCs/>
          <w:szCs w:val="25"/>
        </w:rPr>
      </w:pPr>
    </w:p>
    <w:p w:rsidR="006E1815" w:rsidRPr="004D2A48" w:rsidRDefault="006E1815" w:rsidP="006E1815">
      <w:pPr>
        <w:rPr>
          <w:szCs w:val="25"/>
        </w:rPr>
      </w:pPr>
      <w:r w:rsidRPr="004D2A48">
        <w:rPr>
          <w:szCs w:val="25"/>
        </w:rPr>
        <w:t>Név:</w:t>
      </w:r>
    </w:p>
    <w:p w:rsidR="006E1815" w:rsidRPr="004D2A48" w:rsidRDefault="006E1815" w:rsidP="006E1815">
      <w:pPr>
        <w:rPr>
          <w:szCs w:val="25"/>
        </w:rPr>
      </w:pPr>
      <w:r w:rsidRPr="004D2A48">
        <w:rPr>
          <w:szCs w:val="25"/>
        </w:rPr>
        <w:t>Beosztás:</w:t>
      </w:r>
    </w:p>
    <w:p w:rsidR="006E1815" w:rsidRPr="004D2A48" w:rsidRDefault="006E1815" w:rsidP="006E1815">
      <w:pPr>
        <w:rPr>
          <w:szCs w:val="25"/>
        </w:rPr>
      </w:pPr>
      <w:r w:rsidRPr="004D2A48">
        <w:rPr>
          <w:szCs w:val="25"/>
        </w:rPr>
        <w:t>Telefonszám:</w:t>
      </w:r>
    </w:p>
    <w:p w:rsidR="006E1815" w:rsidRPr="004D2A48" w:rsidRDefault="006E1815" w:rsidP="006E1815">
      <w:pPr>
        <w:rPr>
          <w:szCs w:val="25"/>
        </w:rPr>
      </w:pPr>
      <w:r w:rsidRPr="004D2A48">
        <w:rPr>
          <w:szCs w:val="25"/>
        </w:rPr>
        <w:t>Fax-szám:</w:t>
      </w:r>
    </w:p>
    <w:p w:rsidR="006E1815" w:rsidRPr="004D2A48" w:rsidRDefault="006E1815" w:rsidP="006E1815">
      <w:pPr>
        <w:rPr>
          <w:b/>
          <w:bCs/>
          <w:szCs w:val="25"/>
        </w:rPr>
      </w:pPr>
      <w:r w:rsidRPr="004D2A48">
        <w:rPr>
          <w:szCs w:val="25"/>
        </w:rPr>
        <w:t>E-mail cím:</w:t>
      </w:r>
    </w:p>
    <w:p w:rsidR="006E1815" w:rsidRDefault="006E1815" w:rsidP="006E1815"/>
    <w:p w:rsidR="006E1815" w:rsidRDefault="006E1815" w:rsidP="006E1815"/>
    <w:p w:rsidR="006E1815" w:rsidRDefault="006E1815" w:rsidP="006E1815">
      <w:pPr>
        <w:pStyle w:val="Cmsor1"/>
        <w:spacing w:before="0" w:after="0"/>
        <w:rPr>
          <w:sz w:val="24"/>
        </w:rPr>
      </w:pPr>
    </w:p>
    <w:p w:rsidR="006E1815" w:rsidRDefault="006E1815" w:rsidP="006E1815">
      <w:pPr>
        <w:pStyle w:val="Cmsor1"/>
        <w:spacing w:before="0" w:after="0"/>
        <w:rPr>
          <w:sz w:val="24"/>
        </w:rPr>
      </w:pPr>
      <w:bookmarkStart w:id="8" w:name="_Toc178992873"/>
      <w:bookmarkEnd w:id="2"/>
      <w:bookmarkEnd w:id="3"/>
      <w:bookmarkEnd w:id="4"/>
      <w:bookmarkEnd w:id="5"/>
      <w:bookmarkEnd w:id="6"/>
    </w:p>
    <w:p w:rsidR="006E1815" w:rsidRDefault="006E1815" w:rsidP="006E1815">
      <w:pPr>
        <w:pStyle w:val="Cmsor1"/>
        <w:spacing w:before="0" w:after="0"/>
        <w:rPr>
          <w:sz w:val="24"/>
        </w:rPr>
      </w:pPr>
    </w:p>
    <w:p w:rsidR="006E1815" w:rsidRPr="004D2A48" w:rsidRDefault="006E1815" w:rsidP="006E1815">
      <w:pPr>
        <w:pStyle w:val="Cmsor1"/>
        <w:spacing w:before="0" w:after="0"/>
        <w:rPr>
          <w:szCs w:val="28"/>
          <w:u w:val="single"/>
        </w:rPr>
      </w:pPr>
      <w:r w:rsidRPr="004D2A48">
        <w:rPr>
          <w:szCs w:val="28"/>
          <w:u w:val="single"/>
        </w:rPr>
        <w:t>AJÁNLAT</w:t>
      </w:r>
      <w:bookmarkEnd w:id="8"/>
    </w:p>
    <w:p w:rsidR="006E1815" w:rsidRDefault="006E1815" w:rsidP="006E1815"/>
    <w:p w:rsidR="006E1815" w:rsidRDefault="006E1815" w:rsidP="006E1815">
      <w:pPr>
        <w:ind w:left="426"/>
        <w:jc w:val="center"/>
        <w:rPr>
          <w:b/>
          <w:bCs/>
        </w:rPr>
      </w:pPr>
    </w:p>
    <w:p w:rsidR="001E2F1B" w:rsidRPr="004D2A48" w:rsidRDefault="006E1815" w:rsidP="006E1815">
      <w:pPr>
        <w:pStyle w:val="NormlWeb"/>
        <w:spacing w:before="0" w:beforeAutospacing="0" w:after="0" w:afterAutospacing="0"/>
        <w:ind w:right="-1"/>
        <w:jc w:val="center"/>
        <w:rPr>
          <w:bCs/>
          <w:color w:val="auto"/>
          <w:szCs w:val="26"/>
        </w:rPr>
      </w:pPr>
      <w:r w:rsidRPr="004D2A48">
        <w:rPr>
          <w:bCs/>
          <w:color w:val="auto"/>
          <w:szCs w:val="26"/>
        </w:rPr>
        <w:t>az</w:t>
      </w:r>
    </w:p>
    <w:p w:rsidR="006E1815" w:rsidRPr="004D2A48" w:rsidRDefault="006E1815" w:rsidP="006E1815">
      <w:pPr>
        <w:pStyle w:val="NormlWeb"/>
        <w:spacing w:before="0" w:beforeAutospacing="0" w:after="0" w:afterAutospacing="0"/>
        <w:ind w:right="-1"/>
        <w:jc w:val="center"/>
        <w:rPr>
          <w:b/>
          <w:bCs/>
          <w:color w:val="auto"/>
          <w:sz w:val="28"/>
          <w:szCs w:val="28"/>
        </w:rPr>
      </w:pPr>
      <w:r w:rsidRPr="004D2A48">
        <w:rPr>
          <w:bCs/>
          <w:color w:val="auto"/>
          <w:sz w:val="28"/>
          <w:szCs w:val="28"/>
        </w:rPr>
        <w:t xml:space="preserve"> „</w:t>
      </w:r>
      <w:r w:rsidR="001E2F1B" w:rsidRPr="004D2A48">
        <w:rPr>
          <w:b/>
          <w:bCs/>
          <w:color w:val="auto"/>
          <w:sz w:val="28"/>
          <w:szCs w:val="28"/>
        </w:rPr>
        <w:t>Érsebészeti stentgraftok beszerzése a Városmajori Szív- és Érgyógyászati Klinika részére</w:t>
      </w:r>
      <w:r w:rsidRPr="004D2A48">
        <w:rPr>
          <w:bCs/>
          <w:color w:val="auto"/>
          <w:sz w:val="28"/>
          <w:szCs w:val="28"/>
        </w:rPr>
        <w:t>”</w:t>
      </w:r>
      <w:r w:rsidRPr="004D2A48">
        <w:rPr>
          <w:b/>
          <w:bCs/>
          <w:color w:val="auto"/>
          <w:sz w:val="28"/>
          <w:szCs w:val="28"/>
        </w:rPr>
        <w:t xml:space="preserve"> </w:t>
      </w:r>
    </w:p>
    <w:p w:rsidR="006E1815" w:rsidRPr="007765A4" w:rsidRDefault="006E1815" w:rsidP="006E1815">
      <w:pPr>
        <w:pStyle w:val="NormlWeb"/>
        <w:spacing w:before="0" w:beforeAutospacing="0" w:after="0" w:afterAutospacing="0"/>
        <w:ind w:right="-1"/>
        <w:jc w:val="center"/>
        <w:rPr>
          <w:b/>
          <w:bCs/>
          <w:color w:val="auto"/>
        </w:rPr>
      </w:pPr>
    </w:p>
    <w:p w:rsidR="006E1815" w:rsidRPr="004D2A48" w:rsidRDefault="006E1815" w:rsidP="006E1815">
      <w:pPr>
        <w:pStyle w:val="NormlWeb"/>
        <w:spacing w:before="0" w:beforeAutospacing="0" w:after="0" w:afterAutospacing="0"/>
        <w:ind w:right="-1"/>
        <w:jc w:val="center"/>
        <w:rPr>
          <w:bCs/>
          <w:szCs w:val="26"/>
        </w:rPr>
      </w:pPr>
      <w:r w:rsidRPr="004D2A48">
        <w:rPr>
          <w:bCs/>
          <w:szCs w:val="26"/>
        </w:rPr>
        <w:t>tárgyú, uniós eljárásrend szerinti nyílt közbeszerzési eljárásban</w:t>
      </w:r>
    </w:p>
    <w:p w:rsidR="006E1815" w:rsidRDefault="006E1815" w:rsidP="006E1815">
      <w:pPr>
        <w:pStyle w:val="NormlWeb"/>
        <w:spacing w:before="0" w:beforeAutospacing="0" w:after="0" w:afterAutospacing="0"/>
        <w:ind w:right="-1"/>
        <w:jc w:val="center"/>
        <w:rPr>
          <w:bCs/>
          <w:sz w:val="26"/>
          <w:szCs w:val="26"/>
        </w:rPr>
      </w:pPr>
    </w:p>
    <w:p w:rsidR="006E1815" w:rsidRPr="005E4B28" w:rsidRDefault="006E1815" w:rsidP="006E1815">
      <w:pPr>
        <w:pStyle w:val="NormlWeb"/>
        <w:spacing w:before="0" w:beforeAutospacing="0" w:after="0" w:afterAutospacing="0"/>
        <w:ind w:right="-1"/>
        <w:jc w:val="center"/>
        <w:rPr>
          <w:b/>
          <w:bCs/>
          <w:sz w:val="26"/>
          <w:szCs w:val="26"/>
        </w:rPr>
      </w:pPr>
    </w:p>
    <w:p w:rsidR="006101CE" w:rsidRDefault="006101CE">
      <w:pPr>
        <w:spacing w:after="200" w:line="276" w:lineRule="auto"/>
        <w:rPr>
          <w:b/>
          <w:smallCaps/>
          <w:sz w:val="28"/>
          <w:szCs w:val="28"/>
        </w:rPr>
      </w:pPr>
      <w:r>
        <w:rPr>
          <w:b/>
          <w:smallCaps/>
          <w:sz w:val="28"/>
          <w:szCs w:val="28"/>
        </w:rPr>
        <w:br w:type="page"/>
      </w:r>
    </w:p>
    <w:p w:rsidR="006101CE" w:rsidRPr="006101CE" w:rsidRDefault="006101CE" w:rsidP="006101CE">
      <w:pPr>
        <w:jc w:val="center"/>
        <w:outlineLvl w:val="0"/>
        <w:rPr>
          <w:rFonts w:cs="Frutiger Linotype"/>
          <w:b/>
          <w:bCs/>
          <w:i/>
          <w:iCs/>
        </w:rPr>
      </w:pPr>
      <w:bookmarkStart w:id="9" w:name="_Toc501272154"/>
      <w:bookmarkStart w:id="10" w:name="_Toc473816261"/>
      <w:bookmarkStart w:id="11" w:name="_Toc473816791"/>
      <w:bookmarkStart w:id="12" w:name="_Toc473818807"/>
      <w:bookmarkStart w:id="13" w:name="_Toc473819008"/>
      <w:bookmarkStart w:id="14" w:name="_Toc473819218"/>
      <w:bookmarkStart w:id="15" w:name="_Toc473819354"/>
      <w:bookmarkStart w:id="16" w:name="_Toc473819585"/>
      <w:bookmarkStart w:id="17" w:name="_Toc414945590"/>
      <w:bookmarkStart w:id="18" w:name="_Toc414945732"/>
      <w:bookmarkStart w:id="19" w:name="_Toc414946062"/>
      <w:bookmarkStart w:id="20" w:name="_Toc414947674"/>
      <w:bookmarkStart w:id="21" w:name="_Toc414948657"/>
      <w:bookmarkStart w:id="22" w:name="_Toc417966877"/>
      <w:r w:rsidRPr="006101CE">
        <w:rPr>
          <w:rFonts w:cs="Frutiger Linotype"/>
          <w:b/>
          <w:bCs/>
        </w:rPr>
        <w:lastRenderedPageBreak/>
        <w:t>TARTALOMJEGYZÉK</w:t>
      </w:r>
      <w:r w:rsidRPr="006101CE">
        <w:rPr>
          <w:b/>
          <w:bCs/>
          <w:vertAlign w:val="superscript"/>
        </w:rPr>
        <w:footnoteReference w:id="1"/>
      </w:r>
    </w:p>
    <w:p w:rsidR="006101CE" w:rsidRPr="006101CE" w:rsidRDefault="006101CE" w:rsidP="006101CE">
      <w:pPr>
        <w:tabs>
          <w:tab w:val="right" w:pos="8363"/>
        </w:tabs>
        <w:ind w:right="-1"/>
        <w:jc w:val="center"/>
        <w:outlineLvl w:val="0"/>
        <w:rPr>
          <w:rFonts w:cs="Frutiger Linotype"/>
        </w:rPr>
      </w:pPr>
      <w:r w:rsidRPr="006101CE">
        <w:rPr>
          <w:rFonts w:cs="Frutiger Linotype"/>
          <w:b/>
          <w:bCs/>
        </w:rPr>
        <w:t>(a benyújtandó igazolások, nyilatkozatok, egyéb iratok jegyzéke)</w:t>
      </w:r>
    </w:p>
    <w:p w:rsidR="006101CE" w:rsidRPr="006101CE" w:rsidRDefault="006101CE" w:rsidP="006101CE">
      <w:pPr>
        <w:widowControl w:val="0"/>
        <w:ind w:right="424"/>
        <w:jc w:val="both"/>
        <w:rPr>
          <w:b/>
          <w:bCs/>
        </w:rPr>
      </w:pPr>
    </w:p>
    <w:tbl>
      <w:tblPr>
        <w:tblW w:w="9073"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64"/>
        <w:gridCol w:w="709"/>
      </w:tblGrid>
      <w:tr w:rsidR="00E9566E" w:rsidRPr="006101CE" w:rsidTr="00C0145F">
        <w:tc>
          <w:tcPr>
            <w:tcW w:w="8364" w:type="dxa"/>
          </w:tcPr>
          <w:bookmarkEnd w:id="9"/>
          <w:bookmarkEnd w:id="10"/>
          <w:bookmarkEnd w:id="11"/>
          <w:bookmarkEnd w:id="12"/>
          <w:bookmarkEnd w:id="13"/>
          <w:bookmarkEnd w:id="14"/>
          <w:bookmarkEnd w:id="15"/>
          <w:bookmarkEnd w:id="16"/>
          <w:bookmarkEnd w:id="17"/>
          <w:bookmarkEnd w:id="18"/>
          <w:bookmarkEnd w:id="19"/>
          <w:bookmarkEnd w:id="20"/>
          <w:bookmarkEnd w:id="21"/>
          <w:bookmarkEnd w:id="22"/>
          <w:p w:rsidR="00E9566E" w:rsidRPr="006101CE" w:rsidRDefault="00E9566E" w:rsidP="00C0145F">
            <w:pPr>
              <w:widowControl w:val="0"/>
              <w:ind w:right="424"/>
              <w:jc w:val="center"/>
              <w:rPr>
                <w:b/>
                <w:bCs/>
              </w:rPr>
            </w:pPr>
            <w:r w:rsidRPr="006101CE">
              <w:rPr>
                <w:b/>
                <w:bCs/>
                <w:sz w:val="22"/>
                <w:szCs w:val="22"/>
              </w:rPr>
              <w:t>Irat megnevezés</w:t>
            </w:r>
          </w:p>
        </w:tc>
        <w:tc>
          <w:tcPr>
            <w:tcW w:w="709" w:type="dxa"/>
          </w:tcPr>
          <w:p w:rsidR="00E9566E" w:rsidRPr="006101CE" w:rsidRDefault="00E9566E" w:rsidP="00C0145F">
            <w:pPr>
              <w:widowControl w:val="0"/>
              <w:jc w:val="center"/>
              <w:rPr>
                <w:b/>
                <w:bCs/>
              </w:rPr>
            </w:pPr>
            <w:r w:rsidRPr="006101CE">
              <w:rPr>
                <w:b/>
                <w:bCs/>
                <w:sz w:val="22"/>
                <w:szCs w:val="22"/>
              </w:rPr>
              <w:t>oldal</w:t>
            </w:r>
          </w:p>
        </w:tc>
      </w:tr>
      <w:tr w:rsidR="00E9566E" w:rsidRPr="006101CE" w:rsidTr="00C0145F">
        <w:tc>
          <w:tcPr>
            <w:tcW w:w="8364" w:type="dxa"/>
          </w:tcPr>
          <w:p w:rsidR="00E9566E" w:rsidRPr="00026782" w:rsidRDefault="00E9566E" w:rsidP="00C0145F">
            <w:pPr>
              <w:widowControl w:val="0"/>
              <w:jc w:val="both"/>
            </w:pPr>
            <w:r w:rsidRPr="00026782">
              <w:t>Felolvasólap a Kbt. 6</w:t>
            </w:r>
            <w:r w:rsidRPr="004F2197">
              <w:t>6</w:t>
            </w:r>
            <w:r w:rsidRPr="00026782">
              <w:t>. § (</w:t>
            </w:r>
            <w:r w:rsidRPr="004F2197">
              <w:t>5</w:t>
            </w:r>
            <w:r w:rsidRPr="00026782">
              <w:t xml:space="preserve">) bekezdése szerint </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Pr="00026782" w:rsidRDefault="00E9566E" w:rsidP="00C0145F">
            <w:pPr>
              <w:widowControl w:val="0"/>
              <w:jc w:val="both"/>
            </w:pPr>
            <w:r w:rsidRPr="00026782">
              <w:t>Ajánlattevői nyilatkozat a Kbt. 6</w:t>
            </w:r>
            <w:r w:rsidRPr="004F2197">
              <w:t>6</w:t>
            </w:r>
            <w:r w:rsidRPr="00026782">
              <w:t>. § (</w:t>
            </w:r>
            <w:r w:rsidRPr="004F2197">
              <w:t>2</w:t>
            </w:r>
            <w:r w:rsidRPr="00026782">
              <w:t xml:space="preserve">) bekezdése szerint </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Pr="00026782" w:rsidRDefault="00E9566E" w:rsidP="00C0145F">
            <w:pPr>
              <w:widowControl w:val="0"/>
              <w:jc w:val="both"/>
            </w:pPr>
            <w:r w:rsidRPr="00026782">
              <w:t>Nyilatkozat a Kbt. 6</w:t>
            </w:r>
            <w:r w:rsidRPr="004F2197">
              <w:t>6</w:t>
            </w:r>
            <w:r w:rsidRPr="00026782">
              <w:t>. § (</w:t>
            </w:r>
            <w:r w:rsidRPr="004F2197">
              <w:t>4</w:t>
            </w:r>
            <w:r w:rsidRPr="00026782">
              <w:t xml:space="preserve">) bekezdése szerint, Kkvt. szerinti minősítésről </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Pr="00026782" w:rsidRDefault="00E9566E" w:rsidP="00C0145F">
            <w:pPr>
              <w:widowControl w:val="0"/>
              <w:jc w:val="both"/>
              <w:rPr>
                <w:i/>
              </w:rPr>
            </w:pPr>
            <w:r>
              <w:rPr>
                <w:i/>
              </w:rPr>
              <w:t>Közös ajánlattétel (adott esetben) (bekérő lap)</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Pr="00026782" w:rsidRDefault="00E9566E" w:rsidP="00C0145F">
            <w:pPr>
              <w:widowControl w:val="0"/>
              <w:jc w:val="both"/>
              <w:rPr>
                <w:i/>
              </w:rPr>
            </w:pPr>
            <w:r w:rsidRPr="00026782">
              <w:rPr>
                <w:i/>
              </w:rPr>
              <w:t>Nyilatkozat a közös ajánlattételről (adott esetben)</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Pr="00026782" w:rsidRDefault="00E9566E" w:rsidP="00C0145F">
            <w:pPr>
              <w:widowControl w:val="0"/>
              <w:jc w:val="both"/>
              <w:rPr>
                <w:i/>
              </w:rPr>
            </w:pPr>
            <w:r w:rsidRPr="00026782">
              <w:rPr>
                <w:i/>
              </w:rPr>
              <w:t>Együttműködési megállapodás (adott esetben)</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Pr="00026782" w:rsidRDefault="00E9566E" w:rsidP="00C0145F">
            <w:pPr>
              <w:widowControl w:val="0"/>
              <w:jc w:val="both"/>
            </w:pPr>
            <w:r w:rsidRPr="00026782">
              <w:t xml:space="preserve">Nyilatkozat a Kbt. </w:t>
            </w:r>
            <w:r>
              <w:t>66</w:t>
            </w:r>
            <w:r w:rsidRPr="00026782">
              <w:t>. § (</w:t>
            </w:r>
            <w:r>
              <w:t>6</w:t>
            </w:r>
            <w:r w:rsidRPr="00026782">
              <w:t>) bekezdése a)</w:t>
            </w:r>
            <w:r>
              <w:t xml:space="preserve">-b) </w:t>
            </w:r>
            <w:r w:rsidRPr="00026782">
              <w:t xml:space="preserve">pontja szerint </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Pr="00026782" w:rsidRDefault="00E9566E" w:rsidP="00C0145F">
            <w:pPr>
              <w:widowControl w:val="0"/>
              <w:jc w:val="both"/>
            </w:pPr>
            <w:r w:rsidRPr="00026782">
              <w:t xml:space="preserve">Nyilatkozat a Kbt. </w:t>
            </w:r>
            <w:r w:rsidRPr="004F2197">
              <w:t>6</w:t>
            </w:r>
            <w:r w:rsidRPr="00026782">
              <w:t>5. § (</w:t>
            </w:r>
            <w:r>
              <w:t>7</w:t>
            </w:r>
            <w:r w:rsidRPr="00026782">
              <w:t xml:space="preserve">) bekezdése vonatkozásában </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Pr="00026782" w:rsidDel="00843844" w:rsidRDefault="00E9566E" w:rsidP="00C0145F">
            <w:pPr>
              <w:widowControl w:val="0"/>
              <w:jc w:val="both"/>
              <w:rPr>
                <w:i/>
              </w:rPr>
            </w:pPr>
            <w:r w:rsidRPr="00026782">
              <w:t>Aláírási címpéldány(ok), aláírásmintá(k),</w:t>
            </w:r>
            <w:r w:rsidRPr="00026782">
              <w:rPr>
                <w:i/>
              </w:rPr>
              <w:t xml:space="preserve"> meghatalmazás (adott esetben)</w:t>
            </w:r>
            <w:r>
              <w:rPr>
                <w:i/>
              </w:rPr>
              <w:t xml:space="preserve"> </w:t>
            </w:r>
            <w:r w:rsidRPr="00003559">
              <w:t>(bekérő lap)</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Pr="00712B27" w:rsidRDefault="00E9566E" w:rsidP="00C0145F">
            <w:pPr>
              <w:pStyle w:val="Cm"/>
              <w:spacing w:after="0"/>
              <w:jc w:val="both"/>
              <w:rPr>
                <w:b w:val="0"/>
                <w:caps w:val="0"/>
                <w:sz w:val="24"/>
                <w:szCs w:val="24"/>
              </w:rPr>
            </w:pPr>
            <w:r>
              <w:rPr>
                <w:b w:val="0"/>
                <w:caps w:val="0"/>
                <w:sz w:val="24"/>
                <w:szCs w:val="24"/>
              </w:rPr>
              <w:t>Jogutódlás</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Pr="00712B27" w:rsidRDefault="00E9566E" w:rsidP="00C0145F">
            <w:pPr>
              <w:pStyle w:val="Cm"/>
              <w:spacing w:after="0"/>
              <w:jc w:val="both"/>
              <w:rPr>
                <w:b w:val="0"/>
                <w:caps w:val="0"/>
                <w:sz w:val="24"/>
                <w:szCs w:val="24"/>
              </w:rPr>
            </w:pPr>
            <w:r w:rsidRPr="00712B27">
              <w:rPr>
                <w:b w:val="0"/>
                <w:caps w:val="0"/>
                <w:sz w:val="24"/>
                <w:szCs w:val="24"/>
              </w:rPr>
              <w:t xml:space="preserve">Nyilatkozat változás-bejegyzési kérelem benyújtásáról </w:t>
            </w:r>
            <w:r w:rsidRPr="00712B27">
              <w:rPr>
                <w:b w:val="0"/>
                <w:i/>
                <w:caps w:val="0"/>
                <w:sz w:val="24"/>
                <w:szCs w:val="24"/>
              </w:rPr>
              <w:t>és a kérelem (adott esetben)</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Pr="00026782" w:rsidRDefault="00E9566E" w:rsidP="00C0145F">
            <w:pPr>
              <w:widowControl w:val="0"/>
              <w:jc w:val="both"/>
            </w:pPr>
            <w:r w:rsidRPr="00026782">
              <w:t xml:space="preserve">Nyilatkozat a kizáró okok </w:t>
            </w:r>
            <w:r>
              <w:t>fenn nem állásáról</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Pr="00026782" w:rsidRDefault="00E9566E" w:rsidP="00C0145F">
            <w:pPr>
              <w:widowControl w:val="0"/>
              <w:jc w:val="both"/>
            </w:pPr>
            <w:r w:rsidRPr="00026782">
              <w:t>Nyilatkozat a Kbt. 6</w:t>
            </w:r>
            <w:r>
              <w:t>2</w:t>
            </w:r>
            <w:r w:rsidRPr="00026782">
              <w:t>. § (1) bekezdés k) pont k</w:t>
            </w:r>
            <w:r>
              <w:t>b</w:t>
            </w:r>
            <w:r w:rsidRPr="00026782">
              <w:t xml:space="preserve">) alpontja alapján </w:t>
            </w:r>
            <w:r w:rsidR="005E1E30" w:rsidRPr="00267D8D">
              <w:rPr>
                <w:i/>
              </w:rPr>
              <w:t>(</w:t>
            </w:r>
            <w:r w:rsidR="005E1E30" w:rsidRPr="00BE666D">
              <w:rPr>
                <w:b/>
              </w:rPr>
              <w:t>Jelen nyilatkozatot</w:t>
            </w:r>
            <w:r w:rsidR="005E1E30">
              <w:rPr>
                <w:b/>
              </w:rPr>
              <w:t xml:space="preserve"> az ajánlatba nem kell csatolni, </w:t>
            </w:r>
            <w:r w:rsidR="005E1E30" w:rsidRPr="00267D8D">
              <w:rPr>
                <w:i/>
              </w:rPr>
              <w:t xml:space="preserve">a részletes igazolásokat </w:t>
            </w:r>
            <w:r w:rsidR="005E1E30">
              <w:rPr>
                <w:i/>
              </w:rPr>
              <w:t xml:space="preserve">az </w:t>
            </w:r>
            <w:r w:rsidR="005E1E30" w:rsidRPr="00267D8D">
              <w:rPr>
                <w:i/>
              </w:rPr>
              <w:t>ajánlatkérő a Kbt. 69. § szerinti felhívás</w:t>
            </w:r>
            <w:r w:rsidR="005E1E30">
              <w:rPr>
                <w:i/>
              </w:rPr>
              <w:t>ára köteles benyújtani)</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Pr="00026782" w:rsidRDefault="00E9566E" w:rsidP="00C0145F">
            <w:pPr>
              <w:widowControl w:val="0"/>
              <w:jc w:val="both"/>
            </w:pPr>
            <w:r w:rsidRPr="00026782">
              <w:t>Nyilatkozat a Kbt. 6</w:t>
            </w:r>
            <w:r>
              <w:t>2</w:t>
            </w:r>
            <w:r w:rsidRPr="00026782">
              <w:t>. § (1) bekezdés k) pont k</w:t>
            </w:r>
            <w:r>
              <w:t>c</w:t>
            </w:r>
            <w:r w:rsidRPr="00026782">
              <w:t>) alpontja alapján</w:t>
            </w:r>
            <w:r w:rsidR="005E1E30">
              <w:t xml:space="preserve"> </w:t>
            </w:r>
            <w:r w:rsidR="005E1E30" w:rsidRPr="00267D8D">
              <w:rPr>
                <w:i/>
              </w:rPr>
              <w:t>(</w:t>
            </w:r>
            <w:r w:rsidR="005E1E30" w:rsidRPr="00BE666D">
              <w:rPr>
                <w:b/>
              </w:rPr>
              <w:t>Jelen nyilatkozatot</w:t>
            </w:r>
            <w:r w:rsidR="005E1E30">
              <w:rPr>
                <w:b/>
              </w:rPr>
              <w:t xml:space="preserve"> az ajánlatba nem kell csatolni, </w:t>
            </w:r>
            <w:r w:rsidR="005E1E30" w:rsidRPr="00267D8D">
              <w:rPr>
                <w:i/>
              </w:rPr>
              <w:t xml:space="preserve">a részletes igazolásokat </w:t>
            </w:r>
            <w:r w:rsidR="005E1E30">
              <w:rPr>
                <w:i/>
              </w:rPr>
              <w:t xml:space="preserve">az </w:t>
            </w:r>
            <w:r w:rsidR="005E1E30" w:rsidRPr="00267D8D">
              <w:rPr>
                <w:i/>
              </w:rPr>
              <w:t>ajánlatkérő a Kbt. 69. § szerinti felhívás</w:t>
            </w:r>
            <w:r w:rsidR="005E1E30">
              <w:rPr>
                <w:i/>
              </w:rPr>
              <w:t>ára köteles benyújtani)</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Pr="00026782" w:rsidRDefault="00E9566E" w:rsidP="00C0145F">
            <w:pPr>
              <w:widowControl w:val="0"/>
              <w:jc w:val="both"/>
            </w:pPr>
            <w:r w:rsidRPr="00026782">
              <w:t xml:space="preserve">Nyilatkozat a </w:t>
            </w:r>
            <w:r w:rsidRPr="00E27E47">
              <w:t xml:space="preserve">Kbt. 67. §. (4) bekezdése és </w:t>
            </w:r>
            <w:r>
              <w:t>321/2015</w:t>
            </w:r>
            <w:r w:rsidRPr="00026782">
              <w:t xml:space="preserve">. </w:t>
            </w:r>
            <w:r>
              <w:t>Korm.rendelet 17.</w:t>
            </w:r>
            <w:r w:rsidRPr="00026782">
              <w:t>§ (</w:t>
            </w:r>
            <w:r>
              <w:t>2</w:t>
            </w:r>
            <w:r w:rsidRPr="00026782">
              <w:t xml:space="preserve">) bekezdésének megfelelően </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Pr="00E27E47" w:rsidRDefault="00E9566E" w:rsidP="00C0145F">
            <w:pPr>
              <w:pStyle w:val="Lbjegyzetszveg"/>
              <w:rPr>
                <w:i/>
                <w:sz w:val="24"/>
              </w:rPr>
            </w:pPr>
            <w:r w:rsidRPr="00E27E47">
              <w:rPr>
                <w:i/>
                <w:sz w:val="24"/>
              </w:rPr>
              <w:t>Nyilatkozat a Kbt. 65. § (7)-(9) bekezdései vonatkozásában az alkalmasság igazolásához kapacitást biztosító szervezetről (vagy személyről) (adott esetben)</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Pr="00E27E47" w:rsidRDefault="00E9566E" w:rsidP="00C0145F">
            <w:pPr>
              <w:pStyle w:val="Lbjegyzetszveg"/>
              <w:rPr>
                <w:i/>
                <w:sz w:val="24"/>
              </w:rPr>
            </w:pPr>
            <w:r w:rsidRPr="00E27E47">
              <w:rPr>
                <w:i/>
                <w:sz w:val="24"/>
              </w:rPr>
              <w:t>Nyilatkozat kapacitást biztosító szervezet (vagy személy) részéről a Kbt. 65. § (7) bekezdése szerint (adott estben)</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Pr="00E511EE" w:rsidRDefault="00E9566E" w:rsidP="00C0145F">
            <w:pPr>
              <w:widowControl w:val="0"/>
              <w:jc w:val="both"/>
              <w:rPr>
                <w:i/>
              </w:rPr>
            </w:pPr>
            <w:r>
              <w:rPr>
                <w:i/>
              </w:rPr>
              <w:t>CE</w:t>
            </w:r>
            <w:r w:rsidRPr="00E511EE">
              <w:rPr>
                <w:i/>
              </w:rPr>
              <w:t xml:space="preserve"> tanúsítvány (adott esetben) (bekérő lap)</w:t>
            </w:r>
            <w:r>
              <w:rPr>
                <w:i/>
              </w:rPr>
              <w:t xml:space="preserve"> </w:t>
            </w:r>
            <w:r w:rsidRPr="00267D8D">
              <w:rPr>
                <w:i/>
              </w:rPr>
              <w:t>(</w:t>
            </w:r>
            <w:r w:rsidRPr="00BE666D">
              <w:rPr>
                <w:b/>
              </w:rPr>
              <w:t>Jelen nyilatkozatot</w:t>
            </w:r>
            <w:r>
              <w:rPr>
                <w:b/>
              </w:rPr>
              <w:t xml:space="preserve"> az ajánlatba nem kell csatolni, </w:t>
            </w:r>
            <w:r w:rsidRPr="00267D8D">
              <w:rPr>
                <w:i/>
              </w:rPr>
              <w:t xml:space="preserve">a részletes igazolásokat </w:t>
            </w:r>
            <w:r>
              <w:rPr>
                <w:i/>
              </w:rPr>
              <w:t xml:space="preserve">az </w:t>
            </w:r>
            <w:r w:rsidRPr="00267D8D">
              <w:rPr>
                <w:i/>
              </w:rPr>
              <w:t>ajánlatkérő a Kbt. 69. § szerinti felhívás</w:t>
            </w:r>
            <w:r>
              <w:rPr>
                <w:i/>
              </w:rPr>
              <w:t>ára köteles benyújtani)</w:t>
            </w:r>
          </w:p>
        </w:tc>
        <w:tc>
          <w:tcPr>
            <w:tcW w:w="709" w:type="dxa"/>
          </w:tcPr>
          <w:p w:rsidR="00E9566E" w:rsidRPr="006101CE" w:rsidRDefault="00E9566E" w:rsidP="00C0145F">
            <w:pPr>
              <w:widowControl w:val="0"/>
              <w:jc w:val="both"/>
            </w:pPr>
          </w:p>
        </w:tc>
      </w:tr>
      <w:tr w:rsidR="00E9566E" w:rsidRPr="006101CE" w:rsidTr="00C0145F">
        <w:trPr>
          <w:trHeight w:val="91"/>
        </w:trPr>
        <w:tc>
          <w:tcPr>
            <w:tcW w:w="8364" w:type="dxa"/>
          </w:tcPr>
          <w:p w:rsidR="00E9566E" w:rsidRPr="00B67348" w:rsidRDefault="00E9566E" w:rsidP="00C0145F">
            <w:pPr>
              <w:widowControl w:val="0"/>
              <w:jc w:val="both"/>
            </w:pPr>
            <w:r w:rsidRPr="00B67348">
              <w:t>Nyil</w:t>
            </w:r>
            <w:r>
              <w:t>atkozat a szerződéstervezetről</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Pr="00B67348" w:rsidRDefault="00E9566E" w:rsidP="00C0145F">
            <w:pPr>
              <w:widowControl w:val="0"/>
              <w:jc w:val="both"/>
            </w:pPr>
            <w:r w:rsidRPr="00B67348">
              <w:t>Nyila</w:t>
            </w:r>
            <w:r>
              <w:t>tkozat bizalmas adatkezelésről</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Pr="00B67348" w:rsidRDefault="00E9566E" w:rsidP="00C0145F">
            <w:pPr>
              <w:widowControl w:val="0"/>
              <w:jc w:val="both"/>
            </w:pPr>
            <w:r w:rsidRPr="00B67348">
              <w:t xml:space="preserve">Nyilatkozat az elektronikus formában benyújtott ajánlatról </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Pr="00B67348" w:rsidRDefault="00E9566E" w:rsidP="00C0145F">
            <w:pPr>
              <w:widowControl w:val="0"/>
              <w:jc w:val="both"/>
              <w:rPr>
                <w:i/>
              </w:rPr>
            </w:pPr>
            <w:r w:rsidRPr="00B67348">
              <w:rPr>
                <w:i/>
              </w:rPr>
              <w:t>Nyilatkozat idegen nyelvű dokumentumok magyar nyelvű fordításáról (adott esetben)</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Pr="00B67348" w:rsidRDefault="00E9566E" w:rsidP="00C0145F">
            <w:pPr>
              <w:widowControl w:val="0"/>
              <w:jc w:val="both"/>
            </w:pPr>
            <w:r w:rsidRPr="00B67348">
              <w:t>Nyilatkozat az átláthatósági nyilatkozat megtételével kapcs</w:t>
            </w:r>
            <w:r>
              <w:t>án</w:t>
            </w:r>
            <w:r w:rsidRPr="00B67348">
              <w:t xml:space="preserve"> </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Pr="00E511EE" w:rsidRDefault="00E9566E" w:rsidP="00C0145F">
            <w:pPr>
              <w:jc w:val="both"/>
              <w:rPr>
                <w:i/>
              </w:rPr>
            </w:pPr>
            <w:r w:rsidRPr="00E511EE">
              <w:rPr>
                <w:i/>
              </w:rPr>
              <w:t>Külföldi adóilletőségű ajánlattevő meghatalmazása adóhatóságtól történő adatok bekérésére (adott esetben)</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Pr="00226796" w:rsidRDefault="00E9566E" w:rsidP="00C0145F">
            <w:pPr>
              <w:jc w:val="both"/>
              <w:rPr>
                <w:lang w:eastAsia="ar-SA"/>
              </w:rPr>
            </w:pPr>
            <w:r>
              <w:rPr>
                <w:lang w:eastAsia="ar-SA"/>
              </w:rPr>
              <w:t>Nyilatkozat üzleti titokról</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Default="00E9566E" w:rsidP="00C0145F">
            <w:pPr>
              <w:jc w:val="both"/>
            </w:pPr>
            <w:r>
              <w:t>Nyilatkozat</w:t>
            </w:r>
            <w:r w:rsidRPr="00C956E4">
              <w:t xml:space="preserve"> </w:t>
            </w:r>
            <w:r>
              <w:t>sterilitási időről</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Pr="00226796" w:rsidRDefault="00E9566E" w:rsidP="00C0145F">
            <w:pPr>
              <w:jc w:val="both"/>
              <w:rPr>
                <w:lang w:eastAsia="ar-SA"/>
              </w:rPr>
            </w:pPr>
            <w:r>
              <w:rPr>
                <w:bCs/>
              </w:rPr>
              <w:t>Szakmai ajánlat (bekérő lap)</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Pr="00712B27" w:rsidRDefault="00E9566E" w:rsidP="00C0145F">
            <w:pPr>
              <w:widowControl w:val="0"/>
              <w:jc w:val="both"/>
              <w:rPr>
                <w:bCs/>
              </w:rPr>
            </w:pPr>
            <w:r>
              <w:rPr>
                <w:bCs/>
              </w:rPr>
              <w:t>Ártáblázat</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Pr="006101CE" w:rsidRDefault="00E9566E" w:rsidP="00C0145F">
            <w:pPr>
              <w:widowControl w:val="0"/>
              <w:jc w:val="both"/>
              <w:rPr>
                <w:bCs/>
              </w:rPr>
            </w:pPr>
            <w:r>
              <w:rPr>
                <w:bCs/>
              </w:rPr>
              <w:t>Egységes európai közbeszerzési dokumentum</w:t>
            </w:r>
          </w:p>
        </w:tc>
        <w:tc>
          <w:tcPr>
            <w:tcW w:w="709" w:type="dxa"/>
          </w:tcPr>
          <w:p w:rsidR="00E9566E" w:rsidRPr="006101CE" w:rsidRDefault="00E9566E" w:rsidP="00C0145F">
            <w:pPr>
              <w:widowControl w:val="0"/>
              <w:jc w:val="both"/>
            </w:pPr>
          </w:p>
        </w:tc>
      </w:tr>
    </w:tbl>
    <w:p w:rsidR="006101CE" w:rsidRDefault="006101CE" w:rsidP="006101CE">
      <w:pPr>
        <w:keepNext/>
        <w:widowControl w:val="0"/>
        <w:jc w:val="center"/>
        <w:outlineLvl w:val="0"/>
        <w:rPr>
          <w:b/>
          <w:bCs/>
          <w:kern w:val="28"/>
        </w:rPr>
      </w:pPr>
    </w:p>
    <w:p w:rsidR="006101CE" w:rsidRPr="006101CE" w:rsidRDefault="006101CE" w:rsidP="006101CE">
      <w:pPr>
        <w:keepNext/>
        <w:widowControl w:val="0"/>
        <w:jc w:val="center"/>
        <w:outlineLvl w:val="0"/>
        <w:rPr>
          <w:b/>
          <w:bCs/>
          <w:kern w:val="28"/>
        </w:rPr>
        <w:sectPr w:rsidR="006101CE" w:rsidRPr="006101CE" w:rsidSect="005427CF">
          <w:headerReference w:type="default" r:id="rId9"/>
          <w:footerReference w:type="default" r:id="rId10"/>
          <w:footnotePr>
            <w:pos w:val="beneathText"/>
          </w:footnotePr>
          <w:pgSz w:w="11905" w:h="16837"/>
          <w:pgMar w:top="1417" w:right="1417" w:bottom="1276" w:left="1417" w:header="708" w:footer="708" w:gutter="0"/>
          <w:cols w:space="708"/>
          <w:docGrid w:linePitch="360"/>
        </w:sectPr>
      </w:pPr>
    </w:p>
    <w:p w:rsidR="00221864" w:rsidRDefault="00221864" w:rsidP="00221864">
      <w:pPr>
        <w:keepNext/>
        <w:widowControl w:val="0"/>
        <w:ind w:right="-2"/>
        <w:jc w:val="center"/>
        <w:outlineLvl w:val="0"/>
        <w:rPr>
          <w:b/>
          <w:bCs/>
          <w:kern w:val="28"/>
        </w:rPr>
      </w:pPr>
    </w:p>
    <w:p w:rsidR="00221864" w:rsidRDefault="00221864" w:rsidP="00C80AE8">
      <w:pPr>
        <w:keepNext/>
        <w:widowControl w:val="0"/>
        <w:ind w:right="-2"/>
        <w:outlineLvl w:val="0"/>
        <w:rPr>
          <w:b/>
          <w:bCs/>
          <w:kern w:val="28"/>
        </w:rPr>
      </w:pPr>
    </w:p>
    <w:p w:rsidR="00221864" w:rsidRPr="00221864" w:rsidRDefault="00221864" w:rsidP="00221864">
      <w:pPr>
        <w:keepNext/>
        <w:widowControl w:val="0"/>
        <w:ind w:right="-2"/>
        <w:jc w:val="center"/>
        <w:outlineLvl w:val="0"/>
        <w:rPr>
          <w:b/>
          <w:bCs/>
          <w:kern w:val="28"/>
        </w:rPr>
      </w:pPr>
      <w:r w:rsidRPr="00221864">
        <w:rPr>
          <w:b/>
          <w:bCs/>
          <w:kern w:val="28"/>
        </w:rPr>
        <w:t>FELOLVASÓLAP</w:t>
      </w:r>
      <w:r w:rsidRPr="00221864">
        <w:rPr>
          <w:b/>
          <w:bCs/>
          <w:kern w:val="28"/>
          <w:vertAlign w:val="superscript"/>
        </w:rPr>
        <w:footnoteReference w:id="2"/>
      </w:r>
    </w:p>
    <w:p w:rsidR="00221864" w:rsidRPr="00221864" w:rsidRDefault="00221864" w:rsidP="00221864">
      <w:pPr>
        <w:ind w:right="-2"/>
        <w:jc w:val="center"/>
      </w:pPr>
      <w:r w:rsidRPr="00221864">
        <w:rPr>
          <w:b/>
          <w:bCs/>
        </w:rPr>
        <w:t>amely tartalmazza azokat az adatokat, amelyek az ajánlatok felbontásakor ismertetésre kerülnek</w:t>
      </w:r>
      <w:r w:rsidR="00C80AE8" w:rsidRPr="00221864">
        <w:rPr>
          <w:b/>
          <w:bCs/>
          <w:kern w:val="28"/>
          <w:vertAlign w:val="superscript"/>
        </w:rPr>
        <w:footnoteReference w:id="3"/>
      </w:r>
    </w:p>
    <w:p w:rsidR="00221864" w:rsidRPr="00221864" w:rsidRDefault="00221864" w:rsidP="00221864">
      <w:pPr>
        <w:ind w:right="-2"/>
      </w:pPr>
    </w:p>
    <w:p w:rsidR="00221864" w:rsidRPr="00221864" w:rsidRDefault="00221864" w:rsidP="00221864">
      <w:pPr>
        <w:ind w:right="-2"/>
        <w:rPr>
          <w:b/>
          <w:bCs/>
        </w:rPr>
      </w:pPr>
    </w:p>
    <w:p w:rsidR="00221864" w:rsidRPr="00221864" w:rsidRDefault="00221864" w:rsidP="00221864">
      <w:pPr>
        <w:ind w:right="-2"/>
      </w:pPr>
      <w:r w:rsidRPr="00221864">
        <w:rPr>
          <w:b/>
          <w:bCs/>
        </w:rPr>
        <w:t>Az ajánlattevő neve:</w:t>
      </w:r>
      <w:r w:rsidRPr="00221864">
        <w:t xml:space="preserve"> ……………………………………………………………………</w:t>
      </w:r>
    </w:p>
    <w:p w:rsidR="00221864" w:rsidRPr="00221864" w:rsidRDefault="00221864" w:rsidP="00221864">
      <w:pPr>
        <w:ind w:right="-2"/>
      </w:pPr>
    </w:p>
    <w:p w:rsidR="00221864" w:rsidRPr="00221864" w:rsidRDefault="00221864" w:rsidP="00221864">
      <w:pPr>
        <w:ind w:right="-2"/>
      </w:pPr>
      <w:r w:rsidRPr="00221864">
        <w:rPr>
          <w:b/>
          <w:bCs/>
        </w:rPr>
        <w:t>Székhelye:</w:t>
      </w:r>
      <w:r w:rsidRPr="00221864">
        <w:t xml:space="preserve"> ….……………………………………………………………………………</w:t>
      </w:r>
    </w:p>
    <w:p w:rsidR="00221864" w:rsidRPr="00221864" w:rsidRDefault="00221864" w:rsidP="00221864">
      <w:pPr>
        <w:widowControl w:val="0"/>
        <w:ind w:right="-2"/>
        <w:jc w:val="both"/>
        <w:outlineLvl w:val="0"/>
        <w:rPr>
          <w:b/>
          <w:bCs/>
          <w:u w:val="single"/>
        </w:rPr>
      </w:pPr>
    </w:p>
    <w:p w:rsidR="00221864" w:rsidRPr="009F1C5E" w:rsidRDefault="00221864" w:rsidP="00221864">
      <w:pPr>
        <w:tabs>
          <w:tab w:val="center" w:pos="5130"/>
        </w:tabs>
        <w:ind w:right="-2"/>
        <w:jc w:val="both"/>
      </w:pPr>
      <w:r w:rsidRPr="00221864">
        <w:rPr>
          <w:b/>
        </w:rPr>
        <w:t>Az ajánlat tárgya:</w:t>
      </w:r>
      <w:r w:rsidRPr="00221864">
        <w:t xml:space="preserve"> </w:t>
      </w:r>
      <w:r w:rsidR="001E2F1B" w:rsidRPr="009F1C5E">
        <w:t>Érsebészeti stentgraftok beszerzése a Városmajori Szív- és Érgyógyászati Klinika részére</w:t>
      </w:r>
    </w:p>
    <w:p w:rsidR="00221864" w:rsidRPr="00221864" w:rsidRDefault="00221864" w:rsidP="00221864">
      <w:pPr>
        <w:widowControl w:val="0"/>
        <w:ind w:right="-2"/>
        <w:jc w:val="both"/>
        <w:rPr>
          <w:b/>
          <w:bCs/>
        </w:rPr>
      </w:pPr>
    </w:p>
    <w:p w:rsidR="00221864" w:rsidRPr="00221864" w:rsidRDefault="00221864" w:rsidP="00221864">
      <w:pPr>
        <w:tabs>
          <w:tab w:val="center" w:pos="5130"/>
        </w:tabs>
        <w:ind w:right="-2"/>
        <w:jc w:val="both"/>
      </w:pPr>
    </w:p>
    <w:p w:rsidR="00221864" w:rsidRPr="00221864" w:rsidRDefault="00221864" w:rsidP="00221864">
      <w:pPr>
        <w:tabs>
          <w:tab w:val="center" w:pos="5130"/>
        </w:tabs>
        <w:ind w:right="-2"/>
        <w:jc w:val="both"/>
      </w:pPr>
      <w:r w:rsidRPr="00221864">
        <w:t>A</w:t>
      </w:r>
      <w:r w:rsidR="001E2F1B">
        <w:t xml:space="preserve"> közbeszerzési dokumentumokban</w:t>
      </w:r>
      <w:r w:rsidRPr="00221864">
        <w:t xml:space="preserve"> foglalt valamennyi formai és tartalmi követelmény, utasítás, kikötés és műszaki leírás gondos áttekintése után kijelentjük, hogy ajánlatunk elfogadása esetén a szerződésben meghatározottak teljesítését az alábbiak szerint vállaljuk:</w:t>
      </w:r>
    </w:p>
    <w:p w:rsidR="00221864" w:rsidRPr="00221864" w:rsidRDefault="00221864" w:rsidP="00221864">
      <w:pPr>
        <w:tabs>
          <w:tab w:val="center" w:pos="5130"/>
        </w:tabs>
        <w:ind w:right="-2"/>
        <w:jc w:val="both"/>
      </w:pPr>
    </w:p>
    <w:p w:rsidR="005427CF" w:rsidRPr="00C52DEE" w:rsidRDefault="005427CF" w:rsidP="005427CF">
      <w:pPr>
        <w:jc w:val="both"/>
        <w:rPr>
          <w:b/>
        </w:rPr>
      </w:pPr>
      <w:r w:rsidRPr="00C52DEE">
        <w:rPr>
          <w:b/>
        </w:rPr>
        <w:t xml:space="preserve">Értékelési szempontok az </w:t>
      </w:r>
      <w:r w:rsidRPr="00625B6E">
        <w:rPr>
          <w:b/>
          <w:u w:val="single"/>
        </w:rPr>
        <w:t>1. rész - M</w:t>
      </w:r>
      <w:r w:rsidRPr="00C52DEE">
        <w:rPr>
          <w:b/>
          <w:u w:val="single"/>
        </w:rPr>
        <w:t>ellkasi stentgraftok az aorta deszcendenst érintő betegségek kezeléséhez</w:t>
      </w:r>
      <w:r w:rsidRPr="00C52DEE">
        <w:rPr>
          <w:b/>
        </w:rPr>
        <w:t xml:space="preserve"> - esetében:</w:t>
      </w:r>
    </w:p>
    <w:p w:rsidR="00221864" w:rsidRPr="00221864" w:rsidRDefault="00221864" w:rsidP="00221864">
      <w:pPr>
        <w:tabs>
          <w:tab w:val="center" w:pos="5130"/>
        </w:tabs>
        <w:ind w:right="-2"/>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8"/>
        <w:gridCol w:w="2532"/>
      </w:tblGrid>
      <w:tr w:rsidR="00C80AE8" w:rsidRPr="00257FFD" w:rsidTr="00DD76AD">
        <w:tc>
          <w:tcPr>
            <w:tcW w:w="6648" w:type="dxa"/>
          </w:tcPr>
          <w:p w:rsidR="00C80AE8" w:rsidRPr="00C80AE8" w:rsidRDefault="00C80AE8" w:rsidP="00C80AE8">
            <w:pPr>
              <w:jc w:val="center"/>
              <w:rPr>
                <w:b/>
              </w:rPr>
            </w:pPr>
            <w:r w:rsidRPr="00C80AE8">
              <w:rPr>
                <w:b/>
              </w:rPr>
              <w:t>Szempont megnevezése</w:t>
            </w:r>
          </w:p>
        </w:tc>
        <w:tc>
          <w:tcPr>
            <w:tcW w:w="2532" w:type="dxa"/>
            <w:vAlign w:val="center"/>
          </w:tcPr>
          <w:p w:rsidR="00C80AE8" w:rsidRPr="00C80AE8" w:rsidRDefault="00C80AE8" w:rsidP="00C80AE8">
            <w:pPr>
              <w:jc w:val="center"/>
              <w:rPr>
                <w:b/>
              </w:rPr>
            </w:pPr>
            <w:r w:rsidRPr="00C80AE8">
              <w:rPr>
                <w:b/>
              </w:rPr>
              <w:t>Érték</w:t>
            </w:r>
          </w:p>
        </w:tc>
      </w:tr>
      <w:tr w:rsidR="005427CF" w:rsidRPr="00257FFD" w:rsidTr="00DD76AD">
        <w:tc>
          <w:tcPr>
            <w:tcW w:w="6648" w:type="dxa"/>
          </w:tcPr>
          <w:p w:rsidR="005427CF" w:rsidRPr="005427CF" w:rsidRDefault="00BC11A4" w:rsidP="006248D7">
            <w:pPr>
              <w:pStyle w:val="Listaszerbekezds"/>
              <w:numPr>
                <w:ilvl w:val="0"/>
                <w:numId w:val="25"/>
              </w:numPr>
              <w:spacing w:after="0"/>
              <w:ind w:left="426" w:hanging="357"/>
              <w:jc w:val="both"/>
              <w:rPr>
                <w:rFonts w:ascii="Times New Roman" w:hAnsi="Times New Roman" w:cs="Times New Roman"/>
                <w:sz w:val="24"/>
                <w:szCs w:val="24"/>
              </w:rPr>
            </w:pPr>
            <w:bookmarkStart w:id="23" w:name="_Toc178992879"/>
            <w:r>
              <w:rPr>
                <w:rFonts w:ascii="Times New Roman" w:hAnsi="Times New Roman" w:cs="Times New Roman"/>
                <w:sz w:val="24"/>
                <w:szCs w:val="24"/>
              </w:rPr>
              <w:t>Nettó összár</w:t>
            </w:r>
            <w:r w:rsidR="005427CF" w:rsidRPr="005427CF">
              <w:rPr>
                <w:rFonts w:ascii="Times New Roman" w:hAnsi="Times New Roman" w:cs="Times New Roman"/>
                <w:sz w:val="24"/>
                <w:szCs w:val="24"/>
              </w:rPr>
              <w:t xml:space="preserve"> az ártáblázat szerint (HUF) (előny a kisebb)</w:t>
            </w:r>
            <w:r w:rsidR="005427CF" w:rsidRPr="005427CF">
              <w:rPr>
                <w:rFonts w:ascii="Times New Roman" w:hAnsi="Times New Roman" w:cs="Times New Roman"/>
                <w:color w:val="000000"/>
                <w:sz w:val="24"/>
                <w:szCs w:val="24"/>
              </w:rPr>
              <w:tab/>
            </w:r>
          </w:p>
        </w:tc>
        <w:tc>
          <w:tcPr>
            <w:tcW w:w="2532" w:type="dxa"/>
            <w:vAlign w:val="center"/>
          </w:tcPr>
          <w:p w:rsidR="005427CF" w:rsidRPr="00257FFD" w:rsidRDefault="005427CF" w:rsidP="005427CF">
            <w:pPr>
              <w:jc w:val="right"/>
            </w:pPr>
            <w:r>
              <w:t>…… HUF</w:t>
            </w:r>
          </w:p>
        </w:tc>
      </w:tr>
      <w:tr w:rsidR="005427CF" w:rsidRPr="00257FFD" w:rsidTr="00DD76AD">
        <w:tc>
          <w:tcPr>
            <w:tcW w:w="6648" w:type="dxa"/>
            <w:vAlign w:val="center"/>
          </w:tcPr>
          <w:p w:rsidR="005427CF" w:rsidRPr="005427CF" w:rsidRDefault="005427CF" w:rsidP="006248D7">
            <w:pPr>
              <w:pStyle w:val="Listaszerbekezds"/>
              <w:numPr>
                <w:ilvl w:val="0"/>
                <w:numId w:val="25"/>
              </w:numPr>
              <w:spacing w:after="0"/>
              <w:ind w:left="426" w:hanging="357"/>
              <w:jc w:val="both"/>
              <w:rPr>
                <w:rFonts w:ascii="Times New Roman" w:hAnsi="Times New Roman" w:cs="Times New Roman"/>
                <w:sz w:val="24"/>
                <w:szCs w:val="24"/>
              </w:rPr>
            </w:pPr>
            <w:r w:rsidRPr="005427CF">
              <w:rPr>
                <w:rFonts w:ascii="Times New Roman" w:hAnsi="Times New Roman" w:cs="Times New Roman"/>
                <w:sz w:val="24"/>
                <w:szCs w:val="24"/>
              </w:rPr>
              <w:t>A felvezető rendszer vastagsága 25-</w:t>
            </w:r>
            <w:smartTag w:uri="urn:schemas-microsoft-com:office:smarttags" w:element="metricconverter">
              <w:smartTagPr>
                <w:attr w:name="ProductID" w:val="28 mm"/>
              </w:smartTagPr>
              <w:r w:rsidRPr="005427CF">
                <w:rPr>
                  <w:rFonts w:ascii="Times New Roman" w:hAnsi="Times New Roman" w:cs="Times New Roman"/>
                  <w:sz w:val="24"/>
                  <w:szCs w:val="24"/>
                </w:rPr>
                <w:t>28 mm</w:t>
              </w:r>
            </w:smartTag>
            <w:r w:rsidRPr="005427CF">
              <w:rPr>
                <w:rFonts w:ascii="Times New Roman" w:hAnsi="Times New Roman" w:cs="Times New Roman"/>
                <w:sz w:val="24"/>
                <w:szCs w:val="24"/>
              </w:rPr>
              <w:t xml:space="preserve"> átmérőjű stentgraftra vonatkozóan (Fr) (előny a kisebb)</w:t>
            </w:r>
          </w:p>
        </w:tc>
        <w:tc>
          <w:tcPr>
            <w:tcW w:w="2532" w:type="dxa"/>
            <w:vAlign w:val="center"/>
          </w:tcPr>
          <w:p w:rsidR="005427CF" w:rsidRPr="00257FFD" w:rsidRDefault="005427CF" w:rsidP="005427CF">
            <w:pPr>
              <w:jc w:val="right"/>
            </w:pPr>
            <w:r>
              <w:t>…… Fr</w:t>
            </w:r>
          </w:p>
        </w:tc>
      </w:tr>
      <w:tr w:rsidR="005427CF" w:rsidRPr="00257FFD" w:rsidTr="00DD76AD">
        <w:tc>
          <w:tcPr>
            <w:tcW w:w="6648" w:type="dxa"/>
            <w:vAlign w:val="center"/>
          </w:tcPr>
          <w:p w:rsidR="005427CF" w:rsidRPr="005427CF" w:rsidRDefault="005427CF" w:rsidP="006248D7">
            <w:pPr>
              <w:pStyle w:val="Listaszerbekezds"/>
              <w:numPr>
                <w:ilvl w:val="0"/>
                <w:numId w:val="25"/>
              </w:numPr>
              <w:spacing w:after="0"/>
              <w:ind w:left="426" w:hanging="357"/>
              <w:jc w:val="both"/>
              <w:rPr>
                <w:rFonts w:ascii="Times New Roman" w:hAnsi="Times New Roman" w:cs="Times New Roman"/>
                <w:sz w:val="24"/>
                <w:szCs w:val="24"/>
              </w:rPr>
            </w:pPr>
            <w:r w:rsidRPr="005427CF">
              <w:rPr>
                <w:rFonts w:ascii="Times New Roman" w:hAnsi="Times New Roman" w:cs="Times New Roman"/>
                <w:sz w:val="24"/>
                <w:szCs w:val="24"/>
              </w:rPr>
              <w:t>Túlméretezésnél (oversizing) a megengedett tartomány (%-ban) (előny a nagyobb)</w:t>
            </w:r>
          </w:p>
        </w:tc>
        <w:tc>
          <w:tcPr>
            <w:tcW w:w="2532" w:type="dxa"/>
            <w:vAlign w:val="center"/>
          </w:tcPr>
          <w:p w:rsidR="005427CF" w:rsidRPr="00257FFD" w:rsidRDefault="005427CF" w:rsidP="005427CF">
            <w:pPr>
              <w:jc w:val="right"/>
            </w:pPr>
            <w:r>
              <w:t>…… %</w:t>
            </w:r>
          </w:p>
        </w:tc>
      </w:tr>
      <w:tr w:rsidR="005427CF" w:rsidRPr="00257FFD" w:rsidTr="00DD76AD">
        <w:tc>
          <w:tcPr>
            <w:tcW w:w="6648" w:type="dxa"/>
          </w:tcPr>
          <w:p w:rsidR="005427CF" w:rsidRPr="005427CF" w:rsidRDefault="005427CF" w:rsidP="006248D7">
            <w:pPr>
              <w:pStyle w:val="Listaszerbekezds"/>
              <w:numPr>
                <w:ilvl w:val="0"/>
                <w:numId w:val="25"/>
              </w:numPr>
              <w:spacing w:after="0"/>
              <w:ind w:left="426" w:hanging="357"/>
              <w:jc w:val="both"/>
              <w:rPr>
                <w:rFonts w:ascii="Times New Roman" w:hAnsi="Times New Roman" w:cs="Times New Roman"/>
                <w:sz w:val="24"/>
                <w:szCs w:val="24"/>
              </w:rPr>
            </w:pPr>
            <w:r w:rsidRPr="005427CF">
              <w:rPr>
                <w:rFonts w:ascii="Times New Roman" w:hAnsi="Times New Roman" w:cs="Times New Roman"/>
                <w:sz w:val="24"/>
                <w:szCs w:val="24"/>
              </w:rPr>
              <w:t>Legkisebb kezelhető aortaátmérő (mm) (előny a kisebb)</w:t>
            </w:r>
          </w:p>
        </w:tc>
        <w:tc>
          <w:tcPr>
            <w:tcW w:w="2532" w:type="dxa"/>
            <w:vAlign w:val="center"/>
          </w:tcPr>
          <w:p w:rsidR="005427CF" w:rsidRPr="00257FFD" w:rsidRDefault="005427CF" w:rsidP="005427CF">
            <w:pPr>
              <w:jc w:val="right"/>
            </w:pPr>
            <w:r>
              <w:t>…… mm</w:t>
            </w:r>
          </w:p>
        </w:tc>
      </w:tr>
      <w:tr w:rsidR="005427CF" w:rsidRPr="00257FFD" w:rsidTr="00DD76AD">
        <w:tc>
          <w:tcPr>
            <w:tcW w:w="6648" w:type="dxa"/>
          </w:tcPr>
          <w:p w:rsidR="005427CF" w:rsidRPr="005427CF" w:rsidRDefault="005427CF" w:rsidP="006248D7">
            <w:pPr>
              <w:pStyle w:val="Listaszerbekezds"/>
              <w:numPr>
                <w:ilvl w:val="0"/>
                <w:numId w:val="25"/>
              </w:numPr>
              <w:spacing w:after="0"/>
              <w:ind w:left="426" w:hanging="357"/>
              <w:jc w:val="both"/>
              <w:rPr>
                <w:rFonts w:ascii="Times New Roman" w:hAnsi="Times New Roman" w:cs="Times New Roman"/>
                <w:sz w:val="24"/>
                <w:szCs w:val="24"/>
              </w:rPr>
            </w:pPr>
            <w:r w:rsidRPr="005427CF">
              <w:rPr>
                <w:rFonts w:ascii="Times New Roman" w:hAnsi="Times New Roman" w:cs="Times New Roman"/>
                <w:sz w:val="24"/>
                <w:szCs w:val="24"/>
              </w:rPr>
              <w:t>Hidrofil bevonatú felvezető katéter (igen-nem) (előny az igen)</w:t>
            </w:r>
          </w:p>
        </w:tc>
        <w:tc>
          <w:tcPr>
            <w:tcW w:w="2532" w:type="dxa"/>
            <w:vAlign w:val="center"/>
          </w:tcPr>
          <w:p w:rsidR="005427CF" w:rsidRPr="00257FFD" w:rsidRDefault="00852309" w:rsidP="005427CF">
            <w:pPr>
              <w:jc w:val="right"/>
            </w:pPr>
            <w:r>
              <w:t xml:space="preserve">igen / nem </w:t>
            </w:r>
            <w:r>
              <w:rPr>
                <w:rStyle w:val="Lbjegyzet-hivatkozs"/>
              </w:rPr>
              <w:footnoteReference w:id="4"/>
            </w:r>
          </w:p>
        </w:tc>
      </w:tr>
      <w:tr w:rsidR="005427CF" w:rsidRPr="00257FFD" w:rsidTr="00DD76AD">
        <w:tc>
          <w:tcPr>
            <w:tcW w:w="6648" w:type="dxa"/>
          </w:tcPr>
          <w:p w:rsidR="005427CF" w:rsidRPr="005427CF" w:rsidRDefault="00DD76AD" w:rsidP="006248D7">
            <w:pPr>
              <w:pStyle w:val="Listaszerbekezds"/>
              <w:numPr>
                <w:ilvl w:val="0"/>
                <w:numId w:val="25"/>
              </w:numPr>
              <w:spacing w:after="0"/>
              <w:ind w:left="426" w:hanging="357"/>
              <w:jc w:val="both"/>
              <w:rPr>
                <w:rFonts w:ascii="Times New Roman" w:hAnsi="Times New Roman" w:cs="Times New Roman"/>
                <w:sz w:val="24"/>
                <w:szCs w:val="24"/>
              </w:rPr>
            </w:pPr>
            <w:r w:rsidRPr="00DD76AD">
              <w:rPr>
                <w:rFonts w:ascii="Times New Roman" w:hAnsi="Times New Roman" w:cs="Times New Roman"/>
                <w:bCs/>
                <w:sz w:val="24"/>
                <w:szCs w:val="24"/>
              </w:rPr>
              <w:t xml:space="preserve">A kinyitás helyére vezetett zárt katéter rendszer vastagsága </w:t>
            </w:r>
            <w:r w:rsidRPr="00DD76AD">
              <w:rPr>
                <w:rFonts w:ascii="Times New Roman" w:hAnsi="Times New Roman" w:cs="Times New Roman"/>
                <w:sz w:val="24"/>
                <w:szCs w:val="24"/>
              </w:rPr>
              <w:t>25-28 mm átmérőjű stentgraftra vonatkozóan (Fr) (előny a kisebb)</w:t>
            </w:r>
          </w:p>
        </w:tc>
        <w:tc>
          <w:tcPr>
            <w:tcW w:w="2532" w:type="dxa"/>
            <w:vAlign w:val="center"/>
          </w:tcPr>
          <w:p w:rsidR="005427CF" w:rsidRPr="00257FFD" w:rsidRDefault="00DD76AD" w:rsidP="005427CF">
            <w:pPr>
              <w:jc w:val="right"/>
            </w:pPr>
            <w:r>
              <w:t>…… Fr</w:t>
            </w:r>
          </w:p>
        </w:tc>
      </w:tr>
      <w:tr w:rsidR="005427CF" w:rsidRPr="00257FFD" w:rsidTr="00DD76AD">
        <w:tc>
          <w:tcPr>
            <w:tcW w:w="6648" w:type="dxa"/>
          </w:tcPr>
          <w:p w:rsidR="005427CF" w:rsidRPr="005427CF" w:rsidRDefault="005427CF" w:rsidP="006248D7">
            <w:pPr>
              <w:pStyle w:val="Listaszerbekezds"/>
              <w:numPr>
                <w:ilvl w:val="0"/>
                <w:numId w:val="25"/>
              </w:numPr>
              <w:spacing w:after="0"/>
              <w:ind w:left="426" w:hanging="357"/>
              <w:jc w:val="both"/>
              <w:rPr>
                <w:rFonts w:ascii="Times New Roman" w:hAnsi="Times New Roman" w:cs="Times New Roman"/>
                <w:sz w:val="24"/>
                <w:szCs w:val="24"/>
              </w:rPr>
            </w:pPr>
            <w:r w:rsidRPr="005427CF">
              <w:rPr>
                <w:rFonts w:ascii="Times New Roman" w:hAnsi="Times New Roman" w:cs="Times New Roman"/>
                <w:sz w:val="24"/>
                <w:szCs w:val="24"/>
              </w:rPr>
              <w:t>A proximális nyak megtöretésének megengedett mértéke a stentgraft behelyezéséhez (fok) (előny a több)</w:t>
            </w:r>
          </w:p>
        </w:tc>
        <w:tc>
          <w:tcPr>
            <w:tcW w:w="2532" w:type="dxa"/>
            <w:vAlign w:val="center"/>
          </w:tcPr>
          <w:p w:rsidR="005427CF" w:rsidRPr="00257FFD" w:rsidRDefault="00852309" w:rsidP="005427CF">
            <w:pPr>
              <w:jc w:val="right"/>
            </w:pPr>
            <w:r>
              <w:t>…… fok</w:t>
            </w:r>
          </w:p>
        </w:tc>
      </w:tr>
      <w:tr w:rsidR="005427CF" w:rsidRPr="00257FFD" w:rsidTr="00DD76AD">
        <w:tc>
          <w:tcPr>
            <w:tcW w:w="6648" w:type="dxa"/>
            <w:vAlign w:val="center"/>
          </w:tcPr>
          <w:p w:rsidR="005427CF" w:rsidRPr="005427CF" w:rsidRDefault="005427CF" w:rsidP="006248D7">
            <w:pPr>
              <w:pStyle w:val="Listaszerbekezds"/>
              <w:numPr>
                <w:ilvl w:val="0"/>
                <w:numId w:val="25"/>
              </w:numPr>
              <w:spacing w:after="0"/>
              <w:ind w:left="426" w:hanging="357"/>
              <w:jc w:val="both"/>
              <w:rPr>
                <w:rFonts w:ascii="Times New Roman" w:hAnsi="Times New Roman" w:cs="Times New Roman"/>
                <w:sz w:val="24"/>
                <w:szCs w:val="24"/>
              </w:rPr>
            </w:pPr>
            <w:r w:rsidRPr="005427CF">
              <w:rPr>
                <w:rFonts w:ascii="Times New Roman" w:hAnsi="Times New Roman" w:cs="Times New Roman"/>
                <w:sz w:val="24"/>
                <w:szCs w:val="24"/>
              </w:rPr>
              <w:t>Legkisebb nyak hosszúság, amelynél még a stentgraft még alkalmazható (mm) (előny a kisebb)</w:t>
            </w:r>
          </w:p>
        </w:tc>
        <w:tc>
          <w:tcPr>
            <w:tcW w:w="2532" w:type="dxa"/>
            <w:vAlign w:val="center"/>
          </w:tcPr>
          <w:p w:rsidR="005427CF" w:rsidRPr="00257FFD" w:rsidRDefault="00852309" w:rsidP="005427CF">
            <w:pPr>
              <w:jc w:val="right"/>
            </w:pPr>
            <w:r>
              <w:t>…… mm</w:t>
            </w:r>
          </w:p>
        </w:tc>
      </w:tr>
      <w:tr w:rsidR="005427CF" w:rsidRPr="00257FFD" w:rsidTr="00DD76AD">
        <w:tc>
          <w:tcPr>
            <w:tcW w:w="6648" w:type="dxa"/>
            <w:vAlign w:val="center"/>
          </w:tcPr>
          <w:p w:rsidR="005427CF" w:rsidRPr="005427CF" w:rsidRDefault="005427CF" w:rsidP="006248D7">
            <w:pPr>
              <w:pStyle w:val="Listaszerbekezds"/>
              <w:numPr>
                <w:ilvl w:val="0"/>
                <w:numId w:val="25"/>
              </w:numPr>
              <w:spacing w:after="0"/>
              <w:ind w:left="426" w:hanging="357"/>
              <w:jc w:val="both"/>
              <w:rPr>
                <w:rFonts w:ascii="Times New Roman" w:hAnsi="Times New Roman" w:cs="Times New Roman"/>
                <w:sz w:val="24"/>
                <w:szCs w:val="24"/>
              </w:rPr>
            </w:pPr>
            <w:r w:rsidRPr="005427CF">
              <w:rPr>
                <w:rFonts w:ascii="Times New Roman" w:hAnsi="Times New Roman" w:cs="Times New Roman"/>
                <w:sz w:val="24"/>
                <w:szCs w:val="24"/>
              </w:rPr>
              <w:t>Elérhető méretek száma (db) (előny a nagyobb)</w:t>
            </w:r>
          </w:p>
        </w:tc>
        <w:tc>
          <w:tcPr>
            <w:tcW w:w="2532" w:type="dxa"/>
            <w:vAlign w:val="center"/>
          </w:tcPr>
          <w:p w:rsidR="005427CF" w:rsidRPr="00257FFD" w:rsidRDefault="00852309" w:rsidP="005427CF">
            <w:pPr>
              <w:jc w:val="right"/>
            </w:pPr>
            <w:r>
              <w:t>…… db</w:t>
            </w:r>
          </w:p>
        </w:tc>
      </w:tr>
    </w:tbl>
    <w:p w:rsidR="00221864" w:rsidRDefault="00221864" w:rsidP="00221864">
      <w:pPr>
        <w:widowControl w:val="0"/>
        <w:ind w:right="-1"/>
        <w:jc w:val="both"/>
        <w:outlineLvl w:val="0"/>
        <w:rPr>
          <w:b/>
          <w:bCs/>
        </w:rPr>
      </w:pPr>
    </w:p>
    <w:p w:rsidR="00C80AE8" w:rsidRDefault="00C80AE8" w:rsidP="00625B6E">
      <w:pPr>
        <w:jc w:val="both"/>
        <w:rPr>
          <w:b/>
        </w:rPr>
      </w:pPr>
    </w:p>
    <w:p w:rsidR="00C80AE8" w:rsidRDefault="00C80AE8" w:rsidP="00625B6E">
      <w:pPr>
        <w:jc w:val="both"/>
        <w:rPr>
          <w:b/>
        </w:rPr>
      </w:pPr>
    </w:p>
    <w:p w:rsidR="00625B6E" w:rsidRPr="00AD0274" w:rsidRDefault="00625B6E" w:rsidP="00625B6E">
      <w:pPr>
        <w:jc w:val="both"/>
        <w:rPr>
          <w:b/>
        </w:rPr>
      </w:pPr>
      <w:r w:rsidRPr="00AD0274">
        <w:rPr>
          <w:b/>
        </w:rPr>
        <w:lastRenderedPageBreak/>
        <w:t xml:space="preserve">Értékelési szempontok a </w:t>
      </w:r>
      <w:r w:rsidRPr="00625B6E">
        <w:rPr>
          <w:b/>
          <w:u w:val="single"/>
        </w:rPr>
        <w:t>2. rész - Elongált aortaívbe helyezhető, falhoz simuló stentgraftok</w:t>
      </w:r>
      <w:r w:rsidRPr="00AD0274">
        <w:rPr>
          <w:b/>
        </w:rPr>
        <w:t xml:space="preserve"> - esetében:</w:t>
      </w:r>
    </w:p>
    <w:p w:rsidR="00625B6E" w:rsidRDefault="00625B6E" w:rsidP="00221864">
      <w:pPr>
        <w:widowControl w:val="0"/>
        <w:ind w:right="-1"/>
        <w:jc w:val="both"/>
        <w:outlineLvl w:val="0"/>
        <w:rPr>
          <w:b/>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8"/>
        <w:gridCol w:w="2532"/>
      </w:tblGrid>
      <w:tr w:rsidR="00C80AE8" w:rsidRPr="00257FFD" w:rsidTr="00C80AE8">
        <w:tc>
          <w:tcPr>
            <w:tcW w:w="6648" w:type="dxa"/>
          </w:tcPr>
          <w:p w:rsidR="00C80AE8" w:rsidRPr="00C80AE8" w:rsidRDefault="00C80AE8" w:rsidP="00B833AE">
            <w:pPr>
              <w:jc w:val="center"/>
              <w:rPr>
                <w:b/>
              </w:rPr>
            </w:pPr>
            <w:r w:rsidRPr="00C80AE8">
              <w:rPr>
                <w:b/>
              </w:rPr>
              <w:t>Szempont megnevezése</w:t>
            </w:r>
          </w:p>
        </w:tc>
        <w:tc>
          <w:tcPr>
            <w:tcW w:w="2532" w:type="dxa"/>
            <w:vAlign w:val="center"/>
          </w:tcPr>
          <w:p w:rsidR="00C80AE8" w:rsidRPr="00C80AE8" w:rsidRDefault="00C80AE8" w:rsidP="00B833AE">
            <w:pPr>
              <w:jc w:val="center"/>
              <w:rPr>
                <w:b/>
              </w:rPr>
            </w:pPr>
            <w:r w:rsidRPr="00C80AE8">
              <w:rPr>
                <w:b/>
              </w:rPr>
              <w:t>Érték</w:t>
            </w:r>
          </w:p>
        </w:tc>
      </w:tr>
      <w:tr w:rsidR="00DB120E" w:rsidRPr="00257FFD" w:rsidTr="00C80AE8">
        <w:trPr>
          <w:cantSplit/>
        </w:trPr>
        <w:tc>
          <w:tcPr>
            <w:tcW w:w="6648" w:type="dxa"/>
          </w:tcPr>
          <w:p w:rsidR="00DB120E" w:rsidRPr="00837813" w:rsidRDefault="00BC11A4" w:rsidP="006248D7">
            <w:pPr>
              <w:pStyle w:val="Listaszerbekezds"/>
              <w:numPr>
                <w:ilvl w:val="0"/>
                <w:numId w:val="26"/>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Nettó összár</w:t>
            </w:r>
            <w:r w:rsidR="00DB120E" w:rsidRPr="00837813">
              <w:rPr>
                <w:rFonts w:ascii="Times New Roman" w:hAnsi="Times New Roman" w:cs="Times New Roman"/>
                <w:sz w:val="24"/>
                <w:szCs w:val="24"/>
              </w:rPr>
              <w:t xml:space="preserve"> az ártáblázat szerint (HUF) (előny a kisebb)</w:t>
            </w:r>
            <w:r w:rsidR="00DB120E" w:rsidRPr="00837813">
              <w:rPr>
                <w:rFonts w:ascii="Times New Roman" w:hAnsi="Times New Roman" w:cs="Times New Roman"/>
                <w:sz w:val="24"/>
                <w:szCs w:val="24"/>
              </w:rPr>
              <w:tab/>
            </w:r>
          </w:p>
        </w:tc>
        <w:tc>
          <w:tcPr>
            <w:tcW w:w="2532" w:type="dxa"/>
            <w:vAlign w:val="center"/>
          </w:tcPr>
          <w:p w:rsidR="00DB120E" w:rsidRPr="00257FFD" w:rsidRDefault="00DB120E" w:rsidP="00B833AE">
            <w:pPr>
              <w:jc w:val="right"/>
            </w:pPr>
            <w:r>
              <w:t>…… HUF</w:t>
            </w:r>
          </w:p>
        </w:tc>
      </w:tr>
      <w:tr w:rsidR="00DB120E" w:rsidRPr="00257FFD" w:rsidTr="00C80AE8">
        <w:trPr>
          <w:cantSplit/>
        </w:trPr>
        <w:tc>
          <w:tcPr>
            <w:tcW w:w="6648" w:type="dxa"/>
            <w:vAlign w:val="center"/>
          </w:tcPr>
          <w:p w:rsidR="00DB120E" w:rsidRPr="00837813" w:rsidRDefault="00DB120E" w:rsidP="006248D7">
            <w:pPr>
              <w:pStyle w:val="Listaszerbekezds"/>
              <w:numPr>
                <w:ilvl w:val="0"/>
                <w:numId w:val="26"/>
              </w:numPr>
              <w:spacing w:after="0"/>
              <w:ind w:left="426" w:hanging="426"/>
              <w:jc w:val="both"/>
              <w:rPr>
                <w:rFonts w:ascii="Times New Roman" w:hAnsi="Times New Roman" w:cs="Times New Roman"/>
                <w:sz w:val="24"/>
                <w:szCs w:val="24"/>
              </w:rPr>
            </w:pPr>
            <w:r w:rsidRPr="00837813">
              <w:rPr>
                <w:rFonts w:ascii="Times New Roman" w:hAnsi="Times New Roman" w:cs="Times New Roman"/>
                <w:sz w:val="24"/>
                <w:szCs w:val="24"/>
              </w:rPr>
              <w:t>A felvezető rendszer vastagsága 25-</w:t>
            </w:r>
            <w:smartTag w:uri="urn:schemas-microsoft-com:office:smarttags" w:element="metricconverter">
              <w:smartTagPr>
                <w:attr w:name="ProductID" w:val="28 mm"/>
              </w:smartTagPr>
              <w:r w:rsidRPr="00837813">
                <w:rPr>
                  <w:rFonts w:ascii="Times New Roman" w:hAnsi="Times New Roman" w:cs="Times New Roman"/>
                  <w:sz w:val="24"/>
                  <w:szCs w:val="24"/>
                </w:rPr>
                <w:t>28 mm</w:t>
              </w:r>
            </w:smartTag>
            <w:r w:rsidRPr="00837813">
              <w:rPr>
                <w:rFonts w:ascii="Times New Roman" w:hAnsi="Times New Roman" w:cs="Times New Roman"/>
                <w:sz w:val="24"/>
                <w:szCs w:val="24"/>
              </w:rPr>
              <w:t xml:space="preserve"> átmérőjű stentgraftra vonatkozóan (Fr) (előny a kisebb)</w:t>
            </w:r>
          </w:p>
        </w:tc>
        <w:tc>
          <w:tcPr>
            <w:tcW w:w="2532" w:type="dxa"/>
            <w:vAlign w:val="center"/>
          </w:tcPr>
          <w:p w:rsidR="00DB120E" w:rsidRPr="00257FFD" w:rsidRDefault="00DB120E" w:rsidP="00B833AE">
            <w:pPr>
              <w:jc w:val="right"/>
            </w:pPr>
            <w:r>
              <w:t>…… Fr</w:t>
            </w:r>
          </w:p>
        </w:tc>
      </w:tr>
      <w:tr w:rsidR="00DB120E" w:rsidRPr="00257FFD" w:rsidTr="00C80AE8">
        <w:trPr>
          <w:cantSplit/>
        </w:trPr>
        <w:tc>
          <w:tcPr>
            <w:tcW w:w="6648" w:type="dxa"/>
            <w:vAlign w:val="center"/>
          </w:tcPr>
          <w:p w:rsidR="00DB120E" w:rsidRPr="00837813" w:rsidRDefault="00DB120E" w:rsidP="006248D7">
            <w:pPr>
              <w:pStyle w:val="Listaszerbekezds"/>
              <w:numPr>
                <w:ilvl w:val="0"/>
                <w:numId w:val="26"/>
              </w:numPr>
              <w:spacing w:after="0"/>
              <w:ind w:left="426" w:hanging="426"/>
              <w:jc w:val="both"/>
              <w:rPr>
                <w:rFonts w:ascii="Times New Roman" w:hAnsi="Times New Roman" w:cs="Times New Roman"/>
                <w:sz w:val="24"/>
                <w:szCs w:val="24"/>
              </w:rPr>
            </w:pPr>
            <w:r w:rsidRPr="00837813">
              <w:rPr>
                <w:rFonts w:ascii="Times New Roman" w:hAnsi="Times New Roman" w:cs="Times New Roman"/>
                <w:sz w:val="24"/>
                <w:szCs w:val="24"/>
              </w:rPr>
              <w:t>Túlméretezésnél (oversizing) a megengedett tartomány (%-ban) (előny a nagyobb)</w:t>
            </w:r>
          </w:p>
        </w:tc>
        <w:tc>
          <w:tcPr>
            <w:tcW w:w="2532" w:type="dxa"/>
            <w:vAlign w:val="center"/>
          </w:tcPr>
          <w:p w:rsidR="00DB120E" w:rsidRPr="00257FFD" w:rsidRDefault="00DB120E" w:rsidP="00B833AE">
            <w:pPr>
              <w:jc w:val="right"/>
            </w:pPr>
            <w:r>
              <w:t>…… %</w:t>
            </w:r>
          </w:p>
        </w:tc>
      </w:tr>
      <w:tr w:rsidR="00DB120E" w:rsidRPr="00257FFD" w:rsidTr="00C80AE8">
        <w:trPr>
          <w:cantSplit/>
        </w:trPr>
        <w:tc>
          <w:tcPr>
            <w:tcW w:w="6648" w:type="dxa"/>
          </w:tcPr>
          <w:p w:rsidR="00DB120E" w:rsidRPr="00837813" w:rsidRDefault="00DB120E" w:rsidP="006248D7">
            <w:pPr>
              <w:pStyle w:val="Listaszerbekezds"/>
              <w:numPr>
                <w:ilvl w:val="0"/>
                <w:numId w:val="26"/>
              </w:numPr>
              <w:spacing w:after="0"/>
              <w:ind w:left="426" w:hanging="426"/>
              <w:jc w:val="both"/>
              <w:rPr>
                <w:rFonts w:ascii="Times New Roman" w:hAnsi="Times New Roman" w:cs="Times New Roman"/>
                <w:sz w:val="24"/>
                <w:szCs w:val="24"/>
              </w:rPr>
            </w:pPr>
            <w:r w:rsidRPr="00837813">
              <w:rPr>
                <w:rFonts w:ascii="Times New Roman" w:hAnsi="Times New Roman" w:cs="Times New Roman"/>
                <w:sz w:val="24"/>
                <w:szCs w:val="24"/>
              </w:rPr>
              <w:t>Hidrofil bevonatú felvezető katéter (igen-nem) (előny az igen)</w:t>
            </w:r>
          </w:p>
        </w:tc>
        <w:tc>
          <w:tcPr>
            <w:tcW w:w="2532" w:type="dxa"/>
            <w:vAlign w:val="center"/>
          </w:tcPr>
          <w:p w:rsidR="00DB120E" w:rsidRPr="00257FFD" w:rsidRDefault="00DB120E" w:rsidP="00B833AE">
            <w:pPr>
              <w:jc w:val="right"/>
            </w:pPr>
            <w:r>
              <w:t>igen / nem</w:t>
            </w:r>
          </w:p>
        </w:tc>
      </w:tr>
      <w:tr w:rsidR="00C80AE8" w:rsidRPr="00257FFD" w:rsidTr="00C80AE8">
        <w:trPr>
          <w:cantSplit/>
        </w:trPr>
        <w:tc>
          <w:tcPr>
            <w:tcW w:w="6648" w:type="dxa"/>
          </w:tcPr>
          <w:p w:rsidR="00C80AE8" w:rsidRPr="00837813" w:rsidRDefault="00DD76AD" w:rsidP="006248D7">
            <w:pPr>
              <w:pStyle w:val="Listaszerbekezds"/>
              <w:numPr>
                <w:ilvl w:val="0"/>
                <w:numId w:val="26"/>
              </w:numPr>
              <w:spacing w:after="0"/>
              <w:ind w:left="426" w:hanging="426"/>
              <w:jc w:val="both"/>
              <w:rPr>
                <w:rFonts w:ascii="Times New Roman" w:hAnsi="Times New Roman" w:cs="Times New Roman"/>
                <w:sz w:val="24"/>
                <w:szCs w:val="24"/>
              </w:rPr>
            </w:pPr>
            <w:r w:rsidRPr="00DD76AD">
              <w:rPr>
                <w:rFonts w:ascii="Times New Roman" w:hAnsi="Times New Roman" w:cs="Times New Roman"/>
                <w:bCs/>
                <w:sz w:val="24"/>
                <w:szCs w:val="24"/>
              </w:rPr>
              <w:t xml:space="preserve">A kinyitás helyére vezetett zárt katéter rendszer vastagsága </w:t>
            </w:r>
            <w:r w:rsidRPr="00DD76AD">
              <w:rPr>
                <w:rFonts w:ascii="Times New Roman" w:hAnsi="Times New Roman" w:cs="Times New Roman"/>
                <w:sz w:val="24"/>
                <w:szCs w:val="24"/>
              </w:rPr>
              <w:t>25-28 mm átmérőjű stentgraftra vonatkozóan (Fr) (előny a kisebb)</w:t>
            </w:r>
          </w:p>
        </w:tc>
        <w:tc>
          <w:tcPr>
            <w:tcW w:w="2532" w:type="dxa"/>
            <w:vAlign w:val="center"/>
          </w:tcPr>
          <w:p w:rsidR="00C80AE8" w:rsidRPr="00257FFD" w:rsidRDefault="00DD76AD" w:rsidP="00DB120E">
            <w:pPr>
              <w:jc w:val="right"/>
            </w:pPr>
            <w:r>
              <w:t>…… Fr</w:t>
            </w:r>
          </w:p>
        </w:tc>
      </w:tr>
      <w:tr w:rsidR="00C80AE8" w:rsidRPr="00257FFD" w:rsidTr="00C80AE8">
        <w:trPr>
          <w:cantSplit/>
        </w:trPr>
        <w:tc>
          <w:tcPr>
            <w:tcW w:w="6648" w:type="dxa"/>
          </w:tcPr>
          <w:p w:rsidR="00C80AE8" w:rsidRPr="00837813" w:rsidRDefault="00C80AE8" w:rsidP="006248D7">
            <w:pPr>
              <w:pStyle w:val="Listaszerbekezds"/>
              <w:numPr>
                <w:ilvl w:val="0"/>
                <w:numId w:val="26"/>
              </w:numPr>
              <w:spacing w:after="0"/>
              <w:ind w:left="426" w:hanging="426"/>
              <w:jc w:val="both"/>
              <w:rPr>
                <w:rFonts w:ascii="Times New Roman" w:hAnsi="Times New Roman" w:cs="Times New Roman"/>
                <w:sz w:val="24"/>
                <w:szCs w:val="24"/>
              </w:rPr>
            </w:pPr>
            <w:r w:rsidRPr="00837813">
              <w:rPr>
                <w:rFonts w:ascii="Times New Roman" w:hAnsi="Times New Roman" w:cs="Times New Roman"/>
                <w:sz w:val="24"/>
                <w:szCs w:val="24"/>
              </w:rPr>
              <w:t>A proximális nyak megtöretésének megengedett mértéke a stentgraft behelyezéséhez (fok) (előny a több)</w:t>
            </w:r>
          </w:p>
        </w:tc>
        <w:tc>
          <w:tcPr>
            <w:tcW w:w="2532" w:type="dxa"/>
            <w:vAlign w:val="center"/>
          </w:tcPr>
          <w:p w:rsidR="00C80AE8" w:rsidRPr="00257FFD" w:rsidRDefault="00DB120E" w:rsidP="00DB120E">
            <w:pPr>
              <w:jc w:val="right"/>
            </w:pPr>
            <w:r>
              <w:t>…… fok</w:t>
            </w:r>
          </w:p>
        </w:tc>
      </w:tr>
      <w:tr w:rsidR="00C80AE8" w:rsidRPr="00257FFD" w:rsidTr="00C80AE8">
        <w:trPr>
          <w:cantSplit/>
        </w:trPr>
        <w:tc>
          <w:tcPr>
            <w:tcW w:w="6648" w:type="dxa"/>
            <w:vAlign w:val="center"/>
          </w:tcPr>
          <w:p w:rsidR="00C80AE8" w:rsidRPr="00837813" w:rsidRDefault="00C80AE8" w:rsidP="006248D7">
            <w:pPr>
              <w:pStyle w:val="Listaszerbekezds"/>
              <w:numPr>
                <w:ilvl w:val="0"/>
                <w:numId w:val="26"/>
              </w:numPr>
              <w:spacing w:after="0"/>
              <w:ind w:left="426" w:hanging="426"/>
              <w:jc w:val="both"/>
              <w:rPr>
                <w:rFonts w:ascii="Times New Roman" w:hAnsi="Times New Roman" w:cs="Times New Roman"/>
                <w:sz w:val="24"/>
                <w:szCs w:val="24"/>
              </w:rPr>
            </w:pPr>
            <w:r w:rsidRPr="00837813">
              <w:rPr>
                <w:rFonts w:ascii="Times New Roman" w:hAnsi="Times New Roman" w:cs="Times New Roman"/>
                <w:sz w:val="24"/>
                <w:szCs w:val="24"/>
              </w:rPr>
              <w:t>Legkisebb nyak hosszúság, amelynél még a stentgraft még alkalmazható (mm) (előny a kisebb)</w:t>
            </w:r>
          </w:p>
        </w:tc>
        <w:tc>
          <w:tcPr>
            <w:tcW w:w="2532" w:type="dxa"/>
            <w:vAlign w:val="center"/>
          </w:tcPr>
          <w:p w:rsidR="00C80AE8" w:rsidRPr="00257FFD" w:rsidRDefault="00DB120E" w:rsidP="00DB120E">
            <w:pPr>
              <w:jc w:val="right"/>
            </w:pPr>
            <w:r>
              <w:t>…… mm</w:t>
            </w:r>
          </w:p>
        </w:tc>
      </w:tr>
      <w:tr w:rsidR="00C80AE8" w:rsidRPr="00257FFD" w:rsidTr="00C80AE8">
        <w:trPr>
          <w:cantSplit/>
        </w:trPr>
        <w:tc>
          <w:tcPr>
            <w:tcW w:w="6648" w:type="dxa"/>
            <w:vAlign w:val="center"/>
          </w:tcPr>
          <w:p w:rsidR="00C80AE8" w:rsidRPr="00837813" w:rsidRDefault="00C80AE8" w:rsidP="006248D7">
            <w:pPr>
              <w:pStyle w:val="Listaszerbekezds"/>
              <w:numPr>
                <w:ilvl w:val="0"/>
                <w:numId w:val="26"/>
              </w:numPr>
              <w:spacing w:after="0"/>
              <w:ind w:left="426" w:hanging="426"/>
              <w:jc w:val="both"/>
              <w:rPr>
                <w:rFonts w:ascii="Times New Roman" w:hAnsi="Times New Roman" w:cs="Times New Roman"/>
                <w:sz w:val="24"/>
                <w:szCs w:val="24"/>
              </w:rPr>
            </w:pPr>
            <w:r w:rsidRPr="00837813">
              <w:rPr>
                <w:rFonts w:ascii="Times New Roman" w:hAnsi="Times New Roman" w:cs="Times New Roman"/>
                <w:sz w:val="24"/>
                <w:szCs w:val="24"/>
              </w:rPr>
              <w:t>Elérhető méretek száma (db) (előny a nagyobb)</w:t>
            </w:r>
          </w:p>
        </w:tc>
        <w:tc>
          <w:tcPr>
            <w:tcW w:w="2532" w:type="dxa"/>
            <w:vAlign w:val="center"/>
          </w:tcPr>
          <w:p w:rsidR="00C80AE8" w:rsidRPr="00257FFD" w:rsidRDefault="00DB120E" w:rsidP="00DB120E">
            <w:pPr>
              <w:jc w:val="right"/>
            </w:pPr>
            <w:r>
              <w:t>…… db</w:t>
            </w:r>
          </w:p>
        </w:tc>
      </w:tr>
      <w:tr w:rsidR="00C80AE8" w:rsidRPr="00257FFD" w:rsidTr="00C80AE8">
        <w:trPr>
          <w:cantSplit/>
        </w:trPr>
        <w:tc>
          <w:tcPr>
            <w:tcW w:w="6648" w:type="dxa"/>
            <w:vAlign w:val="center"/>
          </w:tcPr>
          <w:p w:rsidR="00C80AE8" w:rsidRPr="00837813" w:rsidRDefault="00C80AE8" w:rsidP="006248D7">
            <w:pPr>
              <w:pStyle w:val="Listaszerbekezds"/>
              <w:numPr>
                <w:ilvl w:val="0"/>
                <w:numId w:val="26"/>
              </w:numPr>
              <w:spacing w:after="0"/>
              <w:ind w:left="426" w:hanging="426"/>
              <w:jc w:val="both"/>
              <w:rPr>
                <w:rFonts w:ascii="Times New Roman" w:hAnsi="Times New Roman" w:cs="Times New Roman"/>
                <w:sz w:val="24"/>
                <w:szCs w:val="24"/>
              </w:rPr>
            </w:pPr>
            <w:r w:rsidRPr="00837813">
              <w:rPr>
                <w:rFonts w:ascii="Times New Roman" w:hAnsi="Times New Roman" w:cs="Times New Roman"/>
                <w:sz w:val="24"/>
                <w:szCs w:val="24"/>
              </w:rPr>
              <w:t>Pulzus abszorpcióra szolgáló „S” alakú hosszanti fémmerevítő megléte (igen-nem) (előny az igen)</w:t>
            </w:r>
          </w:p>
        </w:tc>
        <w:tc>
          <w:tcPr>
            <w:tcW w:w="2532" w:type="dxa"/>
            <w:vAlign w:val="center"/>
          </w:tcPr>
          <w:p w:rsidR="00C80AE8" w:rsidRPr="00257FFD" w:rsidRDefault="00DB120E" w:rsidP="00DB120E">
            <w:pPr>
              <w:jc w:val="right"/>
            </w:pPr>
            <w:r>
              <w:t>igen / nem</w:t>
            </w:r>
          </w:p>
        </w:tc>
      </w:tr>
      <w:tr w:rsidR="00C80AE8" w:rsidRPr="00257FFD" w:rsidTr="00C80AE8">
        <w:trPr>
          <w:cantSplit/>
        </w:trPr>
        <w:tc>
          <w:tcPr>
            <w:tcW w:w="6648" w:type="dxa"/>
            <w:vAlign w:val="center"/>
          </w:tcPr>
          <w:p w:rsidR="00C80AE8" w:rsidRPr="00837813" w:rsidRDefault="00C80AE8" w:rsidP="006248D7">
            <w:pPr>
              <w:pStyle w:val="Listaszerbekezds"/>
              <w:numPr>
                <w:ilvl w:val="0"/>
                <w:numId w:val="26"/>
              </w:numPr>
              <w:spacing w:after="0"/>
              <w:ind w:left="426" w:hanging="426"/>
              <w:jc w:val="both"/>
              <w:rPr>
                <w:rFonts w:ascii="Times New Roman" w:hAnsi="Times New Roman" w:cs="Times New Roman"/>
                <w:sz w:val="24"/>
                <w:szCs w:val="24"/>
              </w:rPr>
            </w:pPr>
            <w:r w:rsidRPr="00837813">
              <w:rPr>
                <w:rFonts w:ascii="Times New Roman" w:hAnsi="Times New Roman" w:cs="Times New Roman"/>
                <w:sz w:val="24"/>
                <w:szCs w:val="24"/>
              </w:rPr>
              <w:t>Választhatóság nyitott koronával rendelkező, vagy végi fedett stentgraft között (igen-nem) (előny az igen)</w:t>
            </w:r>
          </w:p>
        </w:tc>
        <w:tc>
          <w:tcPr>
            <w:tcW w:w="2532" w:type="dxa"/>
            <w:vAlign w:val="center"/>
          </w:tcPr>
          <w:p w:rsidR="00C80AE8" w:rsidRPr="00257FFD" w:rsidRDefault="00DB120E" w:rsidP="00DB120E">
            <w:pPr>
              <w:jc w:val="right"/>
            </w:pPr>
            <w:r>
              <w:t>igen / nem</w:t>
            </w:r>
          </w:p>
        </w:tc>
      </w:tr>
      <w:tr w:rsidR="00C80AE8" w:rsidRPr="00257FFD" w:rsidTr="00C80AE8">
        <w:trPr>
          <w:cantSplit/>
        </w:trPr>
        <w:tc>
          <w:tcPr>
            <w:tcW w:w="6648" w:type="dxa"/>
            <w:vAlign w:val="center"/>
          </w:tcPr>
          <w:p w:rsidR="00C80AE8" w:rsidRPr="00837813" w:rsidRDefault="00C80AE8" w:rsidP="006248D7">
            <w:pPr>
              <w:pStyle w:val="Listaszerbekezds"/>
              <w:numPr>
                <w:ilvl w:val="0"/>
                <w:numId w:val="26"/>
              </w:numPr>
              <w:spacing w:after="0"/>
              <w:ind w:left="426" w:hanging="426"/>
              <w:jc w:val="both"/>
              <w:rPr>
                <w:rFonts w:ascii="Times New Roman" w:hAnsi="Times New Roman" w:cs="Times New Roman"/>
                <w:sz w:val="24"/>
                <w:szCs w:val="24"/>
              </w:rPr>
            </w:pPr>
            <w:r w:rsidRPr="00837813">
              <w:rPr>
                <w:rFonts w:ascii="Times New Roman" w:hAnsi="Times New Roman" w:cs="Times New Roman"/>
                <w:sz w:val="24"/>
                <w:szCs w:val="24"/>
              </w:rPr>
              <w:t>Az aortaívnek megfelelően kialakított hosszú és puha hajlítás a felvezető rendszeren (igen-nem) (előny az igen)</w:t>
            </w:r>
          </w:p>
        </w:tc>
        <w:tc>
          <w:tcPr>
            <w:tcW w:w="2532" w:type="dxa"/>
            <w:vAlign w:val="center"/>
          </w:tcPr>
          <w:p w:rsidR="00C80AE8" w:rsidRPr="00257FFD" w:rsidRDefault="00DB120E" w:rsidP="00DB120E">
            <w:pPr>
              <w:jc w:val="right"/>
            </w:pPr>
            <w:r>
              <w:t>igen / nem</w:t>
            </w:r>
          </w:p>
        </w:tc>
      </w:tr>
    </w:tbl>
    <w:p w:rsidR="00C80AE8" w:rsidRDefault="00C80AE8" w:rsidP="00221864">
      <w:pPr>
        <w:widowControl w:val="0"/>
        <w:ind w:right="-1"/>
        <w:jc w:val="both"/>
        <w:outlineLvl w:val="0"/>
        <w:rPr>
          <w:b/>
          <w:bCs/>
        </w:rPr>
      </w:pPr>
    </w:p>
    <w:p w:rsidR="00837813" w:rsidRDefault="00837813" w:rsidP="00837813">
      <w:pPr>
        <w:jc w:val="both"/>
        <w:rPr>
          <w:b/>
        </w:rPr>
      </w:pPr>
    </w:p>
    <w:p w:rsidR="00837813" w:rsidRPr="00AD0274" w:rsidRDefault="00837813" w:rsidP="00837813">
      <w:pPr>
        <w:jc w:val="both"/>
        <w:rPr>
          <w:b/>
        </w:rPr>
      </w:pPr>
      <w:r w:rsidRPr="00AD0274">
        <w:rPr>
          <w:b/>
        </w:rPr>
        <w:t xml:space="preserve">Értékelési szempontok a </w:t>
      </w:r>
      <w:r>
        <w:rPr>
          <w:b/>
          <w:u w:val="single"/>
        </w:rPr>
        <w:t>3</w:t>
      </w:r>
      <w:r w:rsidRPr="00625B6E">
        <w:rPr>
          <w:b/>
          <w:u w:val="single"/>
        </w:rPr>
        <w:t xml:space="preserve">. rész - </w:t>
      </w:r>
      <w:r w:rsidRPr="00837813">
        <w:rPr>
          <w:b/>
          <w:u w:val="single"/>
        </w:rPr>
        <w:t>Mellkasi stent graftok az aorta dissectiojanak kezelésére</w:t>
      </w:r>
      <w:r w:rsidRPr="00AD0274">
        <w:rPr>
          <w:b/>
        </w:rPr>
        <w:t xml:space="preserve"> - esetében:</w:t>
      </w:r>
    </w:p>
    <w:p w:rsidR="00837813" w:rsidRDefault="00837813" w:rsidP="00221864">
      <w:pPr>
        <w:widowControl w:val="0"/>
        <w:ind w:right="-1"/>
        <w:jc w:val="both"/>
        <w:outlineLvl w:val="0"/>
        <w:rPr>
          <w:b/>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8"/>
        <w:gridCol w:w="2532"/>
      </w:tblGrid>
      <w:tr w:rsidR="00837813" w:rsidRPr="00257FFD" w:rsidTr="00837813">
        <w:trPr>
          <w:cantSplit/>
        </w:trPr>
        <w:tc>
          <w:tcPr>
            <w:tcW w:w="6648" w:type="dxa"/>
          </w:tcPr>
          <w:p w:rsidR="00837813" w:rsidRPr="00257FFD" w:rsidRDefault="00837813" w:rsidP="00837813">
            <w:pPr>
              <w:jc w:val="center"/>
              <w:rPr>
                <w:b/>
              </w:rPr>
            </w:pPr>
            <w:r w:rsidRPr="00257FFD">
              <w:rPr>
                <w:b/>
              </w:rPr>
              <w:t>Szempont megnevezése</w:t>
            </w:r>
          </w:p>
        </w:tc>
        <w:tc>
          <w:tcPr>
            <w:tcW w:w="2532" w:type="dxa"/>
          </w:tcPr>
          <w:p w:rsidR="00837813" w:rsidRPr="00257FFD" w:rsidRDefault="00837813" w:rsidP="00837813">
            <w:pPr>
              <w:jc w:val="center"/>
              <w:rPr>
                <w:b/>
              </w:rPr>
            </w:pPr>
            <w:r>
              <w:rPr>
                <w:b/>
              </w:rPr>
              <w:t>Érték</w:t>
            </w:r>
          </w:p>
        </w:tc>
      </w:tr>
      <w:tr w:rsidR="00837813" w:rsidRPr="00257FFD" w:rsidTr="00837813">
        <w:trPr>
          <w:cantSplit/>
        </w:trPr>
        <w:tc>
          <w:tcPr>
            <w:tcW w:w="6648" w:type="dxa"/>
          </w:tcPr>
          <w:p w:rsidR="00837813" w:rsidRPr="00837813" w:rsidRDefault="00BC11A4" w:rsidP="006248D7">
            <w:pPr>
              <w:pStyle w:val="Cmsor2"/>
              <w:keepNext w:val="0"/>
              <w:numPr>
                <w:ilvl w:val="0"/>
                <w:numId w:val="27"/>
              </w:numPr>
              <w:ind w:left="426" w:hanging="426"/>
              <w:rPr>
                <w:b w:val="0"/>
                <w:i w:val="0"/>
              </w:rPr>
            </w:pPr>
            <w:r>
              <w:rPr>
                <w:b w:val="0"/>
                <w:i w:val="0"/>
              </w:rPr>
              <w:t>Nettó összár</w:t>
            </w:r>
            <w:r w:rsidR="00837813" w:rsidRPr="00837813">
              <w:rPr>
                <w:b w:val="0"/>
                <w:i w:val="0"/>
              </w:rPr>
              <w:t xml:space="preserve"> az ártáblázat szerint (HUF) (előny a kisebb)</w:t>
            </w:r>
            <w:r w:rsidR="00837813" w:rsidRPr="00837813">
              <w:rPr>
                <w:b w:val="0"/>
                <w:i w:val="0"/>
                <w:color w:val="000000"/>
              </w:rPr>
              <w:tab/>
            </w:r>
          </w:p>
        </w:tc>
        <w:tc>
          <w:tcPr>
            <w:tcW w:w="2532" w:type="dxa"/>
            <w:vAlign w:val="center"/>
          </w:tcPr>
          <w:p w:rsidR="00837813" w:rsidRPr="00257FFD" w:rsidRDefault="00837813" w:rsidP="00B833AE">
            <w:pPr>
              <w:jc w:val="right"/>
            </w:pPr>
            <w:r>
              <w:t>…… HUF</w:t>
            </w:r>
          </w:p>
        </w:tc>
      </w:tr>
      <w:tr w:rsidR="00837813" w:rsidRPr="00257FFD" w:rsidTr="00837813">
        <w:trPr>
          <w:cantSplit/>
        </w:trPr>
        <w:tc>
          <w:tcPr>
            <w:tcW w:w="6648" w:type="dxa"/>
            <w:vAlign w:val="center"/>
          </w:tcPr>
          <w:p w:rsidR="00837813" w:rsidRPr="00837813" w:rsidRDefault="00837813" w:rsidP="006248D7">
            <w:pPr>
              <w:pStyle w:val="Cmsor2"/>
              <w:keepNext w:val="0"/>
              <w:numPr>
                <w:ilvl w:val="0"/>
                <w:numId w:val="27"/>
              </w:numPr>
              <w:ind w:left="426" w:hanging="426"/>
              <w:rPr>
                <w:b w:val="0"/>
                <w:i w:val="0"/>
              </w:rPr>
            </w:pPr>
            <w:r w:rsidRPr="00837813">
              <w:rPr>
                <w:b w:val="0"/>
                <w:i w:val="0"/>
              </w:rPr>
              <w:t>A felvezető rendszer vastagsága 25-</w:t>
            </w:r>
            <w:smartTag w:uri="urn:schemas-microsoft-com:office:smarttags" w:element="metricconverter">
              <w:smartTagPr>
                <w:attr w:name="ProductID" w:val="28 mm"/>
              </w:smartTagPr>
              <w:r w:rsidRPr="00837813">
                <w:rPr>
                  <w:b w:val="0"/>
                  <w:i w:val="0"/>
                </w:rPr>
                <w:t>28 mm</w:t>
              </w:r>
            </w:smartTag>
            <w:r w:rsidRPr="00837813">
              <w:rPr>
                <w:b w:val="0"/>
                <w:i w:val="0"/>
              </w:rPr>
              <w:t xml:space="preserve"> átmérőjű stentgraftra vonatkozóan (Fr) (előny a kisebb)</w:t>
            </w:r>
          </w:p>
        </w:tc>
        <w:tc>
          <w:tcPr>
            <w:tcW w:w="2532" w:type="dxa"/>
            <w:vAlign w:val="center"/>
          </w:tcPr>
          <w:p w:rsidR="00837813" w:rsidRPr="00257FFD" w:rsidRDefault="00837813" w:rsidP="00B833AE">
            <w:pPr>
              <w:jc w:val="right"/>
            </w:pPr>
            <w:r>
              <w:t>…… Fr</w:t>
            </w:r>
          </w:p>
        </w:tc>
      </w:tr>
      <w:tr w:rsidR="00837813" w:rsidRPr="00257FFD" w:rsidTr="00837813">
        <w:trPr>
          <w:cantSplit/>
        </w:trPr>
        <w:tc>
          <w:tcPr>
            <w:tcW w:w="6648" w:type="dxa"/>
            <w:vAlign w:val="center"/>
          </w:tcPr>
          <w:p w:rsidR="00837813" w:rsidRPr="00837813" w:rsidRDefault="00837813" w:rsidP="006248D7">
            <w:pPr>
              <w:pStyle w:val="Cmsor2"/>
              <w:keepNext w:val="0"/>
              <w:numPr>
                <w:ilvl w:val="0"/>
                <w:numId w:val="27"/>
              </w:numPr>
              <w:ind w:left="426" w:hanging="426"/>
              <w:rPr>
                <w:b w:val="0"/>
                <w:i w:val="0"/>
              </w:rPr>
            </w:pPr>
            <w:r w:rsidRPr="00837813">
              <w:rPr>
                <w:b w:val="0"/>
                <w:i w:val="0"/>
              </w:rPr>
              <w:t>Túlméretezésnél (oversizing) a megengedett tartomány (%-ban) (előny a nagyobb)</w:t>
            </w:r>
          </w:p>
        </w:tc>
        <w:tc>
          <w:tcPr>
            <w:tcW w:w="2532" w:type="dxa"/>
            <w:vAlign w:val="center"/>
          </w:tcPr>
          <w:p w:rsidR="00837813" w:rsidRPr="00257FFD" w:rsidRDefault="00837813" w:rsidP="00B833AE">
            <w:pPr>
              <w:jc w:val="right"/>
            </w:pPr>
            <w:r>
              <w:t>…… %</w:t>
            </w:r>
          </w:p>
        </w:tc>
      </w:tr>
      <w:tr w:rsidR="00837813" w:rsidRPr="00257FFD" w:rsidTr="00837813">
        <w:trPr>
          <w:cantSplit/>
        </w:trPr>
        <w:tc>
          <w:tcPr>
            <w:tcW w:w="6648" w:type="dxa"/>
          </w:tcPr>
          <w:p w:rsidR="00837813" w:rsidRPr="00837813" w:rsidRDefault="00837813" w:rsidP="006248D7">
            <w:pPr>
              <w:pStyle w:val="Cmsor2"/>
              <w:keepNext w:val="0"/>
              <w:numPr>
                <w:ilvl w:val="0"/>
                <w:numId w:val="27"/>
              </w:numPr>
              <w:ind w:left="426" w:hanging="426"/>
              <w:rPr>
                <w:b w:val="0"/>
                <w:i w:val="0"/>
              </w:rPr>
            </w:pPr>
            <w:r w:rsidRPr="00837813">
              <w:rPr>
                <w:b w:val="0"/>
                <w:i w:val="0"/>
              </w:rPr>
              <w:t>Hidrofil bevonatú felvezető katéter (igen-nem) (előny az igen)</w:t>
            </w:r>
          </w:p>
        </w:tc>
        <w:tc>
          <w:tcPr>
            <w:tcW w:w="2532" w:type="dxa"/>
            <w:vAlign w:val="center"/>
          </w:tcPr>
          <w:p w:rsidR="00837813" w:rsidRPr="00257FFD" w:rsidRDefault="00837813" w:rsidP="00B833AE">
            <w:pPr>
              <w:jc w:val="right"/>
            </w:pPr>
            <w:r>
              <w:t>igen / nem</w:t>
            </w:r>
          </w:p>
        </w:tc>
      </w:tr>
      <w:tr w:rsidR="00837813" w:rsidRPr="00257FFD" w:rsidTr="00837813">
        <w:trPr>
          <w:cantSplit/>
        </w:trPr>
        <w:tc>
          <w:tcPr>
            <w:tcW w:w="6648" w:type="dxa"/>
          </w:tcPr>
          <w:p w:rsidR="00837813" w:rsidRPr="00837813" w:rsidRDefault="0051038C" w:rsidP="006248D7">
            <w:pPr>
              <w:pStyle w:val="Cmsor2"/>
              <w:keepNext w:val="0"/>
              <w:numPr>
                <w:ilvl w:val="0"/>
                <w:numId w:val="27"/>
              </w:numPr>
              <w:ind w:left="426" w:hanging="426"/>
              <w:rPr>
                <w:b w:val="0"/>
                <w:i w:val="0"/>
              </w:rPr>
            </w:pPr>
            <w:r w:rsidRPr="0051038C">
              <w:rPr>
                <w:b w:val="0"/>
                <w:bCs/>
                <w:i w:val="0"/>
              </w:rPr>
              <w:t xml:space="preserve">A kinyitás helyére vezetett zárt katéter rendszer vastagsága </w:t>
            </w:r>
            <w:r w:rsidRPr="0051038C">
              <w:rPr>
                <w:b w:val="0"/>
                <w:i w:val="0"/>
              </w:rPr>
              <w:t>25-28 mm átmérőjű stentgraftra vonatkozóan (Fr) (előny a kisebb)</w:t>
            </w:r>
          </w:p>
        </w:tc>
        <w:tc>
          <w:tcPr>
            <w:tcW w:w="2532" w:type="dxa"/>
            <w:vAlign w:val="center"/>
          </w:tcPr>
          <w:p w:rsidR="00837813" w:rsidRPr="00837813" w:rsidRDefault="0051038C" w:rsidP="00837813">
            <w:pPr>
              <w:pStyle w:val="Cmsor2"/>
              <w:keepNext w:val="0"/>
              <w:ind w:left="0" w:firstLine="0"/>
              <w:jc w:val="right"/>
              <w:rPr>
                <w:b w:val="0"/>
                <w:i w:val="0"/>
              </w:rPr>
            </w:pPr>
            <w:r w:rsidRPr="0051038C">
              <w:rPr>
                <w:b w:val="0"/>
                <w:i w:val="0"/>
              </w:rPr>
              <w:t>…… Fr</w:t>
            </w:r>
          </w:p>
        </w:tc>
      </w:tr>
      <w:tr w:rsidR="00837813" w:rsidRPr="00257FFD" w:rsidTr="00837813">
        <w:trPr>
          <w:cantSplit/>
        </w:trPr>
        <w:tc>
          <w:tcPr>
            <w:tcW w:w="6648" w:type="dxa"/>
          </w:tcPr>
          <w:p w:rsidR="00837813" w:rsidRPr="00837813" w:rsidRDefault="00837813" w:rsidP="006248D7">
            <w:pPr>
              <w:pStyle w:val="Cmsor2"/>
              <w:keepNext w:val="0"/>
              <w:numPr>
                <w:ilvl w:val="0"/>
                <w:numId w:val="27"/>
              </w:numPr>
              <w:ind w:left="426" w:hanging="426"/>
              <w:rPr>
                <w:b w:val="0"/>
                <w:i w:val="0"/>
              </w:rPr>
            </w:pPr>
            <w:r w:rsidRPr="00837813">
              <w:rPr>
                <w:b w:val="0"/>
                <w:i w:val="0"/>
              </w:rPr>
              <w:t>A proximális nyak megtöretésének megengedett mértéke a stentgraft behelyezéséhez (fok) (előny a több)</w:t>
            </w:r>
          </w:p>
        </w:tc>
        <w:tc>
          <w:tcPr>
            <w:tcW w:w="2532" w:type="dxa"/>
            <w:vAlign w:val="center"/>
          </w:tcPr>
          <w:p w:rsidR="00837813" w:rsidRPr="00837813" w:rsidRDefault="00837813" w:rsidP="00837813">
            <w:pPr>
              <w:pStyle w:val="Cmsor2"/>
              <w:keepNext w:val="0"/>
              <w:ind w:left="0" w:firstLine="0"/>
              <w:jc w:val="right"/>
              <w:rPr>
                <w:b w:val="0"/>
                <w:i w:val="0"/>
              </w:rPr>
            </w:pPr>
            <w:r w:rsidRPr="00837813">
              <w:rPr>
                <w:b w:val="0"/>
                <w:i w:val="0"/>
              </w:rPr>
              <w:t>…… fok</w:t>
            </w:r>
          </w:p>
        </w:tc>
      </w:tr>
      <w:tr w:rsidR="00837813" w:rsidRPr="00257FFD" w:rsidTr="00837813">
        <w:trPr>
          <w:cantSplit/>
        </w:trPr>
        <w:tc>
          <w:tcPr>
            <w:tcW w:w="6648" w:type="dxa"/>
            <w:vAlign w:val="center"/>
          </w:tcPr>
          <w:p w:rsidR="00837813" w:rsidRPr="00837813" w:rsidRDefault="00837813" w:rsidP="006248D7">
            <w:pPr>
              <w:pStyle w:val="Cmsor2"/>
              <w:keepNext w:val="0"/>
              <w:numPr>
                <w:ilvl w:val="0"/>
                <w:numId w:val="27"/>
              </w:numPr>
              <w:ind w:left="426" w:hanging="426"/>
              <w:rPr>
                <w:b w:val="0"/>
                <w:i w:val="0"/>
              </w:rPr>
            </w:pPr>
            <w:r w:rsidRPr="00837813">
              <w:rPr>
                <w:b w:val="0"/>
                <w:i w:val="0"/>
              </w:rPr>
              <w:t>Legkisebb nyak hosszúság, amelynél még a stentgraft még alkalmazható (mm) (előny a kisebb)</w:t>
            </w:r>
          </w:p>
        </w:tc>
        <w:tc>
          <w:tcPr>
            <w:tcW w:w="2532" w:type="dxa"/>
            <w:vAlign w:val="center"/>
          </w:tcPr>
          <w:p w:rsidR="00837813" w:rsidRPr="00257FFD" w:rsidRDefault="00837813" w:rsidP="00B833AE">
            <w:pPr>
              <w:jc w:val="right"/>
            </w:pPr>
            <w:r>
              <w:t>…… mm</w:t>
            </w:r>
          </w:p>
        </w:tc>
      </w:tr>
      <w:tr w:rsidR="00837813" w:rsidRPr="00257FFD" w:rsidTr="00837813">
        <w:trPr>
          <w:cantSplit/>
        </w:trPr>
        <w:tc>
          <w:tcPr>
            <w:tcW w:w="6648" w:type="dxa"/>
            <w:vAlign w:val="center"/>
          </w:tcPr>
          <w:p w:rsidR="00837813" w:rsidRPr="00837813" w:rsidRDefault="00837813" w:rsidP="006248D7">
            <w:pPr>
              <w:pStyle w:val="Cmsor2"/>
              <w:keepNext w:val="0"/>
              <w:numPr>
                <w:ilvl w:val="0"/>
                <w:numId w:val="27"/>
              </w:numPr>
              <w:ind w:left="426" w:hanging="426"/>
              <w:rPr>
                <w:b w:val="0"/>
                <w:i w:val="0"/>
              </w:rPr>
            </w:pPr>
            <w:r w:rsidRPr="00837813">
              <w:rPr>
                <w:b w:val="0"/>
                <w:i w:val="0"/>
              </w:rPr>
              <w:t>Elérhető méretek száma (db) (előny a nagyobb)</w:t>
            </w:r>
          </w:p>
        </w:tc>
        <w:tc>
          <w:tcPr>
            <w:tcW w:w="2532" w:type="dxa"/>
            <w:vAlign w:val="center"/>
          </w:tcPr>
          <w:p w:rsidR="00837813" w:rsidRPr="00257FFD" w:rsidRDefault="00837813" w:rsidP="00B833AE">
            <w:pPr>
              <w:jc w:val="right"/>
            </w:pPr>
            <w:r>
              <w:t>…… db</w:t>
            </w:r>
          </w:p>
        </w:tc>
      </w:tr>
    </w:tbl>
    <w:p w:rsidR="00837813" w:rsidRDefault="00837813" w:rsidP="00221864">
      <w:pPr>
        <w:widowControl w:val="0"/>
        <w:ind w:right="-1"/>
        <w:jc w:val="both"/>
        <w:outlineLvl w:val="0"/>
        <w:rPr>
          <w:b/>
          <w:bCs/>
        </w:rPr>
      </w:pPr>
    </w:p>
    <w:p w:rsidR="00AD6F75" w:rsidRDefault="00AD6F75" w:rsidP="00221864">
      <w:pPr>
        <w:widowControl w:val="0"/>
        <w:ind w:right="-1"/>
        <w:jc w:val="both"/>
        <w:outlineLvl w:val="0"/>
        <w:rPr>
          <w:b/>
          <w:bCs/>
        </w:rPr>
      </w:pPr>
    </w:p>
    <w:p w:rsidR="00AD6F75" w:rsidRPr="00AD0274" w:rsidRDefault="00AD6F75" w:rsidP="00AD6F75">
      <w:pPr>
        <w:jc w:val="both"/>
        <w:rPr>
          <w:b/>
        </w:rPr>
      </w:pPr>
      <w:r w:rsidRPr="00AD0274">
        <w:rPr>
          <w:b/>
        </w:rPr>
        <w:lastRenderedPageBreak/>
        <w:t xml:space="preserve">Értékelési szempontok a </w:t>
      </w:r>
      <w:r>
        <w:rPr>
          <w:b/>
          <w:u w:val="single"/>
        </w:rPr>
        <w:t>4</w:t>
      </w:r>
      <w:r w:rsidRPr="00625B6E">
        <w:rPr>
          <w:b/>
          <w:u w:val="single"/>
        </w:rPr>
        <w:t xml:space="preserve">. rész - </w:t>
      </w:r>
      <w:r w:rsidRPr="00AD6F75">
        <w:rPr>
          <w:b/>
          <w:u w:val="single"/>
        </w:rPr>
        <w:t>A mellkasi aorta hosszú szakaszát érintő betegségek kezelésére szolgáló stentgraftok</w:t>
      </w:r>
      <w:r w:rsidRPr="00AD0274">
        <w:rPr>
          <w:b/>
        </w:rPr>
        <w:t xml:space="preserve"> - esetében:</w:t>
      </w:r>
    </w:p>
    <w:p w:rsidR="00AD6F75" w:rsidRDefault="00AD6F75" w:rsidP="00221864">
      <w:pPr>
        <w:widowControl w:val="0"/>
        <w:ind w:right="-1"/>
        <w:jc w:val="both"/>
        <w:outlineLvl w:val="0"/>
        <w:rPr>
          <w:b/>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8"/>
        <w:gridCol w:w="2532"/>
      </w:tblGrid>
      <w:tr w:rsidR="00AD6F75" w:rsidRPr="00257FFD" w:rsidTr="00106253">
        <w:trPr>
          <w:cantSplit/>
        </w:trPr>
        <w:tc>
          <w:tcPr>
            <w:tcW w:w="6648" w:type="dxa"/>
          </w:tcPr>
          <w:p w:rsidR="00AD6F75" w:rsidRPr="00257FFD" w:rsidRDefault="00AD6F75" w:rsidP="00B833AE">
            <w:pPr>
              <w:jc w:val="center"/>
              <w:rPr>
                <w:b/>
              </w:rPr>
            </w:pPr>
            <w:r w:rsidRPr="00257FFD">
              <w:rPr>
                <w:b/>
              </w:rPr>
              <w:t>Szempont megnevezése</w:t>
            </w:r>
          </w:p>
        </w:tc>
        <w:tc>
          <w:tcPr>
            <w:tcW w:w="2532" w:type="dxa"/>
          </w:tcPr>
          <w:p w:rsidR="00AD6F75" w:rsidRPr="00257FFD" w:rsidRDefault="00AD6F75" w:rsidP="00B833AE">
            <w:pPr>
              <w:jc w:val="center"/>
              <w:rPr>
                <w:b/>
              </w:rPr>
            </w:pPr>
            <w:r>
              <w:rPr>
                <w:b/>
              </w:rPr>
              <w:t>Érték</w:t>
            </w:r>
          </w:p>
        </w:tc>
      </w:tr>
      <w:tr w:rsidR="00106253" w:rsidRPr="00257FFD" w:rsidTr="00106253">
        <w:trPr>
          <w:cantSplit/>
        </w:trPr>
        <w:tc>
          <w:tcPr>
            <w:tcW w:w="6648" w:type="dxa"/>
          </w:tcPr>
          <w:p w:rsidR="00106253" w:rsidRPr="00AD6F75" w:rsidRDefault="00BC11A4" w:rsidP="006248D7">
            <w:pPr>
              <w:pStyle w:val="Listaszerbekezds"/>
              <w:numPr>
                <w:ilvl w:val="0"/>
                <w:numId w:val="28"/>
              </w:numPr>
              <w:spacing w:after="0"/>
              <w:ind w:left="425" w:hanging="357"/>
              <w:jc w:val="both"/>
              <w:rPr>
                <w:rFonts w:ascii="Times New Roman" w:hAnsi="Times New Roman" w:cs="Times New Roman"/>
                <w:sz w:val="24"/>
                <w:szCs w:val="24"/>
              </w:rPr>
            </w:pPr>
            <w:r>
              <w:rPr>
                <w:rFonts w:ascii="Times New Roman" w:hAnsi="Times New Roman" w:cs="Times New Roman"/>
                <w:sz w:val="24"/>
                <w:szCs w:val="24"/>
              </w:rPr>
              <w:t>Nettó összár</w:t>
            </w:r>
            <w:r w:rsidR="00106253" w:rsidRPr="00AD6F75">
              <w:rPr>
                <w:rFonts w:ascii="Times New Roman" w:hAnsi="Times New Roman" w:cs="Times New Roman"/>
                <w:sz w:val="24"/>
                <w:szCs w:val="24"/>
              </w:rPr>
              <w:t xml:space="preserve"> az ártáblázat szerint (HUF) (előny a kisebb)</w:t>
            </w:r>
            <w:r w:rsidR="00106253" w:rsidRPr="00AD6F75">
              <w:rPr>
                <w:rFonts w:ascii="Times New Roman" w:hAnsi="Times New Roman" w:cs="Times New Roman"/>
                <w:color w:val="000000"/>
                <w:sz w:val="24"/>
                <w:szCs w:val="24"/>
              </w:rPr>
              <w:tab/>
            </w:r>
          </w:p>
        </w:tc>
        <w:tc>
          <w:tcPr>
            <w:tcW w:w="2532" w:type="dxa"/>
            <w:vAlign w:val="center"/>
          </w:tcPr>
          <w:p w:rsidR="00106253" w:rsidRPr="00257FFD" w:rsidRDefault="00106253" w:rsidP="00B833AE">
            <w:pPr>
              <w:jc w:val="right"/>
            </w:pPr>
            <w:r>
              <w:t>…… HUF</w:t>
            </w:r>
          </w:p>
        </w:tc>
      </w:tr>
      <w:tr w:rsidR="00106253" w:rsidRPr="00257FFD" w:rsidTr="00106253">
        <w:trPr>
          <w:cantSplit/>
        </w:trPr>
        <w:tc>
          <w:tcPr>
            <w:tcW w:w="6648" w:type="dxa"/>
            <w:vAlign w:val="center"/>
          </w:tcPr>
          <w:p w:rsidR="00106253" w:rsidRPr="00AD6F75" w:rsidRDefault="00106253" w:rsidP="006248D7">
            <w:pPr>
              <w:pStyle w:val="Listaszerbekezds"/>
              <w:numPr>
                <w:ilvl w:val="0"/>
                <w:numId w:val="28"/>
              </w:numPr>
              <w:spacing w:after="0"/>
              <w:ind w:left="425" w:hanging="357"/>
              <w:jc w:val="both"/>
              <w:rPr>
                <w:rFonts w:ascii="Times New Roman" w:hAnsi="Times New Roman" w:cs="Times New Roman"/>
                <w:sz w:val="24"/>
                <w:szCs w:val="24"/>
              </w:rPr>
            </w:pPr>
            <w:r w:rsidRPr="00AD6F75">
              <w:rPr>
                <w:rFonts w:ascii="Times New Roman" w:hAnsi="Times New Roman" w:cs="Times New Roman"/>
                <w:sz w:val="24"/>
                <w:szCs w:val="24"/>
              </w:rPr>
              <w:t>A felvezető rendszer vastagsága 30 mm átmérőjű stentgraftra vonatkozóan (Fr) (előny a kisebb)</w:t>
            </w:r>
          </w:p>
        </w:tc>
        <w:tc>
          <w:tcPr>
            <w:tcW w:w="2532" w:type="dxa"/>
            <w:vAlign w:val="center"/>
          </w:tcPr>
          <w:p w:rsidR="00106253" w:rsidRPr="00257FFD" w:rsidRDefault="00106253" w:rsidP="00B833AE">
            <w:pPr>
              <w:jc w:val="right"/>
            </w:pPr>
            <w:r>
              <w:t>…… Fr</w:t>
            </w:r>
          </w:p>
        </w:tc>
      </w:tr>
      <w:tr w:rsidR="00106253" w:rsidRPr="00257FFD" w:rsidTr="00106253">
        <w:trPr>
          <w:cantSplit/>
        </w:trPr>
        <w:tc>
          <w:tcPr>
            <w:tcW w:w="6648" w:type="dxa"/>
            <w:vAlign w:val="center"/>
          </w:tcPr>
          <w:p w:rsidR="00106253" w:rsidRPr="00AD6F75" w:rsidRDefault="00106253" w:rsidP="006248D7">
            <w:pPr>
              <w:pStyle w:val="Listaszerbekezds"/>
              <w:numPr>
                <w:ilvl w:val="0"/>
                <w:numId w:val="28"/>
              </w:numPr>
              <w:spacing w:after="0"/>
              <w:ind w:left="425" w:hanging="357"/>
              <w:jc w:val="both"/>
              <w:rPr>
                <w:rFonts w:ascii="Times New Roman" w:hAnsi="Times New Roman" w:cs="Times New Roman"/>
                <w:sz w:val="24"/>
                <w:szCs w:val="24"/>
              </w:rPr>
            </w:pPr>
            <w:r w:rsidRPr="00AD6F75">
              <w:rPr>
                <w:rFonts w:ascii="Times New Roman" w:hAnsi="Times New Roman" w:cs="Times New Roman"/>
                <w:sz w:val="24"/>
                <w:szCs w:val="24"/>
              </w:rPr>
              <w:t>Túlméretezésnél (oversizing) a megengedett tartomány (%-ban) (előny a nagyobb)</w:t>
            </w:r>
          </w:p>
        </w:tc>
        <w:tc>
          <w:tcPr>
            <w:tcW w:w="2532" w:type="dxa"/>
            <w:vAlign w:val="center"/>
          </w:tcPr>
          <w:p w:rsidR="00106253" w:rsidRPr="00257FFD" w:rsidRDefault="00106253" w:rsidP="00B833AE">
            <w:pPr>
              <w:jc w:val="right"/>
            </w:pPr>
            <w:r>
              <w:t>…… %</w:t>
            </w:r>
          </w:p>
        </w:tc>
      </w:tr>
      <w:tr w:rsidR="00106253" w:rsidRPr="00257FFD" w:rsidTr="00106253">
        <w:trPr>
          <w:cantSplit/>
        </w:trPr>
        <w:tc>
          <w:tcPr>
            <w:tcW w:w="6648" w:type="dxa"/>
          </w:tcPr>
          <w:p w:rsidR="00106253" w:rsidRPr="00AD6F75" w:rsidRDefault="00106253" w:rsidP="006248D7">
            <w:pPr>
              <w:pStyle w:val="Listaszerbekezds"/>
              <w:numPr>
                <w:ilvl w:val="0"/>
                <w:numId w:val="28"/>
              </w:numPr>
              <w:spacing w:after="0"/>
              <w:ind w:left="425" w:hanging="357"/>
              <w:jc w:val="both"/>
              <w:rPr>
                <w:rFonts w:ascii="Times New Roman" w:hAnsi="Times New Roman" w:cs="Times New Roman"/>
                <w:sz w:val="24"/>
                <w:szCs w:val="24"/>
              </w:rPr>
            </w:pPr>
            <w:r w:rsidRPr="00AD6F75">
              <w:rPr>
                <w:rFonts w:ascii="Times New Roman" w:hAnsi="Times New Roman" w:cs="Times New Roman"/>
                <w:sz w:val="24"/>
                <w:szCs w:val="24"/>
              </w:rPr>
              <w:t>Hidrofil bevonatú felvezető katéter (igen-nem) (előny az igen)</w:t>
            </w:r>
          </w:p>
        </w:tc>
        <w:tc>
          <w:tcPr>
            <w:tcW w:w="2532" w:type="dxa"/>
            <w:vAlign w:val="center"/>
          </w:tcPr>
          <w:p w:rsidR="00106253" w:rsidRPr="00257FFD" w:rsidRDefault="00106253" w:rsidP="00B833AE">
            <w:pPr>
              <w:jc w:val="right"/>
            </w:pPr>
            <w:r>
              <w:t>igen / nem</w:t>
            </w:r>
          </w:p>
        </w:tc>
      </w:tr>
      <w:tr w:rsidR="00106253" w:rsidRPr="00257FFD" w:rsidTr="00106253">
        <w:trPr>
          <w:cantSplit/>
        </w:trPr>
        <w:tc>
          <w:tcPr>
            <w:tcW w:w="6648" w:type="dxa"/>
          </w:tcPr>
          <w:p w:rsidR="00106253" w:rsidRPr="00AD6F75" w:rsidRDefault="009A4C9F" w:rsidP="00F312B9">
            <w:pPr>
              <w:pStyle w:val="Listaszerbekezds"/>
              <w:numPr>
                <w:ilvl w:val="0"/>
                <w:numId w:val="28"/>
              </w:numPr>
              <w:spacing w:after="0"/>
              <w:ind w:left="425" w:hanging="357"/>
              <w:jc w:val="both"/>
              <w:rPr>
                <w:rFonts w:ascii="Times New Roman" w:hAnsi="Times New Roman" w:cs="Times New Roman"/>
                <w:sz w:val="24"/>
                <w:szCs w:val="24"/>
              </w:rPr>
            </w:pPr>
            <w:r w:rsidRPr="009A4C9F">
              <w:rPr>
                <w:rFonts w:ascii="Times New Roman" w:hAnsi="Times New Roman" w:cs="Times New Roman"/>
                <w:bCs/>
                <w:sz w:val="24"/>
                <w:szCs w:val="24"/>
              </w:rPr>
              <w:t xml:space="preserve">A kinyitás helyére vezetett zárt katéter rendszer vastagsága </w:t>
            </w:r>
            <w:r w:rsidR="00F312B9">
              <w:rPr>
                <w:rFonts w:ascii="Times New Roman" w:hAnsi="Times New Roman" w:cs="Times New Roman"/>
                <w:sz w:val="24"/>
                <w:szCs w:val="24"/>
              </w:rPr>
              <w:t>30</w:t>
            </w:r>
            <w:r w:rsidRPr="009A4C9F">
              <w:rPr>
                <w:rFonts w:ascii="Times New Roman" w:hAnsi="Times New Roman" w:cs="Times New Roman"/>
                <w:sz w:val="24"/>
                <w:szCs w:val="24"/>
              </w:rPr>
              <w:t xml:space="preserve"> mm átmérőjű stentgraftra vonatkozóan (Fr) (előny a kisebb)</w:t>
            </w:r>
          </w:p>
        </w:tc>
        <w:tc>
          <w:tcPr>
            <w:tcW w:w="2532" w:type="dxa"/>
            <w:vAlign w:val="center"/>
          </w:tcPr>
          <w:p w:rsidR="00106253" w:rsidRPr="00837813" w:rsidRDefault="009A4C9F" w:rsidP="00B833AE">
            <w:pPr>
              <w:pStyle w:val="Cmsor2"/>
              <w:keepNext w:val="0"/>
              <w:ind w:left="0" w:firstLine="0"/>
              <w:jc w:val="right"/>
              <w:rPr>
                <w:b w:val="0"/>
                <w:i w:val="0"/>
              </w:rPr>
            </w:pPr>
            <w:r w:rsidRPr="009A4C9F">
              <w:rPr>
                <w:b w:val="0"/>
                <w:i w:val="0"/>
              </w:rPr>
              <w:t>…… Fr</w:t>
            </w:r>
          </w:p>
        </w:tc>
      </w:tr>
      <w:tr w:rsidR="00106253" w:rsidRPr="00257FFD" w:rsidTr="00106253">
        <w:trPr>
          <w:cantSplit/>
        </w:trPr>
        <w:tc>
          <w:tcPr>
            <w:tcW w:w="6648" w:type="dxa"/>
          </w:tcPr>
          <w:p w:rsidR="00106253" w:rsidRPr="00AD6F75" w:rsidRDefault="00106253" w:rsidP="006248D7">
            <w:pPr>
              <w:pStyle w:val="Listaszerbekezds"/>
              <w:numPr>
                <w:ilvl w:val="0"/>
                <w:numId w:val="28"/>
              </w:numPr>
              <w:spacing w:after="0"/>
              <w:ind w:left="425" w:hanging="357"/>
              <w:jc w:val="both"/>
              <w:rPr>
                <w:rFonts w:ascii="Times New Roman" w:hAnsi="Times New Roman" w:cs="Times New Roman"/>
                <w:sz w:val="24"/>
                <w:szCs w:val="24"/>
              </w:rPr>
            </w:pPr>
            <w:r w:rsidRPr="00AD6F75">
              <w:rPr>
                <w:rFonts w:ascii="Times New Roman" w:hAnsi="Times New Roman" w:cs="Times New Roman"/>
                <w:sz w:val="24"/>
                <w:szCs w:val="24"/>
              </w:rPr>
              <w:t>A proximális nyak megtöretésének megengedett mértéke a stentgraft behelyezéséhez (fok) (előny a több)</w:t>
            </w:r>
          </w:p>
        </w:tc>
        <w:tc>
          <w:tcPr>
            <w:tcW w:w="2532" w:type="dxa"/>
            <w:vAlign w:val="center"/>
          </w:tcPr>
          <w:p w:rsidR="00106253" w:rsidRPr="00837813" w:rsidRDefault="00106253" w:rsidP="00B833AE">
            <w:pPr>
              <w:pStyle w:val="Cmsor2"/>
              <w:keepNext w:val="0"/>
              <w:ind w:left="0" w:firstLine="0"/>
              <w:jc w:val="right"/>
              <w:rPr>
                <w:b w:val="0"/>
                <w:i w:val="0"/>
              </w:rPr>
            </w:pPr>
            <w:r w:rsidRPr="00837813">
              <w:rPr>
                <w:b w:val="0"/>
                <w:i w:val="0"/>
              </w:rPr>
              <w:t>…… fok</w:t>
            </w:r>
          </w:p>
        </w:tc>
      </w:tr>
      <w:tr w:rsidR="00106253" w:rsidRPr="00257FFD" w:rsidTr="00106253">
        <w:trPr>
          <w:cantSplit/>
        </w:trPr>
        <w:tc>
          <w:tcPr>
            <w:tcW w:w="6648" w:type="dxa"/>
            <w:vAlign w:val="center"/>
          </w:tcPr>
          <w:p w:rsidR="00106253" w:rsidRPr="00AD6F75" w:rsidRDefault="00106253" w:rsidP="009A4C9F">
            <w:pPr>
              <w:pStyle w:val="Listaszerbekezds"/>
              <w:numPr>
                <w:ilvl w:val="0"/>
                <w:numId w:val="28"/>
              </w:numPr>
              <w:spacing w:after="0"/>
              <w:ind w:left="425" w:hanging="357"/>
              <w:jc w:val="both"/>
              <w:rPr>
                <w:rFonts w:ascii="Times New Roman" w:hAnsi="Times New Roman" w:cs="Times New Roman"/>
                <w:sz w:val="24"/>
                <w:szCs w:val="24"/>
              </w:rPr>
            </w:pPr>
            <w:r w:rsidRPr="00AD6F75">
              <w:rPr>
                <w:rFonts w:ascii="Times New Roman" w:hAnsi="Times New Roman" w:cs="Times New Roman"/>
                <w:sz w:val="24"/>
                <w:szCs w:val="24"/>
              </w:rPr>
              <w:t>Legkisebb nyak hosszúság, amelynél még a stentgraft még alkalmazható (mm) (előny a kisebb)</w:t>
            </w:r>
            <w:r w:rsidR="00B035BF">
              <w:rPr>
                <w:rFonts w:ascii="Times New Roman" w:hAnsi="Times New Roman" w:cs="Times New Roman"/>
                <w:sz w:val="24"/>
                <w:szCs w:val="24"/>
              </w:rPr>
              <w:t xml:space="preserve"> </w:t>
            </w:r>
          </w:p>
        </w:tc>
        <w:tc>
          <w:tcPr>
            <w:tcW w:w="2532" w:type="dxa"/>
            <w:vAlign w:val="center"/>
          </w:tcPr>
          <w:p w:rsidR="00106253" w:rsidRPr="00257FFD" w:rsidRDefault="009A4C9F" w:rsidP="009A4C9F">
            <w:pPr>
              <w:jc w:val="right"/>
            </w:pPr>
            <w:r w:rsidRPr="009A4C9F">
              <w:t xml:space="preserve">…… </w:t>
            </w:r>
            <w:r>
              <w:t>mm</w:t>
            </w:r>
          </w:p>
        </w:tc>
      </w:tr>
      <w:tr w:rsidR="00106253" w:rsidRPr="00257FFD" w:rsidTr="00106253">
        <w:trPr>
          <w:cantSplit/>
        </w:trPr>
        <w:tc>
          <w:tcPr>
            <w:tcW w:w="6648" w:type="dxa"/>
            <w:vAlign w:val="center"/>
          </w:tcPr>
          <w:p w:rsidR="00106253" w:rsidRPr="00AD6F75" w:rsidRDefault="00106253" w:rsidP="006248D7">
            <w:pPr>
              <w:pStyle w:val="Listaszerbekezds"/>
              <w:numPr>
                <w:ilvl w:val="0"/>
                <w:numId w:val="28"/>
              </w:numPr>
              <w:spacing w:after="0"/>
              <w:ind w:left="425" w:hanging="357"/>
              <w:jc w:val="both"/>
              <w:rPr>
                <w:rFonts w:ascii="Times New Roman" w:hAnsi="Times New Roman" w:cs="Times New Roman"/>
                <w:sz w:val="24"/>
                <w:szCs w:val="24"/>
              </w:rPr>
            </w:pPr>
            <w:r w:rsidRPr="00AD6F75">
              <w:rPr>
                <w:rFonts w:ascii="Times New Roman" w:hAnsi="Times New Roman" w:cs="Times New Roman"/>
                <w:sz w:val="24"/>
                <w:szCs w:val="24"/>
              </w:rPr>
              <w:t>Elérhető méretek száma (db) (előny a nagyobb)</w:t>
            </w:r>
          </w:p>
        </w:tc>
        <w:tc>
          <w:tcPr>
            <w:tcW w:w="2532" w:type="dxa"/>
            <w:vAlign w:val="center"/>
          </w:tcPr>
          <w:p w:rsidR="00106253" w:rsidRPr="00257FFD" w:rsidRDefault="00106253" w:rsidP="00B833AE">
            <w:pPr>
              <w:jc w:val="right"/>
            </w:pPr>
            <w:r>
              <w:t>…… db</w:t>
            </w:r>
          </w:p>
        </w:tc>
      </w:tr>
      <w:tr w:rsidR="00106253" w:rsidRPr="00257FFD" w:rsidTr="00106253">
        <w:trPr>
          <w:cantSplit/>
        </w:trPr>
        <w:tc>
          <w:tcPr>
            <w:tcW w:w="6648" w:type="dxa"/>
            <w:vAlign w:val="center"/>
          </w:tcPr>
          <w:p w:rsidR="00106253" w:rsidRPr="00AD6F75" w:rsidRDefault="00106253" w:rsidP="006248D7">
            <w:pPr>
              <w:pStyle w:val="Listaszerbekezds"/>
              <w:numPr>
                <w:ilvl w:val="0"/>
                <w:numId w:val="28"/>
              </w:numPr>
              <w:spacing w:after="0"/>
              <w:ind w:left="425" w:hanging="357"/>
              <w:jc w:val="both"/>
              <w:rPr>
                <w:rFonts w:ascii="Times New Roman" w:hAnsi="Times New Roman" w:cs="Times New Roman"/>
                <w:sz w:val="24"/>
                <w:szCs w:val="24"/>
              </w:rPr>
            </w:pPr>
            <w:r w:rsidRPr="00AD6F75">
              <w:rPr>
                <w:rFonts w:ascii="Times New Roman" w:hAnsi="Times New Roman" w:cs="Times New Roman"/>
                <w:sz w:val="24"/>
                <w:szCs w:val="24"/>
              </w:rPr>
              <w:t>Pulzus abszorpcióra szolgáló „S” alakú hosszanti fémmerevítő megléte (igen-nem) (előny az igen)</w:t>
            </w:r>
          </w:p>
        </w:tc>
        <w:tc>
          <w:tcPr>
            <w:tcW w:w="2532" w:type="dxa"/>
            <w:vAlign w:val="center"/>
          </w:tcPr>
          <w:p w:rsidR="00106253" w:rsidRPr="00257FFD" w:rsidRDefault="00106253" w:rsidP="00B833AE">
            <w:pPr>
              <w:jc w:val="right"/>
            </w:pPr>
            <w:r>
              <w:t>igen / nem</w:t>
            </w:r>
          </w:p>
        </w:tc>
      </w:tr>
      <w:tr w:rsidR="00106253" w:rsidRPr="00257FFD" w:rsidTr="00106253">
        <w:trPr>
          <w:cantSplit/>
        </w:trPr>
        <w:tc>
          <w:tcPr>
            <w:tcW w:w="6648" w:type="dxa"/>
            <w:vAlign w:val="center"/>
          </w:tcPr>
          <w:p w:rsidR="00106253" w:rsidRPr="00AD6F75" w:rsidRDefault="00106253" w:rsidP="006248D7">
            <w:pPr>
              <w:pStyle w:val="Listaszerbekezds"/>
              <w:numPr>
                <w:ilvl w:val="0"/>
                <w:numId w:val="28"/>
              </w:numPr>
              <w:spacing w:after="0"/>
              <w:ind w:left="425" w:hanging="357"/>
              <w:jc w:val="both"/>
              <w:rPr>
                <w:rFonts w:ascii="Times New Roman" w:hAnsi="Times New Roman" w:cs="Times New Roman"/>
                <w:sz w:val="24"/>
                <w:szCs w:val="24"/>
              </w:rPr>
            </w:pPr>
            <w:r w:rsidRPr="00AD6F75">
              <w:rPr>
                <w:rFonts w:ascii="Times New Roman" w:hAnsi="Times New Roman" w:cs="Times New Roman"/>
                <w:sz w:val="24"/>
                <w:szCs w:val="24"/>
              </w:rPr>
              <w:t>Választhatóság nyitott koronával rendelkező, vagy végi fedett stentgraft között (igen-nem) (előny az igen)</w:t>
            </w:r>
          </w:p>
        </w:tc>
        <w:tc>
          <w:tcPr>
            <w:tcW w:w="2532" w:type="dxa"/>
            <w:vAlign w:val="center"/>
          </w:tcPr>
          <w:p w:rsidR="00106253" w:rsidRPr="00257FFD" w:rsidRDefault="00106253" w:rsidP="00B833AE">
            <w:pPr>
              <w:jc w:val="right"/>
            </w:pPr>
            <w:r>
              <w:t>igen / nem</w:t>
            </w:r>
          </w:p>
        </w:tc>
      </w:tr>
      <w:tr w:rsidR="00106253" w:rsidRPr="00257FFD" w:rsidTr="00106253">
        <w:trPr>
          <w:cantSplit/>
        </w:trPr>
        <w:tc>
          <w:tcPr>
            <w:tcW w:w="6648" w:type="dxa"/>
            <w:vAlign w:val="center"/>
          </w:tcPr>
          <w:p w:rsidR="00106253" w:rsidRPr="00AD6F75" w:rsidRDefault="00106253" w:rsidP="006248D7">
            <w:pPr>
              <w:pStyle w:val="Listaszerbekezds"/>
              <w:numPr>
                <w:ilvl w:val="0"/>
                <w:numId w:val="28"/>
              </w:numPr>
              <w:spacing w:after="0"/>
              <w:ind w:left="425" w:hanging="357"/>
              <w:jc w:val="both"/>
              <w:rPr>
                <w:rFonts w:ascii="Times New Roman" w:hAnsi="Times New Roman" w:cs="Times New Roman"/>
                <w:sz w:val="24"/>
                <w:szCs w:val="24"/>
              </w:rPr>
            </w:pPr>
            <w:r w:rsidRPr="00AD6F75">
              <w:rPr>
                <w:rFonts w:ascii="Times New Roman" w:hAnsi="Times New Roman" w:cs="Times New Roman"/>
                <w:sz w:val="24"/>
                <w:szCs w:val="24"/>
              </w:rPr>
              <w:t>Az aortaívnek megfelelően kialakított hosszú és puha hajlítás a felvezető rendszeren (igen-nem) (előny az igen)</w:t>
            </w:r>
          </w:p>
        </w:tc>
        <w:tc>
          <w:tcPr>
            <w:tcW w:w="2532" w:type="dxa"/>
            <w:vAlign w:val="center"/>
          </w:tcPr>
          <w:p w:rsidR="00106253" w:rsidRPr="00257FFD" w:rsidRDefault="00106253" w:rsidP="00AD6F75">
            <w:pPr>
              <w:jc w:val="right"/>
            </w:pPr>
            <w:r>
              <w:t>igen / nem</w:t>
            </w:r>
          </w:p>
        </w:tc>
      </w:tr>
    </w:tbl>
    <w:p w:rsidR="00AD6F75" w:rsidRDefault="00AD6F75" w:rsidP="00221864">
      <w:pPr>
        <w:widowControl w:val="0"/>
        <w:ind w:right="-1"/>
        <w:jc w:val="both"/>
        <w:outlineLvl w:val="0"/>
        <w:rPr>
          <w:b/>
          <w:bCs/>
        </w:rPr>
      </w:pPr>
    </w:p>
    <w:p w:rsidR="005E7C42" w:rsidRDefault="005E7C42" w:rsidP="00221864">
      <w:pPr>
        <w:widowControl w:val="0"/>
        <w:ind w:right="-1"/>
        <w:jc w:val="both"/>
        <w:outlineLvl w:val="0"/>
        <w:rPr>
          <w:b/>
          <w:bCs/>
        </w:rPr>
      </w:pPr>
    </w:p>
    <w:p w:rsidR="005E7C42" w:rsidRPr="00AD0274" w:rsidRDefault="005E7C42" w:rsidP="005E7C42">
      <w:pPr>
        <w:jc w:val="both"/>
        <w:rPr>
          <w:b/>
        </w:rPr>
      </w:pPr>
      <w:r w:rsidRPr="00AD0274">
        <w:rPr>
          <w:b/>
        </w:rPr>
        <w:t>Értékelési szempontok a</w:t>
      </w:r>
      <w:r>
        <w:rPr>
          <w:b/>
        </w:rPr>
        <w:t>z</w:t>
      </w:r>
      <w:r w:rsidRPr="00AD0274">
        <w:rPr>
          <w:b/>
        </w:rPr>
        <w:t xml:space="preserve"> </w:t>
      </w:r>
      <w:r>
        <w:rPr>
          <w:b/>
          <w:u w:val="single"/>
        </w:rPr>
        <w:t>5</w:t>
      </w:r>
      <w:r w:rsidRPr="00625B6E">
        <w:rPr>
          <w:b/>
          <w:u w:val="single"/>
        </w:rPr>
        <w:t xml:space="preserve">. rész - </w:t>
      </w:r>
      <w:r w:rsidRPr="005E7C42">
        <w:rPr>
          <w:b/>
          <w:u w:val="single"/>
        </w:rPr>
        <w:t>„Y” elágazású stentgraftok hasi aortába</w:t>
      </w:r>
      <w:r w:rsidRPr="00AD0274">
        <w:rPr>
          <w:b/>
        </w:rPr>
        <w:t xml:space="preserve"> - esetében:</w:t>
      </w:r>
    </w:p>
    <w:p w:rsidR="005E7C42" w:rsidRDefault="005E7C42" w:rsidP="00221864">
      <w:pPr>
        <w:widowControl w:val="0"/>
        <w:ind w:right="-1"/>
        <w:jc w:val="both"/>
        <w:outlineLvl w:val="0"/>
        <w:rPr>
          <w:b/>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8"/>
        <w:gridCol w:w="2532"/>
      </w:tblGrid>
      <w:tr w:rsidR="005E7C42" w:rsidRPr="00257FFD" w:rsidTr="00DD0014">
        <w:trPr>
          <w:cantSplit/>
        </w:trPr>
        <w:tc>
          <w:tcPr>
            <w:tcW w:w="6648" w:type="dxa"/>
          </w:tcPr>
          <w:p w:rsidR="005E7C42" w:rsidRPr="00257FFD" w:rsidRDefault="005E7C42" w:rsidP="00B833AE">
            <w:pPr>
              <w:jc w:val="center"/>
              <w:rPr>
                <w:b/>
              </w:rPr>
            </w:pPr>
            <w:r w:rsidRPr="00257FFD">
              <w:rPr>
                <w:b/>
              </w:rPr>
              <w:t>Szempont megnevezése</w:t>
            </w:r>
          </w:p>
        </w:tc>
        <w:tc>
          <w:tcPr>
            <w:tcW w:w="2532" w:type="dxa"/>
          </w:tcPr>
          <w:p w:rsidR="005E7C42" w:rsidRPr="00257FFD" w:rsidRDefault="005E7C42" w:rsidP="00B833AE">
            <w:pPr>
              <w:jc w:val="center"/>
              <w:rPr>
                <w:b/>
              </w:rPr>
            </w:pPr>
            <w:r>
              <w:rPr>
                <w:b/>
              </w:rPr>
              <w:t>Érték</w:t>
            </w:r>
          </w:p>
        </w:tc>
      </w:tr>
      <w:tr w:rsidR="00DD0014" w:rsidRPr="00257FFD" w:rsidTr="00DD0014">
        <w:trPr>
          <w:cantSplit/>
        </w:trPr>
        <w:tc>
          <w:tcPr>
            <w:tcW w:w="6648" w:type="dxa"/>
          </w:tcPr>
          <w:p w:rsidR="00DD0014" w:rsidRPr="005E7C42" w:rsidRDefault="00BC11A4" w:rsidP="006248D7">
            <w:pPr>
              <w:pStyle w:val="Listaszerbekezds"/>
              <w:numPr>
                <w:ilvl w:val="0"/>
                <w:numId w:val="29"/>
              </w:numPr>
              <w:spacing w:after="0"/>
              <w:ind w:left="426" w:hanging="357"/>
              <w:jc w:val="both"/>
              <w:rPr>
                <w:rFonts w:ascii="Times New Roman" w:hAnsi="Times New Roman" w:cs="Times New Roman"/>
              </w:rPr>
            </w:pPr>
            <w:r>
              <w:rPr>
                <w:rFonts w:ascii="Times New Roman" w:hAnsi="Times New Roman" w:cs="Times New Roman"/>
                <w:sz w:val="24"/>
              </w:rPr>
              <w:t>Nettó összár</w:t>
            </w:r>
            <w:r w:rsidR="00DD0014" w:rsidRPr="005E7C42">
              <w:rPr>
                <w:rFonts w:ascii="Times New Roman" w:hAnsi="Times New Roman" w:cs="Times New Roman"/>
                <w:sz w:val="24"/>
              </w:rPr>
              <w:t xml:space="preserve"> az ártáblázat szerint (HUF) (előny a kisebb)</w:t>
            </w:r>
            <w:r w:rsidR="00DD0014" w:rsidRPr="005E7C42">
              <w:rPr>
                <w:rFonts w:ascii="Times New Roman" w:hAnsi="Times New Roman" w:cs="Times New Roman"/>
                <w:color w:val="000000"/>
                <w:sz w:val="24"/>
              </w:rPr>
              <w:tab/>
            </w:r>
          </w:p>
        </w:tc>
        <w:tc>
          <w:tcPr>
            <w:tcW w:w="2532" w:type="dxa"/>
            <w:vAlign w:val="center"/>
          </w:tcPr>
          <w:p w:rsidR="00DD0014" w:rsidRPr="00257FFD" w:rsidRDefault="00DD0014" w:rsidP="00B833AE">
            <w:pPr>
              <w:jc w:val="right"/>
            </w:pPr>
            <w:r>
              <w:t>…… HUF</w:t>
            </w:r>
          </w:p>
        </w:tc>
      </w:tr>
      <w:tr w:rsidR="00DD0014" w:rsidRPr="00257FFD" w:rsidTr="00DD0014">
        <w:trPr>
          <w:cantSplit/>
        </w:trPr>
        <w:tc>
          <w:tcPr>
            <w:tcW w:w="6648" w:type="dxa"/>
            <w:vAlign w:val="center"/>
          </w:tcPr>
          <w:p w:rsidR="00DD0014" w:rsidRPr="005E7C42" w:rsidRDefault="00DD0014" w:rsidP="006248D7">
            <w:pPr>
              <w:pStyle w:val="Listaszerbekezds"/>
              <w:numPr>
                <w:ilvl w:val="0"/>
                <w:numId w:val="29"/>
              </w:numPr>
              <w:spacing w:after="0"/>
              <w:ind w:left="426" w:hanging="357"/>
              <w:jc w:val="both"/>
              <w:rPr>
                <w:rFonts w:ascii="Times New Roman" w:hAnsi="Times New Roman" w:cs="Times New Roman"/>
                <w:sz w:val="24"/>
              </w:rPr>
            </w:pPr>
            <w:r w:rsidRPr="005E7C42">
              <w:rPr>
                <w:rFonts w:ascii="Times New Roman" w:hAnsi="Times New Roman" w:cs="Times New Roman"/>
                <w:sz w:val="24"/>
              </w:rPr>
              <w:t>A felvezető rendszer vastagsága 25-28 mm átmérőjű stentgraftra vonatkozóan (Fr) (előny a kisebb)</w:t>
            </w:r>
          </w:p>
        </w:tc>
        <w:tc>
          <w:tcPr>
            <w:tcW w:w="2532" w:type="dxa"/>
            <w:vAlign w:val="center"/>
          </w:tcPr>
          <w:p w:rsidR="00DD0014" w:rsidRPr="00257FFD" w:rsidRDefault="00DD0014" w:rsidP="00303A84">
            <w:pPr>
              <w:jc w:val="right"/>
            </w:pPr>
            <w:r>
              <w:t xml:space="preserve">…… </w:t>
            </w:r>
            <w:r w:rsidR="00303A84">
              <w:t>Fr</w:t>
            </w:r>
          </w:p>
        </w:tc>
      </w:tr>
      <w:tr w:rsidR="00DD0014" w:rsidRPr="00257FFD" w:rsidTr="00DD0014">
        <w:trPr>
          <w:cantSplit/>
        </w:trPr>
        <w:tc>
          <w:tcPr>
            <w:tcW w:w="6648" w:type="dxa"/>
            <w:vAlign w:val="center"/>
          </w:tcPr>
          <w:p w:rsidR="00DD0014" w:rsidRPr="005E7C42" w:rsidRDefault="00DD0014" w:rsidP="006248D7">
            <w:pPr>
              <w:pStyle w:val="Listaszerbekezds"/>
              <w:numPr>
                <w:ilvl w:val="0"/>
                <w:numId w:val="29"/>
              </w:numPr>
              <w:spacing w:after="0"/>
              <w:ind w:left="426" w:hanging="357"/>
              <w:jc w:val="both"/>
              <w:rPr>
                <w:rFonts w:ascii="Times New Roman" w:hAnsi="Times New Roman" w:cs="Times New Roman"/>
                <w:sz w:val="24"/>
              </w:rPr>
            </w:pPr>
            <w:r w:rsidRPr="005E7C42">
              <w:rPr>
                <w:rFonts w:ascii="Times New Roman" w:hAnsi="Times New Roman" w:cs="Times New Roman"/>
                <w:sz w:val="24"/>
              </w:rPr>
              <w:t>Túlméretezésnél (oversizing) a megengedett tartomány (%-ban) (előny a nagyobb)</w:t>
            </w:r>
          </w:p>
        </w:tc>
        <w:tc>
          <w:tcPr>
            <w:tcW w:w="2532" w:type="dxa"/>
            <w:vAlign w:val="center"/>
          </w:tcPr>
          <w:p w:rsidR="00DD0014" w:rsidRPr="00257FFD" w:rsidRDefault="00DD0014" w:rsidP="00B833AE">
            <w:pPr>
              <w:jc w:val="right"/>
            </w:pPr>
            <w:r>
              <w:t>…… %</w:t>
            </w:r>
          </w:p>
        </w:tc>
      </w:tr>
      <w:tr w:rsidR="00DD0014" w:rsidRPr="00257FFD" w:rsidTr="00DD0014">
        <w:trPr>
          <w:cantSplit/>
        </w:trPr>
        <w:tc>
          <w:tcPr>
            <w:tcW w:w="6648" w:type="dxa"/>
          </w:tcPr>
          <w:p w:rsidR="00DD0014" w:rsidRPr="005E7C42" w:rsidRDefault="00DD0014" w:rsidP="006248D7">
            <w:pPr>
              <w:pStyle w:val="Listaszerbekezds"/>
              <w:numPr>
                <w:ilvl w:val="0"/>
                <w:numId w:val="29"/>
              </w:numPr>
              <w:spacing w:after="0"/>
              <w:ind w:left="426" w:hanging="357"/>
              <w:jc w:val="both"/>
              <w:rPr>
                <w:rFonts w:ascii="Times New Roman" w:hAnsi="Times New Roman" w:cs="Times New Roman"/>
                <w:sz w:val="24"/>
              </w:rPr>
            </w:pPr>
            <w:r w:rsidRPr="005E7C42">
              <w:rPr>
                <w:rFonts w:ascii="Times New Roman" w:hAnsi="Times New Roman" w:cs="Times New Roman"/>
                <w:sz w:val="24"/>
              </w:rPr>
              <w:t>Hidrofil bevonatú felvezető katéter (igen-nem) (előny az igen)</w:t>
            </w:r>
          </w:p>
        </w:tc>
        <w:tc>
          <w:tcPr>
            <w:tcW w:w="2532" w:type="dxa"/>
            <w:vAlign w:val="center"/>
          </w:tcPr>
          <w:p w:rsidR="00DD0014" w:rsidRPr="00257FFD" w:rsidRDefault="00DD0014" w:rsidP="00B833AE">
            <w:pPr>
              <w:jc w:val="right"/>
            </w:pPr>
            <w:r>
              <w:t>igen / nem</w:t>
            </w:r>
          </w:p>
        </w:tc>
      </w:tr>
      <w:tr w:rsidR="00DD0014" w:rsidRPr="00257FFD" w:rsidTr="00DD0014">
        <w:trPr>
          <w:cantSplit/>
        </w:trPr>
        <w:tc>
          <w:tcPr>
            <w:tcW w:w="6648" w:type="dxa"/>
          </w:tcPr>
          <w:p w:rsidR="00DD0014" w:rsidRPr="005E7C42" w:rsidRDefault="00DD0014" w:rsidP="006248D7">
            <w:pPr>
              <w:pStyle w:val="Listaszerbekezds"/>
              <w:numPr>
                <w:ilvl w:val="0"/>
                <w:numId w:val="29"/>
              </w:numPr>
              <w:spacing w:after="0"/>
              <w:ind w:left="426" w:hanging="357"/>
              <w:jc w:val="both"/>
              <w:rPr>
                <w:rFonts w:ascii="Times New Roman" w:hAnsi="Times New Roman" w:cs="Times New Roman"/>
                <w:sz w:val="24"/>
              </w:rPr>
            </w:pPr>
            <w:r w:rsidRPr="005E7C42">
              <w:rPr>
                <w:rFonts w:ascii="Times New Roman" w:hAnsi="Times New Roman" w:cs="Times New Roman"/>
                <w:sz w:val="24"/>
              </w:rPr>
              <w:t>A graft szárak szétcsúszását gátló mechanizmus megléte (igen-nem ) (előny az igen)</w:t>
            </w:r>
          </w:p>
        </w:tc>
        <w:tc>
          <w:tcPr>
            <w:tcW w:w="2532" w:type="dxa"/>
            <w:vAlign w:val="center"/>
          </w:tcPr>
          <w:p w:rsidR="00DD0014" w:rsidRPr="00257FFD" w:rsidRDefault="00DD0014" w:rsidP="00B833AE">
            <w:pPr>
              <w:jc w:val="right"/>
            </w:pPr>
            <w:r>
              <w:t>igen / nem</w:t>
            </w:r>
          </w:p>
        </w:tc>
      </w:tr>
      <w:tr w:rsidR="00DD0014" w:rsidRPr="00257FFD" w:rsidTr="00DD0014">
        <w:trPr>
          <w:cantSplit/>
        </w:trPr>
        <w:tc>
          <w:tcPr>
            <w:tcW w:w="6648" w:type="dxa"/>
          </w:tcPr>
          <w:p w:rsidR="00DD0014" w:rsidRPr="005E7C42" w:rsidRDefault="00DD0014" w:rsidP="006248D7">
            <w:pPr>
              <w:pStyle w:val="Listaszerbekezds"/>
              <w:numPr>
                <w:ilvl w:val="0"/>
                <w:numId w:val="29"/>
              </w:numPr>
              <w:spacing w:after="0"/>
              <w:ind w:left="426" w:hanging="357"/>
              <w:jc w:val="both"/>
              <w:rPr>
                <w:rFonts w:ascii="Times New Roman" w:hAnsi="Times New Roman" w:cs="Times New Roman"/>
                <w:sz w:val="24"/>
              </w:rPr>
            </w:pPr>
            <w:r w:rsidRPr="005E7C42">
              <w:rPr>
                <w:rFonts w:ascii="Times New Roman" w:hAnsi="Times New Roman" w:cs="Times New Roman"/>
                <w:sz w:val="24"/>
              </w:rPr>
              <w:t>A proximális nyak megtöretésének megengedett mértéke a stentgraft behelyezéséhez (fok) (előny a több)</w:t>
            </w:r>
          </w:p>
        </w:tc>
        <w:tc>
          <w:tcPr>
            <w:tcW w:w="2532" w:type="dxa"/>
            <w:vAlign w:val="center"/>
          </w:tcPr>
          <w:p w:rsidR="00DD0014" w:rsidRPr="00257FFD" w:rsidRDefault="00DD0014" w:rsidP="005E7C42">
            <w:pPr>
              <w:jc w:val="right"/>
            </w:pPr>
            <w:r w:rsidRPr="00837813">
              <w:t>…… fok</w:t>
            </w:r>
          </w:p>
        </w:tc>
      </w:tr>
      <w:tr w:rsidR="00DD0014" w:rsidRPr="00257FFD" w:rsidTr="00DD0014">
        <w:trPr>
          <w:cantSplit/>
        </w:trPr>
        <w:tc>
          <w:tcPr>
            <w:tcW w:w="6648" w:type="dxa"/>
            <w:vAlign w:val="center"/>
          </w:tcPr>
          <w:p w:rsidR="00DD0014" w:rsidRPr="005E7C42" w:rsidRDefault="00DD0014" w:rsidP="006248D7">
            <w:pPr>
              <w:pStyle w:val="Listaszerbekezds"/>
              <w:numPr>
                <w:ilvl w:val="0"/>
                <w:numId w:val="29"/>
              </w:numPr>
              <w:spacing w:after="0"/>
              <w:ind w:left="426" w:hanging="357"/>
              <w:jc w:val="both"/>
              <w:rPr>
                <w:rFonts w:ascii="Times New Roman" w:hAnsi="Times New Roman" w:cs="Times New Roman"/>
                <w:sz w:val="24"/>
              </w:rPr>
            </w:pPr>
            <w:r w:rsidRPr="005E7C42">
              <w:rPr>
                <w:rFonts w:ascii="Times New Roman" w:hAnsi="Times New Roman" w:cs="Times New Roman"/>
                <w:sz w:val="24"/>
              </w:rPr>
              <w:t>A disztális érszakasz, iliaca rendszer megtöretésének megengedett mértéke a stentgraft behelyezéséhez (fok) (előny a több)</w:t>
            </w:r>
          </w:p>
        </w:tc>
        <w:tc>
          <w:tcPr>
            <w:tcW w:w="2532" w:type="dxa"/>
            <w:vAlign w:val="center"/>
          </w:tcPr>
          <w:p w:rsidR="00DD0014" w:rsidRPr="00257FFD" w:rsidRDefault="00DD0014" w:rsidP="005E7C42">
            <w:pPr>
              <w:jc w:val="right"/>
            </w:pPr>
            <w:r w:rsidRPr="00837813">
              <w:t>…… fok</w:t>
            </w:r>
          </w:p>
        </w:tc>
      </w:tr>
      <w:tr w:rsidR="00DD0014" w:rsidRPr="00257FFD" w:rsidTr="00DD0014">
        <w:trPr>
          <w:cantSplit/>
        </w:trPr>
        <w:tc>
          <w:tcPr>
            <w:tcW w:w="6648" w:type="dxa"/>
            <w:vAlign w:val="center"/>
          </w:tcPr>
          <w:p w:rsidR="00DD0014" w:rsidRPr="005E7C42" w:rsidRDefault="00DD0014" w:rsidP="006248D7">
            <w:pPr>
              <w:pStyle w:val="Listaszerbekezds"/>
              <w:numPr>
                <w:ilvl w:val="0"/>
                <w:numId w:val="29"/>
              </w:numPr>
              <w:spacing w:after="0"/>
              <w:ind w:left="426" w:hanging="357"/>
              <w:jc w:val="both"/>
              <w:rPr>
                <w:rFonts w:ascii="Times New Roman" w:hAnsi="Times New Roman" w:cs="Times New Roman"/>
                <w:sz w:val="24"/>
              </w:rPr>
            </w:pPr>
            <w:r w:rsidRPr="005E7C42">
              <w:rPr>
                <w:rFonts w:ascii="Times New Roman" w:hAnsi="Times New Roman" w:cs="Times New Roman"/>
                <w:sz w:val="24"/>
              </w:rPr>
              <w:t>Legkisebb nyak hosszúság, amelynél még a stentgraft még alkalmazható (mm) (előny a kisebb)</w:t>
            </w:r>
          </w:p>
        </w:tc>
        <w:tc>
          <w:tcPr>
            <w:tcW w:w="2532" w:type="dxa"/>
            <w:vAlign w:val="center"/>
          </w:tcPr>
          <w:p w:rsidR="00DD0014" w:rsidRPr="00257FFD" w:rsidRDefault="00DD0014" w:rsidP="005E7C42">
            <w:pPr>
              <w:jc w:val="right"/>
            </w:pPr>
            <w:r>
              <w:t>…… mm</w:t>
            </w:r>
          </w:p>
        </w:tc>
      </w:tr>
      <w:tr w:rsidR="00DD0014" w:rsidRPr="00257FFD" w:rsidTr="00DD0014">
        <w:trPr>
          <w:cantSplit/>
        </w:trPr>
        <w:tc>
          <w:tcPr>
            <w:tcW w:w="6648" w:type="dxa"/>
            <w:vAlign w:val="center"/>
          </w:tcPr>
          <w:p w:rsidR="00DD0014" w:rsidRPr="005E7C42" w:rsidRDefault="00DD0014" w:rsidP="006248D7">
            <w:pPr>
              <w:pStyle w:val="Listaszerbekezds"/>
              <w:numPr>
                <w:ilvl w:val="0"/>
                <w:numId w:val="29"/>
              </w:numPr>
              <w:spacing w:after="0"/>
              <w:ind w:left="426" w:hanging="357"/>
              <w:jc w:val="both"/>
              <w:rPr>
                <w:rFonts w:ascii="Times New Roman" w:hAnsi="Times New Roman" w:cs="Times New Roman"/>
                <w:sz w:val="24"/>
              </w:rPr>
            </w:pPr>
            <w:r w:rsidRPr="005E7C42">
              <w:rPr>
                <w:rFonts w:ascii="Times New Roman" w:hAnsi="Times New Roman" w:cs="Times New Roman"/>
                <w:sz w:val="24"/>
              </w:rPr>
              <w:t>A fő testből elérhető méretek száma (db) (előny a nagyobb)</w:t>
            </w:r>
          </w:p>
        </w:tc>
        <w:tc>
          <w:tcPr>
            <w:tcW w:w="2532" w:type="dxa"/>
            <w:vAlign w:val="center"/>
          </w:tcPr>
          <w:p w:rsidR="00DD0014" w:rsidRPr="00257FFD" w:rsidRDefault="00DD0014" w:rsidP="005E7C42">
            <w:pPr>
              <w:jc w:val="right"/>
            </w:pPr>
            <w:r>
              <w:t>…… db</w:t>
            </w:r>
          </w:p>
        </w:tc>
      </w:tr>
      <w:tr w:rsidR="00DD0014" w:rsidRPr="00257FFD" w:rsidTr="00DD0014">
        <w:trPr>
          <w:cantSplit/>
        </w:trPr>
        <w:tc>
          <w:tcPr>
            <w:tcW w:w="6648" w:type="dxa"/>
            <w:vAlign w:val="center"/>
          </w:tcPr>
          <w:p w:rsidR="00DD0014" w:rsidRPr="005E7C42" w:rsidRDefault="00DD0014" w:rsidP="006248D7">
            <w:pPr>
              <w:pStyle w:val="Listaszerbekezds"/>
              <w:numPr>
                <w:ilvl w:val="0"/>
                <w:numId w:val="29"/>
              </w:numPr>
              <w:spacing w:after="0"/>
              <w:ind w:left="426" w:hanging="357"/>
              <w:jc w:val="both"/>
              <w:rPr>
                <w:rFonts w:ascii="Times New Roman" w:hAnsi="Times New Roman" w:cs="Times New Roman"/>
                <w:sz w:val="24"/>
              </w:rPr>
            </w:pPr>
            <w:r w:rsidRPr="005E7C42">
              <w:rPr>
                <w:rFonts w:ascii="Times New Roman" w:hAnsi="Times New Roman" w:cs="Times New Roman"/>
                <w:sz w:val="24"/>
              </w:rPr>
              <w:lastRenderedPageBreak/>
              <w:t>Az ellenoldali szárból elérhető méretek száma (db) (előny a nagyobb)</w:t>
            </w:r>
          </w:p>
        </w:tc>
        <w:tc>
          <w:tcPr>
            <w:tcW w:w="2532" w:type="dxa"/>
            <w:vAlign w:val="center"/>
          </w:tcPr>
          <w:p w:rsidR="00DD0014" w:rsidRPr="00257FFD" w:rsidRDefault="00DD0014" w:rsidP="005E7C42">
            <w:pPr>
              <w:jc w:val="right"/>
            </w:pPr>
            <w:r>
              <w:t>…… db</w:t>
            </w:r>
          </w:p>
        </w:tc>
      </w:tr>
      <w:tr w:rsidR="00DD0014" w:rsidRPr="00257FFD" w:rsidTr="00DD0014">
        <w:trPr>
          <w:cantSplit/>
        </w:trPr>
        <w:tc>
          <w:tcPr>
            <w:tcW w:w="6648" w:type="dxa"/>
            <w:vAlign w:val="center"/>
          </w:tcPr>
          <w:p w:rsidR="00DD0014" w:rsidRPr="005E7C42" w:rsidRDefault="00DD0014" w:rsidP="006248D7">
            <w:pPr>
              <w:pStyle w:val="Listaszerbekezds"/>
              <w:numPr>
                <w:ilvl w:val="0"/>
                <w:numId w:val="29"/>
              </w:numPr>
              <w:spacing w:after="0"/>
              <w:ind w:left="426" w:hanging="357"/>
              <w:jc w:val="both"/>
              <w:rPr>
                <w:rFonts w:ascii="Times New Roman" w:hAnsi="Times New Roman" w:cs="Times New Roman"/>
                <w:sz w:val="24"/>
              </w:rPr>
            </w:pPr>
            <w:r w:rsidRPr="005E7C42">
              <w:rPr>
                <w:rFonts w:ascii="Times New Roman" w:hAnsi="Times New Roman" w:cs="Times New Roman"/>
                <w:sz w:val="24"/>
              </w:rPr>
              <w:t>A kiegészítő toldalékból elérhető méretek száma (db) (előny a nagyobb)</w:t>
            </w:r>
          </w:p>
        </w:tc>
        <w:tc>
          <w:tcPr>
            <w:tcW w:w="2532" w:type="dxa"/>
            <w:vAlign w:val="center"/>
          </w:tcPr>
          <w:p w:rsidR="00DD0014" w:rsidRPr="00257FFD" w:rsidRDefault="00DD0014" w:rsidP="005E7C42">
            <w:pPr>
              <w:jc w:val="right"/>
            </w:pPr>
            <w:r>
              <w:t>…… db</w:t>
            </w:r>
          </w:p>
        </w:tc>
      </w:tr>
      <w:tr w:rsidR="00DD0014" w:rsidRPr="00257FFD" w:rsidTr="00DD0014">
        <w:trPr>
          <w:cantSplit/>
        </w:trPr>
        <w:tc>
          <w:tcPr>
            <w:tcW w:w="6648" w:type="dxa"/>
            <w:vAlign w:val="center"/>
          </w:tcPr>
          <w:p w:rsidR="00DD0014" w:rsidRPr="005E7C42" w:rsidRDefault="00DD0014" w:rsidP="006248D7">
            <w:pPr>
              <w:pStyle w:val="Listaszerbekezds"/>
              <w:numPr>
                <w:ilvl w:val="0"/>
                <w:numId w:val="29"/>
              </w:numPr>
              <w:spacing w:after="0"/>
              <w:ind w:left="426" w:hanging="357"/>
              <w:jc w:val="both"/>
              <w:rPr>
                <w:rFonts w:ascii="Times New Roman" w:hAnsi="Times New Roman" w:cs="Times New Roman"/>
                <w:sz w:val="24"/>
              </w:rPr>
            </w:pPr>
            <w:r w:rsidRPr="005E7C42">
              <w:rPr>
                <w:rFonts w:ascii="Times New Roman" w:hAnsi="Times New Roman" w:cs="Times New Roman"/>
                <w:sz w:val="24"/>
              </w:rPr>
              <w:t>Kontra laterális kanülálást elősegítő beépített lehetőség megléte (igen-nem) (előny az igen)</w:t>
            </w:r>
          </w:p>
        </w:tc>
        <w:tc>
          <w:tcPr>
            <w:tcW w:w="2532" w:type="dxa"/>
            <w:vAlign w:val="center"/>
          </w:tcPr>
          <w:p w:rsidR="00DD0014" w:rsidRPr="00257FFD" w:rsidRDefault="00DD0014" w:rsidP="005E7C42">
            <w:pPr>
              <w:jc w:val="right"/>
            </w:pPr>
            <w:r>
              <w:t>igen / nem</w:t>
            </w:r>
          </w:p>
        </w:tc>
      </w:tr>
    </w:tbl>
    <w:p w:rsidR="005E7C42" w:rsidRDefault="005E7C42" w:rsidP="00221864">
      <w:pPr>
        <w:widowControl w:val="0"/>
        <w:ind w:right="-1"/>
        <w:jc w:val="both"/>
        <w:outlineLvl w:val="0"/>
        <w:rPr>
          <w:b/>
          <w:bCs/>
        </w:rPr>
      </w:pPr>
    </w:p>
    <w:p w:rsidR="00303A84" w:rsidRDefault="00303A84" w:rsidP="00221864">
      <w:pPr>
        <w:widowControl w:val="0"/>
        <w:ind w:right="-1"/>
        <w:jc w:val="both"/>
        <w:outlineLvl w:val="0"/>
        <w:rPr>
          <w:b/>
          <w:bCs/>
        </w:rPr>
      </w:pPr>
    </w:p>
    <w:p w:rsidR="00303A84" w:rsidRPr="00AD0274" w:rsidRDefault="00303A84" w:rsidP="00303A84">
      <w:pPr>
        <w:jc w:val="both"/>
        <w:rPr>
          <w:b/>
        </w:rPr>
      </w:pPr>
      <w:r w:rsidRPr="00AD0274">
        <w:rPr>
          <w:b/>
        </w:rPr>
        <w:t xml:space="preserve">Értékelési szempontok a </w:t>
      </w:r>
      <w:r>
        <w:rPr>
          <w:b/>
          <w:u w:val="single"/>
        </w:rPr>
        <w:t>6</w:t>
      </w:r>
      <w:r w:rsidRPr="00625B6E">
        <w:rPr>
          <w:b/>
          <w:u w:val="single"/>
        </w:rPr>
        <w:t xml:space="preserve">. rész - </w:t>
      </w:r>
      <w:r w:rsidRPr="00303A84">
        <w:rPr>
          <w:b/>
          <w:u w:val="single"/>
        </w:rPr>
        <w:t>„Y” elágazású, transzrenális fixációjú stentgraftok hasi aortába</w:t>
      </w:r>
      <w:r w:rsidRPr="00AD0274">
        <w:rPr>
          <w:b/>
        </w:rPr>
        <w:t xml:space="preserve"> - esetében:</w:t>
      </w:r>
    </w:p>
    <w:p w:rsidR="00303A84" w:rsidRDefault="00303A84" w:rsidP="00221864">
      <w:pPr>
        <w:widowControl w:val="0"/>
        <w:ind w:right="-1"/>
        <w:jc w:val="both"/>
        <w:outlineLvl w:val="0"/>
        <w:rPr>
          <w:b/>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8"/>
        <w:gridCol w:w="2532"/>
      </w:tblGrid>
      <w:tr w:rsidR="00303A84" w:rsidRPr="00257FFD" w:rsidTr="00303A84">
        <w:trPr>
          <w:cantSplit/>
        </w:trPr>
        <w:tc>
          <w:tcPr>
            <w:tcW w:w="6648" w:type="dxa"/>
          </w:tcPr>
          <w:p w:rsidR="00303A84" w:rsidRPr="00257FFD" w:rsidRDefault="00303A84" w:rsidP="00B833AE">
            <w:pPr>
              <w:jc w:val="center"/>
              <w:rPr>
                <w:b/>
              </w:rPr>
            </w:pPr>
            <w:r w:rsidRPr="00257FFD">
              <w:rPr>
                <w:b/>
              </w:rPr>
              <w:t>Szempont megnevezése</w:t>
            </w:r>
          </w:p>
        </w:tc>
        <w:tc>
          <w:tcPr>
            <w:tcW w:w="2532" w:type="dxa"/>
          </w:tcPr>
          <w:p w:rsidR="00303A84" w:rsidRPr="00257FFD" w:rsidRDefault="00303A84" w:rsidP="00B833AE">
            <w:pPr>
              <w:jc w:val="center"/>
              <w:rPr>
                <w:b/>
              </w:rPr>
            </w:pPr>
            <w:r>
              <w:rPr>
                <w:b/>
              </w:rPr>
              <w:t>Érték</w:t>
            </w:r>
          </w:p>
        </w:tc>
      </w:tr>
      <w:tr w:rsidR="00303A84" w:rsidRPr="00257FFD" w:rsidTr="00303A84">
        <w:trPr>
          <w:cantSplit/>
        </w:trPr>
        <w:tc>
          <w:tcPr>
            <w:tcW w:w="6648" w:type="dxa"/>
          </w:tcPr>
          <w:p w:rsidR="00303A84" w:rsidRPr="00303A84" w:rsidRDefault="00BC11A4" w:rsidP="006248D7">
            <w:pPr>
              <w:pStyle w:val="Listaszerbekezds"/>
              <w:numPr>
                <w:ilvl w:val="0"/>
                <w:numId w:val="30"/>
              </w:numPr>
              <w:spacing w:after="0"/>
              <w:ind w:left="426" w:hanging="357"/>
              <w:jc w:val="both"/>
              <w:rPr>
                <w:rFonts w:ascii="Times New Roman" w:hAnsi="Times New Roman" w:cs="Times New Roman"/>
              </w:rPr>
            </w:pPr>
            <w:r>
              <w:rPr>
                <w:rFonts w:ascii="Times New Roman" w:hAnsi="Times New Roman" w:cs="Times New Roman"/>
                <w:sz w:val="24"/>
              </w:rPr>
              <w:t>Nettó összár</w:t>
            </w:r>
            <w:r w:rsidR="00303A84" w:rsidRPr="00303A84">
              <w:rPr>
                <w:rFonts w:ascii="Times New Roman" w:hAnsi="Times New Roman" w:cs="Times New Roman"/>
                <w:sz w:val="24"/>
              </w:rPr>
              <w:t xml:space="preserve"> az ártáblázat szerint (HUF) (előny a kisebb)</w:t>
            </w:r>
            <w:r w:rsidR="00303A84" w:rsidRPr="00303A84">
              <w:rPr>
                <w:rFonts w:ascii="Times New Roman" w:hAnsi="Times New Roman" w:cs="Times New Roman"/>
                <w:color w:val="000000"/>
              </w:rPr>
              <w:tab/>
            </w:r>
          </w:p>
        </w:tc>
        <w:tc>
          <w:tcPr>
            <w:tcW w:w="2532" w:type="dxa"/>
            <w:vAlign w:val="center"/>
          </w:tcPr>
          <w:p w:rsidR="00303A84" w:rsidRPr="00257FFD" w:rsidRDefault="00303A84" w:rsidP="00B833AE">
            <w:pPr>
              <w:jc w:val="right"/>
            </w:pPr>
            <w:r>
              <w:t>…… HUF</w:t>
            </w:r>
          </w:p>
        </w:tc>
      </w:tr>
      <w:tr w:rsidR="00303A84" w:rsidRPr="00257FFD" w:rsidTr="00303A84">
        <w:trPr>
          <w:cantSplit/>
        </w:trPr>
        <w:tc>
          <w:tcPr>
            <w:tcW w:w="6648" w:type="dxa"/>
            <w:vAlign w:val="center"/>
          </w:tcPr>
          <w:p w:rsidR="00303A84" w:rsidRPr="00303A84" w:rsidRDefault="00303A84" w:rsidP="006248D7">
            <w:pPr>
              <w:pStyle w:val="Listaszerbekezds"/>
              <w:numPr>
                <w:ilvl w:val="0"/>
                <w:numId w:val="30"/>
              </w:numPr>
              <w:spacing w:after="0"/>
              <w:ind w:left="426" w:hanging="357"/>
              <w:jc w:val="both"/>
              <w:rPr>
                <w:rFonts w:ascii="Times New Roman" w:hAnsi="Times New Roman" w:cs="Times New Roman"/>
                <w:sz w:val="24"/>
              </w:rPr>
            </w:pPr>
            <w:r w:rsidRPr="00303A84">
              <w:rPr>
                <w:rFonts w:ascii="Times New Roman" w:hAnsi="Times New Roman" w:cs="Times New Roman"/>
                <w:sz w:val="24"/>
              </w:rPr>
              <w:t>A felvezető rendszer vastagsága 25-28 mm átmérőjű stentgraftra vonatkozóan (Fr) (előny a kisebb)</w:t>
            </w:r>
          </w:p>
        </w:tc>
        <w:tc>
          <w:tcPr>
            <w:tcW w:w="2532" w:type="dxa"/>
            <w:vAlign w:val="center"/>
          </w:tcPr>
          <w:p w:rsidR="00303A84" w:rsidRPr="00257FFD" w:rsidRDefault="00303A84" w:rsidP="00303A84">
            <w:pPr>
              <w:jc w:val="right"/>
            </w:pPr>
            <w:r>
              <w:t>…… Fr</w:t>
            </w:r>
          </w:p>
        </w:tc>
      </w:tr>
      <w:tr w:rsidR="00303A84" w:rsidRPr="00257FFD" w:rsidTr="00303A84">
        <w:trPr>
          <w:cantSplit/>
        </w:trPr>
        <w:tc>
          <w:tcPr>
            <w:tcW w:w="6648" w:type="dxa"/>
            <w:vAlign w:val="center"/>
          </w:tcPr>
          <w:p w:rsidR="00303A84" w:rsidRPr="00303A84" w:rsidRDefault="00303A84" w:rsidP="006248D7">
            <w:pPr>
              <w:pStyle w:val="Listaszerbekezds"/>
              <w:numPr>
                <w:ilvl w:val="0"/>
                <w:numId w:val="30"/>
              </w:numPr>
              <w:spacing w:after="0"/>
              <w:ind w:left="426" w:hanging="357"/>
              <w:jc w:val="both"/>
              <w:rPr>
                <w:rFonts w:ascii="Times New Roman" w:hAnsi="Times New Roman" w:cs="Times New Roman"/>
                <w:sz w:val="24"/>
              </w:rPr>
            </w:pPr>
            <w:r w:rsidRPr="00303A84">
              <w:rPr>
                <w:rFonts w:ascii="Times New Roman" w:hAnsi="Times New Roman" w:cs="Times New Roman"/>
                <w:sz w:val="24"/>
              </w:rPr>
              <w:t>Túlméretezésnél (oversizing) a megengedett tartomány (%-ban) (előny a nagyobb)</w:t>
            </w:r>
          </w:p>
        </w:tc>
        <w:tc>
          <w:tcPr>
            <w:tcW w:w="2532" w:type="dxa"/>
            <w:vAlign w:val="center"/>
          </w:tcPr>
          <w:p w:rsidR="00303A84" w:rsidRPr="00257FFD" w:rsidRDefault="00303A84" w:rsidP="00B833AE">
            <w:pPr>
              <w:jc w:val="right"/>
            </w:pPr>
            <w:r>
              <w:t>…… %</w:t>
            </w:r>
          </w:p>
        </w:tc>
      </w:tr>
      <w:tr w:rsidR="00303A84" w:rsidRPr="00257FFD" w:rsidTr="00303A84">
        <w:trPr>
          <w:cantSplit/>
        </w:trPr>
        <w:tc>
          <w:tcPr>
            <w:tcW w:w="6648" w:type="dxa"/>
            <w:vAlign w:val="center"/>
          </w:tcPr>
          <w:p w:rsidR="00303A84" w:rsidRPr="00303A84" w:rsidRDefault="00303A84" w:rsidP="006248D7">
            <w:pPr>
              <w:pStyle w:val="Listaszerbekezds"/>
              <w:numPr>
                <w:ilvl w:val="0"/>
                <w:numId w:val="30"/>
              </w:numPr>
              <w:spacing w:after="0"/>
              <w:ind w:left="426" w:hanging="357"/>
              <w:jc w:val="both"/>
              <w:rPr>
                <w:rFonts w:ascii="Times New Roman" w:hAnsi="Times New Roman" w:cs="Times New Roman"/>
                <w:sz w:val="24"/>
              </w:rPr>
            </w:pPr>
            <w:r w:rsidRPr="00303A84">
              <w:rPr>
                <w:rFonts w:ascii="Times New Roman" w:hAnsi="Times New Roman" w:cs="Times New Roman"/>
                <w:sz w:val="24"/>
              </w:rPr>
              <w:t>A proximális korona magassága (mm) (előny a nagyobb)</w:t>
            </w:r>
          </w:p>
        </w:tc>
        <w:tc>
          <w:tcPr>
            <w:tcW w:w="2532" w:type="dxa"/>
            <w:vAlign w:val="center"/>
          </w:tcPr>
          <w:p w:rsidR="00303A84" w:rsidRPr="00257FFD" w:rsidRDefault="00303A84" w:rsidP="00B833AE">
            <w:pPr>
              <w:jc w:val="right"/>
            </w:pPr>
            <w:r>
              <w:t xml:space="preserve">…… mm </w:t>
            </w:r>
          </w:p>
        </w:tc>
      </w:tr>
      <w:tr w:rsidR="00303A84" w:rsidRPr="00257FFD" w:rsidTr="00303A84">
        <w:trPr>
          <w:cantSplit/>
        </w:trPr>
        <w:tc>
          <w:tcPr>
            <w:tcW w:w="6648" w:type="dxa"/>
          </w:tcPr>
          <w:p w:rsidR="00303A84" w:rsidRPr="00303A84" w:rsidRDefault="00303A84" w:rsidP="006248D7">
            <w:pPr>
              <w:pStyle w:val="Listaszerbekezds"/>
              <w:numPr>
                <w:ilvl w:val="0"/>
                <w:numId w:val="30"/>
              </w:numPr>
              <w:spacing w:after="0"/>
              <w:ind w:left="426" w:hanging="357"/>
              <w:jc w:val="both"/>
              <w:rPr>
                <w:rFonts w:ascii="Times New Roman" w:hAnsi="Times New Roman" w:cs="Times New Roman"/>
                <w:sz w:val="24"/>
              </w:rPr>
            </w:pPr>
            <w:r w:rsidRPr="00303A84">
              <w:rPr>
                <w:rFonts w:ascii="Times New Roman" w:hAnsi="Times New Roman" w:cs="Times New Roman"/>
                <w:sz w:val="24"/>
              </w:rPr>
              <w:t>Hidrofil bevonatú felvezető katéter (igen-nem) (előny az igen)</w:t>
            </w:r>
          </w:p>
        </w:tc>
        <w:tc>
          <w:tcPr>
            <w:tcW w:w="2532" w:type="dxa"/>
            <w:vAlign w:val="center"/>
          </w:tcPr>
          <w:p w:rsidR="00303A84" w:rsidRPr="00257FFD" w:rsidRDefault="00303A84" w:rsidP="00B833AE">
            <w:pPr>
              <w:jc w:val="right"/>
            </w:pPr>
            <w:r>
              <w:t>igen / nem</w:t>
            </w:r>
          </w:p>
        </w:tc>
      </w:tr>
      <w:tr w:rsidR="00303A84" w:rsidRPr="00257FFD" w:rsidTr="00303A84">
        <w:trPr>
          <w:cantSplit/>
        </w:trPr>
        <w:tc>
          <w:tcPr>
            <w:tcW w:w="6648" w:type="dxa"/>
          </w:tcPr>
          <w:p w:rsidR="00303A84" w:rsidRPr="00303A84" w:rsidRDefault="00303A84" w:rsidP="006248D7">
            <w:pPr>
              <w:pStyle w:val="Listaszerbekezds"/>
              <w:numPr>
                <w:ilvl w:val="0"/>
                <w:numId w:val="30"/>
              </w:numPr>
              <w:spacing w:after="0"/>
              <w:ind w:left="426" w:hanging="357"/>
              <w:jc w:val="both"/>
              <w:rPr>
                <w:rFonts w:ascii="Times New Roman" w:hAnsi="Times New Roman" w:cs="Times New Roman"/>
                <w:sz w:val="24"/>
              </w:rPr>
            </w:pPr>
            <w:r w:rsidRPr="00303A84">
              <w:rPr>
                <w:rFonts w:ascii="Times New Roman" w:hAnsi="Times New Roman" w:cs="Times New Roman"/>
                <w:sz w:val="24"/>
              </w:rPr>
              <w:t>A graft szárak szétcsúszását gátló mechanizmus megléte (igen-nem ) (előny az igen)</w:t>
            </w:r>
          </w:p>
        </w:tc>
        <w:tc>
          <w:tcPr>
            <w:tcW w:w="2532" w:type="dxa"/>
            <w:vAlign w:val="center"/>
          </w:tcPr>
          <w:p w:rsidR="00303A84" w:rsidRPr="00257FFD" w:rsidRDefault="00303A84" w:rsidP="00B833AE">
            <w:pPr>
              <w:jc w:val="right"/>
            </w:pPr>
            <w:r>
              <w:t>igen / nem</w:t>
            </w:r>
          </w:p>
        </w:tc>
      </w:tr>
      <w:tr w:rsidR="00303A84" w:rsidRPr="00257FFD" w:rsidTr="00303A84">
        <w:trPr>
          <w:cantSplit/>
        </w:trPr>
        <w:tc>
          <w:tcPr>
            <w:tcW w:w="6648" w:type="dxa"/>
          </w:tcPr>
          <w:p w:rsidR="00303A84" w:rsidRPr="00303A84" w:rsidRDefault="00303A84" w:rsidP="006248D7">
            <w:pPr>
              <w:pStyle w:val="Listaszerbekezds"/>
              <w:numPr>
                <w:ilvl w:val="0"/>
                <w:numId w:val="30"/>
              </w:numPr>
              <w:spacing w:after="0"/>
              <w:ind w:left="426" w:hanging="357"/>
              <w:jc w:val="both"/>
              <w:rPr>
                <w:rFonts w:ascii="Times New Roman" w:hAnsi="Times New Roman" w:cs="Times New Roman"/>
                <w:sz w:val="24"/>
              </w:rPr>
            </w:pPr>
            <w:r w:rsidRPr="00303A84">
              <w:rPr>
                <w:rFonts w:ascii="Times New Roman" w:hAnsi="Times New Roman" w:cs="Times New Roman"/>
                <w:sz w:val="24"/>
              </w:rPr>
              <w:t>A proximális nyak megtöretésének megengedett mértéke a stentgraft behelyezéséhez (fok) (előny a több)</w:t>
            </w:r>
          </w:p>
        </w:tc>
        <w:tc>
          <w:tcPr>
            <w:tcW w:w="2532" w:type="dxa"/>
            <w:vAlign w:val="center"/>
          </w:tcPr>
          <w:p w:rsidR="00303A84" w:rsidRPr="00257FFD" w:rsidRDefault="00303A84" w:rsidP="00B833AE">
            <w:pPr>
              <w:jc w:val="right"/>
            </w:pPr>
            <w:r w:rsidRPr="00837813">
              <w:t>…… fok</w:t>
            </w:r>
          </w:p>
        </w:tc>
      </w:tr>
      <w:tr w:rsidR="00303A84" w:rsidRPr="00257FFD" w:rsidTr="00303A84">
        <w:trPr>
          <w:cantSplit/>
        </w:trPr>
        <w:tc>
          <w:tcPr>
            <w:tcW w:w="6648" w:type="dxa"/>
            <w:vAlign w:val="center"/>
          </w:tcPr>
          <w:p w:rsidR="00303A84" w:rsidRPr="00303A84" w:rsidRDefault="00303A84" w:rsidP="006248D7">
            <w:pPr>
              <w:pStyle w:val="Listaszerbekezds"/>
              <w:numPr>
                <w:ilvl w:val="0"/>
                <w:numId w:val="30"/>
              </w:numPr>
              <w:spacing w:after="0"/>
              <w:ind w:left="426" w:hanging="357"/>
              <w:jc w:val="both"/>
              <w:rPr>
                <w:rFonts w:ascii="Times New Roman" w:hAnsi="Times New Roman" w:cs="Times New Roman"/>
                <w:sz w:val="24"/>
              </w:rPr>
            </w:pPr>
            <w:r w:rsidRPr="00303A84">
              <w:rPr>
                <w:rFonts w:ascii="Times New Roman" w:hAnsi="Times New Roman" w:cs="Times New Roman"/>
                <w:sz w:val="24"/>
              </w:rPr>
              <w:t>A disztális érszakasz, iliaca rendszer megtöretésének megengedett mértéke a stentgraft behelyezéséhez (fok) (előny a több)</w:t>
            </w:r>
          </w:p>
        </w:tc>
        <w:tc>
          <w:tcPr>
            <w:tcW w:w="2532" w:type="dxa"/>
            <w:vAlign w:val="center"/>
          </w:tcPr>
          <w:p w:rsidR="00303A84" w:rsidRPr="00257FFD" w:rsidRDefault="00303A84" w:rsidP="00B833AE">
            <w:pPr>
              <w:jc w:val="right"/>
            </w:pPr>
            <w:r w:rsidRPr="00837813">
              <w:t>…… fok</w:t>
            </w:r>
          </w:p>
        </w:tc>
      </w:tr>
      <w:tr w:rsidR="00303A84" w:rsidRPr="00257FFD" w:rsidTr="00303A84">
        <w:trPr>
          <w:cantSplit/>
        </w:trPr>
        <w:tc>
          <w:tcPr>
            <w:tcW w:w="6648" w:type="dxa"/>
            <w:vAlign w:val="center"/>
          </w:tcPr>
          <w:p w:rsidR="00303A84" w:rsidRPr="00303A84" w:rsidRDefault="00303A84" w:rsidP="006248D7">
            <w:pPr>
              <w:pStyle w:val="Listaszerbekezds"/>
              <w:numPr>
                <w:ilvl w:val="0"/>
                <w:numId w:val="30"/>
              </w:numPr>
              <w:spacing w:after="0"/>
              <w:ind w:left="426" w:hanging="357"/>
              <w:jc w:val="both"/>
              <w:rPr>
                <w:rFonts w:ascii="Times New Roman" w:hAnsi="Times New Roman" w:cs="Times New Roman"/>
                <w:sz w:val="24"/>
              </w:rPr>
            </w:pPr>
            <w:r w:rsidRPr="00303A84">
              <w:rPr>
                <w:rFonts w:ascii="Times New Roman" w:hAnsi="Times New Roman" w:cs="Times New Roman"/>
                <w:sz w:val="24"/>
              </w:rPr>
              <w:t>Legkisebb nyak hosszúság, amelynél még a stentgraft még alkalmazható (mm) (előny a kisebb)</w:t>
            </w:r>
          </w:p>
        </w:tc>
        <w:tc>
          <w:tcPr>
            <w:tcW w:w="2532" w:type="dxa"/>
            <w:vAlign w:val="center"/>
          </w:tcPr>
          <w:p w:rsidR="00303A84" w:rsidRPr="00257FFD" w:rsidRDefault="00303A84" w:rsidP="00B833AE">
            <w:pPr>
              <w:jc w:val="right"/>
            </w:pPr>
            <w:r>
              <w:t>…… mm</w:t>
            </w:r>
          </w:p>
        </w:tc>
      </w:tr>
      <w:tr w:rsidR="00303A84" w:rsidRPr="00257FFD" w:rsidTr="00303A84">
        <w:trPr>
          <w:cantSplit/>
        </w:trPr>
        <w:tc>
          <w:tcPr>
            <w:tcW w:w="6648" w:type="dxa"/>
            <w:vAlign w:val="center"/>
          </w:tcPr>
          <w:p w:rsidR="00303A84" w:rsidRPr="00303A84" w:rsidRDefault="00303A84" w:rsidP="006248D7">
            <w:pPr>
              <w:pStyle w:val="Listaszerbekezds"/>
              <w:numPr>
                <w:ilvl w:val="0"/>
                <w:numId w:val="30"/>
              </w:numPr>
              <w:spacing w:after="0"/>
              <w:ind w:left="426" w:hanging="357"/>
              <w:jc w:val="both"/>
              <w:rPr>
                <w:rFonts w:ascii="Times New Roman" w:hAnsi="Times New Roman" w:cs="Times New Roman"/>
                <w:sz w:val="24"/>
              </w:rPr>
            </w:pPr>
            <w:r w:rsidRPr="00303A84">
              <w:rPr>
                <w:rFonts w:ascii="Times New Roman" w:hAnsi="Times New Roman" w:cs="Times New Roman"/>
                <w:sz w:val="24"/>
              </w:rPr>
              <w:t>A fő testből elérhető méretek száma (db) (előny a nagyobb)</w:t>
            </w:r>
          </w:p>
        </w:tc>
        <w:tc>
          <w:tcPr>
            <w:tcW w:w="2532" w:type="dxa"/>
            <w:vAlign w:val="center"/>
          </w:tcPr>
          <w:p w:rsidR="00303A84" w:rsidRPr="00257FFD" w:rsidRDefault="00303A84" w:rsidP="00B833AE">
            <w:pPr>
              <w:jc w:val="right"/>
            </w:pPr>
            <w:r>
              <w:t>…… db</w:t>
            </w:r>
          </w:p>
        </w:tc>
      </w:tr>
      <w:tr w:rsidR="00303A84" w:rsidRPr="00257FFD" w:rsidTr="00303A84">
        <w:trPr>
          <w:cantSplit/>
        </w:trPr>
        <w:tc>
          <w:tcPr>
            <w:tcW w:w="6648" w:type="dxa"/>
            <w:vAlign w:val="center"/>
          </w:tcPr>
          <w:p w:rsidR="00303A84" w:rsidRPr="00303A84" w:rsidRDefault="00303A84" w:rsidP="006248D7">
            <w:pPr>
              <w:pStyle w:val="Listaszerbekezds"/>
              <w:numPr>
                <w:ilvl w:val="0"/>
                <w:numId w:val="30"/>
              </w:numPr>
              <w:spacing w:after="0"/>
              <w:ind w:left="426" w:hanging="357"/>
              <w:jc w:val="both"/>
              <w:rPr>
                <w:rFonts w:ascii="Times New Roman" w:hAnsi="Times New Roman" w:cs="Times New Roman"/>
                <w:sz w:val="24"/>
              </w:rPr>
            </w:pPr>
            <w:r w:rsidRPr="00303A84">
              <w:rPr>
                <w:rFonts w:ascii="Times New Roman" w:hAnsi="Times New Roman" w:cs="Times New Roman"/>
                <w:sz w:val="24"/>
              </w:rPr>
              <w:t>Az ellenoldali szárból elérhető méretek száma (db) (előny a nagyobb)</w:t>
            </w:r>
          </w:p>
        </w:tc>
        <w:tc>
          <w:tcPr>
            <w:tcW w:w="2532" w:type="dxa"/>
            <w:vAlign w:val="center"/>
          </w:tcPr>
          <w:p w:rsidR="00303A84" w:rsidRPr="00257FFD" w:rsidRDefault="00303A84" w:rsidP="00B833AE">
            <w:pPr>
              <w:jc w:val="right"/>
            </w:pPr>
            <w:r>
              <w:t>…… db</w:t>
            </w:r>
          </w:p>
        </w:tc>
      </w:tr>
      <w:tr w:rsidR="00303A84" w:rsidRPr="00257FFD" w:rsidTr="00303A84">
        <w:trPr>
          <w:cantSplit/>
        </w:trPr>
        <w:tc>
          <w:tcPr>
            <w:tcW w:w="6648" w:type="dxa"/>
            <w:vAlign w:val="center"/>
          </w:tcPr>
          <w:p w:rsidR="00303A84" w:rsidRPr="00303A84" w:rsidRDefault="00303A84" w:rsidP="006248D7">
            <w:pPr>
              <w:pStyle w:val="Listaszerbekezds"/>
              <w:numPr>
                <w:ilvl w:val="0"/>
                <w:numId w:val="30"/>
              </w:numPr>
              <w:spacing w:after="0"/>
              <w:ind w:left="426" w:hanging="357"/>
              <w:jc w:val="both"/>
              <w:rPr>
                <w:rFonts w:ascii="Times New Roman" w:hAnsi="Times New Roman" w:cs="Times New Roman"/>
                <w:sz w:val="24"/>
              </w:rPr>
            </w:pPr>
            <w:r w:rsidRPr="00303A84">
              <w:rPr>
                <w:rFonts w:ascii="Times New Roman" w:hAnsi="Times New Roman" w:cs="Times New Roman"/>
                <w:sz w:val="24"/>
              </w:rPr>
              <w:t>A kiegészítő toldalékból elérhető méretek száma (db) (előny a nagyobb)</w:t>
            </w:r>
          </w:p>
        </w:tc>
        <w:tc>
          <w:tcPr>
            <w:tcW w:w="2532" w:type="dxa"/>
            <w:vAlign w:val="center"/>
          </w:tcPr>
          <w:p w:rsidR="00303A84" w:rsidRPr="00257FFD" w:rsidRDefault="00303A84" w:rsidP="00B833AE">
            <w:pPr>
              <w:jc w:val="right"/>
            </w:pPr>
            <w:r>
              <w:t>…… db</w:t>
            </w:r>
          </w:p>
        </w:tc>
      </w:tr>
    </w:tbl>
    <w:p w:rsidR="00303A84" w:rsidRDefault="00303A84" w:rsidP="00221864">
      <w:pPr>
        <w:widowControl w:val="0"/>
        <w:ind w:right="-1"/>
        <w:jc w:val="both"/>
        <w:outlineLvl w:val="0"/>
        <w:rPr>
          <w:b/>
          <w:bCs/>
        </w:rPr>
      </w:pPr>
    </w:p>
    <w:p w:rsidR="00C50299" w:rsidRDefault="00C50299" w:rsidP="00221864">
      <w:pPr>
        <w:widowControl w:val="0"/>
        <w:ind w:right="-1"/>
        <w:jc w:val="both"/>
        <w:outlineLvl w:val="0"/>
        <w:rPr>
          <w:b/>
          <w:bCs/>
        </w:rPr>
      </w:pPr>
    </w:p>
    <w:p w:rsidR="00C50299" w:rsidRPr="00AD0274" w:rsidRDefault="00C50299" w:rsidP="00C50299">
      <w:pPr>
        <w:jc w:val="both"/>
        <w:rPr>
          <w:b/>
        </w:rPr>
      </w:pPr>
      <w:r w:rsidRPr="00AD0274">
        <w:rPr>
          <w:b/>
        </w:rPr>
        <w:t xml:space="preserve">Értékelési szempontok a </w:t>
      </w:r>
      <w:r>
        <w:rPr>
          <w:b/>
          <w:u w:val="single"/>
        </w:rPr>
        <w:t>7</w:t>
      </w:r>
      <w:r w:rsidRPr="00625B6E">
        <w:rPr>
          <w:b/>
          <w:u w:val="single"/>
        </w:rPr>
        <w:t xml:space="preserve">. rész - </w:t>
      </w:r>
      <w:r w:rsidRPr="00303A84">
        <w:rPr>
          <w:b/>
          <w:u w:val="single"/>
        </w:rPr>
        <w:t xml:space="preserve">„Y” elágazású, </w:t>
      </w:r>
      <w:r w:rsidRPr="00C50299">
        <w:rPr>
          <w:b/>
          <w:u w:val="single"/>
        </w:rPr>
        <w:t>infrarenális fixációjú stentgraftok hasi aortába branch graft rendszerrel</w:t>
      </w:r>
      <w:r w:rsidRPr="00AD0274">
        <w:rPr>
          <w:b/>
        </w:rPr>
        <w:t xml:space="preserve"> - esetében:</w:t>
      </w:r>
    </w:p>
    <w:p w:rsidR="00C50299" w:rsidRDefault="00C50299" w:rsidP="00C50299">
      <w:pPr>
        <w:widowControl w:val="0"/>
        <w:ind w:right="-1"/>
        <w:jc w:val="both"/>
        <w:outlineLvl w:val="0"/>
        <w:rPr>
          <w:b/>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8"/>
        <w:gridCol w:w="2532"/>
      </w:tblGrid>
      <w:tr w:rsidR="00C50299" w:rsidRPr="00257FFD" w:rsidTr="00C50299">
        <w:trPr>
          <w:cantSplit/>
        </w:trPr>
        <w:tc>
          <w:tcPr>
            <w:tcW w:w="6648" w:type="dxa"/>
          </w:tcPr>
          <w:p w:rsidR="00C50299" w:rsidRPr="00257FFD" w:rsidRDefault="00C50299" w:rsidP="00B833AE">
            <w:pPr>
              <w:jc w:val="center"/>
              <w:rPr>
                <w:b/>
              </w:rPr>
            </w:pPr>
            <w:r w:rsidRPr="00257FFD">
              <w:rPr>
                <w:b/>
              </w:rPr>
              <w:t>Szempont megnevezése</w:t>
            </w:r>
          </w:p>
        </w:tc>
        <w:tc>
          <w:tcPr>
            <w:tcW w:w="2532" w:type="dxa"/>
          </w:tcPr>
          <w:p w:rsidR="00C50299" w:rsidRPr="00257FFD" w:rsidRDefault="00C50299" w:rsidP="00B833AE">
            <w:pPr>
              <w:jc w:val="center"/>
              <w:rPr>
                <w:b/>
              </w:rPr>
            </w:pPr>
            <w:r>
              <w:rPr>
                <w:b/>
              </w:rPr>
              <w:t>Érték</w:t>
            </w:r>
          </w:p>
        </w:tc>
      </w:tr>
      <w:tr w:rsidR="00C50299" w:rsidRPr="00257FFD" w:rsidTr="00C50299">
        <w:trPr>
          <w:cantSplit/>
        </w:trPr>
        <w:tc>
          <w:tcPr>
            <w:tcW w:w="6648" w:type="dxa"/>
          </w:tcPr>
          <w:p w:rsidR="00C50299" w:rsidRPr="00C50299" w:rsidRDefault="00BC11A4" w:rsidP="006248D7">
            <w:pPr>
              <w:pStyle w:val="Listaszerbekezds"/>
              <w:numPr>
                <w:ilvl w:val="0"/>
                <w:numId w:val="31"/>
              </w:numPr>
              <w:spacing w:after="0"/>
              <w:ind w:left="426" w:hanging="357"/>
              <w:jc w:val="both"/>
              <w:rPr>
                <w:rFonts w:ascii="Times New Roman" w:hAnsi="Times New Roman" w:cs="Times New Roman"/>
              </w:rPr>
            </w:pPr>
            <w:r>
              <w:rPr>
                <w:rFonts w:ascii="Times New Roman" w:hAnsi="Times New Roman" w:cs="Times New Roman"/>
                <w:sz w:val="24"/>
              </w:rPr>
              <w:t>Nettó összár</w:t>
            </w:r>
            <w:r w:rsidR="00C50299" w:rsidRPr="00C50299">
              <w:rPr>
                <w:rFonts w:ascii="Times New Roman" w:hAnsi="Times New Roman" w:cs="Times New Roman"/>
                <w:sz w:val="24"/>
              </w:rPr>
              <w:t xml:space="preserve"> az ártáblázat szerint (HUF) (előny a kisebb)</w:t>
            </w:r>
            <w:r w:rsidR="00C50299" w:rsidRPr="00C50299">
              <w:rPr>
                <w:rFonts w:ascii="Times New Roman" w:hAnsi="Times New Roman" w:cs="Times New Roman"/>
                <w:color w:val="000000"/>
                <w:sz w:val="24"/>
              </w:rPr>
              <w:tab/>
            </w:r>
          </w:p>
        </w:tc>
        <w:tc>
          <w:tcPr>
            <w:tcW w:w="2532" w:type="dxa"/>
            <w:vAlign w:val="center"/>
          </w:tcPr>
          <w:p w:rsidR="00C50299" w:rsidRPr="00257FFD" w:rsidRDefault="00C50299" w:rsidP="00B833AE">
            <w:pPr>
              <w:jc w:val="right"/>
            </w:pPr>
            <w:r>
              <w:t>…… HUF</w:t>
            </w:r>
          </w:p>
        </w:tc>
      </w:tr>
      <w:tr w:rsidR="00C50299" w:rsidRPr="00257FFD" w:rsidTr="00C50299">
        <w:trPr>
          <w:cantSplit/>
        </w:trPr>
        <w:tc>
          <w:tcPr>
            <w:tcW w:w="6648" w:type="dxa"/>
            <w:vAlign w:val="center"/>
          </w:tcPr>
          <w:p w:rsidR="00C50299" w:rsidRPr="00C50299" w:rsidRDefault="00C50299" w:rsidP="006248D7">
            <w:pPr>
              <w:pStyle w:val="Listaszerbekezds"/>
              <w:numPr>
                <w:ilvl w:val="0"/>
                <w:numId w:val="31"/>
              </w:numPr>
              <w:spacing w:after="0"/>
              <w:ind w:left="426" w:hanging="357"/>
              <w:jc w:val="both"/>
              <w:rPr>
                <w:rFonts w:ascii="Times New Roman" w:hAnsi="Times New Roman" w:cs="Times New Roman"/>
                <w:sz w:val="24"/>
              </w:rPr>
            </w:pPr>
            <w:r w:rsidRPr="00C50299">
              <w:rPr>
                <w:rFonts w:ascii="Times New Roman" w:hAnsi="Times New Roman" w:cs="Times New Roman"/>
                <w:sz w:val="24"/>
              </w:rPr>
              <w:t>A felvezető rendszer vastagsága 25-28 mm átmérőjű stentgraftra vonatkozóan (Fr) (előny a kisebb)</w:t>
            </w:r>
          </w:p>
        </w:tc>
        <w:tc>
          <w:tcPr>
            <w:tcW w:w="2532" w:type="dxa"/>
            <w:vAlign w:val="center"/>
          </w:tcPr>
          <w:p w:rsidR="00C50299" w:rsidRPr="00257FFD" w:rsidRDefault="00C50299" w:rsidP="00B833AE">
            <w:pPr>
              <w:jc w:val="right"/>
            </w:pPr>
            <w:r>
              <w:t>…… Fr</w:t>
            </w:r>
          </w:p>
        </w:tc>
      </w:tr>
      <w:tr w:rsidR="00C50299" w:rsidRPr="00257FFD" w:rsidTr="00C50299">
        <w:trPr>
          <w:cantSplit/>
        </w:trPr>
        <w:tc>
          <w:tcPr>
            <w:tcW w:w="6648" w:type="dxa"/>
            <w:vAlign w:val="center"/>
          </w:tcPr>
          <w:p w:rsidR="00C50299" w:rsidRPr="00C50299" w:rsidRDefault="00C50299" w:rsidP="006248D7">
            <w:pPr>
              <w:pStyle w:val="Listaszerbekezds"/>
              <w:numPr>
                <w:ilvl w:val="0"/>
                <w:numId w:val="31"/>
              </w:numPr>
              <w:spacing w:after="0"/>
              <w:ind w:left="426" w:hanging="357"/>
              <w:jc w:val="both"/>
              <w:rPr>
                <w:rFonts w:ascii="Times New Roman" w:hAnsi="Times New Roman" w:cs="Times New Roman"/>
                <w:sz w:val="24"/>
              </w:rPr>
            </w:pPr>
            <w:r w:rsidRPr="00C50299">
              <w:rPr>
                <w:rFonts w:ascii="Times New Roman" w:hAnsi="Times New Roman" w:cs="Times New Roman"/>
                <w:sz w:val="24"/>
              </w:rPr>
              <w:t>Túlméretezésnél (oversizing) a megengedett tartomány (%-ban) (előny a nagyobb)</w:t>
            </w:r>
          </w:p>
        </w:tc>
        <w:tc>
          <w:tcPr>
            <w:tcW w:w="2532" w:type="dxa"/>
            <w:vAlign w:val="center"/>
          </w:tcPr>
          <w:p w:rsidR="00C50299" w:rsidRPr="00257FFD" w:rsidRDefault="00C50299" w:rsidP="00B833AE">
            <w:pPr>
              <w:jc w:val="right"/>
            </w:pPr>
            <w:r>
              <w:t>…… %</w:t>
            </w:r>
          </w:p>
        </w:tc>
      </w:tr>
      <w:tr w:rsidR="00C50299" w:rsidRPr="00257FFD" w:rsidTr="00C50299">
        <w:trPr>
          <w:cantSplit/>
        </w:trPr>
        <w:tc>
          <w:tcPr>
            <w:tcW w:w="6648" w:type="dxa"/>
          </w:tcPr>
          <w:p w:rsidR="00C50299" w:rsidRPr="00C50299" w:rsidRDefault="00C50299" w:rsidP="006248D7">
            <w:pPr>
              <w:pStyle w:val="Listaszerbekezds"/>
              <w:numPr>
                <w:ilvl w:val="0"/>
                <w:numId w:val="31"/>
              </w:numPr>
              <w:spacing w:after="0"/>
              <w:ind w:left="426" w:hanging="357"/>
              <w:jc w:val="both"/>
              <w:rPr>
                <w:rFonts w:ascii="Times New Roman" w:hAnsi="Times New Roman" w:cs="Times New Roman"/>
                <w:sz w:val="24"/>
              </w:rPr>
            </w:pPr>
            <w:r w:rsidRPr="00C50299">
              <w:rPr>
                <w:rFonts w:ascii="Times New Roman" w:hAnsi="Times New Roman" w:cs="Times New Roman"/>
                <w:sz w:val="24"/>
              </w:rPr>
              <w:lastRenderedPageBreak/>
              <w:t>Hidrofil bevonatú felvezető katéter (igen-nem) (előny az igen)</w:t>
            </w:r>
          </w:p>
        </w:tc>
        <w:tc>
          <w:tcPr>
            <w:tcW w:w="2532" w:type="dxa"/>
            <w:vAlign w:val="center"/>
          </w:tcPr>
          <w:p w:rsidR="00C50299" w:rsidRPr="00257FFD" w:rsidRDefault="00C50299" w:rsidP="00B833AE">
            <w:pPr>
              <w:jc w:val="right"/>
            </w:pPr>
            <w:r>
              <w:t>igen / nem</w:t>
            </w:r>
          </w:p>
        </w:tc>
      </w:tr>
      <w:tr w:rsidR="00C50299" w:rsidRPr="00257FFD" w:rsidTr="00C50299">
        <w:trPr>
          <w:cantSplit/>
        </w:trPr>
        <w:tc>
          <w:tcPr>
            <w:tcW w:w="6648" w:type="dxa"/>
          </w:tcPr>
          <w:p w:rsidR="00C50299" w:rsidRPr="00C50299" w:rsidRDefault="00C50299" w:rsidP="006248D7">
            <w:pPr>
              <w:pStyle w:val="Listaszerbekezds"/>
              <w:numPr>
                <w:ilvl w:val="0"/>
                <w:numId w:val="31"/>
              </w:numPr>
              <w:spacing w:after="0"/>
              <w:ind w:left="426" w:hanging="357"/>
              <w:jc w:val="both"/>
              <w:rPr>
                <w:rFonts w:ascii="Times New Roman" w:hAnsi="Times New Roman" w:cs="Times New Roman"/>
                <w:sz w:val="24"/>
              </w:rPr>
            </w:pPr>
            <w:r w:rsidRPr="00C50299">
              <w:rPr>
                <w:rFonts w:ascii="Times New Roman" w:hAnsi="Times New Roman" w:cs="Times New Roman"/>
                <w:sz w:val="24"/>
              </w:rPr>
              <w:t>minden elemében saját gyártmányú  Iliaca branch stent graft rendszerrel</w:t>
            </w:r>
            <w:r>
              <w:rPr>
                <w:rFonts w:ascii="Times New Roman" w:hAnsi="Times New Roman" w:cs="Times New Roman"/>
                <w:sz w:val="24"/>
              </w:rPr>
              <w:t xml:space="preserve"> </w:t>
            </w:r>
            <w:r w:rsidRPr="00C50299">
              <w:rPr>
                <w:rFonts w:ascii="Times New Roman" w:hAnsi="Times New Roman" w:cs="Times New Roman"/>
                <w:sz w:val="24"/>
              </w:rPr>
              <w:t>(igen-nem) (előny az igen)</w:t>
            </w:r>
          </w:p>
        </w:tc>
        <w:tc>
          <w:tcPr>
            <w:tcW w:w="2532" w:type="dxa"/>
            <w:vAlign w:val="center"/>
          </w:tcPr>
          <w:p w:rsidR="00C50299" w:rsidRPr="00257FFD" w:rsidRDefault="00C50299" w:rsidP="00B833AE">
            <w:pPr>
              <w:jc w:val="right"/>
            </w:pPr>
            <w:r>
              <w:t>igen / nem</w:t>
            </w:r>
          </w:p>
        </w:tc>
      </w:tr>
      <w:tr w:rsidR="00D62EB3" w:rsidRPr="00257FFD" w:rsidTr="00C50299">
        <w:trPr>
          <w:cantSplit/>
        </w:trPr>
        <w:tc>
          <w:tcPr>
            <w:tcW w:w="6648" w:type="dxa"/>
          </w:tcPr>
          <w:p w:rsidR="00D62EB3" w:rsidRPr="00C50299" w:rsidRDefault="00D62EB3" w:rsidP="006248D7">
            <w:pPr>
              <w:pStyle w:val="Listaszerbekezds"/>
              <w:numPr>
                <w:ilvl w:val="0"/>
                <w:numId w:val="31"/>
              </w:numPr>
              <w:spacing w:after="0"/>
              <w:ind w:left="426" w:hanging="357"/>
              <w:jc w:val="both"/>
              <w:rPr>
                <w:rFonts w:ascii="Times New Roman" w:hAnsi="Times New Roman" w:cs="Times New Roman"/>
                <w:sz w:val="24"/>
              </w:rPr>
            </w:pPr>
            <w:r w:rsidRPr="00C50299">
              <w:rPr>
                <w:rFonts w:ascii="Times New Roman" w:hAnsi="Times New Roman" w:cs="Times New Roman"/>
                <w:sz w:val="24"/>
              </w:rPr>
              <w:t>A proximális nyak megtöretésének megengedett mértéke a stentgraft behelyezéséhez (fok) (előny a több)</w:t>
            </w:r>
          </w:p>
        </w:tc>
        <w:tc>
          <w:tcPr>
            <w:tcW w:w="2532" w:type="dxa"/>
            <w:vAlign w:val="center"/>
          </w:tcPr>
          <w:p w:rsidR="00D62EB3" w:rsidRPr="00257FFD" w:rsidRDefault="00D62EB3" w:rsidP="00B833AE">
            <w:pPr>
              <w:jc w:val="right"/>
            </w:pPr>
            <w:r w:rsidRPr="00837813">
              <w:t>…… fok</w:t>
            </w:r>
          </w:p>
        </w:tc>
      </w:tr>
      <w:tr w:rsidR="00D62EB3" w:rsidRPr="00257FFD" w:rsidTr="00C50299">
        <w:trPr>
          <w:cantSplit/>
        </w:trPr>
        <w:tc>
          <w:tcPr>
            <w:tcW w:w="6648" w:type="dxa"/>
            <w:vAlign w:val="center"/>
          </w:tcPr>
          <w:p w:rsidR="00D62EB3" w:rsidRPr="00C50299" w:rsidRDefault="00D62EB3" w:rsidP="006248D7">
            <w:pPr>
              <w:pStyle w:val="Listaszerbekezds"/>
              <w:numPr>
                <w:ilvl w:val="0"/>
                <w:numId w:val="31"/>
              </w:numPr>
              <w:spacing w:after="0"/>
              <w:ind w:left="426" w:hanging="357"/>
              <w:jc w:val="both"/>
              <w:rPr>
                <w:rFonts w:ascii="Times New Roman" w:hAnsi="Times New Roman" w:cs="Times New Roman"/>
                <w:sz w:val="24"/>
              </w:rPr>
            </w:pPr>
            <w:r w:rsidRPr="00C50299">
              <w:rPr>
                <w:rFonts w:ascii="Times New Roman" w:hAnsi="Times New Roman" w:cs="Times New Roman"/>
                <w:sz w:val="24"/>
              </w:rPr>
              <w:t>A disztális érszakasz, iliaca rendszer megtöretésének megengedett mértéke a stentgraft behelyezéséhez (fok) (előny a több)</w:t>
            </w:r>
          </w:p>
        </w:tc>
        <w:tc>
          <w:tcPr>
            <w:tcW w:w="2532" w:type="dxa"/>
            <w:vAlign w:val="center"/>
          </w:tcPr>
          <w:p w:rsidR="00D62EB3" w:rsidRPr="00257FFD" w:rsidRDefault="00D62EB3" w:rsidP="00B833AE">
            <w:pPr>
              <w:jc w:val="right"/>
            </w:pPr>
            <w:r w:rsidRPr="00837813">
              <w:t>…… fok</w:t>
            </w:r>
          </w:p>
        </w:tc>
      </w:tr>
      <w:tr w:rsidR="00D62EB3" w:rsidRPr="00257FFD" w:rsidTr="00C50299">
        <w:trPr>
          <w:cantSplit/>
        </w:trPr>
        <w:tc>
          <w:tcPr>
            <w:tcW w:w="6648" w:type="dxa"/>
            <w:vAlign w:val="center"/>
          </w:tcPr>
          <w:p w:rsidR="00D62EB3" w:rsidRPr="00C50299" w:rsidRDefault="00D62EB3" w:rsidP="006248D7">
            <w:pPr>
              <w:pStyle w:val="Listaszerbekezds"/>
              <w:numPr>
                <w:ilvl w:val="0"/>
                <w:numId w:val="31"/>
              </w:numPr>
              <w:spacing w:after="0"/>
              <w:ind w:left="426" w:hanging="357"/>
              <w:jc w:val="both"/>
              <w:rPr>
                <w:rFonts w:ascii="Times New Roman" w:hAnsi="Times New Roman" w:cs="Times New Roman"/>
                <w:sz w:val="24"/>
              </w:rPr>
            </w:pPr>
            <w:r w:rsidRPr="00C50299">
              <w:rPr>
                <w:rFonts w:ascii="Times New Roman" w:hAnsi="Times New Roman" w:cs="Times New Roman"/>
                <w:sz w:val="24"/>
              </w:rPr>
              <w:t>Legkisebb nyak hosszúság, amelynél még a stentgraft még alkalmazható (mm) (előny a kisebb)</w:t>
            </w:r>
          </w:p>
        </w:tc>
        <w:tc>
          <w:tcPr>
            <w:tcW w:w="2532" w:type="dxa"/>
            <w:vAlign w:val="center"/>
          </w:tcPr>
          <w:p w:rsidR="00D62EB3" w:rsidRPr="00257FFD" w:rsidRDefault="00D62EB3" w:rsidP="00B833AE">
            <w:pPr>
              <w:jc w:val="right"/>
            </w:pPr>
            <w:r>
              <w:t>…… mm</w:t>
            </w:r>
          </w:p>
        </w:tc>
      </w:tr>
    </w:tbl>
    <w:p w:rsidR="00D62EB3" w:rsidRDefault="00D62EB3" w:rsidP="00221864">
      <w:pPr>
        <w:widowControl w:val="0"/>
        <w:ind w:right="-1"/>
        <w:jc w:val="both"/>
        <w:outlineLvl w:val="0"/>
        <w:rPr>
          <w:b/>
          <w:bCs/>
        </w:rPr>
      </w:pPr>
    </w:p>
    <w:p w:rsidR="00B035BF" w:rsidRDefault="00B035BF" w:rsidP="00221864">
      <w:pPr>
        <w:widowControl w:val="0"/>
        <w:ind w:right="-1"/>
        <w:jc w:val="both"/>
        <w:outlineLvl w:val="0"/>
        <w:rPr>
          <w:b/>
          <w:bCs/>
        </w:rPr>
      </w:pPr>
    </w:p>
    <w:p w:rsidR="00D62EB3" w:rsidRPr="00AD0274" w:rsidRDefault="00D62EB3" w:rsidP="00D62EB3">
      <w:pPr>
        <w:jc w:val="both"/>
        <w:rPr>
          <w:b/>
        </w:rPr>
      </w:pPr>
      <w:r w:rsidRPr="00AD0274">
        <w:rPr>
          <w:b/>
        </w:rPr>
        <w:t xml:space="preserve">Értékelési szempontok a </w:t>
      </w:r>
      <w:r w:rsidRPr="00D62EB3">
        <w:rPr>
          <w:b/>
          <w:u w:val="single"/>
        </w:rPr>
        <w:t>8</w:t>
      </w:r>
      <w:r w:rsidRPr="00625B6E">
        <w:rPr>
          <w:b/>
          <w:u w:val="single"/>
        </w:rPr>
        <w:t xml:space="preserve">. rész - </w:t>
      </w:r>
      <w:r>
        <w:rPr>
          <w:b/>
          <w:u w:val="single"/>
        </w:rPr>
        <w:t>B</w:t>
      </w:r>
      <w:r w:rsidRPr="00D62EB3">
        <w:rPr>
          <w:b/>
          <w:u w:val="single"/>
        </w:rPr>
        <w:t>allon katéterek mellkasi stengraftok dilatációjához</w:t>
      </w:r>
      <w:r w:rsidRPr="00AD0274">
        <w:rPr>
          <w:b/>
        </w:rPr>
        <w:t xml:space="preserve"> - esetében:</w:t>
      </w:r>
    </w:p>
    <w:p w:rsidR="00D62EB3" w:rsidRDefault="00D62EB3" w:rsidP="00221864">
      <w:pPr>
        <w:widowControl w:val="0"/>
        <w:ind w:right="-1"/>
        <w:jc w:val="both"/>
        <w:outlineLvl w:val="0"/>
        <w:rPr>
          <w:b/>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8"/>
        <w:gridCol w:w="2532"/>
      </w:tblGrid>
      <w:tr w:rsidR="00D62EB3" w:rsidRPr="00257FFD" w:rsidTr="00D62EB3">
        <w:tc>
          <w:tcPr>
            <w:tcW w:w="6648" w:type="dxa"/>
          </w:tcPr>
          <w:p w:rsidR="00D62EB3" w:rsidRPr="00257FFD" w:rsidRDefault="00D62EB3" w:rsidP="00B833AE">
            <w:pPr>
              <w:jc w:val="center"/>
              <w:rPr>
                <w:b/>
              </w:rPr>
            </w:pPr>
            <w:r w:rsidRPr="00257FFD">
              <w:rPr>
                <w:b/>
              </w:rPr>
              <w:t>Szempont megnevezése</w:t>
            </w:r>
          </w:p>
        </w:tc>
        <w:tc>
          <w:tcPr>
            <w:tcW w:w="2532" w:type="dxa"/>
          </w:tcPr>
          <w:p w:rsidR="00D62EB3" w:rsidRPr="00257FFD" w:rsidRDefault="00D62EB3" w:rsidP="00B833AE">
            <w:pPr>
              <w:jc w:val="center"/>
              <w:rPr>
                <w:b/>
              </w:rPr>
            </w:pPr>
            <w:r>
              <w:rPr>
                <w:b/>
              </w:rPr>
              <w:t>Érték</w:t>
            </w:r>
          </w:p>
        </w:tc>
      </w:tr>
      <w:tr w:rsidR="00D62EB3" w:rsidRPr="00257FFD" w:rsidTr="00D62EB3">
        <w:tc>
          <w:tcPr>
            <w:tcW w:w="6648" w:type="dxa"/>
          </w:tcPr>
          <w:p w:rsidR="00D62EB3" w:rsidRPr="00D62EB3" w:rsidRDefault="00BC11A4" w:rsidP="006248D7">
            <w:pPr>
              <w:pStyle w:val="Listaszerbekezds"/>
              <w:numPr>
                <w:ilvl w:val="0"/>
                <w:numId w:val="32"/>
              </w:numPr>
              <w:spacing w:after="0"/>
              <w:ind w:left="426" w:hanging="357"/>
              <w:jc w:val="both"/>
              <w:rPr>
                <w:rFonts w:ascii="Times New Roman" w:hAnsi="Times New Roman" w:cs="Times New Roman"/>
              </w:rPr>
            </w:pPr>
            <w:r>
              <w:rPr>
                <w:rFonts w:ascii="Times New Roman" w:hAnsi="Times New Roman" w:cs="Times New Roman"/>
                <w:sz w:val="24"/>
              </w:rPr>
              <w:t>Nettó összár</w:t>
            </w:r>
            <w:r w:rsidR="00D62EB3" w:rsidRPr="00D62EB3">
              <w:rPr>
                <w:rFonts w:ascii="Times New Roman" w:hAnsi="Times New Roman" w:cs="Times New Roman"/>
                <w:sz w:val="24"/>
              </w:rPr>
              <w:t xml:space="preserve"> az ártáblázat szerint (Ft) (előny a kisebb)</w:t>
            </w:r>
          </w:p>
        </w:tc>
        <w:tc>
          <w:tcPr>
            <w:tcW w:w="2532" w:type="dxa"/>
            <w:vAlign w:val="center"/>
          </w:tcPr>
          <w:p w:rsidR="00D62EB3" w:rsidRPr="00257FFD" w:rsidRDefault="00D62EB3" w:rsidP="00B833AE">
            <w:pPr>
              <w:jc w:val="right"/>
            </w:pPr>
            <w:r>
              <w:t>…… HUF</w:t>
            </w:r>
          </w:p>
        </w:tc>
      </w:tr>
      <w:tr w:rsidR="00D62EB3" w:rsidRPr="00257FFD" w:rsidTr="00D62EB3">
        <w:tc>
          <w:tcPr>
            <w:tcW w:w="6648" w:type="dxa"/>
            <w:vAlign w:val="center"/>
          </w:tcPr>
          <w:p w:rsidR="00D62EB3" w:rsidRPr="00257FFD" w:rsidRDefault="00D62EB3" w:rsidP="006248D7">
            <w:pPr>
              <w:pStyle w:val="Listaszerbekezds"/>
              <w:numPr>
                <w:ilvl w:val="0"/>
                <w:numId w:val="32"/>
              </w:numPr>
              <w:spacing w:after="0"/>
              <w:ind w:left="426" w:hanging="357"/>
              <w:jc w:val="both"/>
            </w:pPr>
            <w:r w:rsidRPr="00D62EB3">
              <w:rPr>
                <w:rFonts w:ascii="Times New Roman" w:hAnsi="Times New Roman" w:cs="Times New Roman"/>
                <w:sz w:val="24"/>
              </w:rPr>
              <w:t>Sheath kompatibilitás (Fr) (előny a kisebb)</w:t>
            </w:r>
          </w:p>
        </w:tc>
        <w:tc>
          <w:tcPr>
            <w:tcW w:w="2532" w:type="dxa"/>
            <w:vAlign w:val="center"/>
          </w:tcPr>
          <w:p w:rsidR="00D62EB3" w:rsidRPr="00257FFD" w:rsidRDefault="00D62EB3" w:rsidP="00B833AE">
            <w:pPr>
              <w:jc w:val="right"/>
            </w:pPr>
            <w:r>
              <w:t>…… Fr</w:t>
            </w:r>
          </w:p>
        </w:tc>
      </w:tr>
    </w:tbl>
    <w:p w:rsidR="00D62EB3" w:rsidRDefault="00D62EB3" w:rsidP="00221864">
      <w:pPr>
        <w:widowControl w:val="0"/>
        <w:ind w:right="-1"/>
        <w:jc w:val="both"/>
        <w:outlineLvl w:val="0"/>
        <w:rPr>
          <w:b/>
          <w:bCs/>
        </w:rPr>
      </w:pPr>
    </w:p>
    <w:p w:rsidR="00D62EB3" w:rsidRDefault="00D62EB3" w:rsidP="00221864">
      <w:pPr>
        <w:widowControl w:val="0"/>
        <w:ind w:right="-1"/>
        <w:jc w:val="both"/>
        <w:outlineLvl w:val="0"/>
        <w:rPr>
          <w:b/>
          <w:bCs/>
        </w:rPr>
      </w:pPr>
    </w:p>
    <w:p w:rsidR="00D62EB3" w:rsidRPr="00AD0274" w:rsidRDefault="00D62EB3" w:rsidP="00D62EB3">
      <w:pPr>
        <w:jc w:val="both"/>
        <w:rPr>
          <w:b/>
        </w:rPr>
      </w:pPr>
      <w:r w:rsidRPr="00AD0274">
        <w:rPr>
          <w:b/>
        </w:rPr>
        <w:t xml:space="preserve">Értékelési szempontok a </w:t>
      </w:r>
      <w:r w:rsidRPr="00D62EB3">
        <w:rPr>
          <w:b/>
          <w:u w:val="single"/>
        </w:rPr>
        <w:t>9</w:t>
      </w:r>
      <w:r w:rsidRPr="00625B6E">
        <w:rPr>
          <w:b/>
          <w:u w:val="single"/>
        </w:rPr>
        <w:t xml:space="preserve">. rész - </w:t>
      </w:r>
      <w:r>
        <w:rPr>
          <w:b/>
          <w:u w:val="single"/>
        </w:rPr>
        <w:t>B</w:t>
      </w:r>
      <w:r w:rsidRPr="00D62EB3">
        <w:rPr>
          <w:b/>
          <w:u w:val="single"/>
        </w:rPr>
        <w:t xml:space="preserve">allon katéterek </w:t>
      </w:r>
      <w:r>
        <w:rPr>
          <w:b/>
          <w:u w:val="single"/>
        </w:rPr>
        <w:t>h</w:t>
      </w:r>
      <w:r w:rsidRPr="00D62EB3">
        <w:rPr>
          <w:b/>
          <w:u w:val="single"/>
        </w:rPr>
        <w:t>asi stengraftok dilatációjához</w:t>
      </w:r>
      <w:r w:rsidRPr="00AD0274">
        <w:rPr>
          <w:b/>
        </w:rPr>
        <w:t xml:space="preserve"> - esetében:</w:t>
      </w:r>
    </w:p>
    <w:p w:rsidR="00D62EB3" w:rsidRDefault="00D62EB3" w:rsidP="00D62EB3">
      <w:pPr>
        <w:widowControl w:val="0"/>
        <w:ind w:right="-1"/>
        <w:jc w:val="both"/>
        <w:outlineLvl w:val="0"/>
        <w:rPr>
          <w:b/>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8"/>
        <w:gridCol w:w="2532"/>
      </w:tblGrid>
      <w:tr w:rsidR="00D62EB3" w:rsidRPr="00257FFD" w:rsidTr="00B833AE">
        <w:tc>
          <w:tcPr>
            <w:tcW w:w="6648" w:type="dxa"/>
          </w:tcPr>
          <w:p w:rsidR="00D62EB3" w:rsidRPr="00257FFD" w:rsidRDefault="00D62EB3" w:rsidP="00B833AE">
            <w:pPr>
              <w:jc w:val="center"/>
              <w:rPr>
                <w:b/>
              </w:rPr>
            </w:pPr>
            <w:r w:rsidRPr="00257FFD">
              <w:rPr>
                <w:b/>
              </w:rPr>
              <w:t>Szempont megnevezése</w:t>
            </w:r>
          </w:p>
        </w:tc>
        <w:tc>
          <w:tcPr>
            <w:tcW w:w="2532" w:type="dxa"/>
          </w:tcPr>
          <w:p w:rsidR="00D62EB3" w:rsidRPr="00257FFD" w:rsidRDefault="00D62EB3" w:rsidP="00B833AE">
            <w:pPr>
              <w:jc w:val="center"/>
              <w:rPr>
                <w:b/>
              </w:rPr>
            </w:pPr>
            <w:r>
              <w:rPr>
                <w:b/>
              </w:rPr>
              <w:t>Érték</w:t>
            </w:r>
          </w:p>
        </w:tc>
      </w:tr>
      <w:tr w:rsidR="00D62EB3" w:rsidRPr="00257FFD" w:rsidTr="00B833AE">
        <w:tc>
          <w:tcPr>
            <w:tcW w:w="6648" w:type="dxa"/>
          </w:tcPr>
          <w:p w:rsidR="00D62EB3" w:rsidRPr="00D62EB3" w:rsidRDefault="00BC11A4" w:rsidP="006248D7">
            <w:pPr>
              <w:pStyle w:val="Listaszerbekezds"/>
              <w:numPr>
                <w:ilvl w:val="0"/>
                <w:numId w:val="33"/>
              </w:numPr>
              <w:spacing w:after="0"/>
              <w:ind w:left="426"/>
              <w:jc w:val="both"/>
              <w:rPr>
                <w:rFonts w:ascii="Times New Roman" w:hAnsi="Times New Roman" w:cs="Times New Roman"/>
              </w:rPr>
            </w:pPr>
            <w:r>
              <w:rPr>
                <w:rFonts w:ascii="Times New Roman" w:hAnsi="Times New Roman" w:cs="Times New Roman"/>
                <w:sz w:val="24"/>
              </w:rPr>
              <w:t>Nettó összár</w:t>
            </w:r>
            <w:r w:rsidR="00D62EB3" w:rsidRPr="00D62EB3">
              <w:rPr>
                <w:rFonts w:ascii="Times New Roman" w:hAnsi="Times New Roman" w:cs="Times New Roman"/>
                <w:sz w:val="24"/>
              </w:rPr>
              <w:t xml:space="preserve"> az ártáblázat szerint (Ft) (előny a kisebb)</w:t>
            </w:r>
          </w:p>
        </w:tc>
        <w:tc>
          <w:tcPr>
            <w:tcW w:w="2532" w:type="dxa"/>
            <w:vAlign w:val="center"/>
          </w:tcPr>
          <w:p w:rsidR="00D62EB3" w:rsidRPr="00257FFD" w:rsidRDefault="00D62EB3" w:rsidP="00B833AE">
            <w:pPr>
              <w:jc w:val="right"/>
            </w:pPr>
            <w:r>
              <w:t>…… HUF</w:t>
            </w:r>
          </w:p>
        </w:tc>
      </w:tr>
      <w:tr w:rsidR="00D62EB3" w:rsidRPr="00257FFD" w:rsidTr="00B833AE">
        <w:tc>
          <w:tcPr>
            <w:tcW w:w="6648" w:type="dxa"/>
            <w:vAlign w:val="center"/>
          </w:tcPr>
          <w:p w:rsidR="00D62EB3" w:rsidRPr="00257FFD" w:rsidRDefault="00D62EB3" w:rsidP="006248D7">
            <w:pPr>
              <w:pStyle w:val="Listaszerbekezds"/>
              <w:numPr>
                <w:ilvl w:val="0"/>
                <w:numId w:val="33"/>
              </w:numPr>
              <w:spacing w:after="0"/>
              <w:ind w:left="426" w:hanging="357"/>
              <w:jc w:val="both"/>
            </w:pPr>
            <w:r w:rsidRPr="00D62EB3">
              <w:rPr>
                <w:rFonts w:ascii="Times New Roman" w:hAnsi="Times New Roman" w:cs="Times New Roman"/>
                <w:sz w:val="24"/>
              </w:rPr>
              <w:t>Sheath kompatibilitás (Fr) (előny a kisebb)</w:t>
            </w:r>
          </w:p>
        </w:tc>
        <w:tc>
          <w:tcPr>
            <w:tcW w:w="2532" w:type="dxa"/>
            <w:vAlign w:val="center"/>
          </w:tcPr>
          <w:p w:rsidR="00D62EB3" w:rsidRPr="00257FFD" w:rsidRDefault="00D62EB3" w:rsidP="00B833AE">
            <w:pPr>
              <w:jc w:val="right"/>
            </w:pPr>
            <w:r>
              <w:t>…… Fr</w:t>
            </w:r>
          </w:p>
        </w:tc>
      </w:tr>
    </w:tbl>
    <w:p w:rsidR="00D62EB3" w:rsidRPr="00221864" w:rsidRDefault="00D62EB3" w:rsidP="00221864">
      <w:pPr>
        <w:widowControl w:val="0"/>
        <w:ind w:right="-1"/>
        <w:jc w:val="both"/>
        <w:outlineLvl w:val="0"/>
        <w:rPr>
          <w:b/>
          <w:bCs/>
        </w:rPr>
      </w:pPr>
    </w:p>
    <w:p w:rsidR="00221864" w:rsidRPr="00221864" w:rsidRDefault="00221864" w:rsidP="00221864">
      <w:pPr>
        <w:jc w:val="both"/>
        <w:rPr>
          <w:rFonts w:cs="Frutiger Linotype"/>
          <w:szCs w:val="20"/>
        </w:rPr>
      </w:pPr>
      <w:r w:rsidRPr="00221864">
        <w:rPr>
          <w:rFonts w:cs="Frutiger Linotype"/>
          <w:szCs w:val="20"/>
        </w:rPr>
        <w:t>A szerződés tárgya tekintetében az ÁFA mértéke ….. %</w:t>
      </w:r>
    </w:p>
    <w:p w:rsidR="00221864" w:rsidRPr="00221864" w:rsidRDefault="00221864" w:rsidP="00221864">
      <w:pPr>
        <w:jc w:val="both"/>
        <w:rPr>
          <w:rFonts w:cs="Frutiger Linotype"/>
          <w:szCs w:val="20"/>
        </w:rPr>
      </w:pPr>
    </w:p>
    <w:p w:rsidR="00221864" w:rsidRPr="00221864" w:rsidRDefault="00221864" w:rsidP="00221864">
      <w:pPr>
        <w:tabs>
          <w:tab w:val="center" w:pos="5130"/>
        </w:tabs>
        <w:ind w:right="283"/>
        <w:jc w:val="both"/>
        <w:rPr>
          <w:rFonts w:cs="Frutiger Linotype"/>
          <w:szCs w:val="20"/>
        </w:rPr>
      </w:pPr>
      <w:r w:rsidRPr="00221864">
        <w:rPr>
          <w:rFonts w:cs="Frutiger Linotype"/>
          <w:szCs w:val="20"/>
        </w:rPr>
        <w:t>Az ellenszolgáltatás összege (forintban megadott nettó ajánlati ár) tartalmazza a szerződésszerű teljesítésével összefüggő, az ajánlattételkor ismert valamennyi felmerülő költséget, adót, illetéket, ráfordítást és egyéb fizetési kötelezettséget.</w:t>
      </w:r>
    </w:p>
    <w:p w:rsidR="00221864" w:rsidRPr="00221864" w:rsidRDefault="00221864" w:rsidP="00221864">
      <w:pPr>
        <w:widowControl w:val="0"/>
        <w:ind w:right="-2"/>
        <w:jc w:val="both"/>
        <w:outlineLvl w:val="0"/>
      </w:pPr>
    </w:p>
    <w:p w:rsidR="00221864" w:rsidRPr="00221864" w:rsidRDefault="00221864" w:rsidP="00221864">
      <w:pPr>
        <w:widowControl w:val="0"/>
        <w:ind w:right="-2"/>
        <w:jc w:val="both"/>
        <w:outlineLvl w:val="0"/>
      </w:pPr>
    </w:p>
    <w:p w:rsidR="00221864" w:rsidRPr="00221864" w:rsidRDefault="00221864" w:rsidP="00221864">
      <w:pPr>
        <w:widowControl w:val="0"/>
        <w:ind w:right="-2"/>
        <w:jc w:val="both"/>
        <w:outlineLvl w:val="0"/>
      </w:pPr>
      <w:r w:rsidRPr="00221864">
        <w:t>…………………………, 201</w:t>
      </w:r>
      <w:r w:rsidR="004D2A48">
        <w:t>6</w:t>
      </w:r>
      <w:r w:rsidRPr="00221864">
        <w:t>. év ………..………. hó ..…... nap</w:t>
      </w:r>
      <w:bookmarkEnd w:id="23"/>
    </w:p>
    <w:p w:rsidR="00221864" w:rsidRPr="00221864" w:rsidRDefault="00221864" w:rsidP="00221864">
      <w:pPr>
        <w:widowControl w:val="0"/>
        <w:ind w:right="-2"/>
        <w:jc w:val="both"/>
        <w:outlineLvl w:val="0"/>
      </w:pPr>
    </w:p>
    <w:p w:rsidR="00221864" w:rsidRPr="00221864" w:rsidRDefault="00221864" w:rsidP="00221864">
      <w:pPr>
        <w:widowControl w:val="0"/>
        <w:ind w:right="-2"/>
        <w:jc w:val="both"/>
        <w:outlineLvl w:val="0"/>
      </w:pPr>
    </w:p>
    <w:p w:rsidR="00221864" w:rsidRPr="00221864" w:rsidRDefault="00221864" w:rsidP="00221864">
      <w:pPr>
        <w:widowControl w:val="0"/>
        <w:ind w:right="-2"/>
        <w:jc w:val="both"/>
        <w:outlineLvl w:val="0"/>
      </w:pPr>
    </w:p>
    <w:p w:rsidR="00221864" w:rsidRPr="00221864" w:rsidRDefault="00221864" w:rsidP="00221864">
      <w:pPr>
        <w:widowControl w:val="0"/>
        <w:ind w:right="-2"/>
        <w:jc w:val="both"/>
        <w:outlineLvl w:val="0"/>
      </w:pPr>
    </w:p>
    <w:p w:rsidR="00221864" w:rsidRPr="00221864" w:rsidRDefault="00221864" w:rsidP="00221864">
      <w:pPr>
        <w:widowControl w:val="0"/>
        <w:ind w:right="-2"/>
        <w:jc w:val="both"/>
        <w:outlineLvl w:val="0"/>
      </w:pPr>
    </w:p>
    <w:p w:rsidR="00221864" w:rsidRPr="00221864" w:rsidRDefault="00221864" w:rsidP="00221864">
      <w:pPr>
        <w:widowControl w:val="0"/>
        <w:ind w:left="4962" w:right="-2"/>
        <w:jc w:val="center"/>
      </w:pPr>
      <w:r w:rsidRPr="00221864">
        <w:t>………………….………………</w:t>
      </w:r>
    </w:p>
    <w:p w:rsidR="00221864" w:rsidRPr="00221864" w:rsidRDefault="00221864" w:rsidP="00221864">
      <w:pPr>
        <w:widowControl w:val="0"/>
        <w:ind w:left="4962" w:right="-2"/>
        <w:jc w:val="center"/>
      </w:pPr>
      <w:r w:rsidRPr="00221864">
        <w:t>cégszerű aláírás(ok)/aláírás</w:t>
      </w:r>
    </w:p>
    <w:p w:rsidR="003C057B" w:rsidRDefault="00221864">
      <w:pPr>
        <w:spacing w:after="200" w:line="276" w:lineRule="auto"/>
        <w:rPr>
          <w:rFonts w:cs="Frutiger Linotype"/>
          <w:b/>
          <w:bCs/>
        </w:rPr>
      </w:pPr>
      <w:r w:rsidRPr="00221864">
        <w:rPr>
          <w:rFonts w:cs="Frutiger Linotype"/>
          <w:b/>
          <w:bCs/>
        </w:rPr>
        <w:br w:type="page"/>
      </w:r>
    </w:p>
    <w:p w:rsidR="003C057B" w:rsidRPr="003C057B" w:rsidRDefault="003C057B" w:rsidP="003C057B">
      <w:pPr>
        <w:widowControl w:val="0"/>
        <w:ind w:left="5670" w:right="-1" w:firstLine="8"/>
        <w:jc w:val="right"/>
        <w:rPr>
          <w:b/>
          <w:i/>
          <w:iCs/>
        </w:rPr>
      </w:pPr>
      <w:bookmarkStart w:id="24" w:name="_Toc501272165"/>
    </w:p>
    <w:p w:rsidR="003C057B" w:rsidRPr="003C057B" w:rsidRDefault="003C057B" w:rsidP="003C057B">
      <w:pPr>
        <w:widowControl w:val="0"/>
        <w:ind w:right="-1"/>
        <w:jc w:val="center"/>
        <w:outlineLvl w:val="0"/>
        <w:rPr>
          <w:b/>
          <w:bCs/>
        </w:rPr>
      </w:pPr>
      <w:bookmarkStart w:id="25" w:name="_Toc178992883"/>
    </w:p>
    <w:p w:rsidR="003C057B" w:rsidRPr="003C057B" w:rsidRDefault="003C057B" w:rsidP="003C057B">
      <w:pPr>
        <w:widowControl w:val="0"/>
        <w:ind w:right="-1"/>
        <w:jc w:val="center"/>
        <w:outlineLvl w:val="0"/>
        <w:rPr>
          <w:b/>
          <w:bCs/>
        </w:rPr>
      </w:pPr>
      <w:r w:rsidRPr="003C057B">
        <w:rPr>
          <w:b/>
          <w:bCs/>
        </w:rPr>
        <w:t>AJÁNLATTEVŐI NYILATKOZAT</w:t>
      </w:r>
      <w:bookmarkEnd w:id="25"/>
      <w:r w:rsidRPr="003C057B">
        <w:rPr>
          <w:b/>
          <w:bCs/>
          <w:sz w:val="16"/>
          <w:szCs w:val="16"/>
          <w:vertAlign w:val="superscript"/>
        </w:rPr>
        <w:footnoteReference w:id="5"/>
      </w:r>
    </w:p>
    <w:p w:rsidR="003C057B" w:rsidRPr="003C057B" w:rsidRDefault="003C057B" w:rsidP="003C057B">
      <w:pPr>
        <w:widowControl w:val="0"/>
        <w:ind w:right="-1"/>
        <w:jc w:val="center"/>
        <w:outlineLvl w:val="0"/>
        <w:rPr>
          <w:b/>
          <w:bCs/>
        </w:rPr>
      </w:pPr>
      <w:r w:rsidRPr="003C057B">
        <w:rPr>
          <w:bCs/>
        </w:rPr>
        <w:t>a Kbt. 66. § (2) bekezdése szerint</w:t>
      </w:r>
    </w:p>
    <w:p w:rsidR="003C057B" w:rsidRPr="003C057B" w:rsidRDefault="003C057B" w:rsidP="003C057B">
      <w:pPr>
        <w:widowControl w:val="0"/>
        <w:ind w:right="-1"/>
        <w:jc w:val="both"/>
        <w:rPr>
          <w:sz w:val="20"/>
          <w:szCs w:val="20"/>
        </w:rPr>
      </w:pPr>
    </w:p>
    <w:p w:rsidR="003C057B" w:rsidRPr="003C057B" w:rsidRDefault="003C057B" w:rsidP="003C057B">
      <w:pPr>
        <w:jc w:val="both"/>
        <w:rPr>
          <w:rFonts w:cs="Frutiger Linotype"/>
        </w:rPr>
      </w:pPr>
    </w:p>
    <w:p w:rsidR="003C057B" w:rsidRPr="003C057B" w:rsidRDefault="003C057B" w:rsidP="003C057B">
      <w:pPr>
        <w:jc w:val="both"/>
        <w:rPr>
          <w:rFonts w:cs="Frutiger Linotype"/>
        </w:rPr>
      </w:pPr>
      <w:r w:rsidRPr="003C057B">
        <w:rPr>
          <w:rFonts w:cs="Frutiger Linotype"/>
        </w:rPr>
        <w:t>Alulírott …………………………………. (név), mint az Ajánlattevő/közös ajánlattevők  ……………………………… (ajánlattevő/közös ajánlattevők neve) nevében nyilatkozom arról, hogy a Semmelweis Egyetem által indított</w:t>
      </w:r>
    </w:p>
    <w:p w:rsidR="003C057B" w:rsidRPr="003C057B" w:rsidRDefault="003C057B" w:rsidP="003C057B">
      <w:pPr>
        <w:widowControl w:val="0"/>
        <w:ind w:right="-1"/>
        <w:jc w:val="both"/>
      </w:pPr>
    </w:p>
    <w:p w:rsidR="003C057B" w:rsidRPr="008629C2" w:rsidRDefault="003C057B" w:rsidP="003C057B">
      <w:pPr>
        <w:jc w:val="center"/>
        <w:rPr>
          <w:rFonts w:cs="Frutiger Linotype"/>
          <w:b/>
          <w:bCs/>
          <w:i/>
        </w:rPr>
      </w:pPr>
      <w:r w:rsidRPr="008629C2">
        <w:rPr>
          <w:rFonts w:cs="Frutiger Linotype"/>
          <w:b/>
          <w:bCs/>
          <w:i/>
        </w:rPr>
        <w:t>„</w:t>
      </w:r>
      <w:r w:rsidR="007746C4" w:rsidRPr="008629C2">
        <w:rPr>
          <w:rFonts w:cs="Frutiger Linotype"/>
          <w:b/>
          <w:i/>
        </w:rPr>
        <w:t>Érsebészeti stentgraftok beszerzése a Városmajori Szív- és Érgyógyászati Klinika részére</w:t>
      </w:r>
      <w:r w:rsidRPr="008629C2">
        <w:rPr>
          <w:rFonts w:cs="Frutiger Linotype"/>
          <w:b/>
          <w:bCs/>
          <w:i/>
        </w:rPr>
        <w:t>”</w:t>
      </w:r>
    </w:p>
    <w:p w:rsidR="003C057B" w:rsidRPr="003C057B" w:rsidRDefault="003C057B" w:rsidP="003C057B">
      <w:pPr>
        <w:jc w:val="center"/>
        <w:rPr>
          <w:rFonts w:cs="Frutiger Linotype"/>
        </w:rPr>
      </w:pPr>
    </w:p>
    <w:p w:rsidR="003C057B" w:rsidRPr="003C057B" w:rsidRDefault="003C057B" w:rsidP="003C057B">
      <w:pPr>
        <w:widowControl w:val="0"/>
        <w:ind w:right="-2"/>
        <w:jc w:val="both"/>
      </w:pPr>
      <w:r w:rsidRPr="003C057B">
        <w:t>tárgyú közbeszerzési eljárásban a(z) ………………………….. (cégnév) ajánlattevő/közös ajánlattevők részt kíván/részt kívánnak venni.</w:t>
      </w:r>
    </w:p>
    <w:p w:rsidR="003C057B" w:rsidRPr="003C057B" w:rsidRDefault="003C057B" w:rsidP="003C057B">
      <w:pPr>
        <w:widowControl w:val="0"/>
        <w:ind w:right="-2"/>
        <w:jc w:val="both"/>
      </w:pPr>
    </w:p>
    <w:p w:rsidR="003C057B" w:rsidRPr="003C057B" w:rsidRDefault="003C057B" w:rsidP="003C057B">
      <w:pPr>
        <w:ind w:right="-2"/>
        <w:jc w:val="both"/>
        <w:rPr>
          <w:b/>
          <w:bCs/>
        </w:rPr>
      </w:pPr>
      <w:r w:rsidRPr="003C057B">
        <w:t xml:space="preserve">Miután az Önök fenti tárgyú közbeszerzési eljárásához kapcsolódó </w:t>
      </w:r>
      <w:r w:rsidRPr="003C057B">
        <w:rPr>
          <w:b/>
          <w:bCs/>
        </w:rPr>
        <w:t>ajánlattételi felhívásának és dokumentációjának feltételeit</w:t>
      </w:r>
      <w:r w:rsidRPr="003C057B">
        <w:t xml:space="preserve"> – a műszaki leírást a szerződéses feltételekkel együtt – átvizsgáltuk, megértettük, ezúton nyilatkozunk, hogy azokat </w:t>
      </w:r>
      <w:r w:rsidRPr="003C057B">
        <w:rPr>
          <w:b/>
          <w:bCs/>
        </w:rPr>
        <w:t>elfogadjuk és ajánlatot teszünk a szerződés teljesítésére</w:t>
      </w:r>
      <w:r w:rsidRPr="003C057B">
        <w:t xml:space="preserve"> az ajánlatunkban megadottak szerint</w:t>
      </w:r>
      <w:r w:rsidRPr="003C057B">
        <w:rPr>
          <w:b/>
          <w:bCs/>
        </w:rPr>
        <w:t>.</w:t>
      </w:r>
    </w:p>
    <w:p w:rsidR="003C057B" w:rsidRPr="003C057B" w:rsidRDefault="003C057B" w:rsidP="003C057B">
      <w:pPr>
        <w:widowControl w:val="0"/>
        <w:ind w:right="-2"/>
        <w:jc w:val="both"/>
      </w:pPr>
    </w:p>
    <w:p w:rsidR="003C057B" w:rsidRPr="003C057B" w:rsidRDefault="003C057B" w:rsidP="003C057B">
      <w:pPr>
        <w:widowControl w:val="0"/>
        <w:ind w:right="-2"/>
        <w:jc w:val="both"/>
      </w:pPr>
      <w:r w:rsidRPr="003C057B">
        <w:t>Nyertességünk esetén a szerződést az ajánlatunkban foglalt feltételeknek megfelelően kívánjuk megkötni és azt teljesíteni szándékozunk.</w:t>
      </w:r>
    </w:p>
    <w:p w:rsidR="003C057B" w:rsidRPr="003C057B" w:rsidRDefault="003C057B" w:rsidP="003C057B">
      <w:pPr>
        <w:ind w:right="-2"/>
        <w:jc w:val="both"/>
        <w:rPr>
          <w:b/>
          <w:bCs/>
        </w:rPr>
      </w:pPr>
    </w:p>
    <w:p w:rsidR="003C057B" w:rsidRPr="003C057B" w:rsidRDefault="003C057B" w:rsidP="003C057B">
      <w:pPr>
        <w:ind w:right="-2"/>
        <w:jc w:val="both"/>
      </w:pPr>
      <w:r w:rsidRPr="003C057B">
        <w:rPr>
          <w:b/>
          <w:bCs/>
        </w:rPr>
        <w:t xml:space="preserve">Alulírott </w:t>
      </w:r>
      <w:r w:rsidRPr="003C057B">
        <w:t>....................................................., mint a(z) …........................................................... (ajánlattevő/közös ajánlattevő</w:t>
      </w:r>
      <w:r w:rsidRPr="003C057B">
        <w:rPr>
          <w:sz w:val="16"/>
          <w:szCs w:val="16"/>
          <w:vertAlign w:val="superscript"/>
        </w:rPr>
        <w:footnoteReference w:id="6"/>
      </w:r>
      <w:r w:rsidRPr="003C057B">
        <w:t xml:space="preserve"> megnevezése) cégjegyzésre/nevében nyilatkozattételre</w:t>
      </w:r>
      <w:r w:rsidRPr="003C057B">
        <w:rPr>
          <w:sz w:val="16"/>
          <w:szCs w:val="16"/>
          <w:vertAlign w:val="superscript"/>
        </w:rPr>
        <w:footnoteReference w:id="7"/>
      </w:r>
      <w:r w:rsidRPr="003C057B">
        <w:t xml:space="preserve"> jogosult képviselője büntetőjogi felelősségem tudatában </w:t>
      </w:r>
      <w:r w:rsidRPr="003C057B">
        <w:rPr>
          <w:b/>
          <w:bCs/>
        </w:rPr>
        <w:t>kijelentem</w:t>
      </w:r>
      <w:r w:rsidRPr="003C057B">
        <w:t xml:space="preserve">, hogy a …………………………………………….. (cég megnevezése) által benyújtott, az ajánlat részét képező </w:t>
      </w:r>
      <w:r w:rsidRPr="003C057B">
        <w:rPr>
          <w:b/>
          <w:bCs/>
        </w:rPr>
        <w:t>valamennyi dokumentum tartalma megfelel a valóságnak, azok tartalmáért felelősséget vállalok</w:t>
      </w:r>
      <w:r w:rsidRPr="003C057B">
        <w:t>.</w:t>
      </w:r>
    </w:p>
    <w:p w:rsidR="003C057B" w:rsidRPr="003C057B" w:rsidRDefault="003C057B" w:rsidP="003C057B">
      <w:pPr>
        <w:widowControl w:val="0"/>
        <w:ind w:right="-2"/>
        <w:jc w:val="both"/>
      </w:pPr>
    </w:p>
    <w:p w:rsidR="003C057B" w:rsidRPr="003C057B" w:rsidRDefault="003C057B" w:rsidP="003C057B">
      <w:pPr>
        <w:widowControl w:val="0"/>
        <w:ind w:right="-2"/>
        <w:jc w:val="both"/>
      </w:pPr>
    </w:p>
    <w:p w:rsidR="003C057B" w:rsidRPr="003C057B" w:rsidRDefault="003C057B" w:rsidP="003C057B">
      <w:pPr>
        <w:widowControl w:val="0"/>
        <w:ind w:right="-1"/>
        <w:jc w:val="both"/>
        <w:outlineLvl w:val="0"/>
      </w:pPr>
      <w:r w:rsidRPr="003C057B">
        <w:t xml:space="preserve">……………………, </w:t>
      </w:r>
      <w:r w:rsidR="004D2A48">
        <w:t>2016.</w:t>
      </w:r>
      <w:r w:rsidRPr="003C057B">
        <w:t xml:space="preserve"> év ……………. hó …... nap</w:t>
      </w:r>
    </w:p>
    <w:p w:rsidR="003C057B" w:rsidRPr="003C057B" w:rsidRDefault="003C057B" w:rsidP="003C057B">
      <w:pPr>
        <w:widowControl w:val="0"/>
        <w:ind w:right="-2"/>
        <w:jc w:val="both"/>
        <w:outlineLvl w:val="0"/>
      </w:pPr>
    </w:p>
    <w:p w:rsidR="003C057B" w:rsidRPr="003C057B" w:rsidRDefault="003C057B" w:rsidP="003C057B">
      <w:pPr>
        <w:widowControl w:val="0"/>
        <w:ind w:right="-1"/>
        <w:jc w:val="both"/>
        <w:outlineLvl w:val="0"/>
      </w:pPr>
    </w:p>
    <w:p w:rsidR="003C057B" w:rsidRPr="003C057B" w:rsidRDefault="003C057B" w:rsidP="003C057B">
      <w:pPr>
        <w:widowControl w:val="0"/>
        <w:ind w:right="-1" w:firstLine="4820"/>
        <w:jc w:val="both"/>
      </w:pPr>
      <w:r w:rsidRPr="003C057B">
        <w:t>………………….……………</w:t>
      </w:r>
    </w:p>
    <w:p w:rsidR="003C057B" w:rsidRPr="003C057B" w:rsidRDefault="003C057B" w:rsidP="002A6EBD">
      <w:pPr>
        <w:widowControl w:val="0"/>
        <w:ind w:right="-1" w:firstLine="5529"/>
        <w:jc w:val="both"/>
        <w:rPr>
          <w:b/>
          <w:bCs/>
        </w:rPr>
      </w:pPr>
      <w:r w:rsidRPr="003C057B">
        <w:t>cégszerű aláírás(ok)/ aláírás</w:t>
      </w:r>
      <w:bookmarkStart w:id="26" w:name="_Toc178992886"/>
      <w:bookmarkStart w:id="27" w:name="_Toc178992887"/>
      <w:bookmarkStart w:id="28" w:name="_Toc101246418"/>
    </w:p>
    <w:p w:rsidR="003C057B" w:rsidRPr="003C057B" w:rsidRDefault="003C057B" w:rsidP="003C057B">
      <w:pPr>
        <w:keepNext/>
        <w:widowControl w:val="0"/>
        <w:ind w:right="-1"/>
        <w:jc w:val="center"/>
        <w:outlineLvl w:val="2"/>
        <w:rPr>
          <w:b/>
          <w:bCs/>
        </w:rPr>
      </w:pPr>
    </w:p>
    <w:p w:rsidR="003C057B" w:rsidRPr="003C057B" w:rsidRDefault="003C057B" w:rsidP="003C057B">
      <w:pPr>
        <w:keepNext/>
        <w:widowControl w:val="0"/>
        <w:ind w:right="-1"/>
        <w:jc w:val="center"/>
        <w:outlineLvl w:val="2"/>
        <w:rPr>
          <w:b/>
          <w:bCs/>
        </w:rPr>
      </w:pPr>
      <w:r w:rsidRPr="003C057B">
        <w:rPr>
          <w:b/>
          <w:bCs/>
        </w:rPr>
        <w:br w:type="page"/>
      </w:r>
    </w:p>
    <w:p w:rsidR="003C057B" w:rsidRPr="003C057B" w:rsidRDefault="003C057B" w:rsidP="003C057B">
      <w:pPr>
        <w:keepNext/>
        <w:widowControl w:val="0"/>
        <w:ind w:right="-1"/>
        <w:jc w:val="center"/>
        <w:outlineLvl w:val="2"/>
        <w:rPr>
          <w:b/>
          <w:bCs/>
        </w:rPr>
      </w:pPr>
      <w:r w:rsidRPr="003C057B">
        <w:rPr>
          <w:b/>
          <w:bCs/>
        </w:rPr>
        <w:lastRenderedPageBreak/>
        <w:t>NYILATKOZAT</w:t>
      </w:r>
      <w:r w:rsidRPr="003C057B">
        <w:rPr>
          <w:b/>
          <w:bCs/>
          <w:sz w:val="16"/>
          <w:szCs w:val="16"/>
          <w:vertAlign w:val="superscript"/>
        </w:rPr>
        <w:footnoteReference w:id="8"/>
      </w:r>
    </w:p>
    <w:p w:rsidR="003C057B" w:rsidRPr="003C057B" w:rsidRDefault="003C057B" w:rsidP="003C057B">
      <w:pPr>
        <w:jc w:val="center"/>
        <w:rPr>
          <w:rFonts w:ascii="Frutiger Linotype" w:hAnsi="Frutiger Linotype" w:cs="Frutiger Linotype"/>
          <w:sz w:val="20"/>
          <w:szCs w:val="20"/>
        </w:rPr>
      </w:pPr>
      <w:r w:rsidRPr="003C057B">
        <w:rPr>
          <w:b/>
          <w:bCs/>
          <w:sz w:val="21"/>
          <w:szCs w:val="21"/>
        </w:rPr>
        <w:t>A Kbt. 66. § (4) bekezdése szerint</w:t>
      </w:r>
    </w:p>
    <w:p w:rsidR="003C057B" w:rsidRPr="003C057B" w:rsidRDefault="003C057B" w:rsidP="003C057B">
      <w:pPr>
        <w:ind w:right="-1"/>
        <w:jc w:val="center"/>
        <w:rPr>
          <w:rFonts w:cs="Frutiger Linotype"/>
          <w:b/>
          <w:bCs/>
          <w:color w:val="000000"/>
        </w:rPr>
      </w:pPr>
      <w:r w:rsidRPr="003C057B">
        <w:rPr>
          <w:rFonts w:cs="Frutiger Linotype"/>
          <w:b/>
          <w:bCs/>
          <w:color w:val="000000"/>
        </w:rPr>
        <w:t>Kkvt. szerinti minősítésről</w:t>
      </w:r>
    </w:p>
    <w:p w:rsidR="003C057B" w:rsidRPr="003C057B" w:rsidRDefault="003C057B" w:rsidP="003C057B">
      <w:pPr>
        <w:ind w:right="-1"/>
        <w:rPr>
          <w:rFonts w:cs="Frutiger Linotype"/>
          <w:color w:val="000000"/>
          <w:sz w:val="20"/>
          <w:szCs w:val="20"/>
        </w:rPr>
      </w:pPr>
    </w:p>
    <w:p w:rsidR="003C057B" w:rsidRPr="003C057B" w:rsidRDefault="003C057B" w:rsidP="003C057B">
      <w:pPr>
        <w:ind w:right="-1"/>
        <w:jc w:val="both"/>
        <w:rPr>
          <w:rFonts w:cs="Frutiger Linotype"/>
          <w:color w:val="000000"/>
        </w:rPr>
      </w:pPr>
      <w:r w:rsidRPr="003C057B">
        <w:rPr>
          <w:rFonts w:cs="Frutiger Linotype"/>
          <w:color w:val="000000"/>
        </w:rPr>
        <w:t xml:space="preserve">Alulírott ....................................., mint a(z) ......................................................... cégjegyzésre jogosult képviselője a Kbt. 66. § (4) bekezdése alapján </w:t>
      </w:r>
      <w:r w:rsidRPr="003C057B">
        <w:rPr>
          <w:rFonts w:cs="Frutiger Linotype"/>
          <w:b/>
          <w:bCs/>
          <w:color w:val="000000"/>
        </w:rPr>
        <w:t xml:space="preserve">nyilatkozom, </w:t>
      </w:r>
      <w:r w:rsidRPr="003C057B">
        <w:rPr>
          <w:rFonts w:cs="Frutiger Linotype"/>
          <w:color w:val="000000"/>
        </w:rPr>
        <w:t xml:space="preserve">hogy a(z) </w:t>
      </w:r>
      <w:r w:rsidRPr="003C057B">
        <w:rPr>
          <w:rFonts w:cs="Frutiger Linotype"/>
          <w:b/>
          <w:bCs/>
          <w:color w:val="000000"/>
        </w:rPr>
        <w:t xml:space="preserve">............................................................. ajánlattevő </w:t>
      </w:r>
      <w:r w:rsidRPr="003C057B">
        <w:rPr>
          <w:rFonts w:cs="Frutiger Linotype"/>
          <w:i/>
          <w:iCs/>
          <w:color w:val="000000"/>
        </w:rPr>
        <w:t xml:space="preserve">a kis-és középvállalkozásokról, fejlődésük támogatásáról szóló </w:t>
      </w:r>
      <w:hyperlink r:id="rId11" w:tooltip="2004. évi XXXIV. (Kkvt.) törvény 3. §-a" w:history="1">
        <w:r w:rsidRPr="003C057B">
          <w:rPr>
            <w:rFonts w:cs="Frutiger Linotype"/>
            <w:color w:val="0000FF"/>
            <w:u w:val="single"/>
          </w:rPr>
          <w:t>2004. évi XXXIV. (Kkvt.) törvény 3. §-a</w:t>
        </w:r>
      </w:hyperlink>
      <w:r w:rsidRPr="003C057B">
        <w:rPr>
          <w:vertAlign w:val="superscript"/>
        </w:rPr>
        <w:footnoteReference w:id="9"/>
      </w:r>
      <w:r w:rsidRPr="003C057B">
        <w:rPr>
          <w:rFonts w:cs="Frutiger Linotype"/>
        </w:rPr>
        <w:t xml:space="preserve"> értelmében</w:t>
      </w:r>
      <w:r w:rsidRPr="003C057B">
        <w:rPr>
          <w:vertAlign w:val="superscript"/>
        </w:rPr>
        <w:footnoteReference w:id="10"/>
      </w:r>
      <w:r w:rsidRPr="003C057B">
        <w:rPr>
          <w:rFonts w:cs="Frutiger Linotype"/>
          <w:color w:val="000000"/>
        </w:rPr>
        <w:t>:</w:t>
      </w:r>
    </w:p>
    <w:p w:rsidR="003C057B" w:rsidRPr="003C057B" w:rsidRDefault="003C057B" w:rsidP="003C057B">
      <w:pPr>
        <w:ind w:right="-1"/>
        <w:jc w:val="center"/>
        <w:rPr>
          <w:rFonts w:cs="Frutiger Linotype"/>
          <w:b/>
          <w:bCs/>
          <w:color w:val="000000"/>
        </w:rPr>
      </w:pPr>
    </w:p>
    <w:p w:rsidR="003C057B" w:rsidRPr="003C057B" w:rsidRDefault="003C057B" w:rsidP="003C057B">
      <w:pPr>
        <w:ind w:right="-1"/>
        <w:rPr>
          <w:rFonts w:cs="Frutiger Linotype"/>
          <w:color w:val="000000"/>
        </w:rPr>
      </w:pPr>
      <w:r w:rsidRPr="003C057B">
        <w:rPr>
          <w:rFonts w:cs="Frutiger Linotype"/>
        </w:rPr>
        <w:sym w:font="Wingdings" w:char="F0A8"/>
      </w:r>
      <w:r w:rsidRPr="003C057B">
        <w:rPr>
          <w:rFonts w:cs="Frutiger Linotype"/>
        </w:rPr>
        <w:t xml:space="preserve"> </w:t>
      </w:r>
      <w:r w:rsidRPr="003C057B">
        <w:rPr>
          <w:rFonts w:cs="Frutiger Linotype"/>
          <w:b/>
          <w:bCs/>
        </w:rPr>
        <w:t>mikrovállalkozás</w:t>
      </w:r>
      <w:r w:rsidRPr="003C057B">
        <w:rPr>
          <w:rFonts w:cs="Frutiger Linotype"/>
        </w:rPr>
        <w:t>nak</w:t>
      </w:r>
      <w:r w:rsidRPr="003C057B">
        <w:rPr>
          <w:rFonts w:cs="Frutiger Linotype"/>
          <w:b/>
          <w:bCs/>
        </w:rPr>
        <w:t xml:space="preserve"> </w:t>
      </w:r>
      <w:r w:rsidRPr="003C057B">
        <w:rPr>
          <w:rFonts w:cs="Frutiger Linotype"/>
          <w:color w:val="000000"/>
        </w:rPr>
        <w:t>minősül;</w:t>
      </w:r>
    </w:p>
    <w:p w:rsidR="003C057B" w:rsidRPr="003C057B" w:rsidRDefault="003C057B" w:rsidP="003C057B">
      <w:pPr>
        <w:ind w:right="-1"/>
        <w:rPr>
          <w:rFonts w:cs="Frutiger Linotype"/>
          <w:b/>
          <w:bCs/>
          <w:color w:val="000000"/>
        </w:rPr>
      </w:pPr>
      <w:r w:rsidRPr="003C057B">
        <w:rPr>
          <w:rFonts w:cs="Frutiger Linotype"/>
        </w:rPr>
        <w:sym w:font="Wingdings" w:char="F0A8"/>
      </w:r>
      <w:r w:rsidRPr="003C057B">
        <w:rPr>
          <w:rFonts w:cs="Frutiger Linotype"/>
        </w:rPr>
        <w:t xml:space="preserve"> </w:t>
      </w:r>
      <w:r w:rsidRPr="003C057B">
        <w:rPr>
          <w:rFonts w:cs="Frutiger Linotype"/>
          <w:b/>
          <w:bCs/>
        </w:rPr>
        <w:t>kisvállalkozás</w:t>
      </w:r>
      <w:r w:rsidRPr="003C057B">
        <w:rPr>
          <w:rFonts w:cs="Frutiger Linotype"/>
        </w:rPr>
        <w:t>nak</w:t>
      </w:r>
      <w:r w:rsidRPr="003C057B">
        <w:rPr>
          <w:rFonts w:cs="Frutiger Linotype"/>
          <w:b/>
          <w:bCs/>
        </w:rPr>
        <w:t xml:space="preserve"> </w:t>
      </w:r>
      <w:r w:rsidRPr="003C057B">
        <w:rPr>
          <w:rFonts w:cs="Frutiger Linotype"/>
          <w:color w:val="000000"/>
        </w:rPr>
        <w:t>minősül;</w:t>
      </w:r>
    </w:p>
    <w:p w:rsidR="003C057B" w:rsidRPr="003C057B" w:rsidRDefault="003C057B" w:rsidP="003C057B">
      <w:pPr>
        <w:ind w:right="-1"/>
        <w:rPr>
          <w:rFonts w:cs="Frutiger Linotype"/>
          <w:b/>
          <w:bCs/>
          <w:color w:val="000000"/>
        </w:rPr>
      </w:pPr>
      <w:r w:rsidRPr="003C057B">
        <w:rPr>
          <w:rFonts w:cs="Frutiger Linotype"/>
        </w:rPr>
        <w:sym w:font="Wingdings" w:char="F0A8"/>
      </w:r>
      <w:r w:rsidRPr="003C057B">
        <w:rPr>
          <w:rFonts w:cs="Frutiger Linotype"/>
        </w:rPr>
        <w:t xml:space="preserve"> </w:t>
      </w:r>
      <w:r w:rsidRPr="003C057B">
        <w:rPr>
          <w:rFonts w:cs="Frutiger Linotype"/>
          <w:b/>
          <w:bCs/>
        </w:rPr>
        <w:t>középvállalkozás</w:t>
      </w:r>
      <w:r w:rsidRPr="003C057B">
        <w:rPr>
          <w:rFonts w:cs="Frutiger Linotype"/>
        </w:rPr>
        <w:t>nak</w:t>
      </w:r>
      <w:r w:rsidRPr="003C057B">
        <w:rPr>
          <w:rFonts w:cs="Frutiger Linotype"/>
          <w:b/>
          <w:bCs/>
          <w:color w:val="000000"/>
        </w:rPr>
        <w:t xml:space="preserve"> </w:t>
      </w:r>
      <w:r w:rsidRPr="003C057B">
        <w:rPr>
          <w:rFonts w:cs="Frutiger Linotype"/>
          <w:color w:val="000000"/>
        </w:rPr>
        <w:t>minősül;</w:t>
      </w:r>
    </w:p>
    <w:p w:rsidR="003C057B" w:rsidRPr="003C057B" w:rsidRDefault="003C057B" w:rsidP="003C057B">
      <w:pPr>
        <w:ind w:right="-1"/>
        <w:rPr>
          <w:rFonts w:cs="Frutiger Linotype"/>
          <w:b/>
          <w:bCs/>
          <w:color w:val="000000"/>
        </w:rPr>
      </w:pPr>
      <w:r w:rsidRPr="003C057B">
        <w:rPr>
          <w:rFonts w:cs="Frutiger Linotype"/>
        </w:rPr>
        <w:sym w:font="Wingdings" w:char="F0A8"/>
      </w:r>
      <w:r w:rsidRPr="003C057B">
        <w:rPr>
          <w:rFonts w:cs="Frutiger Linotype"/>
        </w:rPr>
        <w:t xml:space="preserve"> </w:t>
      </w:r>
      <w:r w:rsidRPr="003C057B">
        <w:rPr>
          <w:rFonts w:cs="Frutiger Linotype"/>
          <w:b/>
          <w:bCs/>
        </w:rPr>
        <w:t xml:space="preserve">nem </w:t>
      </w:r>
      <w:r w:rsidRPr="003C057B">
        <w:rPr>
          <w:rFonts w:cs="Frutiger Linotype"/>
        </w:rPr>
        <w:t xml:space="preserve">minősül </w:t>
      </w:r>
      <w:r w:rsidRPr="003C057B">
        <w:rPr>
          <w:rFonts w:cs="Frutiger Linotype"/>
          <w:b/>
          <w:bCs/>
        </w:rPr>
        <w:t>KKV</w:t>
      </w:r>
      <w:r w:rsidRPr="003C057B">
        <w:rPr>
          <w:rFonts w:cs="Frutiger Linotype"/>
        </w:rPr>
        <w:t>-nak.</w:t>
      </w:r>
    </w:p>
    <w:p w:rsidR="003C057B" w:rsidRPr="003C057B" w:rsidRDefault="003C057B" w:rsidP="003C057B">
      <w:pPr>
        <w:ind w:right="-1"/>
        <w:rPr>
          <w:rFonts w:cs="Frutiger Linotype"/>
          <w:color w:val="000000"/>
        </w:rPr>
      </w:pPr>
    </w:p>
    <w:p w:rsidR="003C057B" w:rsidRPr="003C057B" w:rsidRDefault="003C057B" w:rsidP="003C057B">
      <w:pPr>
        <w:ind w:right="-1"/>
        <w:rPr>
          <w:rFonts w:cs="Frutiger Linotype"/>
        </w:rPr>
      </w:pPr>
    </w:p>
    <w:p w:rsidR="003C057B" w:rsidRPr="003C057B" w:rsidRDefault="003C057B" w:rsidP="003C057B">
      <w:pPr>
        <w:ind w:right="-1"/>
        <w:rPr>
          <w:rFonts w:cs="Frutiger Linotype"/>
        </w:rPr>
      </w:pPr>
    </w:p>
    <w:p w:rsidR="003C057B" w:rsidRPr="003C057B" w:rsidRDefault="003C057B" w:rsidP="003C057B">
      <w:pPr>
        <w:widowControl w:val="0"/>
        <w:ind w:right="-1"/>
        <w:jc w:val="both"/>
        <w:outlineLvl w:val="0"/>
      </w:pPr>
      <w:r w:rsidRPr="003C057B">
        <w:t xml:space="preserve">……………………, </w:t>
      </w:r>
      <w:r w:rsidR="004D2A48">
        <w:t>2016</w:t>
      </w:r>
      <w:r w:rsidRPr="003C057B">
        <w:t>. év ……………. hó …... nap</w:t>
      </w:r>
    </w:p>
    <w:p w:rsidR="003C057B" w:rsidRPr="003C057B" w:rsidRDefault="003C057B" w:rsidP="003C057B">
      <w:pPr>
        <w:ind w:right="-1"/>
        <w:rPr>
          <w:rFonts w:cs="Frutiger Linotype"/>
        </w:rPr>
      </w:pPr>
    </w:p>
    <w:p w:rsidR="003C057B" w:rsidRPr="003C057B" w:rsidRDefault="003C057B" w:rsidP="003C057B">
      <w:pPr>
        <w:ind w:right="-1"/>
        <w:rPr>
          <w:rFonts w:cs="Frutiger Linotype"/>
        </w:rPr>
      </w:pPr>
    </w:p>
    <w:p w:rsidR="003C057B" w:rsidRPr="003C057B" w:rsidRDefault="003C057B" w:rsidP="003C057B">
      <w:pPr>
        <w:tabs>
          <w:tab w:val="center" w:pos="6804"/>
        </w:tabs>
        <w:ind w:right="-1"/>
        <w:jc w:val="both"/>
        <w:rPr>
          <w:rFonts w:cs="Frutiger Linotype"/>
          <w:color w:val="000000"/>
        </w:rPr>
      </w:pPr>
      <w:r w:rsidRPr="003C057B">
        <w:rPr>
          <w:rFonts w:cs="Frutiger Linotype"/>
          <w:color w:val="000000"/>
        </w:rPr>
        <w:tab/>
        <w:t>………………………………</w:t>
      </w:r>
    </w:p>
    <w:p w:rsidR="003C057B" w:rsidRPr="003C057B" w:rsidRDefault="003C057B" w:rsidP="003C057B">
      <w:pPr>
        <w:tabs>
          <w:tab w:val="center" w:pos="6804"/>
        </w:tabs>
        <w:ind w:right="-1"/>
        <w:jc w:val="both"/>
        <w:rPr>
          <w:rFonts w:cs="Frutiger Linotype"/>
          <w:color w:val="000000"/>
        </w:rPr>
      </w:pPr>
      <w:r w:rsidRPr="003C057B">
        <w:rPr>
          <w:rFonts w:cs="Frutiger Linotype"/>
          <w:color w:val="000000"/>
        </w:rPr>
        <w:tab/>
        <w:t>(cégszerű aláírás)</w:t>
      </w:r>
    </w:p>
    <w:p w:rsidR="003C057B" w:rsidRPr="003C057B" w:rsidRDefault="003C057B" w:rsidP="003C057B">
      <w:pPr>
        <w:ind w:left="2979" w:right="-1" w:firstLine="3402"/>
        <w:jc w:val="both"/>
        <w:rPr>
          <w:rFonts w:cs="Frutiger Linotype"/>
          <w:color w:val="000000"/>
          <w:sz w:val="22"/>
          <w:szCs w:val="22"/>
        </w:rPr>
      </w:pPr>
    </w:p>
    <w:p w:rsidR="003C057B" w:rsidRPr="003C057B" w:rsidRDefault="003C057B" w:rsidP="003C057B">
      <w:pPr>
        <w:ind w:left="284" w:right="-1" w:hanging="284"/>
        <w:jc w:val="both"/>
        <w:rPr>
          <w:rFonts w:cs="Frutiger Linotype"/>
          <w:color w:val="000000"/>
          <w:sz w:val="22"/>
          <w:szCs w:val="22"/>
        </w:rPr>
      </w:pPr>
      <w:r w:rsidRPr="003C057B">
        <w:rPr>
          <w:rFonts w:cs="Frutiger Linotype"/>
          <w:color w:val="000000"/>
          <w:sz w:val="22"/>
          <w:szCs w:val="22"/>
        </w:rPr>
        <w:t xml:space="preserve"> </w:t>
      </w:r>
    </w:p>
    <w:p w:rsidR="003C057B" w:rsidRPr="003C057B" w:rsidRDefault="003C057B" w:rsidP="003C057B">
      <w:pPr>
        <w:ind w:left="284" w:right="-1" w:hanging="284"/>
        <w:jc w:val="both"/>
        <w:rPr>
          <w:rFonts w:cs="Frutiger Linotype"/>
          <w:color w:val="000000"/>
          <w:sz w:val="22"/>
          <w:szCs w:val="22"/>
        </w:rPr>
      </w:pPr>
    </w:p>
    <w:p w:rsidR="003C057B" w:rsidRPr="003C057B" w:rsidRDefault="003C057B" w:rsidP="003C057B">
      <w:pPr>
        <w:ind w:left="284" w:right="-1" w:hanging="284"/>
        <w:jc w:val="both"/>
        <w:rPr>
          <w:rFonts w:cs="Frutiger Linotype"/>
          <w:color w:val="000000"/>
          <w:sz w:val="22"/>
          <w:szCs w:val="22"/>
        </w:rPr>
      </w:pPr>
    </w:p>
    <w:p w:rsidR="003C057B" w:rsidRPr="003C057B" w:rsidRDefault="003C057B" w:rsidP="003C057B">
      <w:pPr>
        <w:ind w:left="284" w:right="-1" w:hanging="284"/>
        <w:jc w:val="both"/>
        <w:rPr>
          <w:rFonts w:cs="Frutiger Linotype"/>
          <w:color w:val="000000"/>
          <w:sz w:val="22"/>
          <w:szCs w:val="22"/>
        </w:rPr>
      </w:pPr>
    </w:p>
    <w:p w:rsidR="003C057B" w:rsidRPr="003C057B" w:rsidRDefault="003C057B" w:rsidP="003C057B">
      <w:pPr>
        <w:ind w:left="284" w:right="-1" w:hanging="284"/>
        <w:jc w:val="both"/>
        <w:rPr>
          <w:rFonts w:cs="Frutiger Linotype"/>
          <w:color w:val="000000"/>
          <w:sz w:val="22"/>
          <w:szCs w:val="22"/>
        </w:rPr>
      </w:pPr>
    </w:p>
    <w:p w:rsidR="003C057B" w:rsidRPr="003C057B" w:rsidRDefault="003C057B" w:rsidP="003C057B">
      <w:pPr>
        <w:ind w:left="284" w:right="-1" w:hanging="284"/>
        <w:jc w:val="both"/>
        <w:rPr>
          <w:rFonts w:cs="Frutiger Linotype"/>
          <w:color w:val="000000"/>
          <w:sz w:val="22"/>
          <w:szCs w:val="22"/>
        </w:rPr>
      </w:pPr>
    </w:p>
    <w:p w:rsidR="003C057B" w:rsidRPr="003C057B" w:rsidRDefault="003C057B" w:rsidP="003C057B">
      <w:pPr>
        <w:ind w:left="284" w:right="-1" w:hanging="284"/>
        <w:jc w:val="both"/>
        <w:rPr>
          <w:rFonts w:cs="Frutiger Linotype"/>
          <w:color w:val="000000"/>
          <w:sz w:val="22"/>
          <w:szCs w:val="22"/>
        </w:rPr>
      </w:pPr>
    </w:p>
    <w:p w:rsidR="003C057B" w:rsidRPr="003C057B" w:rsidRDefault="003C057B" w:rsidP="003C057B">
      <w:pPr>
        <w:ind w:left="284" w:right="-1" w:hanging="284"/>
        <w:jc w:val="both"/>
        <w:rPr>
          <w:rFonts w:cs="Frutiger Linotype"/>
          <w:color w:val="000000"/>
          <w:sz w:val="22"/>
          <w:szCs w:val="22"/>
        </w:rPr>
      </w:pPr>
    </w:p>
    <w:p w:rsidR="003C057B" w:rsidRPr="003C057B" w:rsidRDefault="003C057B" w:rsidP="003C057B">
      <w:pPr>
        <w:ind w:left="284" w:right="-1" w:hanging="284"/>
        <w:jc w:val="both"/>
        <w:rPr>
          <w:rFonts w:cs="Frutiger Linotype"/>
          <w:color w:val="000000"/>
          <w:sz w:val="22"/>
          <w:szCs w:val="22"/>
        </w:rPr>
      </w:pPr>
    </w:p>
    <w:p w:rsidR="003C057B" w:rsidRPr="003C057B" w:rsidRDefault="003C057B" w:rsidP="003C057B">
      <w:pPr>
        <w:ind w:left="284" w:right="-1" w:hanging="284"/>
        <w:jc w:val="both"/>
        <w:rPr>
          <w:rFonts w:cs="Frutiger Linotype"/>
          <w:color w:val="000000"/>
          <w:sz w:val="22"/>
          <w:szCs w:val="22"/>
        </w:rPr>
      </w:pPr>
    </w:p>
    <w:bookmarkEnd w:id="26"/>
    <w:bookmarkEnd w:id="27"/>
    <w:p w:rsidR="003C057B" w:rsidRPr="003C057B" w:rsidRDefault="003C057B" w:rsidP="003C057B">
      <w:pPr>
        <w:rPr>
          <w:rFonts w:cs="Frutiger Linotype"/>
        </w:rPr>
      </w:pPr>
      <w:r w:rsidRPr="003C057B">
        <w:rPr>
          <w:rFonts w:cs="Frutiger Linotype"/>
        </w:rPr>
        <w:br w:type="page"/>
      </w:r>
    </w:p>
    <w:p w:rsidR="003C057B" w:rsidRPr="003C057B" w:rsidRDefault="003C057B" w:rsidP="003C057B">
      <w:pPr>
        <w:jc w:val="center"/>
        <w:rPr>
          <w:rFonts w:cs="Frutiger Linotype"/>
          <w:b/>
          <w:bCs/>
        </w:rPr>
      </w:pPr>
      <w:r w:rsidRPr="003C057B">
        <w:rPr>
          <w:rFonts w:cs="Frutiger Linotype"/>
          <w:b/>
          <w:bCs/>
        </w:rPr>
        <w:lastRenderedPageBreak/>
        <w:t>KÖZÖS AJÁNLATTÉTEL</w:t>
      </w:r>
      <w:r w:rsidRPr="003C057B">
        <w:rPr>
          <w:b/>
          <w:bCs/>
          <w:sz w:val="16"/>
          <w:szCs w:val="16"/>
          <w:vertAlign w:val="superscript"/>
        </w:rPr>
        <w:footnoteReference w:id="11"/>
      </w:r>
    </w:p>
    <w:p w:rsidR="003C057B" w:rsidRPr="003C057B" w:rsidRDefault="003C057B" w:rsidP="003C057B">
      <w:pPr>
        <w:jc w:val="center"/>
        <w:rPr>
          <w:rFonts w:cs="Frutiger Linotype"/>
          <w:bCs/>
          <w:i/>
        </w:rPr>
      </w:pPr>
      <w:r w:rsidRPr="003C057B">
        <w:rPr>
          <w:rFonts w:cs="Frutiger Linotype"/>
          <w:bCs/>
          <w:i/>
        </w:rPr>
        <w:t>(adott esetben)</w:t>
      </w:r>
    </w:p>
    <w:p w:rsidR="003C057B" w:rsidRPr="003C057B" w:rsidRDefault="003C057B" w:rsidP="003C057B">
      <w:pPr>
        <w:jc w:val="center"/>
        <w:rPr>
          <w:rFonts w:cs="Frutiger Linotype"/>
          <w:b/>
          <w:bCs/>
        </w:rPr>
      </w:pPr>
    </w:p>
    <w:p w:rsidR="003C057B" w:rsidRPr="003C057B" w:rsidRDefault="003C057B" w:rsidP="003C057B">
      <w:pPr>
        <w:tabs>
          <w:tab w:val="left" w:pos="720"/>
        </w:tabs>
        <w:ind w:right="-2"/>
        <w:jc w:val="both"/>
      </w:pPr>
      <w:r w:rsidRPr="003C057B">
        <w:t>Közös ajánlattétel esetén ezen lap helyére csatolni kell az ajánlattevők nyilatkozatát, amelyben:</w:t>
      </w:r>
    </w:p>
    <w:p w:rsidR="003C057B" w:rsidRPr="003C057B" w:rsidRDefault="003C057B" w:rsidP="006248D7">
      <w:pPr>
        <w:numPr>
          <w:ilvl w:val="0"/>
          <w:numId w:val="15"/>
        </w:numPr>
        <w:tabs>
          <w:tab w:val="left" w:pos="720"/>
        </w:tabs>
        <w:ind w:right="-2"/>
        <w:jc w:val="both"/>
      </w:pPr>
      <w:r w:rsidRPr="003C057B">
        <w:t>korlátlan és egyetemleges felelősséget vállalnak a szerződés teljesítéséért,</w:t>
      </w:r>
    </w:p>
    <w:p w:rsidR="003C057B" w:rsidRPr="003C057B" w:rsidRDefault="003C057B" w:rsidP="006248D7">
      <w:pPr>
        <w:numPr>
          <w:ilvl w:val="0"/>
          <w:numId w:val="15"/>
        </w:numPr>
        <w:ind w:left="709" w:right="-2" w:hanging="141"/>
        <w:jc w:val="both"/>
      </w:pPr>
      <w:r w:rsidRPr="003C057B">
        <w:t>kijelölésre kerül az az ajánlattevő, amely a közös ajánlattevőket a közbeszerzési eljárás során kizárólagosan képviseli, és amelynek képviselője a közös ajánlatot tevők nevében hatályos jognyilatkozatot tehet.</w:t>
      </w:r>
    </w:p>
    <w:p w:rsidR="003C057B" w:rsidRPr="003C057B" w:rsidRDefault="003C057B" w:rsidP="006248D7">
      <w:pPr>
        <w:numPr>
          <w:ilvl w:val="0"/>
          <w:numId w:val="15"/>
        </w:numPr>
        <w:ind w:left="709" w:right="-2" w:hanging="141"/>
        <w:jc w:val="both"/>
      </w:pPr>
      <w:r w:rsidRPr="003C057B">
        <w:rPr>
          <w:bCs/>
        </w:rPr>
        <w:t>ismertetni kell a közbeszerzési eljárás során kért dokumentumok aláírásának módját.</w:t>
      </w:r>
    </w:p>
    <w:p w:rsidR="003C057B" w:rsidRPr="003C057B" w:rsidRDefault="003C057B" w:rsidP="003C057B">
      <w:pPr>
        <w:ind w:right="-2"/>
        <w:jc w:val="both"/>
      </w:pPr>
    </w:p>
    <w:p w:rsidR="003C057B" w:rsidRPr="003C057B" w:rsidRDefault="003C057B" w:rsidP="003C057B">
      <w:pPr>
        <w:ind w:right="-2"/>
        <w:jc w:val="both"/>
      </w:pPr>
      <w:r w:rsidRPr="003C057B">
        <w:t>Csatolni kell továbbá a közös ajánlattevők együttműködési megállapodását, mely tartalmazza:</w:t>
      </w:r>
    </w:p>
    <w:p w:rsidR="003C057B" w:rsidRPr="003C057B" w:rsidRDefault="003C057B" w:rsidP="003C057B">
      <w:pPr>
        <w:ind w:left="709" w:right="-2" w:hanging="141"/>
        <w:jc w:val="both"/>
      </w:pPr>
      <w:r w:rsidRPr="003C057B">
        <w:t>- a szerződés teljesítése során elvégzendő feladatok megosztását, részarányát</w:t>
      </w:r>
    </w:p>
    <w:p w:rsidR="003C057B" w:rsidRPr="003C057B" w:rsidRDefault="003C057B" w:rsidP="003C057B">
      <w:pPr>
        <w:ind w:left="709" w:right="-2" w:hanging="141"/>
        <w:jc w:val="both"/>
      </w:pPr>
      <w:r w:rsidRPr="003C057B">
        <w:t>- azt a tényt, hogy a közös ajánlatot benyújtók, nyertességük esetén a szerződésben vállalt valamennyi kötelezettség teljesítéséért korlátlan és egyetemleges felelősséget vállalnak.</w:t>
      </w:r>
    </w:p>
    <w:p w:rsidR="003C057B" w:rsidRPr="003C057B" w:rsidRDefault="003C057B" w:rsidP="003C057B">
      <w:pPr>
        <w:ind w:right="-2"/>
        <w:jc w:val="both"/>
        <w:rPr>
          <w:b/>
          <w:bCs/>
        </w:rPr>
      </w:pPr>
    </w:p>
    <w:p w:rsidR="003C057B" w:rsidRPr="003C057B" w:rsidRDefault="003C057B" w:rsidP="003C057B">
      <w:pPr>
        <w:tabs>
          <w:tab w:val="left" w:pos="720"/>
        </w:tabs>
        <w:ind w:right="-2"/>
        <w:jc w:val="both"/>
      </w:pPr>
      <w:r w:rsidRPr="003C057B">
        <w:t xml:space="preserve">A megállapodást valamennyi félnek </w:t>
      </w:r>
      <w:r w:rsidRPr="003C057B">
        <w:rPr>
          <w:u w:val="single"/>
        </w:rPr>
        <w:t>cégszerűen</w:t>
      </w:r>
      <w:r w:rsidRPr="003C057B">
        <w:t xml:space="preserve"> alá kell írnia.</w:t>
      </w:r>
    </w:p>
    <w:p w:rsidR="003C057B" w:rsidRPr="003C057B" w:rsidRDefault="003C057B" w:rsidP="003C057B">
      <w:pPr>
        <w:tabs>
          <w:tab w:val="left" w:pos="720"/>
        </w:tabs>
        <w:ind w:right="-2"/>
        <w:jc w:val="both"/>
      </w:pPr>
      <w:r w:rsidRPr="003C057B">
        <w:t>A megállapodásnak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kell lépnie.</w:t>
      </w:r>
    </w:p>
    <w:p w:rsidR="003C057B" w:rsidRPr="003C057B" w:rsidRDefault="003C057B" w:rsidP="003C057B">
      <w:pPr>
        <w:tabs>
          <w:tab w:val="left" w:pos="720"/>
        </w:tabs>
        <w:ind w:right="-2"/>
        <w:jc w:val="both"/>
      </w:pPr>
    </w:p>
    <w:p w:rsidR="003C057B" w:rsidRPr="003C057B" w:rsidRDefault="003C057B" w:rsidP="003C057B">
      <w:pPr>
        <w:autoSpaceDE w:val="0"/>
        <w:autoSpaceDN w:val="0"/>
        <w:adjustRightInd w:val="0"/>
        <w:ind w:right="-2"/>
        <w:jc w:val="both"/>
        <w:rPr>
          <w:color w:val="000000"/>
        </w:rPr>
      </w:pPr>
      <w:r w:rsidRPr="003C057B">
        <w:rPr>
          <w:color w:val="000000"/>
        </w:rPr>
        <w:t xml:space="preserve">A közös ajánlattevők, illetve részvételre jelentkezők csoportjának képviseletében tett minden nyilatkozatnak egyértelműen tartalmaznia kell a közös ajánlattevők vagy részvételre jelentkezők megjelölését. </w:t>
      </w:r>
    </w:p>
    <w:p w:rsidR="003C057B" w:rsidRPr="003C057B" w:rsidRDefault="003C057B" w:rsidP="003C057B">
      <w:pPr>
        <w:tabs>
          <w:tab w:val="left" w:pos="720"/>
        </w:tabs>
        <w:jc w:val="both"/>
      </w:pPr>
    </w:p>
    <w:p w:rsidR="003C057B" w:rsidRPr="003C057B" w:rsidRDefault="003C057B" w:rsidP="003C057B">
      <w:pPr>
        <w:tabs>
          <w:tab w:val="left" w:pos="720"/>
        </w:tabs>
        <w:jc w:val="both"/>
      </w:pPr>
    </w:p>
    <w:p w:rsidR="003C057B" w:rsidRPr="003C057B" w:rsidRDefault="003C057B" w:rsidP="003C057B">
      <w:pPr>
        <w:tabs>
          <w:tab w:val="left" w:pos="720"/>
        </w:tabs>
        <w:jc w:val="both"/>
      </w:pPr>
    </w:p>
    <w:p w:rsidR="003C057B" w:rsidRPr="003C057B" w:rsidRDefault="003C057B" w:rsidP="003C057B">
      <w:pPr>
        <w:tabs>
          <w:tab w:val="left" w:pos="720"/>
        </w:tabs>
        <w:jc w:val="both"/>
      </w:pPr>
    </w:p>
    <w:p w:rsidR="003C057B" w:rsidRPr="003C057B" w:rsidRDefault="003C057B" w:rsidP="003C057B">
      <w:pPr>
        <w:tabs>
          <w:tab w:val="left" w:pos="720"/>
        </w:tabs>
        <w:jc w:val="both"/>
      </w:pPr>
    </w:p>
    <w:p w:rsidR="003C057B" w:rsidRPr="003C057B" w:rsidRDefault="003C057B" w:rsidP="003C057B">
      <w:pPr>
        <w:tabs>
          <w:tab w:val="left" w:pos="720"/>
        </w:tabs>
        <w:jc w:val="both"/>
      </w:pPr>
    </w:p>
    <w:p w:rsidR="003C057B" w:rsidRPr="003C057B" w:rsidRDefault="003C057B" w:rsidP="003C057B">
      <w:pPr>
        <w:keepNext/>
        <w:widowControl w:val="0"/>
        <w:ind w:right="-1"/>
        <w:jc w:val="center"/>
        <w:outlineLvl w:val="1"/>
        <w:rPr>
          <w:b/>
          <w:bCs/>
        </w:rPr>
      </w:pPr>
      <w:bookmarkStart w:id="29" w:name="_Toc178992889"/>
      <w:r w:rsidRPr="003C057B">
        <w:rPr>
          <w:b/>
          <w:bCs/>
        </w:rPr>
        <w:br w:type="page"/>
      </w:r>
      <w:r w:rsidRPr="003C057B">
        <w:rPr>
          <w:b/>
          <w:bCs/>
        </w:rPr>
        <w:lastRenderedPageBreak/>
        <w:t>NYILATKOZAT</w:t>
      </w:r>
      <w:bookmarkEnd w:id="29"/>
    </w:p>
    <w:p w:rsidR="003C057B" w:rsidRPr="003C057B" w:rsidRDefault="003C057B" w:rsidP="003C057B">
      <w:pPr>
        <w:jc w:val="center"/>
        <w:rPr>
          <w:rFonts w:cs="Frutiger Linotype"/>
          <w:b/>
          <w:bCs/>
        </w:rPr>
      </w:pPr>
      <w:r w:rsidRPr="003C057B">
        <w:rPr>
          <w:rFonts w:cs="Frutiger Linotype"/>
          <w:b/>
          <w:bCs/>
        </w:rPr>
        <w:t>a közös ajánlattételről a ….. rész tekintetében</w:t>
      </w:r>
    </w:p>
    <w:p w:rsidR="003C057B" w:rsidRPr="003C057B" w:rsidRDefault="003C057B" w:rsidP="003C057B">
      <w:pPr>
        <w:jc w:val="center"/>
        <w:rPr>
          <w:rFonts w:cs="Frutiger Linotype"/>
          <w:bCs/>
          <w:i/>
        </w:rPr>
      </w:pPr>
      <w:r w:rsidRPr="003C057B">
        <w:rPr>
          <w:rFonts w:cs="Frutiger Linotype"/>
          <w:bCs/>
          <w:i/>
        </w:rPr>
        <w:t>(adott esetben)</w:t>
      </w:r>
    </w:p>
    <w:p w:rsidR="003C057B" w:rsidRPr="003C057B" w:rsidRDefault="003C057B" w:rsidP="003C057B">
      <w:pPr>
        <w:jc w:val="both"/>
        <w:rPr>
          <w:rFonts w:cs="Frutiger Linotype"/>
        </w:rPr>
      </w:pPr>
    </w:p>
    <w:p w:rsidR="003C057B" w:rsidRPr="003C057B" w:rsidRDefault="003C057B" w:rsidP="003C057B">
      <w:pPr>
        <w:jc w:val="both"/>
        <w:rPr>
          <w:rFonts w:cs="Frutiger Linotype"/>
        </w:rPr>
      </w:pPr>
      <w:r w:rsidRPr="003C057B">
        <w:rPr>
          <w:rFonts w:cs="Frutiger Linotype"/>
        </w:rPr>
        <w:t>Alulírott cégjegyzésre jogosult személyek nyilatkozunk, hogy a</w:t>
      </w:r>
      <w:r w:rsidR="004D2A48">
        <w:rPr>
          <w:rFonts w:cs="Frutiger Linotype"/>
        </w:rPr>
        <w:t>z</w:t>
      </w:r>
      <w:r w:rsidRPr="003C057B">
        <w:rPr>
          <w:rFonts w:cs="Frutiger Linotype"/>
        </w:rPr>
        <w:t xml:space="preserve"> </w:t>
      </w:r>
    </w:p>
    <w:p w:rsidR="003C057B" w:rsidRPr="003C057B" w:rsidRDefault="003C057B" w:rsidP="003C057B">
      <w:pPr>
        <w:jc w:val="both"/>
        <w:rPr>
          <w:rFonts w:cs="Frutiger Linotype"/>
        </w:rPr>
      </w:pPr>
    </w:p>
    <w:p w:rsidR="003C057B" w:rsidRPr="009F1C5E" w:rsidRDefault="003C057B" w:rsidP="003C057B">
      <w:pPr>
        <w:jc w:val="center"/>
        <w:rPr>
          <w:rFonts w:cs="Frutiger Linotype"/>
          <w:i/>
        </w:rPr>
      </w:pPr>
      <w:r w:rsidRPr="009F1C5E">
        <w:rPr>
          <w:rFonts w:cs="Frutiger Linotype"/>
          <w:b/>
          <w:bCs/>
          <w:i/>
        </w:rPr>
        <w:t>„</w:t>
      </w:r>
      <w:r w:rsidR="007746C4" w:rsidRPr="009F1C5E">
        <w:rPr>
          <w:rFonts w:cs="Frutiger Linotype"/>
          <w:b/>
          <w:i/>
        </w:rPr>
        <w:t>Érsebészeti stentgraftok beszerzése a Városmajori Szív- és Érgyógyászati Klinika részére</w:t>
      </w:r>
      <w:r w:rsidRPr="009F1C5E">
        <w:rPr>
          <w:rFonts w:cs="Frutiger Linotype"/>
          <w:b/>
          <w:bCs/>
          <w:i/>
        </w:rPr>
        <w:t>”</w:t>
      </w:r>
    </w:p>
    <w:p w:rsidR="003C057B" w:rsidRPr="003C057B" w:rsidRDefault="003C057B" w:rsidP="003C057B">
      <w:pPr>
        <w:jc w:val="both"/>
        <w:rPr>
          <w:rFonts w:cs="Frutiger Linotype"/>
        </w:rPr>
      </w:pPr>
    </w:p>
    <w:p w:rsidR="003C057B" w:rsidRPr="003C057B" w:rsidRDefault="003C057B" w:rsidP="003C057B">
      <w:pPr>
        <w:jc w:val="both"/>
        <w:rPr>
          <w:rFonts w:cs="Frutiger Linotype"/>
        </w:rPr>
      </w:pPr>
      <w:r w:rsidRPr="003C057B">
        <w:rPr>
          <w:rFonts w:cs="Frutiger Linotype"/>
        </w:rPr>
        <w:t>tárgyú, nyílt közbeszerzési eljárásban a(z) ……….…………………………… (ajánlattevő neve, székhelye), valamint a(z) ………………………………………… (ajánlattevő neve, székhelye) gazdasági szereplők a Kbt. 35. §-a alapján közös</w:t>
      </w:r>
      <w:r w:rsidRPr="003C057B">
        <w:rPr>
          <w:rFonts w:cs="Frutiger Linotype"/>
          <w:b/>
          <w:bCs/>
        </w:rPr>
        <w:t xml:space="preserve"> </w:t>
      </w:r>
      <w:r w:rsidRPr="003C057B">
        <w:rPr>
          <w:rFonts w:cs="Frutiger Linotype"/>
        </w:rPr>
        <w:t>ajánlatot nyújtunk be.</w:t>
      </w:r>
    </w:p>
    <w:p w:rsidR="003C057B" w:rsidRPr="003C057B" w:rsidRDefault="003C057B" w:rsidP="003C057B">
      <w:pPr>
        <w:widowControl w:val="0"/>
        <w:tabs>
          <w:tab w:val="left" w:pos="0"/>
          <w:tab w:val="left" w:pos="1134"/>
        </w:tabs>
        <w:jc w:val="both"/>
        <w:rPr>
          <w:rFonts w:cs="Frutiger Linotype"/>
        </w:rPr>
      </w:pPr>
    </w:p>
    <w:p w:rsidR="003C057B" w:rsidRPr="003C057B" w:rsidRDefault="003C057B" w:rsidP="003C057B">
      <w:pPr>
        <w:ind w:right="-2"/>
        <w:jc w:val="both"/>
      </w:pPr>
      <w:r w:rsidRPr="003C057B">
        <w:t>A Kbt. 35. § (2) bekezdése szerint a közbeszerzési eljárás során a közös ajánlattevők vezetőjének szerepét a …………………………. (cégnév) vállalja.</w:t>
      </w:r>
    </w:p>
    <w:p w:rsidR="003C057B" w:rsidRPr="003C057B" w:rsidRDefault="003C057B" w:rsidP="003C057B">
      <w:pPr>
        <w:ind w:right="-2"/>
        <w:jc w:val="both"/>
      </w:pPr>
    </w:p>
    <w:p w:rsidR="003C057B" w:rsidRPr="003C057B" w:rsidRDefault="003C057B" w:rsidP="003C057B">
      <w:pPr>
        <w:ind w:right="-2"/>
        <w:jc w:val="both"/>
      </w:pPr>
      <w:r w:rsidRPr="003C057B">
        <w:t xml:space="preserve">Közös akarattal ezennel úgy nyilatkozunk, hogy az eljárás során a közös ajánlatot benyújtók </w:t>
      </w:r>
      <w:r w:rsidRPr="003C057B">
        <w:rPr>
          <w:b/>
          <w:bCs/>
        </w:rPr>
        <w:t>kizárólagos képviseletére</w:t>
      </w:r>
      <w:r w:rsidRPr="003C057B">
        <w:t xml:space="preserve">, a közös ajánlatot benyújtók nevében </w:t>
      </w:r>
      <w:r w:rsidRPr="003C057B">
        <w:rPr>
          <w:b/>
          <w:bCs/>
        </w:rPr>
        <w:t>kötelezettségvállalásra</w:t>
      </w:r>
      <w:r w:rsidRPr="003C057B">
        <w:t xml:space="preserve">, hatályos jognyilatkozat tételére, a vitás kérdésekben való döntésre, a nevükben történő eljárásra a közös ajánlattevőket (konzorciumot) vezető tag (cég) képviselője </w:t>
      </w:r>
      <w:r w:rsidRPr="003C057B">
        <w:rPr>
          <w:b/>
          <w:bCs/>
        </w:rPr>
        <w:t>teljes joggal jogosult</w:t>
      </w:r>
      <w:r w:rsidRPr="003C057B">
        <w:t>.</w:t>
      </w:r>
    </w:p>
    <w:p w:rsidR="003C057B" w:rsidRPr="003C057B" w:rsidRDefault="003C057B" w:rsidP="003C057B">
      <w:pPr>
        <w:ind w:right="-2"/>
        <w:jc w:val="both"/>
      </w:pPr>
    </w:p>
    <w:p w:rsidR="003C057B" w:rsidRPr="003C057B" w:rsidRDefault="003C057B" w:rsidP="003C057B">
      <w:pPr>
        <w:tabs>
          <w:tab w:val="left" w:pos="-567"/>
        </w:tabs>
        <w:ind w:right="-2"/>
        <w:jc w:val="both"/>
      </w:pPr>
      <w:r w:rsidRPr="003C057B">
        <w:t>A megjelölt képviselővel közöltek valamennyi közös ajánlatot benyújtó vonatkozásában joghatályos közlésnek minősülnek.</w:t>
      </w:r>
    </w:p>
    <w:p w:rsidR="003C057B" w:rsidRPr="003C057B" w:rsidRDefault="003C057B" w:rsidP="003C057B">
      <w:pPr>
        <w:tabs>
          <w:tab w:val="left" w:pos="1296"/>
        </w:tabs>
        <w:ind w:right="-2"/>
        <w:jc w:val="both"/>
      </w:pPr>
    </w:p>
    <w:p w:rsidR="003C057B" w:rsidRPr="003C057B" w:rsidRDefault="003C057B" w:rsidP="003C057B">
      <w:pPr>
        <w:tabs>
          <w:tab w:val="left" w:pos="-567"/>
        </w:tabs>
        <w:ind w:right="-2"/>
        <w:jc w:val="both"/>
      </w:pPr>
      <w:r w:rsidRPr="003C057B">
        <w:t>Egymás közötti és külső jogviszonyunkra a Polgári Törvénykönyvről szóló 2013. évi V. törvény 6:29. § - 6:30. §-aiban foglaltak irányadóak.</w:t>
      </w:r>
    </w:p>
    <w:p w:rsidR="003C057B" w:rsidRPr="003C057B" w:rsidRDefault="003C057B" w:rsidP="003C057B">
      <w:pPr>
        <w:tabs>
          <w:tab w:val="left" w:pos="1296"/>
        </w:tabs>
        <w:ind w:right="-2"/>
        <w:jc w:val="both"/>
      </w:pPr>
    </w:p>
    <w:p w:rsidR="003C057B" w:rsidRPr="003C057B" w:rsidRDefault="003C057B" w:rsidP="003C057B">
      <w:pPr>
        <w:tabs>
          <w:tab w:val="left" w:pos="1296"/>
        </w:tabs>
        <w:ind w:right="-2"/>
        <w:jc w:val="both"/>
      </w:pPr>
      <w:r w:rsidRPr="003C057B">
        <w:t>A közbeszerzési eljárás során kért dokumentumok aláírásának módja: ………………………..</w:t>
      </w:r>
    </w:p>
    <w:p w:rsidR="003C057B" w:rsidRPr="003C057B" w:rsidRDefault="003C057B" w:rsidP="003C057B">
      <w:pPr>
        <w:tabs>
          <w:tab w:val="left" w:pos="1296"/>
        </w:tabs>
        <w:ind w:right="-2"/>
        <w:jc w:val="both"/>
      </w:pPr>
    </w:p>
    <w:p w:rsidR="003C057B" w:rsidRPr="003C057B" w:rsidRDefault="003C057B" w:rsidP="003C057B">
      <w:pPr>
        <w:ind w:right="-2"/>
        <w:jc w:val="both"/>
      </w:pPr>
      <w:r w:rsidRPr="003C057B">
        <w:t>Ezúton nyilatkozunk továbbá arról, hogy a szerződés teljesítéséért korlátlan és egyetemleges felelősséget vállalunk, és tudatában vagyunk annak, hogy közös ajánlat benyújtása esetén a közös ajánlatot benyújtók személye nem változhat sem a közbeszerzési eljárás, sem az annak alapján megkötött szerződés teljesítése során. Az eljárás eredményeként megkötött szerződést az ajánlattevőként szerződő fél, vagy – ha az jogutódlással megszűnik – annak jogutódja teljesítheti.</w:t>
      </w:r>
    </w:p>
    <w:p w:rsidR="003C057B" w:rsidRPr="003C057B" w:rsidRDefault="003C057B" w:rsidP="003C057B">
      <w:pPr>
        <w:ind w:right="-2"/>
        <w:jc w:val="both"/>
      </w:pPr>
    </w:p>
    <w:p w:rsidR="003C057B" w:rsidRPr="003C057B" w:rsidRDefault="003C057B" w:rsidP="003C057B">
      <w:pPr>
        <w:ind w:right="-2"/>
        <w:jc w:val="both"/>
      </w:pPr>
      <w:r w:rsidRPr="003C057B">
        <w:t>A szerződés teljesítése során végzett feladatok megosztását az együttműködésről szóló megállapodás tartalmazza, melyet ajánlatunkhoz csatolunk.</w:t>
      </w:r>
    </w:p>
    <w:p w:rsidR="003C057B" w:rsidRPr="003C057B" w:rsidRDefault="003C057B" w:rsidP="003C057B"/>
    <w:p w:rsidR="003C057B" w:rsidRPr="003C057B" w:rsidRDefault="003C057B" w:rsidP="003C057B">
      <w:pPr>
        <w:widowControl w:val="0"/>
        <w:ind w:right="-1"/>
        <w:jc w:val="both"/>
        <w:outlineLvl w:val="0"/>
      </w:pPr>
      <w:r w:rsidRPr="003C057B">
        <w:t xml:space="preserve">……………………, </w:t>
      </w:r>
      <w:r w:rsidR="004D2A48">
        <w:t>2016</w:t>
      </w:r>
      <w:r w:rsidRPr="003C057B">
        <w:t>. év ……………. hó …... nap</w:t>
      </w:r>
    </w:p>
    <w:p w:rsidR="003C057B" w:rsidRPr="003C057B" w:rsidRDefault="003C057B" w:rsidP="003C057B"/>
    <w:p w:rsidR="003C057B" w:rsidRPr="003C057B" w:rsidRDefault="003C057B" w:rsidP="003C057B"/>
    <w:p w:rsidR="003C057B" w:rsidRPr="003C057B" w:rsidRDefault="003C057B" w:rsidP="003C057B">
      <w:pPr>
        <w:tabs>
          <w:tab w:val="center" w:pos="2127"/>
          <w:tab w:val="center" w:pos="6804"/>
        </w:tabs>
        <w:ind w:right="-1"/>
        <w:jc w:val="both"/>
        <w:rPr>
          <w:color w:val="000000"/>
        </w:rPr>
      </w:pPr>
      <w:r w:rsidRPr="003C057B">
        <w:rPr>
          <w:color w:val="000000"/>
        </w:rPr>
        <w:tab/>
        <w:t>………………………………</w:t>
      </w:r>
      <w:r w:rsidRPr="003C057B">
        <w:rPr>
          <w:color w:val="000000"/>
        </w:rPr>
        <w:tab/>
        <w:t>………………………………</w:t>
      </w:r>
    </w:p>
    <w:p w:rsidR="003C057B" w:rsidRPr="003C057B" w:rsidRDefault="003C057B" w:rsidP="003C057B">
      <w:pPr>
        <w:tabs>
          <w:tab w:val="center" w:pos="2127"/>
          <w:tab w:val="center" w:pos="6804"/>
        </w:tabs>
        <w:ind w:right="-1"/>
        <w:jc w:val="both"/>
        <w:rPr>
          <w:color w:val="000000"/>
        </w:rPr>
      </w:pPr>
      <w:r w:rsidRPr="003C057B">
        <w:rPr>
          <w:color w:val="000000"/>
        </w:rPr>
        <w:tab/>
        <w:t>(cégszerű aláírás)</w:t>
      </w:r>
      <w:r w:rsidRPr="003C057B">
        <w:rPr>
          <w:color w:val="000000"/>
        </w:rPr>
        <w:tab/>
        <w:t>(cégszerű aláírás)</w:t>
      </w:r>
    </w:p>
    <w:p w:rsidR="003C057B" w:rsidRPr="003C057B" w:rsidRDefault="003C057B" w:rsidP="003C057B">
      <w:pPr>
        <w:keepNext/>
        <w:widowControl w:val="0"/>
        <w:jc w:val="center"/>
        <w:outlineLvl w:val="1"/>
        <w:rPr>
          <w:b/>
          <w:bCs/>
        </w:rPr>
      </w:pPr>
      <w:bookmarkStart w:id="30" w:name="_Toc178992892"/>
      <w:r w:rsidRPr="003C057B">
        <w:rPr>
          <w:b/>
          <w:bCs/>
        </w:rPr>
        <w:br w:type="page"/>
      </w:r>
      <w:r w:rsidRPr="003C057B">
        <w:rPr>
          <w:b/>
          <w:bCs/>
        </w:rPr>
        <w:lastRenderedPageBreak/>
        <w:t>EGYÜTTMŰKÖDÉSI (KONZORCIUMI) MEGÁLLAPODÁS</w:t>
      </w:r>
      <w:bookmarkEnd w:id="30"/>
      <w:r w:rsidRPr="003C057B">
        <w:rPr>
          <w:b/>
          <w:bCs/>
        </w:rPr>
        <w:t xml:space="preserve"> (minta)</w:t>
      </w:r>
    </w:p>
    <w:p w:rsidR="003C057B" w:rsidRPr="003C057B" w:rsidRDefault="003C057B" w:rsidP="003C057B">
      <w:pPr>
        <w:jc w:val="center"/>
        <w:rPr>
          <w:i/>
        </w:rPr>
      </w:pPr>
      <w:r w:rsidRPr="003C057B">
        <w:rPr>
          <w:i/>
        </w:rPr>
        <w:t>(adott esetben)</w:t>
      </w:r>
    </w:p>
    <w:p w:rsidR="003C057B" w:rsidRPr="003C057B" w:rsidRDefault="003C057B" w:rsidP="003C057B">
      <w:pPr>
        <w:jc w:val="center"/>
        <w:rPr>
          <w:i/>
          <w:sz w:val="20"/>
          <w:szCs w:val="20"/>
        </w:rPr>
      </w:pPr>
    </w:p>
    <w:p w:rsidR="003C057B" w:rsidRPr="003C057B" w:rsidRDefault="003C057B" w:rsidP="003C057B">
      <w:pPr>
        <w:widowControl w:val="0"/>
        <w:ind w:right="-2"/>
        <w:jc w:val="both"/>
        <w:rPr>
          <w:b/>
          <w:bCs/>
        </w:rPr>
      </w:pPr>
      <w:r w:rsidRPr="003C057B">
        <w:rPr>
          <w:b/>
          <w:bCs/>
        </w:rPr>
        <w:t>…………………………………………………… (név, székhely) ajánlattevő és</w:t>
      </w:r>
    </w:p>
    <w:p w:rsidR="003C057B" w:rsidRPr="003C057B" w:rsidRDefault="003C057B" w:rsidP="003C057B">
      <w:pPr>
        <w:widowControl w:val="0"/>
        <w:ind w:right="-2"/>
        <w:jc w:val="both"/>
        <w:rPr>
          <w:b/>
          <w:bCs/>
        </w:rPr>
      </w:pPr>
      <w:r w:rsidRPr="003C057B">
        <w:rPr>
          <w:b/>
          <w:bCs/>
        </w:rPr>
        <w:t>…………………………………………………… (név, székhely) ajánlattevő</w:t>
      </w:r>
    </w:p>
    <w:p w:rsidR="003C057B" w:rsidRPr="003C057B" w:rsidRDefault="003C057B" w:rsidP="003C057B">
      <w:pPr>
        <w:widowControl w:val="0"/>
        <w:ind w:right="-2"/>
        <w:jc w:val="both"/>
        <w:rPr>
          <w:b/>
          <w:bCs/>
        </w:rPr>
      </w:pPr>
      <w:r w:rsidRPr="003C057B">
        <w:rPr>
          <w:b/>
          <w:bCs/>
        </w:rPr>
        <w:t xml:space="preserve">(továbbiakban: Felek) között, </w:t>
      </w:r>
      <w:r w:rsidRPr="003C057B">
        <w:t>a Semmelweis Egyetem által az</w:t>
      </w:r>
      <w:r w:rsidRPr="003C057B">
        <w:rPr>
          <w:rFonts w:ascii="Frutiger Linotype" w:hAnsi="Frutiger Linotype" w:cs="Frutiger Linotype"/>
          <w:sz w:val="20"/>
          <w:szCs w:val="20"/>
        </w:rPr>
        <w:t xml:space="preserve"> </w:t>
      </w:r>
    </w:p>
    <w:p w:rsidR="003C057B" w:rsidRPr="003C057B" w:rsidRDefault="003C057B" w:rsidP="003C057B">
      <w:pPr>
        <w:widowControl w:val="0"/>
        <w:tabs>
          <w:tab w:val="center" w:pos="4536"/>
          <w:tab w:val="right" w:pos="9072"/>
        </w:tabs>
        <w:ind w:right="-2"/>
        <w:jc w:val="center"/>
      </w:pPr>
    </w:p>
    <w:p w:rsidR="009F1C5E" w:rsidRPr="009F1C5E" w:rsidRDefault="009F1C5E" w:rsidP="009F1C5E">
      <w:pPr>
        <w:jc w:val="center"/>
        <w:rPr>
          <w:rFonts w:cs="Frutiger Linotype"/>
          <w:i/>
        </w:rPr>
      </w:pPr>
      <w:r w:rsidRPr="009F1C5E">
        <w:rPr>
          <w:rFonts w:cs="Frutiger Linotype"/>
          <w:b/>
          <w:bCs/>
          <w:i/>
        </w:rPr>
        <w:t>„</w:t>
      </w:r>
      <w:r w:rsidRPr="009F1C5E">
        <w:rPr>
          <w:rFonts w:cs="Frutiger Linotype"/>
          <w:b/>
          <w:i/>
        </w:rPr>
        <w:t>Érsebészeti stentgraftok beszerzése a Városmajori Szív- és Érgyógyászati Klinika részére</w:t>
      </w:r>
      <w:r w:rsidRPr="009F1C5E">
        <w:rPr>
          <w:rFonts w:cs="Frutiger Linotype"/>
          <w:b/>
          <w:bCs/>
          <w:i/>
        </w:rPr>
        <w:t>”</w:t>
      </w:r>
    </w:p>
    <w:p w:rsidR="003C057B" w:rsidRPr="003C057B" w:rsidRDefault="003C057B" w:rsidP="003C057B">
      <w:pPr>
        <w:ind w:right="-1"/>
        <w:jc w:val="both"/>
        <w:rPr>
          <w:color w:val="000000"/>
        </w:rPr>
      </w:pPr>
    </w:p>
    <w:p w:rsidR="003C057B" w:rsidRPr="003C057B" w:rsidRDefault="003C057B" w:rsidP="003C057B">
      <w:pPr>
        <w:ind w:right="-1"/>
        <w:jc w:val="both"/>
        <w:rPr>
          <w:color w:val="000000"/>
        </w:rPr>
      </w:pPr>
      <w:r w:rsidRPr="003C057B">
        <w:rPr>
          <w:color w:val="000000"/>
        </w:rPr>
        <w:t>tárgyú, nyílt közbeszerzési eljárás keretében.</w:t>
      </w:r>
    </w:p>
    <w:p w:rsidR="003C057B" w:rsidRPr="003C057B" w:rsidRDefault="003C057B" w:rsidP="003C057B">
      <w:pPr>
        <w:widowControl w:val="0"/>
        <w:ind w:right="-1"/>
        <w:jc w:val="both"/>
        <w:outlineLvl w:val="0"/>
      </w:pPr>
      <w:bookmarkStart w:id="31" w:name="_Toc178992893"/>
    </w:p>
    <w:p w:rsidR="003C057B" w:rsidRPr="003C057B" w:rsidRDefault="003C057B" w:rsidP="003C057B">
      <w:pPr>
        <w:widowControl w:val="0"/>
        <w:ind w:right="-2"/>
        <w:jc w:val="both"/>
        <w:outlineLvl w:val="0"/>
      </w:pPr>
      <w:bookmarkStart w:id="32" w:name="_Toc178992897"/>
      <w:bookmarkEnd w:id="31"/>
      <w:r w:rsidRPr="003C057B">
        <w:t>Alulírottak a fent hivatkozott közbeszerzési eljárás eredményeképpen létrejövő szerződés teljesítésével kapcsolatban a közös ajánlattevők közötti szerződés fontosabb tartalmi kérdéseiben – előzetesen – az alábbi megállapodást kötik:</w:t>
      </w:r>
    </w:p>
    <w:p w:rsidR="003C057B" w:rsidRPr="003C057B" w:rsidRDefault="003C057B" w:rsidP="003C057B">
      <w:pPr>
        <w:widowControl w:val="0"/>
        <w:ind w:right="-2"/>
        <w:jc w:val="both"/>
        <w:outlineLvl w:val="0"/>
        <w:rPr>
          <w:sz w:val="20"/>
          <w:szCs w:val="20"/>
        </w:rPr>
      </w:pPr>
    </w:p>
    <w:p w:rsidR="003C057B" w:rsidRPr="003C057B" w:rsidRDefault="003C057B" w:rsidP="003C057B">
      <w:pPr>
        <w:widowControl w:val="0"/>
        <w:ind w:right="-2"/>
        <w:jc w:val="both"/>
        <w:rPr>
          <w:b/>
          <w:bCs/>
        </w:rPr>
      </w:pPr>
      <w:r w:rsidRPr="003C057B">
        <w:rPr>
          <w:b/>
          <w:bCs/>
        </w:rPr>
        <w:t>1. Szerződésteljesítés irányítása</w:t>
      </w:r>
    </w:p>
    <w:p w:rsidR="003C057B" w:rsidRPr="003C057B" w:rsidRDefault="003C057B" w:rsidP="003C057B">
      <w:pPr>
        <w:widowControl w:val="0"/>
        <w:ind w:left="284" w:right="-2"/>
        <w:jc w:val="both"/>
      </w:pPr>
      <w:r w:rsidRPr="003C057B">
        <w:t>A szerződés teljesítésének irányítására a konzorcium tagjainál egy-egy megbízott személy kerül kijelölésre, az alábbiak szerint:</w:t>
      </w:r>
    </w:p>
    <w:p w:rsidR="003C057B" w:rsidRPr="003C057B" w:rsidRDefault="003C057B" w:rsidP="003C057B">
      <w:pPr>
        <w:widowControl w:val="0"/>
        <w:ind w:left="284" w:right="-2"/>
        <w:jc w:val="both"/>
      </w:pPr>
      <w:r w:rsidRPr="003C057B">
        <w:t>- ……………………………... (cégnév) részéről: ………………………………….</w:t>
      </w:r>
    </w:p>
    <w:p w:rsidR="003C057B" w:rsidRPr="003C057B" w:rsidRDefault="003C057B" w:rsidP="003C057B">
      <w:pPr>
        <w:widowControl w:val="0"/>
        <w:ind w:left="284" w:right="-2"/>
        <w:jc w:val="both"/>
      </w:pPr>
      <w:r w:rsidRPr="003C057B">
        <w:t>- ……………………………... (cégnév) részéről: ………………………………….</w:t>
      </w:r>
    </w:p>
    <w:p w:rsidR="003C057B" w:rsidRPr="003C057B" w:rsidRDefault="003C057B" w:rsidP="003C057B">
      <w:pPr>
        <w:widowControl w:val="0"/>
        <w:ind w:right="-2"/>
        <w:jc w:val="both"/>
        <w:rPr>
          <w:bCs/>
          <w:sz w:val="20"/>
          <w:szCs w:val="20"/>
        </w:rPr>
      </w:pPr>
    </w:p>
    <w:p w:rsidR="003C057B" w:rsidRPr="003C057B" w:rsidRDefault="003C057B" w:rsidP="003C057B">
      <w:pPr>
        <w:widowControl w:val="0"/>
        <w:ind w:right="-2"/>
        <w:jc w:val="both"/>
        <w:rPr>
          <w:b/>
          <w:bCs/>
        </w:rPr>
      </w:pPr>
      <w:r w:rsidRPr="003C057B">
        <w:rPr>
          <w:b/>
          <w:bCs/>
        </w:rPr>
        <w:t>2. Felelősségvállalás</w:t>
      </w:r>
    </w:p>
    <w:p w:rsidR="003C057B" w:rsidRPr="003C057B" w:rsidRDefault="003C057B" w:rsidP="003C057B">
      <w:pPr>
        <w:widowControl w:val="0"/>
        <w:ind w:left="284" w:right="-2"/>
        <w:jc w:val="both"/>
      </w:pPr>
      <w:r w:rsidRPr="003C057B">
        <w:t>Felek kijelentik, hogy nyertességük esetén a szerződésben vállalt valamennyi kötelezettség teljesítéséért korlátlan és egyetemleges felelősséget vállalnak az ajánlatkérő irányában.</w:t>
      </w:r>
    </w:p>
    <w:p w:rsidR="003C057B" w:rsidRPr="003C057B" w:rsidRDefault="003C057B" w:rsidP="003C057B">
      <w:pPr>
        <w:widowControl w:val="0"/>
        <w:ind w:right="-2"/>
        <w:jc w:val="both"/>
        <w:outlineLvl w:val="0"/>
        <w:rPr>
          <w:bCs/>
          <w:sz w:val="20"/>
          <w:szCs w:val="20"/>
        </w:rPr>
      </w:pPr>
      <w:bookmarkStart w:id="33" w:name="_Toc178992894"/>
    </w:p>
    <w:p w:rsidR="003C057B" w:rsidRPr="003C057B" w:rsidRDefault="003C057B" w:rsidP="003C057B">
      <w:pPr>
        <w:widowControl w:val="0"/>
        <w:ind w:right="-2"/>
        <w:jc w:val="both"/>
        <w:outlineLvl w:val="0"/>
        <w:rPr>
          <w:b/>
          <w:bCs/>
        </w:rPr>
      </w:pPr>
      <w:r w:rsidRPr="003C057B">
        <w:rPr>
          <w:b/>
          <w:bCs/>
        </w:rPr>
        <w:t>3. Feladatmegosztás</w:t>
      </w:r>
      <w:bookmarkEnd w:id="33"/>
    </w:p>
    <w:p w:rsidR="003C057B" w:rsidRPr="003C057B" w:rsidRDefault="003C057B" w:rsidP="003C057B">
      <w:pPr>
        <w:widowControl w:val="0"/>
        <w:ind w:left="284" w:right="-2"/>
        <w:jc w:val="both"/>
        <w:rPr>
          <w:sz w:val="20"/>
          <w:szCs w:val="20"/>
        </w:rPr>
      </w:pPr>
      <w:r w:rsidRPr="003C057B">
        <w:t>A szerződés teljesítése során elvégzendő feladatok megosztása a Felek között a következő:</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932"/>
        <w:gridCol w:w="3023"/>
      </w:tblGrid>
      <w:tr w:rsidR="003C057B" w:rsidRPr="003C057B" w:rsidTr="00580C41">
        <w:trPr>
          <w:jc w:val="center"/>
        </w:trPr>
        <w:tc>
          <w:tcPr>
            <w:tcW w:w="3330" w:type="dxa"/>
          </w:tcPr>
          <w:p w:rsidR="003C057B" w:rsidRPr="003C057B" w:rsidRDefault="003C057B" w:rsidP="003C057B">
            <w:pPr>
              <w:widowControl w:val="0"/>
              <w:ind w:right="-2"/>
              <w:jc w:val="center"/>
              <w:rPr>
                <w:b/>
                <w:bCs/>
              </w:rPr>
            </w:pPr>
            <w:r w:rsidRPr="003C057B">
              <w:rPr>
                <w:b/>
                <w:bCs/>
              </w:rPr>
              <w:t>Feladat</w:t>
            </w:r>
          </w:p>
        </w:tc>
        <w:tc>
          <w:tcPr>
            <w:tcW w:w="2932" w:type="dxa"/>
          </w:tcPr>
          <w:p w:rsidR="003C057B" w:rsidRPr="003C057B" w:rsidRDefault="003C057B" w:rsidP="003C057B">
            <w:pPr>
              <w:widowControl w:val="0"/>
              <w:ind w:right="-2"/>
              <w:jc w:val="center"/>
              <w:rPr>
                <w:b/>
                <w:bCs/>
              </w:rPr>
            </w:pPr>
            <w:r w:rsidRPr="003C057B">
              <w:rPr>
                <w:b/>
                <w:bCs/>
              </w:rPr>
              <w:t>Feladatrész aránya a teljes feladathoz (%)</w:t>
            </w:r>
          </w:p>
        </w:tc>
        <w:tc>
          <w:tcPr>
            <w:tcW w:w="3023" w:type="dxa"/>
          </w:tcPr>
          <w:p w:rsidR="003C057B" w:rsidRPr="003C057B" w:rsidRDefault="003C057B" w:rsidP="003C057B">
            <w:pPr>
              <w:widowControl w:val="0"/>
              <w:ind w:right="-2"/>
              <w:jc w:val="center"/>
              <w:rPr>
                <w:b/>
                <w:bCs/>
              </w:rPr>
            </w:pPr>
            <w:r w:rsidRPr="003C057B">
              <w:rPr>
                <w:b/>
                <w:bCs/>
              </w:rPr>
              <w:t>Cég</w:t>
            </w:r>
          </w:p>
        </w:tc>
      </w:tr>
      <w:tr w:rsidR="003C057B" w:rsidRPr="003C057B" w:rsidTr="00580C41">
        <w:trPr>
          <w:jc w:val="center"/>
        </w:trPr>
        <w:tc>
          <w:tcPr>
            <w:tcW w:w="3330" w:type="dxa"/>
          </w:tcPr>
          <w:p w:rsidR="003C057B" w:rsidRPr="003C057B" w:rsidRDefault="003C057B" w:rsidP="003C057B">
            <w:pPr>
              <w:widowControl w:val="0"/>
              <w:ind w:right="-2"/>
              <w:jc w:val="both"/>
            </w:pPr>
          </w:p>
        </w:tc>
        <w:tc>
          <w:tcPr>
            <w:tcW w:w="2932" w:type="dxa"/>
          </w:tcPr>
          <w:p w:rsidR="003C057B" w:rsidRPr="003C057B" w:rsidRDefault="003C057B" w:rsidP="003C057B">
            <w:pPr>
              <w:widowControl w:val="0"/>
              <w:ind w:right="-2"/>
              <w:jc w:val="both"/>
            </w:pPr>
          </w:p>
        </w:tc>
        <w:tc>
          <w:tcPr>
            <w:tcW w:w="3023" w:type="dxa"/>
          </w:tcPr>
          <w:p w:rsidR="003C057B" w:rsidRPr="003C057B" w:rsidRDefault="003C057B" w:rsidP="003C057B">
            <w:pPr>
              <w:widowControl w:val="0"/>
              <w:ind w:right="-2"/>
              <w:jc w:val="both"/>
            </w:pPr>
          </w:p>
        </w:tc>
      </w:tr>
      <w:tr w:rsidR="003C057B" w:rsidRPr="003C057B" w:rsidTr="00580C41">
        <w:trPr>
          <w:jc w:val="center"/>
        </w:trPr>
        <w:tc>
          <w:tcPr>
            <w:tcW w:w="3330" w:type="dxa"/>
          </w:tcPr>
          <w:p w:rsidR="003C057B" w:rsidRPr="003C057B" w:rsidRDefault="003C057B" w:rsidP="003C057B">
            <w:pPr>
              <w:widowControl w:val="0"/>
              <w:ind w:right="-2"/>
              <w:jc w:val="both"/>
            </w:pPr>
          </w:p>
        </w:tc>
        <w:tc>
          <w:tcPr>
            <w:tcW w:w="2932" w:type="dxa"/>
          </w:tcPr>
          <w:p w:rsidR="003C057B" w:rsidRPr="003C057B" w:rsidRDefault="003C057B" w:rsidP="003C057B">
            <w:pPr>
              <w:widowControl w:val="0"/>
              <w:ind w:right="-2"/>
              <w:jc w:val="both"/>
            </w:pPr>
          </w:p>
        </w:tc>
        <w:tc>
          <w:tcPr>
            <w:tcW w:w="3023" w:type="dxa"/>
          </w:tcPr>
          <w:p w:rsidR="003C057B" w:rsidRPr="003C057B" w:rsidRDefault="003C057B" w:rsidP="003C057B">
            <w:pPr>
              <w:widowControl w:val="0"/>
              <w:ind w:right="-2"/>
              <w:jc w:val="both"/>
            </w:pPr>
          </w:p>
        </w:tc>
      </w:tr>
    </w:tbl>
    <w:p w:rsidR="003C057B" w:rsidRPr="003C057B" w:rsidRDefault="003C057B" w:rsidP="003C057B">
      <w:pPr>
        <w:widowControl w:val="0"/>
        <w:ind w:right="-2"/>
        <w:jc w:val="both"/>
        <w:rPr>
          <w:sz w:val="20"/>
          <w:szCs w:val="20"/>
        </w:rPr>
      </w:pPr>
    </w:p>
    <w:p w:rsidR="003C057B" w:rsidRPr="003C057B" w:rsidRDefault="003C057B" w:rsidP="003C057B">
      <w:pPr>
        <w:widowControl w:val="0"/>
        <w:ind w:right="-2"/>
        <w:jc w:val="both"/>
      </w:pPr>
      <w:r w:rsidRPr="003C057B">
        <w:t>A közbeszerzési eljárás eredményeként létrejövő szerződés teljesítése során a Felek az általuk elvégzett és az ajánlatkérő által igazolt teljesítések tekintetében jogosultak számla benyújtására.</w:t>
      </w:r>
    </w:p>
    <w:p w:rsidR="003C057B" w:rsidRPr="003C057B" w:rsidRDefault="003C057B" w:rsidP="003C057B">
      <w:pPr>
        <w:widowControl w:val="0"/>
        <w:ind w:right="-2"/>
        <w:jc w:val="both"/>
        <w:outlineLvl w:val="0"/>
      </w:pPr>
      <w:bookmarkStart w:id="34" w:name="_Toc178992895"/>
      <w:r w:rsidRPr="003C057B">
        <w:t>A Felek álláspontjukat a kijelölt megbízottak útján egyeztetik.</w:t>
      </w:r>
      <w:bookmarkEnd w:id="34"/>
    </w:p>
    <w:p w:rsidR="003C057B" w:rsidRPr="003C057B" w:rsidRDefault="003C057B" w:rsidP="003C057B">
      <w:pPr>
        <w:tabs>
          <w:tab w:val="left" w:pos="720"/>
        </w:tabs>
        <w:ind w:right="-2"/>
        <w:jc w:val="both"/>
      </w:pPr>
      <w:r w:rsidRPr="003C057B">
        <w:t>A megállapodás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lép.</w:t>
      </w:r>
    </w:p>
    <w:p w:rsidR="003C057B" w:rsidRPr="003C057B" w:rsidRDefault="003C057B" w:rsidP="003C057B">
      <w:pPr>
        <w:widowControl w:val="0"/>
        <w:ind w:right="-2"/>
        <w:jc w:val="both"/>
        <w:rPr>
          <w:sz w:val="20"/>
          <w:szCs w:val="20"/>
        </w:rPr>
      </w:pPr>
    </w:p>
    <w:p w:rsidR="003C057B" w:rsidRPr="003C057B" w:rsidRDefault="003C057B" w:rsidP="003C057B">
      <w:pPr>
        <w:widowControl w:val="0"/>
        <w:ind w:right="-2"/>
        <w:jc w:val="both"/>
      </w:pPr>
      <w:r w:rsidRPr="003C057B">
        <w:t>A Felek a jelen együttműködési megállapodást, mint akaratukkal mindenben egyezőt, véleményeltérés nélkül elfogadják, és cégszerű aláírással hitelesítik.</w:t>
      </w:r>
    </w:p>
    <w:p w:rsidR="003C057B" w:rsidRPr="003C057B" w:rsidRDefault="003C057B" w:rsidP="003C057B">
      <w:pPr>
        <w:widowControl w:val="0"/>
        <w:ind w:right="-1"/>
        <w:jc w:val="both"/>
      </w:pPr>
    </w:p>
    <w:p w:rsidR="003C057B" w:rsidRPr="003C057B" w:rsidRDefault="003C057B" w:rsidP="003C057B">
      <w:pPr>
        <w:widowControl w:val="0"/>
        <w:ind w:right="-1"/>
        <w:jc w:val="both"/>
        <w:outlineLvl w:val="0"/>
      </w:pPr>
      <w:r w:rsidRPr="003C057B">
        <w:t xml:space="preserve">……………………, </w:t>
      </w:r>
      <w:r w:rsidR="004D2A48">
        <w:t>2016</w:t>
      </w:r>
      <w:r w:rsidRPr="003C057B">
        <w:t>. év ……………. hó …... nap</w:t>
      </w:r>
    </w:p>
    <w:p w:rsidR="003C057B" w:rsidRPr="003C057B" w:rsidRDefault="003C057B" w:rsidP="003C057B">
      <w:pPr>
        <w:ind w:right="-1"/>
      </w:pPr>
    </w:p>
    <w:p w:rsidR="003C057B" w:rsidRPr="003C057B" w:rsidRDefault="003C057B" w:rsidP="003C057B">
      <w:pPr>
        <w:tabs>
          <w:tab w:val="center" w:pos="2127"/>
          <w:tab w:val="center" w:pos="6804"/>
        </w:tabs>
        <w:ind w:right="-1"/>
        <w:jc w:val="both"/>
        <w:rPr>
          <w:color w:val="000000"/>
        </w:rPr>
      </w:pPr>
      <w:r w:rsidRPr="003C057B">
        <w:rPr>
          <w:color w:val="000000"/>
        </w:rPr>
        <w:tab/>
        <w:t>………………………………</w:t>
      </w:r>
      <w:r w:rsidRPr="003C057B">
        <w:rPr>
          <w:color w:val="000000"/>
        </w:rPr>
        <w:tab/>
        <w:t>………………………………</w:t>
      </w:r>
    </w:p>
    <w:p w:rsidR="003C057B" w:rsidRPr="003C057B" w:rsidRDefault="003C057B" w:rsidP="003C057B">
      <w:pPr>
        <w:keepNext/>
        <w:widowControl w:val="0"/>
        <w:jc w:val="both"/>
        <w:outlineLvl w:val="1"/>
        <w:rPr>
          <w:color w:val="000000"/>
        </w:rPr>
      </w:pPr>
      <w:r w:rsidRPr="003C057B">
        <w:rPr>
          <w:color w:val="000000"/>
        </w:rPr>
        <w:t xml:space="preserve">                  (cégszerű aláírás)                                  </w:t>
      </w:r>
      <w:r w:rsidRPr="003C057B">
        <w:rPr>
          <w:color w:val="000000"/>
        </w:rPr>
        <w:tab/>
      </w:r>
      <w:r w:rsidRPr="003C057B">
        <w:rPr>
          <w:color w:val="000000"/>
        </w:rPr>
        <w:tab/>
      </w:r>
      <w:r w:rsidR="007746C4">
        <w:rPr>
          <w:color w:val="000000"/>
        </w:rPr>
        <w:t xml:space="preserve">     </w:t>
      </w:r>
      <w:r w:rsidRPr="003C057B">
        <w:rPr>
          <w:color w:val="000000"/>
        </w:rPr>
        <w:t>(cégszerű aláírás)</w:t>
      </w:r>
    </w:p>
    <w:p w:rsidR="003C057B" w:rsidRPr="003C057B" w:rsidRDefault="003C057B" w:rsidP="003C057B">
      <w:pPr>
        <w:keepNext/>
        <w:widowControl w:val="0"/>
        <w:jc w:val="both"/>
        <w:outlineLvl w:val="1"/>
        <w:rPr>
          <w:b/>
          <w:bCs/>
          <w:i/>
          <w:iCs/>
        </w:rPr>
      </w:pPr>
      <w:r w:rsidRPr="003C057B">
        <w:rPr>
          <w:b/>
          <w:bCs/>
          <w:i/>
          <w:iCs/>
        </w:rPr>
        <w:br w:type="page"/>
      </w:r>
    </w:p>
    <w:p w:rsidR="003C057B" w:rsidRPr="003C057B" w:rsidRDefault="003C057B" w:rsidP="003C057B">
      <w:pPr>
        <w:tabs>
          <w:tab w:val="left" w:pos="5670"/>
        </w:tabs>
        <w:jc w:val="right"/>
        <w:rPr>
          <w:rFonts w:cs="Frutiger Linotype"/>
          <w:b/>
          <w:i/>
        </w:rPr>
      </w:pPr>
    </w:p>
    <w:p w:rsidR="003C057B" w:rsidRPr="003C057B" w:rsidRDefault="003C057B" w:rsidP="003C057B">
      <w:pPr>
        <w:keepNext/>
        <w:widowControl w:val="0"/>
        <w:ind w:left="5" w:hanging="5"/>
        <w:jc w:val="center"/>
        <w:outlineLvl w:val="1"/>
        <w:rPr>
          <w:b/>
          <w:bCs/>
          <w:iCs/>
        </w:rPr>
      </w:pPr>
      <w:r w:rsidRPr="003C057B">
        <w:rPr>
          <w:b/>
          <w:bCs/>
          <w:iCs/>
        </w:rPr>
        <w:t>NYILATKOZAT</w:t>
      </w:r>
      <w:r w:rsidRPr="003C057B">
        <w:rPr>
          <w:b/>
          <w:bCs/>
          <w:iCs/>
          <w:sz w:val="16"/>
          <w:szCs w:val="16"/>
          <w:vertAlign w:val="superscript"/>
        </w:rPr>
        <w:footnoteReference w:id="12"/>
      </w:r>
    </w:p>
    <w:p w:rsidR="003C057B" w:rsidRPr="003C057B" w:rsidRDefault="003C057B" w:rsidP="003C057B">
      <w:pPr>
        <w:jc w:val="center"/>
      </w:pPr>
      <w:r w:rsidRPr="003C057B">
        <w:t>a…………. rész(ek) tekintetében</w:t>
      </w:r>
    </w:p>
    <w:p w:rsidR="003C057B" w:rsidRPr="003C057B" w:rsidRDefault="003C057B" w:rsidP="003C057B">
      <w:pPr>
        <w:jc w:val="center"/>
        <w:rPr>
          <w:rFonts w:cs="Frutiger Linotype"/>
          <w:b/>
        </w:rPr>
      </w:pPr>
      <w:r w:rsidRPr="003C057B">
        <w:rPr>
          <w:rFonts w:cs="Frutiger Linotype"/>
          <w:b/>
        </w:rPr>
        <w:t>a Kbt. 66. § (6) bekezdés a) és b) pontjára vonatkozóan</w:t>
      </w:r>
    </w:p>
    <w:p w:rsidR="003C057B" w:rsidRPr="003C057B" w:rsidRDefault="003C057B" w:rsidP="003C057B">
      <w:pPr>
        <w:jc w:val="center"/>
        <w:rPr>
          <w:rFonts w:cs="Frutiger Linotype"/>
          <w:b/>
          <w:vertAlign w:val="superscript"/>
        </w:rPr>
      </w:pPr>
      <w:r w:rsidRPr="003C057B">
        <w:rPr>
          <w:rFonts w:cs="Frutiger Linotype"/>
        </w:rPr>
        <w:t>a közbeszerzés során igénybe venni kívánt alvállalkozók tekintetében</w:t>
      </w:r>
    </w:p>
    <w:p w:rsidR="003C057B" w:rsidRPr="003C057B" w:rsidRDefault="003C057B" w:rsidP="003C057B">
      <w:pPr>
        <w:ind w:right="-2"/>
        <w:rPr>
          <w:b/>
          <w:bCs/>
        </w:rPr>
      </w:pPr>
    </w:p>
    <w:p w:rsidR="003C057B" w:rsidRPr="003C057B" w:rsidRDefault="003C057B" w:rsidP="003C057B">
      <w:pPr>
        <w:ind w:right="-2"/>
      </w:pPr>
      <w:r w:rsidRPr="003C057B">
        <w:rPr>
          <w:b/>
          <w:bCs/>
        </w:rPr>
        <w:t>a)</w:t>
      </w:r>
    </w:p>
    <w:p w:rsidR="003C057B" w:rsidRPr="003C057B" w:rsidRDefault="003C057B" w:rsidP="003C057B">
      <w:pPr>
        <w:ind w:right="-2"/>
        <w:jc w:val="both"/>
        <w:rPr>
          <w:b/>
          <w:bCs/>
        </w:rPr>
      </w:pPr>
      <w:r w:rsidRPr="003C057B">
        <w:t>Alulírott ........................................., mint a(z) ................................................ (ajánlattevő /közös ajánlattevők megnevezése) cégjegyzésre/nevében nyilatkozattételre</w:t>
      </w:r>
      <w:r w:rsidRPr="003C057B">
        <w:rPr>
          <w:sz w:val="16"/>
          <w:vertAlign w:val="superscript"/>
        </w:rPr>
        <w:footnoteReference w:id="13"/>
      </w:r>
      <w:r w:rsidRPr="003C057B">
        <w:t xml:space="preserve"> jogosult képviselője </w:t>
      </w:r>
    </w:p>
    <w:p w:rsidR="003C057B" w:rsidRPr="003C057B" w:rsidRDefault="003C057B" w:rsidP="003C057B">
      <w:pPr>
        <w:ind w:right="-2"/>
        <w:jc w:val="center"/>
        <w:rPr>
          <w:b/>
          <w:bCs/>
        </w:rPr>
      </w:pPr>
    </w:p>
    <w:p w:rsidR="003C057B" w:rsidRPr="003C057B" w:rsidRDefault="003C057B" w:rsidP="003C057B">
      <w:pPr>
        <w:ind w:right="-2"/>
        <w:jc w:val="center"/>
        <w:rPr>
          <w:b/>
          <w:bCs/>
        </w:rPr>
      </w:pPr>
      <w:r w:rsidRPr="003C057B">
        <w:rPr>
          <w:b/>
          <w:bCs/>
        </w:rPr>
        <w:t>n y i l a t k o z o m,</w:t>
      </w:r>
    </w:p>
    <w:p w:rsidR="003C057B" w:rsidRPr="003C057B" w:rsidRDefault="003C057B" w:rsidP="003C057B">
      <w:pPr>
        <w:ind w:right="-2"/>
        <w:jc w:val="both"/>
      </w:pPr>
      <w:r w:rsidRPr="003C057B">
        <w:t>hogy az</w:t>
      </w:r>
    </w:p>
    <w:p w:rsidR="003C057B" w:rsidRPr="003C057B" w:rsidRDefault="003C057B" w:rsidP="003C057B">
      <w:pPr>
        <w:jc w:val="center"/>
        <w:rPr>
          <w:rFonts w:cs="Frutiger Linotype"/>
          <w:b/>
          <w:sz w:val="22"/>
          <w:szCs w:val="22"/>
        </w:rPr>
      </w:pPr>
    </w:p>
    <w:p w:rsidR="003C057B" w:rsidRPr="00390C76" w:rsidRDefault="003C057B" w:rsidP="003C057B">
      <w:pPr>
        <w:jc w:val="center"/>
        <w:rPr>
          <w:rFonts w:cs="Frutiger Linotype"/>
          <w:b/>
          <w:bCs/>
          <w:i/>
        </w:rPr>
      </w:pPr>
      <w:r w:rsidRPr="00390C76">
        <w:rPr>
          <w:rFonts w:cs="Frutiger Linotype"/>
          <w:b/>
          <w:bCs/>
          <w:i/>
        </w:rPr>
        <w:t>„</w:t>
      </w:r>
      <w:r w:rsidR="007746C4" w:rsidRPr="00390C76">
        <w:rPr>
          <w:rFonts w:cs="Frutiger Linotype"/>
          <w:b/>
          <w:i/>
        </w:rPr>
        <w:t>Érsebészeti stentgraftok beszerzése a Városmajori Szív- és Érgyógyászati Klinika részére</w:t>
      </w:r>
      <w:r w:rsidRPr="00390C76">
        <w:rPr>
          <w:rFonts w:cs="Frutiger Linotype"/>
          <w:b/>
          <w:bCs/>
          <w:i/>
        </w:rPr>
        <w:t>”</w:t>
      </w:r>
    </w:p>
    <w:p w:rsidR="003C057B" w:rsidRPr="003C057B" w:rsidRDefault="003C057B" w:rsidP="003C057B">
      <w:pPr>
        <w:jc w:val="both"/>
        <w:rPr>
          <w:rFonts w:cs="Frutiger Linotype"/>
          <w:b/>
          <w:bCs/>
        </w:rPr>
      </w:pPr>
    </w:p>
    <w:p w:rsidR="003C057B" w:rsidRPr="003C057B" w:rsidRDefault="003C057B" w:rsidP="003C057B">
      <w:pPr>
        <w:ind w:right="-2"/>
        <w:jc w:val="both"/>
      </w:pPr>
      <w:r w:rsidRPr="003C057B">
        <w:t>tárgyú, nyílt közbeszerzési eljárás eredményképpen létrejövő szerződés teljesítéséhez az alábbi részek tekintetében kívánunk alvállalkozó(ka)t</w:t>
      </w:r>
      <w:r w:rsidRPr="003C057B">
        <w:rPr>
          <w:sz w:val="16"/>
          <w:szCs w:val="16"/>
          <w:vertAlign w:val="superscript"/>
        </w:rPr>
        <w:footnoteReference w:id="14"/>
      </w:r>
      <w:r w:rsidRPr="003C057B">
        <w:t xml:space="preserve"> igénybe venni. Az ezen részek tekintetében igénybe venni kívánt és az ajánlat benyújtásakor ismert alvállalkozók az alábbiak</w:t>
      </w:r>
      <w:r w:rsidRPr="003C057B">
        <w:rPr>
          <w:sz w:val="16"/>
          <w:szCs w:val="16"/>
          <w:vertAlign w:val="superscript"/>
        </w:rPr>
        <w:footnoteReference w:id="15"/>
      </w:r>
      <w:r w:rsidRPr="003C057B">
        <w:t>:</w:t>
      </w:r>
    </w:p>
    <w:p w:rsidR="003C057B" w:rsidRPr="003C057B" w:rsidRDefault="003C057B" w:rsidP="003C057B">
      <w:pPr>
        <w:ind w:right="-2"/>
        <w:jc w:val="both"/>
      </w:pPr>
    </w:p>
    <w:tbl>
      <w:tblPr>
        <w:tblW w:w="0" w:type="auto"/>
        <w:jc w:val="center"/>
        <w:tblLayout w:type="fixed"/>
        <w:tblLook w:val="0000" w:firstRow="0" w:lastRow="0" w:firstColumn="0" w:lastColumn="0" w:noHBand="0" w:noVBand="0"/>
      </w:tblPr>
      <w:tblGrid>
        <w:gridCol w:w="568"/>
        <w:gridCol w:w="3686"/>
        <w:gridCol w:w="3401"/>
      </w:tblGrid>
      <w:tr w:rsidR="003C057B" w:rsidRPr="003C057B" w:rsidTr="00580C41">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57B" w:rsidRPr="003C057B" w:rsidRDefault="003C057B" w:rsidP="003C057B">
            <w:pPr>
              <w:ind w:right="-2"/>
              <w:jc w:val="cente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57B" w:rsidRPr="003C057B" w:rsidRDefault="003C057B" w:rsidP="003C057B">
            <w:pPr>
              <w:ind w:right="-2"/>
              <w:jc w:val="center"/>
            </w:pPr>
            <w:r w:rsidRPr="003C057B">
              <w:t>A közbeszerzésnek azon részei, amelyeknek teljesítéséhez az ajánlattevő alvállalkozót kíván igénybe venni</w:t>
            </w:r>
          </w:p>
        </w:tc>
        <w:tc>
          <w:tcPr>
            <w:tcW w:w="3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57B" w:rsidRPr="003C057B" w:rsidRDefault="003C057B" w:rsidP="003C057B">
            <w:pPr>
              <w:ind w:right="-2"/>
              <w:jc w:val="center"/>
            </w:pPr>
            <w:r w:rsidRPr="003C057B">
              <w:t>Az ezen részek tekintetében igénybe venni kívánt, és az ajánlat benyújtásakor már ismert alvállalkozók</w:t>
            </w:r>
          </w:p>
        </w:tc>
      </w:tr>
      <w:tr w:rsidR="003C057B" w:rsidRPr="003C057B" w:rsidTr="00580C41">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jc w:val="both"/>
            </w:pPr>
            <w:r w:rsidRPr="003C057B">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jc w:val="both"/>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jc w:val="both"/>
            </w:pPr>
          </w:p>
        </w:tc>
      </w:tr>
      <w:tr w:rsidR="003C057B" w:rsidRPr="003C057B" w:rsidTr="00580C41">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jc w:val="both"/>
            </w:pPr>
            <w:r w:rsidRPr="003C057B">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jc w:val="both"/>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jc w:val="both"/>
            </w:pPr>
          </w:p>
        </w:tc>
      </w:tr>
    </w:tbl>
    <w:p w:rsidR="003C057B" w:rsidRPr="003C057B" w:rsidRDefault="003C057B" w:rsidP="003C057B">
      <w:pPr>
        <w:ind w:right="-2"/>
      </w:pPr>
    </w:p>
    <w:p w:rsidR="003C057B" w:rsidRPr="003C057B" w:rsidRDefault="003C057B" w:rsidP="003C057B">
      <w:pPr>
        <w:widowControl w:val="0"/>
        <w:ind w:right="-1"/>
        <w:jc w:val="both"/>
        <w:outlineLvl w:val="0"/>
      </w:pPr>
      <w:r w:rsidRPr="003C057B">
        <w:t xml:space="preserve">……………………, </w:t>
      </w:r>
      <w:r w:rsidR="00161DE7">
        <w:t>2016</w:t>
      </w:r>
      <w:r w:rsidRPr="003C057B">
        <w:t>. év ……………. hó …... nap</w:t>
      </w:r>
    </w:p>
    <w:p w:rsidR="003C057B" w:rsidRPr="003C057B" w:rsidRDefault="003C057B" w:rsidP="003C057B">
      <w:pPr>
        <w:ind w:right="-2"/>
      </w:pPr>
    </w:p>
    <w:p w:rsidR="003C057B" w:rsidRPr="003C057B" w:rsidRDefault="003C057B" w:rsidP="003C057B">
      <w:pPr>
        <w:ind w:right="-2"/>
        <w:rPr>
          <w:color w:val="000000"/>
        </w:rPr>
      </w:pPr>
    </w:p>
    <w:p w:rsidR="003C057B" w:rsidRPr="003C057B" w:rsidRDefault="003C057B" w:rsidP="003C057B">
      <w:pPr>
        <w:tabs>
          <w:tab w:val="center" w:pos="6804"/>
        </w:tabs>
        <w:ind w:right="-2"/>
        <w:rPr>
          <w:color w:val="000000"/>
        </w:rPr>
      </w:pPr>
      <w:r w:rsidRPr="003C057B">
        <w:rPr>
          <w:color w:val="000000"/>
        </w:rPr>
        <w:tab/>
        <w:t>….………………………………….</w:t>
      </w:r>
    </w:p>
    <w:p w:rsidR="003C057B" w:rsidRPr="003C057B" w:rsidRDefault="003C057B" w:rsidP="003C057B">
      <w:pPr>
        <w:tabs>
          <w:tab w:val="center" w:pos="6804"/>
        </w:tabs>
        <w:ind w:right="-2"/>
      </w:pPr>
      <w:r w:rsidRPr="003C057B">
        <w:rPr>
          <w:color w:val="000000"/>
        </w:rPr>
        <w:tab/>
        <w:t>ajánlattevő cégszerű aláírása/aláírás</w:t>
      </w:r>
    </w:p>
    <w:p w:rsidR="003C057B" w:rsidRPr="003C057B" w:rsidRDefault="003C057B" w:rsidP="003C057B">
      <w:pPr>
        <w:ind w:right="-2"/>
        <w:rPr>
          <w:b/>
          <w:bCs/>
        </w:rPr>
      </w:pPr>
    </w:p>
    <w:p w:rsidR="003C057B" w:rsidRPr="003C057B" w:rsidRDefault="003C057B" w:rsidP="003C057B">
      <w:pPr>
        <w:ind w:right="-2"/>
        <w:jc w:val="both"/>
        <w:rPr>
          <w:b/>
          <w:bCs/>
        </w:rPr>
      </w:pPr>
    </w:p>
    <w:p w:rsidR="003C057B" w:rsidRPr="003C057B" w:rsidRDefault="003C057B" w:rsidP="003C057B">
      <w:pPr>
        <w:ind w:right="-2"/>
        <w:jc w:val="both"/>
        <w:rPr>
          <w:b/>
          <w:bCs/>
        </w:rPr>
      </w:pPr>
    </w:p>
    <w:p w:rsidR="003C057B" w:rsidRPr="003C057B" w:rsidRDefault="003C057B" w:rsidP="003C057B">
      <w:pPr>
        <w:ind w:right="-2"/>
        <w:jc w:val="both"/>
      </w:pPr>
      <w:r w:rsidRPr="003C057B">
        <w:rPr>
          <w:b/>
          <w:bCs/>
        </w:rPr>
        <w:lastRenderedPageBreak/>
        <w:t>b)</w:t>
      </w:r>
    </w:p>
    <w:p w:rsidR="003C057B" w:rsidRPr="003C057B" w:rsidRDefault="003C057B" w:rsidP="003C057B">
      <w:pPr>
        <w:ind w:right="-2"/>
        <w:jc w:val="both"/>
        <w:rPr>
          <w:b/>
          <w:bCs/>
        </w:rPr>
      </w:pPr>
      <w:r w:rsidRPr="003C057B">
        <w:t xml:space="preserve">Alulírott ........................................., mint a(z) ................................................ (ajánlattevő/közös ajánlattevők megnevezése) cégjegyzésre/ jogosult képviselője </w:t>
      </w:r>
    </w:p>
    <w:p w:rsidR="003C057B" w:rsidRPr="003C057B" w:rsidRDefault="003C057B" w:rsidP="003C057B">
      <w:pPr>
        <w:ind w:right="-2"/>
        <w:jc w:val="center"/>
        <w:rPr>
          <w:b/>
          <w:bCs/>
        </w:rPr>
      </w:pPr>
    </w:p>
    <w:p w:rsidR="003C057B" w:rsidRPr="003C057B" w:rsidRDefault="003C057B" w:rsidP="003C057B">
      <w:pPr>
        <w:ind w:right="-2"/>
        <w:jc w:val="center"/>
        <w:rPr>
          <w:b/>
          <w:bCs/>
        </w:rPr>
      </w:pPr>
      <w:r w:rsidRPr="003C057B">
        <w:rPr>
          <w:b/>
          <w:bCs/>
        </w:rPr>
        <w:t>n y i l a t k o z o m,</w:t>
      </w:r>
    </w:p>
    <w:p w:rsidR="003C057B" w:rsidRPr="003C057B" w:rsidRDefault="003C057B" w:rsidP="003C057B">
      <w:pPr>
        <w:ind w:right="-2"/>
        <w:jc w:val="center"/>
        <w:rPr>
          <w:b/>
          <w:bCs/>
        </w:rPr>
      </w:pPr>
    </w:p>
    <w:p w:rsidR="003C057B" w:rsidRPr="003C057B" w:rsidRDefault="003C057B" w:rsidP="003C057B">
      <w:pPr>
        <w:ind w:right="-2"/>
        <w:jc w:val="both"/>
        <w:rPr>
          <w:b/>
        </w:rPr>
      </w:pPr>
      <w:r w:rsidRPr="003C057B">
        <w:t>hogy az</w:t>
      </w:r>
    </w:p>
    <w:p w:rsidR="003C057B" w:rsidRPr="003C057B" w:rsidRDefault="003C057B" w:rsidP="003C057B">
      <w:pPr>
        <w:jc w:val="center"/>
        <w:rPr>
          <w:rFonts w:cs="Frutiger Linotype"/>
          <w:b/>
          <w:sz w:val="22"/>
          <w:szCs w:val="22"/>
        </w:rPr>
      </w:pPr>
    </w:p>
    <w:p w:rsidR="003C057B" w:rsidRPr="00390C76" w:rsidRDefault="003C057B" w:rsidP="003C057B">
      <w:pPr>
        <w:jc w:val="center"/>
        <w:rPr>
          <w:rFonts w:cs="Frutiger Linotype"/>
          <w:i/>
          <w:sz w:val="22"/>
          <w:szCs w:val="22"/>
        </w:rPr>
      </w:pPr>
      <w:r w:rsidRPr="00390C76">
        <w:rPr>
          <w:rFonts w:cs="Frutiger Linotype"/>
          <w:b/>
          <w:bCs/>
          <w:i/>
        </w:rPr>
        <w:t>„</w:t>
      </w:r>
      <w:r w:rsidR="007746C4" w:rsidRPr="00390C76">
        <w:rPr>
          <w:rFonts w:cs="Frutiger Linotype"/>
          <w:b/>
          <w:i/>
        </w:rPr>
        <w:t>Érsebészeti stentgraftok beszerzése a Városmajori Szív- és Érgyógyászati Klinika részére</w:t>
      </w:r>
      <w:r w:rsidRPr="00390C76">
        <w:rPr>
          <w:rFonts w:cs="Frutiger Linotype"/>
          <w:b/>
          <w:bCs/>
          <w:i/>
        </w:rPr>
        <w:t>”</w:t>
      </w:r>
    </w:p>
    <w:p w:rsidR="003C057B" w:rsidRPr="003C057B" w:rsidRDefault="003C057B" w:rsidP="003C057B">
      <w:pPr>
        <w:jc w:val="both"/>
        <w:rPr>
          <w:rFonts w:cs="Frutiger Linotype"/>
          <w:sz w:val="22"/>
          <w:szCs w:val="22"/>
        </w:rPr>
      </w:pPr>
    </w:p>
    <w:bookmarkEnd w:id="28"/>
    <w:bookmarkEnd w:id="32"/>
    <w:p w:rsidR="003C057B" w:rsidRPr="003C057B" w:rsidRDefault="003C057B" w:rsidP="003C057B">
      <w:pPr>
        <w:ind w:right="-2"/>
        <w:jc w:val="both"/>
      </w:pPr>
      <w:r w:rsidRPr="003C057B">
        <w:t>tárgyú, nyílt közbeszerzési eljárás eredményképpen létrejövő szerződés teljesítéséhez nem kívánunk alvállalkozót igénybe venni.</w:t>
      </w:r>
    </w:p>
    <w:p w:rsidR="003C057B" w:rsidRPr="003C057B" w:rsidRDefault="003C057B" w:rsidP="003C057B">
      <w:pPr>
        <w:ind w:right="-2"/>
      </w:pPr>
    </w:p>
    <w:p w:rsidR="003C057B" w:rsidRPr="003C057B" w:rsidRDefault="003C057B" w:rsidP="003C057B">
      <w:pPr>
        <w:widowControl w:val="0"/>
        <w:ind w:right="-1"/>
        <w:jc w:val="both"/>
        <w:outlineLvl w:val="0"/>
      </w:pPr>
      <w:r w:rsidRPr="003C057B">
        <w:t xml:space="preserve">……………………, </w:t>
      </w:r>
      <w:r w:rsidR="004A2827">
        <w:t>2016</w:t>
      </w:r>
      <w:r w:rsidRPr="003C057B">
        <w:t>. év ……………. hó …... nap</w:t>
      </w:r>
    </w:p>
    <w:p w:rsidR="003C057B" w:rsidRPr="003C057B" w:rsidRDefault="003C057B" w:rsidP="003C057B">
      <w:pPr>
        <w:ind w:right="-2"/>
      </w:pPr>
    </w:p>
    <w:p w:rsidR="003C057B" w:rsidRPr="003C057B" w:rsidRDefault="003C057B" w:rsidP="003C057B">
      <w:pPr>
        <w:ind w:right="-2"/>
      </w:pPr>
    </w:p>
    <w:p w:rsidR="003C057B" w:rsidRPr="003C057B" w:rsidRDefault="003C057B" w:rsidP="003C057B">
      <w:pPr>
        <w:tabs>
          <w:tab w:val="center" w:pos="6804"/>
        </w:tabs>
        <w:ind w:right="-2"/>
        <w:rPr>
          <w:color w:val="000000"/>
        </w:rPr>
      </w:pPr>
      <w:r w:rsidRPr="003C057B">
        <w:rPr>
          <w:color w:val="000000"/>
        </w:rPr>
        <w:tab/>
        <w:t>……………….…………………….</w:t>
      </w:r>
    </w:p>
    <w:p w:rsidR="003C057B" w:rsidRPr="003C057B" w:rsidRDefault="003C057B" w:rsidP="003C057B">
      <w:pPr>
        <w:tabs>
          <w:tab w:val="center" w:pos="6804"/>
        </w:tabs>
        <w:ind w:right="-2"/>
        <w:rPr>
          <w:b/>
          <w:bCs/>
          <w:i/>
          <w:iCs/>
        </w:rPr>
      </w:pPr>
      <w:r w:rsidRPr="003C057B">
        <w:rPr>
          <w:color w:val="000000"/>
        </w:rPr>
        <w:tab/>
        <w:t>ajánlattevő cégszerű aláírása/aláírás</w:t>
      </w:r>
    </w:p>
    <w:p w:rsidR="003C057B" w:rsidRPr="003C057B" w:rsidRDefault="003C057B" w:rsidP="003C057B">
      <w:pPr>
        <w:widowControl w:val="0"/>
        <w:ind w:right="-1"/>
        <w:rPr>
          <w:b/>
          <w:bCs/>
          <w:i/>
          <w:iCs/>
        </w:rPr>
      </w:pPr>
    </w:p>
    <w:p w:rsidR="003C057B" w:rsidRPr="003C057B" w:rsidRDefault="003C057B" w:rsidP="003C057B">
      <w:pPr>
        <w:tabs>
          <w:tab w:val="num" w:pos="567"/>
        </w:tabs>
        <w:ind w:left="284" w:hanging="284"/>
        <w:jc w:val="right"/>
        <w:rPr>
          <w:rFonts w:cs="Frutiger Linotype"/>
          <w:b/>
          <w:i/>
          <w:szCs w:val="20"/>
        </w:rPr>
      </w:pPr>
      <w:r w:rsidRPr="003C057B">
        <w:rPr>
          <w:rFonts w:cs="Frutiger Linotype"/>
          <w:sz w:val="23"/>
          <w:szCs w:val="23"/>
        </w:rPr>
        <w:br w:type="page"/>
      </w:r>
    </w:p>
    <w:p w:rsidR="003C057B" w:rsidRPr="003C057B" w:rsidRDefault="003C057B" w:rsidP="003C057B">
      <w:pPr>
        <w:keepNext/>
        <w:widowControl w:val="0"/>
        <w:jc w:val="center"/>
        <w:outlineLvl w:val="1"/>
        <w:rPr>
          <w:b/>
          <w:bCs/>
          <w:iCs/>
        </w:rPr>
      </w:pPr>
      <w:r w:rsidRPr="003C057B">
        <w:rPr>
          <w:b/>
          <w:bCs/>
          <w:iCs/>
        </w:rPr>
        <w:lastRenderedPageBreak/>
        <w:t>NYILATKOZAT</w:t>
      </w:r>
    </w:p>
    <w:p w:rsidR="003C057B" w:rsidRPr="003C057B" w:rsidRDefault="003C057B" w:rsidP="003C057B">
      <w:pPr>
        <w:jc w:val="center"/>
        <w:rPr>
          <w:b/>
        </w:rPr>
      </w:pPr>
      <w:r w:rsidRPr="003C057B">
        <w:rPr>
          <w:b/>
        </w:rPr>
        <w:t>a ….. rész tekintetében</w:t>
      </w:r>
    </w:p>
    <w:p w:rsidR="003C057B" w:rsidRPr="003C057B" w:rsidRDefault="003C057B" w:rsidP="003C057B">
      <w:pPr>
        <w:jc w:val="center"/>
        <w:rPr>
          <w:rFonts w:cs="Frutiger Linotype"/>
        </w:rPr>
      </w:pPr>
      <w:r w:rsidRPr="003C057B">
        <w:rPr>
          <w:rFonts w:cs="Frutiger Linotype"/>
          <w:b/>
        </w:rPr>
        <w:t>a Kbt. 65. § (7) bekezdése vonatkozásában</w:t>
      </w:r>
    </w:p>
    <w:p w:rsidR="003C057B" w:rsidRPr="003C057B" w:rsidRDefault="003C057B" w:rsidP="003C057B">
      <w:pPr>
        <w:ind w:right="-1"/>
        <w:jc w:val="center"/>
        <w:rPr>
          <w:rFonts w:cs="Frutiger Linotype"/>
          <w:b/>
        </w:rPr>
      </w:pPr>
      <w:r w:rsidRPr="003C057B">
        <w:rPr>
          <w:rFonts w:cs="Frutiger Linotype"/>
          <w:b/>
        </w:rPr>
        <w:t xml:space="preserve">az alkalmasság igazolásához kapacitást biztosító más szervezetről </w:t>
      </w:r>
      <w:r w:rsidRPr="003C057B">
        <w:rPr>
          <w:rFonts w:cs="Frutiger Linotype"/>
        </w:rPr>
        <w:t>(vagy személyről)</w:t>
      </w:r>
    </w:p>
    <w:p w:rsidR="003C057B" w:rsidRPr="003C057B" w:rsidRDefault="003C057B" w:rsidP="003C057B">
      <w:pPr>
        <w:ind w:right="-1"/>
        <w:rPr>
          <w:rFonts w:cs="Frutiger Linotype"/>
          <w:sz w:val="22"/>
          <w:szCs w:val="22"/>
        </w:rPr>
      </w:pPr>
    </w:p>
    <w:p w:rsidR="003C057B" w:rsidRPr="003C057B" w:rsidRDefault="003C057B" w:rsidP="003C057B">
      <w:pPr>
        <w:ind w:right="-2"/>
        <w:rPr>
          <w:b/>
          <w:bCs/>
        </w:rPr>
      </w:pPr>
    </w:p>
    <w:p w:rsidR="003C057B" w:rsidRPr="003C057B" w:rsidRDefault="003C057B" w:rsidP="003C057B">
      <w:pPr>
        <w:ind w:right="-2"/>
      </w:pPr>
      <w:r w:rsidRPr="003C057B">
        <w:rPr>
          <w:b/>
          <w:bCs/>
        </w:rPr>
        <w:t>a)</w:t>
      </w:r>
      <w:r w:rsidRPr="003C057B">
        <w:t xml:space="preserve"> Alulírott ....................................................., mint a(z) …................................................................ (ajánlattevő/közös ajánlattevők</w:t>
      </w:r>
      <w:r w:rsidRPr="003C057B">
        <w:rPr>
          <w:sz w:val="16"/>
          <w:vertAlign w:val="superscript"/>
        </w:rPr>
        <w:footnoteReference w:id="16"/>
      </w:r>
      <w:r w:rsidRPr="003C057B">
        <w:t xml:space="preserve"> megnevezése) cégjegyzésre/nevében nyilatkozattételre</w:t>
      </w:r>
      <w:r w:rsidRPr="003C057B">
        <w:rPr>
          <w:sz w:val="16"/>
          <w:vertAlign w:val="superscript"/>
        </w:rPr>
        <w:footnoteReference w:id="17"/>
      </w:r>
      <w:r w:rsidRPr="003C057B">
        <w:t xml:space="preserve"> jogosult képviselője </w:t>
      </w:r>
    </w:p>
    <w:p w:rsidR="003C057B" w:rsidRPr="003C057B" w:rsidRDefault="003C057B" w:rsidP="003C057B">
      <w:pPr>
        <w:ind w:right="-2"/>
        <w:rPr>
          <w:b/>
          <w:bCs/>
        </w:rPr>
      </w:pPr>
    </w:p>
    <w:p w:rsidR="003C057B" w:rsidRPr="003C057B" w:rsidRDefault="003C057B" w:rsidP="003C057B">
      <w:pPr>
        <w:ind w:right="-2"/>
        <w:jc w:val="center"/>
      </w:pPr>
      <w:r w:rsidRPr="003C057B">
        <w:rPr>
          <w:b/>
          <w:bCs/>
        </w:rPr>
        <w:t>n y i l a t k o z o m,</w:t>
      </w:r>
    </w:p>
    <w:p w:rsidR="003C057B" w:rsidRPr="003C057B" w:rsidRDefault="003C057B" w:rsidP="003C057B">
      <w:pPr>
        <w:ind w:right="-2"/>
      </w:pPr>
    </w:p>
    <w:p w:rsidR="003C057B" w:rsidRPr="003C057B" w:rsidRDefault="003C057B" w:rsidP="003C057B">
      <w:pPr>
        <w:ind w:right="-2"/>
        <w:jc w:val="both"/>
      </w:pPr>
      <w:r w:rsidRPr="003C057B">
        <w:t xml:space="preserve">hogy a …………………………………………….. (ajánlattevő/közös ajánlattevő megnevezése) </w:t>
      </w:r>
    </w:p>
    <w:p w:rsidR="003C057B" w:rsidRPr="003C057B" w:rsidRDefault="003C057B" w:rsidP="003C057B">
      <w:pPr>
        <w:ind w:right="-2"/>
        <w:jc w:val="both"/>
      </w:pPr>
    </w:p>
    <w:p w:rsidR="003C057B" w:rsidRPr="00390C76" w:rsidRDefault="003C057B" w:rsidP="003C057B">
      <w:pPr>
        <w:ind w:right="-1"/>
        <w:jc w:val="center"/>
        <w:rPr>
          <w:rFonts w:cs="Frutiger Linotype"/>
          <w:i/>
        </w:rPr>
      </w:pPr>
      <w:r w:rsidRPr="00390C76">
        <w:rPr>
          <w:rFonts w:cs="Frutiger Linotype"/>
          <w:b/>
          <w:bCs/>
          <w:i/>
        </w:rPr>
        <w:t>„</w:t>
      </w:r>
      <w:r w:rsidR="007746C4" w:rsidRPr="00390C76">
        <w:rPr>
          <w:rFonts w:cs="Frutiger Linotype"/>
          <w:b/>
          <w:i/>
        </w:rPr>
        <w:t>Érsebészeti stentgraftok beszerzése a Városmajori Szív- és Érgyógyászati Klinika részére</w:t>
      </w:r>
      <w:r w:rsidRPr="00390C76">
        <w:rPr>
          <w:rFonts w:cs="Frutiger Linotype"/>
          <w:b/>
          <w:bCs/>
          <w:i/>
        </w:rPr>
        <w:t>”</w:t>
      </w:r>
    </w:p>
    <w:p w:rsidR="003C057B" w:rsidRPr="003C057B" w:rsidRDefault="003C057B" w:rsidP="003C057B">
      <w:pPr>
        <w:ind w:right="-1"/>
        <w:jc w:val="both"/>
        <w:rPr>
          <w:rFonts w:cs="Frutiger Linotype"/>
        </w:rPr>
      </w:pPr>
    </w:p>
    <w:p w:rsidR="003C057B" w:rsidRPr="003C057B" w:rsidRDefault="003C057B" w:rsidP="003C057B">
      <w:pPr>
        <w:ind w:right="-1"/>
        <w:jc w:val="both"/>
        <w:rPr>
          <w:rFonts w:cs="Frutiger Linotype"/>
        </w:rPr>
      </w:pPr>
      <w:r w:rsidRPr="003C057B">
        <w:rPr>
          <w:rFonts w:cs="Frutiger Linotype"/>
        </w:rPr>
        <w:t xml:space="preserve">tárgyú, nyílt közbeszerzési eljárás eredményképpen létrejövő szerződés teljesítésére vonatkozó alkalmassági követelményeknek történő megfelelésünk igazolása érdekében más szervezet (vagy személy) kapacitását </w:t>
      </w:r>
      <w:r w:rsidR="00712B27">
        <w:rPr>
          <w:rFonts w:cs="Frutiger Linotype"/>
          <w:b/>
        </w:rPr>
        <w:t>nem vesszü</w:t>
      </w:r>
      <w:r w:rsidRPr="003C057B">
        <w:rPr>
          <w:rFonts w:cs="Frutiger Linotype"/>
          <w:b/>
        </w:rPr>
        <w:t>k igénybe</w:t>
      </w:r>
      <w:r w:rsidRPr="003C057B">
        <w:rPr>
          <w:rFonts w:cs="Frutiger Linotype"/>
        </w:rPr>
        <w:t>.</w:t>
      </w:r>
    </w:p>
    <w:p w:rsidR="003C057B" w:rsidRPr="003C057B" w:rsidRDefault="003C057B" w:rsidP="003C057B">
      <w:pPr>
        <w:ind w:right="-1"/>
        <w:rPr>
          <w:rFonts w:cs="Frutiger Linotype"/>
          <w:b/>
        </w:rPr>
      </w:pPr>
    </w:p>
    <w:p w:rsidR="003C057B" w:rsidRPr="003C057B" w:rsidRDefault="003C057B" w:rsidP="003C057B">
      <w:pPr>
        <w:widowControl w:val="0"/>
        <w:ind w:right="-1"/>
        <w:jc w:val="both"/>
        <w:outlineLvl w:val="0"/>
      </w:pPr>
      <w:r w:rsidRPr="003C057B">
        <w:t xml:space="preserve">……………………, </w:t>
      </w:r>
      <w:r w:rsidR="006257B9">
        <w:t>2016</w:t>
      </w:r>
      <w:r w:rsidRPr="003C057B">
        <w:t>. év ……………. hó …... nap</w:t>
      </w:r>
    </w:p>
    <w:p w:rsidR="003C057B" w:rsidRPr="003C057B" w:rsidRDefault="003C057B" w:rsidP="003C057B">
      <w:pPr>
        <w:ind w:right="-1"/>
        <w:rPr>
          <w:rFonts w:cs="Frutiger Linotype"/>
        </w:rPr>
      </w:pPr>
    </w:p>
    <w:p w:rsidR="003C057B" w:rsidRPr="003C057B" w:rsidRDefault="003C057B" w:rsidP="003C057B">
      <w:pPr>
        <w:tabs>
          <w:tab w:val="center" w:pos="6804"/>
        </w:tabs>
        <w:ind w:firstLine="5103"/>
        <w:rPr>
          <w:rFonts w:cs="Frutiger Linotype"/>
          <w:color w:val="000000"/>
        </w:rPr>
      </w:pPr>
      <w:r w:rsidRPr="003C057B">
        <w:rPr>
          <w:rFonts w:cs="Frutiger Linotype"/>
          <w:color w:val="000000"/>
        </w:rPr>
        <w:t>…………………………………</w:t>
      </w:r>
    </w:p>
    <w:p w:rsidR="003C057B" w:rsidRPr="003C057B" w:rsidRDefault="003C057B" w:rsidP="003C057B">
      <w:pPr>
        <w:tabs>
          <w:tab w:val="center" w:pos="6804"/>
        </w:tabs>
        <w:rPr>
          <w:rFonts w:cs="Frutiger Linotype"/>
          <w:color w:val="000000"/>
        </w:rPr>
      </w:pPr>
      <w:r w:rsidRPr="003C057B">
        <w:rPr>
          <w:rFonts w:cs="Frutiger Linotype"/>
          <w:color w:val="000000"/>
        </w:rPr>
        <w:tab/>
        <w:t>ajánlattevő cégszerű aláírása</w:t>
      </w:r>
    </w:p>
    <w:p w:rsidR="00390C76" w:rsidRDefault="00390C76" w:rsidP="003C057B">
      <w:pPr>
        <w:ind w:right="-1"/>
        <w:rPr>
          <w:rFonts w:cs="Frutiger Linotype"/>
          <w:b/>
        </w:rPr>
      </w:pPr>
    </w:p>
    <w:p w:rsidR="00390C76" w:rsidRDefault="00390C76" w:rsidP="003C057B">
      <w:pPr>
        <w:ind w:right="-1"/>
        <w:rPr>
          <w:rFonts w:cs="Frutiger Linotype"/>
          <w:b/>
        </w:rPr>
      </w:pPr>
    </w:p>
    <w:p w:rsidR="003C057B" w:rsidRPr="003C057B" w:rsidRDefault="003C057B" w:rsidP="003C057B">
      <w:pPr>
        <w:ind w:right="-1"/>
        <w:rPr>
          <w:rFonts w:cs="Frutiger Linotype"/>
        </w:rPr>
      </w:pPr>
      <w:r w:rsidRPr="003C057B">
        <w:rPr>
          <w:rFonts w:cs="Frutiger Linotype"/>
          <w:b/>
        </w:rPr>
        <w:t xml:space="preserve">b) </w:t>
      </w:r>
    </w:p>
    <w:p w:rsidR="003C057B" w:rsidRPr="003C057B" w:rsidRDefault="003C057B" w:rsidP="003C057B">
      <w:pPr>
        <w:ind w:right="-1"/>
        <w:jc w:val="both"/>
        <w:rPr>
          <w:rFonts w:cs="Frutiger Linotype"/>
        </w:rPr>
      </w:pPr>
      <w:r w:rsidRPr="003C057B">
        <w:rPr>
          <w:rFonts w:cs="Frutiger Linotype"/>
        </w:rPr>
        <w:t xml:space="preserve">Alulírott ....................................................., mint a(z) …................................................................ (ajánlattevő/közös ajánlattevők megnevezése) cégjegyzésre/nevében nyilatkozattételre jogosult képviselője </w:t>
      </w:r>
    </w:p>
    <w:p w:rsidR="003C057B" w:rsidRPr="003C057B" w:rsidRDefault="003C057B" w:rsidP="003C057B">
      <w:pPr>
        <w:ind w:right="-1"/>
        <w:rPr>
          <w:rFonts w:cs="Frutiger Linotype"/>
          <w:b/>
        </w:rPr>
      </w:pPr>
    </w:p>
    <w:p w:rsidR="003C057B" w:rsidRPr="003C057B" w:rsidRDefault="003C057B" w:rsidP="003C057B">
      <w:pPr>
        <w:ind w:right="-1"/>
        <w:jc w:val="center"/>
        <w:rPr>
          <w:rFonts w:cs="Frutiger Linotype"/>
          <w:b/>
        </w:rPr>
      </w:pPr>
      <w:r w:rsidRPr="003C057B">
        <w:rPr>
          <w:rFonts w:cs="Frutiger Linotype"/>
          <w:b/>
        </w:rPr>
        <w:t>n y i l a t k o z o m,</w:t>
      </w:r>
    </w:p>
    <w:p w:rsidR="003C057B" w:rsidRPr="003C057B" w:rsidRDefault="003C057B" w:rsidP="003C057B">
      <w:pPr>
        <w:ind w:right="-1"/>
        <w:rPr>
          <w:rFonts w:cs="Frutiger Linotype"/>
        </w:rPr>
      </w:pPr>
    </w:p>
    <w:p w:rsidR="003C057B" w:rsidRPr="003C057B" w:rsidRDefault="003C057B" w:rsidP="003C057B">
      <w:pPr>
        <w:ind w:right="-1"/>
        <w:jc w:val="both"/>
        <w:rPr>
          <w:rFonts w:cs="Frutiger Linotype"/>
        </w:rPr>
      </w:pPr>
      <w:r w:rsidRPr="003C057B">
        <w:rPr>
          <w:rFonts w:cs="Frutiger Linotype"/>
        </w:rPr>
        <w:t xml:space="preserve">hogy a ……………………………………………..  (ajánlattevő/közös ajánlattevők megnevezése) </w:t>
      </w:r>
    </w:p>
    <w:p w:rsidR="003C057B" w:rsidRPr="003C057B" w:rsidRDefault="003C057B" w:rsidP="003C057B">
      <w:pPr>
        <w:ind w:right="-1"/>
        <w:jc w:val="both"/>
        <w:rPr>
          <w:rFonts w:cs="Frutiger Linotype"/>
        </w:rPr>
      </w:pPr>
    </w:p>
    <w:p w:rsidR="003C057B" w:rsidRPr="00390C76" w:rsidRDefault="003C057B" w:rsidP="003C057B">
      <w:pPr>
        <w:ind w:right="-1"/>
        <w:jc w:val="center"/>
        <w:rPr>
          <w:rFonts w:cs="Frutiger Linotype"/>
          <w:i/>
        </w:rPr>
      </w:pPr>
      <w:r w:rsidRPr="00390C76">
        <w:rPr>
          <w:rFonts w:cs="Frutiger Linotype"/>
          <w:b/>
          <w:bCs/>
          <w:i/>
        </w:rPr>
        <w:t>„</w:t>
      </w:r>
      <w:r w:rsidR="007746C4" w:rsidRPr="00390C76">
        <w:rPr>
          <w:rFonts w:cs="Frutiger Linotype"/>
          <w:b/>
          <w:i/>
        </w:rPr>
        <w:t>Érsebészeti stentgraftok beszerzése a Városmajori Szív- és Érgyógyászati Klinika részére</w:t>
      </w:r>
      <w:r w:rsidRPr="00390C76">
        <w:rPr>
          <w:rFonts w:cs="Frutiger Linotype"/>
          <w:b/>
          <w:bCs/>
          <w:i/>
        </w:rPr>
        <w:t>”</w:t>
      </w:r>
    </w:p>
    <w:p w:rsidR="003C057B" w:rsidRPr="003C057B" w:rsidRDefault="003C057B" w:rsidP="003C057B">
      <w:pPr>
        <w:ind w:right="-1"/>
        <w:jc w:val="both"/>
        <w:rPr>
          <w:rFonts w:cs="Frutiger Linotype"/>
        </w:rPr>
      </w:pPr>
    </w:p>
    <w:p w:rsidR="003C057B" w:rsidRPr="003C057B" w:rsidRDefault="003C057B" w:rsidP="003C057B">
      <w:pPr>
        <w:ind w:right="-2"/>
        <w:jc w:val="both"/>
      </w:pPr>
      <w:r w:rsidRPr="003C057B">
        <w:t>tárgyú, nyílt közbeszerzési eljárás eredményképpen létrejövő szerződés teljesítésére vonatkozó alkalmassági követelményeknek történő megfelelésünk igazolása érdekében más szervezet (vagy személy) kapacitását</w:t>
      </w:r>
      <w:r w:rsidRPr="003C057B">
        <w:rPr>
          <w:vertAlign w:val="superscript"/>
        </w:rPr>
        <w:footnoteReference w:id="18"/>
      </w:r>
      <w:r w:rsidRPr="003C057B">
        <w:t xml:space="preserve"> </w:t>
      </w:r>
    </w:p>
    <w:tbl>
      <w:tblPr>
        <w:tblW w:w="0" w:type="auto"/>
        <w:tblLayout w:type="fixed"/>
        <w:tblLook w:val="0000" w:firstRow="0" w:lastRow="0" w:firstColumn="0" w:lastColumn="0" w:noHBand="0" w:noVBand="0"/>
      </w:tblPr>
      <w:tblGrid>
        <w:gridCol w:w="5632"/>
      </w:tblGrid>
      <w:tr w:rsidR="003C057B" w:rsidRPr="003C057B" w:rsidTr="00580C41">
        <w:trPr>
          <w:trHeight w:val="85"/>
        </w:trPr>
        <w:tc>
          <w:tcPr>
            <w:tcW w:w="5632" w:type="dxa"/>
            <w:shd w:val="clear" w:color="auto" w:fill="auto"/>
          </w:tcPr>
          <w:p w:rsidR="003C057B" w:rsidRDefault="003C057B" w:rsidP="003C057B">
            <w:pPr>
              <w:ind w:right="-2"/>
              <w:jc w:val="both"/>
              <w:rPr>
                <w:bCs/>
              </w:rPr>
            </w:pPr>
          </w:p>
          <w:p w:rsidR="007746C4" w:rsidRDefault="007746C4" w:rsidP="003C057B">
            <w:pPr>
              <w:ind w:right="-2"/>
              <w:jc w:val="both"/>
              <w:rPr>
                <w:bCs/>
              </w:rPr>
            </w:pPr>
          </w:p>
          <w:p w:rsidR="007746C4" w:rsidRDefault="007746C4" w:rsidP="003C057B">
            <w:pPr>
              <w:ind w:right="-2"/>
              <w:jc w:val="both"/>
              <w:rPr>
                <w:bCs/>
              </w:rPr>
            </w:pPr>
          </w:p>
          <w:p w:rsidR="007746C4" w:rsidRDefault="007746C4" w:rsidP="003C057B">
            <w:pPr>
              <w:ind w:right="-2"/>
              <w:jc w:val="both"/>
              <w:rPr>
                <w:bCs/>
              </w:rPr>
            </w:pPr>
          </w:p>
          <w:p w:rsidR="007746C4" w:rsidRPr="003C057B" w:rsidRDefault="007746C4" w:rsidP="003C057B">
            <w:pPr>
              <w:ind w:right="-2"/>
              <w:jc w:val="both"/>
              <w:rPr>
                <w:bCs/>
              </w:rPr>
            </w:pPr>
          </w:p>
        </w:tc>
      </w:tr>
      <w:tr w:rsidR="003C057B" w:rsidRPr="003C057B" w:rsidTr="00580C41">
        <w:trPr>
          <w:trHeight w:val="85"/>
        </w:trPr>
        <w:tc>
          <w:tcPr>
            <w:tcW w:w="5632" w:type="dxa"/>
            <w:shd w:val="clear" w:color="auto" w:fill="auto"/>
          </w:tcPr>
          <w:p w:rsidR="003C057B" w:rsidRPr="003C057B" w:rsidRDefault="003C057B" w:rsidP="003C057B">
            <w:pPr>
              <w:ind w:right="-2"/>
              <w:jc w:val="both"/>
              <w:rPr>
                <w:b/>
                <w:bCs/>
              </w:rPr>
            </w:pPr>
            <w:r w:rsidRPr="003C057B">
              <w:rPr>
                <w:b/>
                <w:bCs/>
              </w:rPr>
              <w:lastRenderedPageBreak/>
              <w:t>igénybe vesszük az alábbiak szerint:</w:t>
            </w:r>
            <w:r w:rsidRPr="003C057B">
              <w:rPr>
                <w:vertAlign w:val="superscript"/>
              </w:rPr>
              <w:t xml:space="preserve"> </w:t>
            </w:r>
            <w:r w:rsidRPr="003C057B">
              <w:rPr>
                <w:vertAlign w:val="superscript"/>
              </w:rPr>
              <w:footnoteReference w:id="19"/>
            </w:r>
          </w:p>
          <w:p w:rsidR="003C057B" w:rsidRPr="003C057B" w:rsidRDefault="003C057B" w:rsidP="003C057B">
            <w:pPr>
              <w:ind w:right="-2"/>
              <w:jc w:val="center"/>
            </w:pPr>
          </w:p>
        </w:tc>
      </w:tr>
    </w:tbl>
    <w:p w:rsidR="003C057B" w:rsidRPr="003C057B" w:rsidRDefault="003C057B" w:rsidP="003C057B">
      <w:pPr>
        <w:ind w:right="-2"/>
        <w:rPr>
          <w:b/>
          <w:bCs/>
        </w:rPr>
      </w:pPr>
    </w:p>
    <w:tbl>
      <w:tblPr>
        <w:tblW w:w="0" w:type="auto"/>
        <w:jc w:val="center"/>
        <w:tblInd w:w="-841" w:type="dxa"/>
        <w:tblLayout w:type="fixed"/>
        <w:tblLook w:val="0000" w:firstRow="0" w:lastRow="0" w:firstColumn="0" w:lastColumn="0" w:noHBand="0" w:noVBand="0"/>
      </w:tblPr>
      <w:tblGrid>
        <w:gridCol w:w="3302"/>
        <w:gridCol w:w="4729"/>
      </w:tblGrid>
      <w:tr w:rsidR="003C057B" w:rsidRPr="003C057B" w:rsidTr="00580C41">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jc w:val="center"/>
              <w:rPr>
                <w:b/>
                <w:bCs/>
              </w:rPr>
            </w:pPr>
            <w:r w:rsidRPr="003C057B">
              <w:rPr>
                <w:b/>
                <w:bCs/>
              </w:rPr>
              <w:t>Szervezet megnevezése</w:t>
            </w: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jc w:val="center"/>
              <w:rPr>
                <w:b/>
                <w:bCs/>
              </w:rPr>
            </w:pPr>
            <w:r w:rsidRPr="003C057B">
              <w:rPr>
                <w:b/>
                <w:bCs/>
              </w:rPr>
              <w:t>Az ajánlattételi felhívás vonatkozó pontjának és alkalmassági követelménynek a megjelölése, melynek igazolásához bevonja</w:t>
            </w:r>
          </w:p>
        </w:tc>
      </w:tr>
      <w:tr w:rsidR="003C057B" w:rsidRPr="003C057B" w:rsidTr="00580C41">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rPr>
                <w:b/>
                <w:bCs/>
              </w:rPr>
            </w:pPr>
          </w:p>
        </w:tc>
      </w:tr>
      <w:tr w:rsidR="003C057B" w:rsidRPr="003C057B" w:rsidTr="00580C41">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rPr>
                <w:b/>
                <w:bCs/>
              </w:rPr>
            </w:pPr>
          </w:p>
        </w:tc>
      </w:tr>
      <w:tr w:rsidR="003C057B" w:rsidRPr="003C057B" w:rsidTr="00580C41">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rPr>
                <w:b/>
                <w:bCs/>
              </w:rPr>
            </w:pPr>
          </w:p>
        </w:tc>
      </w:tr>
    </w:tbl>
    <w:p w:rsidR="003C057B" w:rsidRPr="003C057B" w:rsidRDefault="003C057B" w:rsidP="003C057B">
      <w:pPr>
        <w:ind w:right="-2"/>
        <w:rPr>
          <w:bCs/>
        </w:rPr>
      </w:pPr>
    </w:p>
    <w:p w:rsidR="003C057B" w:rsidRPr="003C057B" w:rsidRDefault="003C057B" w:rsidP="003C057B">
      <w:pPr>
        <w:ind w:right="-2"/>
        <w:rPr>
          <w:bCs/>
        </w:rPr>
      </w:pPr>
    </w:p>
    <w:p w:rsidR="003C057B" w:rsidRPr="003C057B" w:rsidRDefault="003C057B" w:rsidP="003C057B">
      <w:pPr>
        <w:ind w:right="-2"/>
        <w:rPr>
          <w:b/>
          <w:bCs/>
        </w:rPr>
      </w:pPr>
    </w:p>
    <w:p w:rsidR="003C057B" w:rsidRPr="003C057B" w:rsidRDefault="003C057B" w:rsidP="003C057B">
      <w:pPr>
        <w:widowControl w:val="0"/>
        <w:ind w:right="-1"/>
        <w:jc w:val="both"/>
        <w:outlineLvl w:val="0"/>
      </w:pPr>
      <w:r w:rsidRPr="003C057B">
        <w:t xml:space="preserve">……………………, </w:t>
      </w:r>
      <w:r w:rsidR="006257B9">
        <w:t>2016</w:t>
      </w:r>
      <w:r w:rsidRPr="003C057B">
        <w:t>. év ……………. hó …... nap</w:t>
      </w:r>
    </w:p>
    <w:p w:rsidR="003C057B" w:rsidRPr="003C057B" w:rsidRDefault="003C057B" w:rsidP="003C057B">
      <w:pPr>
        <w:ind w:right="-2"/>
      </w:pPr>
    </w:p>
    <w:p w:rsidR="003C057B" w:rsidRPr="003C057B" w:rsidRDefault="003C057B" w:rsidP="003C057B">
      <w:pPr>
        <w:ind w:right="-2"/>
      </w:pPr>
    </w:p>
    <w:p w:rsidR="003C057B" w:rsidRPr="003C057B" w:rsidRDefault="003C057B" w:rsidP="003C057B">
      <w:pPr>
        <w:tabs>
          <w:tab w:val="center" w:pos="6804"/>
        </w:tabs>
        <w:ind w:right="-2"/>
        <w:rPr>
          <w:color w:val="000000"/>
        </w:rPr>
      </w:pPr>
      <w:r w:rsidRPr="003C057B">
        <w:rPr>
          <w:color w:val="000000"/>
        </w:rPr>
        <w:tab/>
        <w:t>…………………………………</w:t>
      </w:r>
    </w:p>
    <w:p w:rsidR="003C057B" w:rsidRPr="003C057B" w:rsidRDefault="003C057B" w:rsidP="003C057B">
      <w:pPr>
        <w:tabs>
          <w:tab w:val="center" w:pos="6804"/>
        </w:tabs>
        <w:ind w:right="-2"/>
        <w:rPr>
          <w:rFonts w:cs="Frutiger Linotype"/>
        </w:rPr>
      </w:pPr>
      <w:r w:rsidRPr="003C057B">
        <w:rPr>
          <w:color w:val="000000"/>
        </w:rPr>
        <w:tab/>
        <w:t>ajánlattevő cégszerű aláírása/aláírás</w:t>
      </w:r>
    </w:p>
    <w:p w:rsidR="003C057B" w:rsidRPr="003C057B" w:rsidRDefault="003C057B" w:rsidP="003C057B">
      <w:pPr>
        <w:ind w:right="-1"/>
        <w:rPr>
          <w:rFonts w:cs="Frutiger Linotype"/>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b/>
          <w:bCs/>
          <w:i/>
          <w:iCs/>
          <w:u w:val="single"/>
        </w:rPr>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keepNext/>
        <w:widowControl w:val="0"/>
        <w:jc w:val="center"/>
        <w:outlineLvl w:val="1"/>
        <w:rPr>
          <w:b/>
          <w:bCs/>
        </w:rPr>
      </w:pPr>
    </w:p>
    <w:p w:rsidR="003C057B" w:rsidRPr="003C057B" w:rsidRDefault="003C057B" w:rsidP="003C057B">
      <w:pPr>
        <w:keepNext/>
        <w:widowControl w:val="0"/>
        <w:jc w:val="center"/>
        <w:outlineLvl w:val="1"/>
        <w:rPr>
          <w:b/>
          <w:bCs/>
        </w:rPr>
      </w:pPr>
      <w:r w:rsidRPr="003C057B">
        <w:rPr>
          <w:b/>
          <w:bCs/>
        </w:rPr>
        <w:br w:type="page"/>
      </w:r>
    </w:p>
    <w:p w:rsidR="003C057B" w:rsidRPr="003C057B" w:rsidRDefault="003C057B" w:rsidP="003C057B">
      <w:pPr>
        <w:keepNext/>
        <w:widowControl w:val="0"/>
        <w:jc w:val="center"/>
        <w:outlineLvl w:val="1"/>
        <w:rPr>
          <w:b/>
          <w:bCs/>
        </w:rPr>
      </w:pPr>
      <w:r w:rsidRPr="003C057B">
        <w:rPr>
          <w:b/>
          <w:bCs/>
        </w:rPr>
        <w:lastRenderedPageBreak/>
        <w:t>ALÁÍRÁSI CÍMPÉLDÁNY(OK)</w:t>
      </w:r>
    </w:p>
    <w:p w:rsidR="003C057B" w:rsidRPr="003C057B" w:rsidRDefault="003C057B" w:rsidP="003C057B">
      <w:pPr>
        <w:widowControl w:val="0"/>
        <w:ind w:right="-1"/>
        <w:jc w:val="both"/>
        <w:rPr>
          <w:u w:val="single"/>
        </w:rPr>
      </w:pPr>
    </w:p>
    <w:p w:rsidR="003C057B" w:rsidRPr="003C057B" w:rsidRDefault="003C057B" w:rsidP="003C057B">
      <w:pPr>
        <w:widowControl w:val="0"/>
        <w:ind w:right="-1"/>
        <w:jc w:val="both"/>
        <w:rPr>
          <w:u w:val="single"/>
        </w:rPr>
      </w:pPr>
    </w:p>
    <w:p w:rsidR="003C057B" w:rsidRPr="003C057B" w:rsidRDefault="003C057B" w:rsidP="003C057B">
      <w:pPr>
        <w:widowControl w:val="0"/>
        <w:ind w:right="-1"/>
        <w:jc w:val="both"/>
        <w:outlineLvl w:val="0"/>
      </w:pPr>
      <w:r w:rsidRPr="003C057B">
        <w:t xml:space="preserve">Jelen bekérő lap cserélendő valamennyi jogi személynek minősülő ajánlattevő és az ajánlatban nevesített alvállalkozó, valamint - ha ilyet az ajánlattevő az alkalmasság igazolásához igénybe vesz - az alkalmasság igazolásához </w:t>
      </w:r>
      <w:r w:rsidRPr="003C057B">
        <w:rPr>
          <w:bCs/>
        </w:rPr>
        <w:t>kapacitást biztosító</w:t>
      </w:r>
      <w:r w:rsidRPr="003C057B">
        <w:t xml:space="preserve"> cégkivonata szerint cégjegyzésre jogosult azon képviselő(k) aláírási címpéldányának (vagy ügyvéd által ellenjegyzett aláírásmintájának) egyszerű másolati példányára, akik aláírásukkal ellátták az ajánlatot (ajánlatban szereplő iratot).</w:t>
      </w:r>
    </w:p>
    <w:p w:rsidR="003C057B" w:rsidRPr="003C057B" w:rsidRDefault="003C057B" w:rsidP="003C057B">
      <w:pPr>
        <w:widowControl w:val="0"/>
        <w:ind w:right="-1"/>
        <w:jc w:val="both"/>
        <w:outlineLvl w:val="0"/>
      </w:pPr>
    </w:p>
    <w:p w:rsidR="003C057B" w:rsidRPr="003C057B" w:rsidRDefault="003C057B" w:rsidP="003C057B">
      <w:pPr>
        <w:widowControl w:val="0"/>
        <w:ind w:right="-1"/>
        <w:jc w:val="both"/>
        <w:outlineLvl w:val="0"/>
      </w:pPr>
      <w:r w:rsidRPr="003C057B">
        <w:t>Amennyiben az ajánlatban szereplő bármely iratot nem a cégjegyzésre jogosultak írták alá, akkor csatolni kell a cégjegyzésre jogosult személytől származó, teljes bizonyító erejű magánokiratba foglalt meghatalmazást, amely a meghatalmazott aláírását is tartalmazza. Amennyiben az ajánlattevő (közös ajánlattevő), alvállalkozó és az alkalmasság igazolásában részt vevő más szervezet olyan formában működik, ahol nem szükséges aláírási címpéldány vagy aláírás-minta készítése, úgy kérjük az aláíró fél nyilatkozatát erre vonatkozóan, valamint a kötelezettség vállalásra jogosult személy aláírásának mintáját is tartalmazó teljes bizonyítóerejű magánokirat benyújtását egyszerű másolatban.</w:t>
      </w:r>
    </w:p>
    <w:p w:rsidR="003C057B" w:rsidRPr="003C057B" w:rsidRDefault="003C057B" w:rsidP="003C057B">
      <w:pPr>
        <w:widowControl w:val="0"/>
        <w:ind w:right="-1"/>
        <w:jc w:val="both"/>
        <w:outlineLvl w:val="0"/>
      </w:pPr>
    </w:p>
    <w:p w:rsidR="003C057B" w:rsidRPr="003C057B" w:rsidRDefault="003C057B" w:rsidP="003C057B">
      <w:pPr>
        <w:tabs>
          <w:tab w:val="right" w:leader="underscore" w:pos="9072"/>
        </w:tabs>
        <w:ind w:left="425"/>
        <w:jc w:val="both"/>
        <w:rPr>
          <w:rFonts w:cs="Frutiger Linotype"/>
        </w:rPr>
      </w:pPr>
    </w:p>
    <w:p w:rsidR="003C057B" w:rsidRPr="003C057B" w:rsidRDefault="003C057B" w:rsidP="003C057B">
      <w:pPr>
        <w:jc w:val="both"/>
        <w:rPr>
          <w:rFonts w:ascii="Frutiger Linotype" w:hAnsi="Frutiger Linotype" w:cs="Frutiger Linotype"/>
        </w:rPr>
      </w:pPr>
      <w:r w:rsidRPr="003C057B">
        <w:rPr>
          <w:rFonts w:cs="Frutiger Linotype"/>
        </w:rPr>
        <w:br w:type="page"/>
      </w:r>
    </w:p>
    <w:p w:rsidR="003C057B" w:rsidRDefault="002A6EBD" w:rsidP="003C057B">
      <w:pPr>
        <w:keepNext/>
        <w:widowControl w:val="0"/>
        <w:ind w:right="-1"/>
        <w:jc w:val="center"/>
        <w:outlineLvl w:val="1"/>
        <w:rPr>
          <w:b/>
          <w:bCs/>
        </w:rPr>
      </w:pPr>
      <w:bookmarkStart w:id="35" w:name="_Toc178992907"/>
      <w:r>
        <w:rPr>
          <w:b/>
          <w:bCs/>
        </w:rPr>
        <w:lastRenderedPageBreak/>
        <w:t>JOGUTÓDLÁS</w:t>
      </w:r>
    </w:p>
    <w:p w:rsidR="002A6EBD" w:rsidRDefault="002A6EBD" w:rsidP="003C057B">
      <w:pPr>
        <w:keepNext/>
        <w:widowControl w:val="0"/>
        <w:ind w:right="-1"/>
        <w:jc w:val="center"/>
        <w:outlineLvl w:val="1"/>
        <w:rPr>
          <w:b/>
          <w:bCs/>
        </w:rPr>
      </w:pPr>
    </w:p>
    <w:p w:rsidR="002A6EBD" w:rsidRDefault="002A6EBD" w:rsidP="002A6EBD">
      <w:pPr>
        <w:keepNext/>
        <w:widowControl w:val="0"/>
        <w:ind w:right="-1"/>
        <w:jc w:val="both"/>
        <w:outlineLvl w:val="1"/>
        <w:rPr>
          <w:b/>
          <w:bCs/>
        </w:rPr>
      </w:pPr>
      <w:r w:rsidRPr="00085054">
        <w:t>Amennyiben az ajánlattevő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w:t>
      </w:r>
    </w:p>
    <w:p w:rsidR="002A6EBD" w:rsidRDefault="002A6EBD" w:rsidP="003C057B">
      <w:pPr>
        <w:keepNext/>
        <w:widowControl w:val="0"/>
        <w:ind w:right="-1"/>
        <w:jc w:val="center"/>
        <w:outlineLvl w:val="1"/>
        <w:rPr>
          <w:b/>
          <w:bCs/>
        </w:rPr>
      </w:pPr>
    </w:p>
    <w:p w:rsidR="002A6EBD" w:rsidRDefault="002A6EBD" w:rsidP="003C057B">
      <w:pPr>
        <w:keepNext/>
        <w:widowControl w:val="0"/>
        <w:ind w:right="-1"/>
        <w:jc w:val="center"/>
        <w:outlineLvl w:val="1"/>
        <w:rPr>
          <w:b/>
          <w:bCs/>
        </w:rPr>
      </w:pPr>
    </w:p>
    <w:p w:rsidR="002A6EBD" w:rsidRDefault="002A6EBD" w:rsidP="003C057B">
      <w:pPr>
        <w:keepNext/>
        <w:widowControl w:val="0"/>
        <w:ind w:right="-1"/>
        <w:jc w:val="center"/>
        <w:outlineLvl w:val="1"/>
        <w:rPr>
          <w:b/>
          <w:bCs/>
        </w:rPr>
      </w:pPr>
    </w:p>
    <w:p w:rsidR="002A6EBD" w:rsidRPr="003C057B" w:rsidRDefault="002A6EBD" w:rsidP="003C057B">
      <w:pPr>
        <w:keepNext/>
        <w:widowControl w:val="0"/>
        <w:ind w:right="-1"/>
        <w:jc w:val="center"/>
        <w:outlineLvl w:val="1"/>
        <w:rPr>
          <w:b/>
          <w:bCs/>
        </w:rPr>
      </w:pPr>
    </w:p>
    <w:p w:rsidR="002A6EBD" w:rsidRPr="002A6EBD" w:rsidRDefault="002A6EBD">
      <w:pPr>
        <w:spacing w:after="200" w:line="276" w:lineRule="auto"/>
        <w:rPr>
          <w:b/>
          <w:bCs/>
        </w:rPr>
      </w:pPr>
      <w:r>
        <w:rPr>
          <w:b/>
          <w:bCs/>
        </w:rPr>
        <w:br w:type="page"/>
      </w:r>
    </w:p>
    <w:p w:rsidR="003C057B" w:rsidRPr="003C057B" w:rsidRDefault="003C057B" w:rsidP="003C057B">
      <w:pPr>
        <w:keepNext/>
        <w:widowControl w:val="0"/>
        <w:ind w:right="-1"/>
        <w:jc w:val="center"/>
        <w:outlineLvl w:val="1"/>
        <w:rPr>
          <w:b/>
          <w:bCs/>
        </w:rPr>
      </w:pPr>
      <w:r w:rsidRPr="003C057B">
        <w:rPr>
          <w:b/>
          <w:bCs/>
        </w:rPr>
        <w:lastRenderedPageBreak/>
        <w:t>NYILATKOZAT</w:t>
      </w:r>
      <w:bookmarkEnd w:id="35"/>
      <w:r w:rsidRPr="003C057B">
        <w:rPr>
          <w:b/>
          <w:bCs/>
          <w:sz w:val="16"/>
          <w:szCs w:val="16"/>
          <w:vertAlign w:val="superscript"/>
        </w:rPr>
        <w:footnoteReference w:id="20"/>
      </w:r>
    </w:p>
    <w:p w:rsidR="003C057B" w:rsidRPr="003C057B" w:rsidRDefault="003C057B" w:rsidP="003C057B">
      <w:pPr>
        <w:ind w:right="-1"/>
        <w:jc w:val="center"/>
        <w:rPr>
          <w:rFonts w:cs="Frutiger Linotype"/>
          <w:b/>
          <w:bCs/>
          <w:sz w:val="22"/>
          <w:szCs w:val="22"/>
        </w:rPr>
      </w:pPr>
      <w:r w:rsidRPr="003C057B">
        <w:rPr>
          <w:rFonts w:cs="Frutiger Linotype"/>
          <w:b/>
          <w:bCs/>
          <w:sz w:val="22"/>
          <w:szCs w:val="22"/>
        </w:rPr>
        <w:t>Változás-bejegyzési kérelem benyújtásáról</w:t>
      </w:r>
      <w:r w:rsidRPr="003C057B">
        <w:rPr>
          <w:b/>
          <w:bCs/>
          <w:sz w:val="16"/>
          <w:szCs w:val="16"/>
          <w:vertAlign w:val="superscript"/>
        </w:rPr>
        <w:footnoteReference w:id="21"/>
      </w:r>
    </w:p>
    <w:p w:rsidR="003C057B" w:rsidRPr="003C057B" w:rsidRDefault="003C057B" w:rsidP="003C057B">
      <w:pPr>
        <w:ind w:right="-1"/>
        <w:rPr>
          <w:rFonts w:cs="Frutiger Linotype"/>
          <w:sz w:val="22"/>
          <w:szCs w:val="22"/>
        </w:rPr>
      </w:pPr>
    </w:p>
    <w:p w:rsidR="003C057B" w:rsidRPr="003C057B" w:rsidRDefault="003C057B" w:rsidP="003C057B">
      <w:pPr>
        <w:jc w:val="both"/>
        <w:rPr>
          <w:b/>
          <w:bCs/>
        </w:rPr>
      </w:pPr>
      <w:r w:rsidRPr="003C057B">
        <w:rPr>
          <w:b/>
          <w:bCs/>
        </w:rPr>
        <w:t>a)</w:t>
      </w:r>
    </w:p>
    <w:p w:rsidR="003C057B" w:rsidRPr="003C057B" w:rsidRDefault="003C057B" w:rsidP="003C057B">
      <w:pPr>
        <w:jc w:val="both"/>
      </w:pPr>
    </w:p>
    <w:p w:rsidR="003C057B" w:rsidRPr="003C057B" w:rsidRDefault="003C057B" w:rsidP="003C057B">
      <w:pPr>
        <w:jc w:val="both"/>
        <w:rPr>
          <w:b/>
          <w:bCs/>
        </w:rPr>
      </w:pPr>
      <w:r w:rsidRPr="003C057B">
        <w:t xml:space="preserve">Alulírott ....................................................., mint a(z) ….......................................................... cégjegyzésre jogosult képviselője </w:t>
      </w:r>
      <w:r w:rsidRPr="003C057B">
        <w:rPr>
          <w:b/>
          <w:bCs/>
        </w:rPr>
        <w:t xml:space="preserve">nyilatkozom, </w:t>
      </w:r>
      <w:r w:rsidRPr="003C057B">
        <w:t>hogy az aktuális (cég)állapotot nyilvántartó bíróság/</w:t>
      </w:r>
      <w:r w:rsidR="00390C76">
        <w:t xml:space="preserve"> </w:t>
      </w:r>
      <w:r w:rsidRPr="003C057B">
        <w:t xml:space="preserve">hatóság nyilvántartásában foglaltakat módosító </w:t>
      </w:r>
      <w:r w:rsidRPr="003C057B">
        <w:rPr>
          <w:b/>
          <w:bCs/>
        </w:rPr>
        <w:t xml:space="preserve">változás-bejegyzési eljárás van folyamatban, </w:t>
      </w:r>
      <w:r w:rsidRPr="003C057B">
        <w:t>ezért a változásbejegyzésre vonatkozó elektronikus kérelem kinyomtatott változatát, valamint a cégbíróság által a kérelemről kiállított elektronikus tanúsítvány kinyomtatott változatát, illetőleg az adatváltozást nyilvántartó illetékes bíróság/</w:t>
      </w:r>
      <w:r w:rsidR="0057709A">
        <w:t xml:space="preserve"> </w:t>
      </w:r>
      <w:r w:rsidRPr="003C057B">
        <w:t>intézmény/</w:t>
      </w:r>
      <w:r w:rsidR="0057709A">
        <w:t xml:space="preserve"> </w:t>
      </w:r>
      <w:r w:rsidRPr="003C057B">
        <w:t>hatósághoz/</w:t>
      </w:r>
      <w:r w:rsidR="0057709A">
        <w:t xml:space="preserve"> </w:t>
      </w:r>
      <w:r w:rsidRPr="003C057B">
        <w:t>hivatal/</w:t>
      </w:r>
      <w:r w:rsidR="0057709A">
        <w:t xml:space="preserve"> </w:t>
      </w:r>
      <w:r w:rsidRPr="003C057B">
        <w:t>szervezet,</w:t>
      </w:r>
      <w:r w:rsidRPr="003C057B">
        <w:rPr>
          <w:b/>
          <w:bCs/>
        </w:rPr>
        <w:t xml:space="preserve"> visszaigazolásának érkeztetett példánya másolatát az ajánlathoz csatolom.</w:t>
      </w:r>
    </w:p>
    <w:p w:rsidR="003C057B" w:rsidRPr="003C057B" w:rsidRDefault="003C057B" w:rsidP="003C057B">
      <w:pPr>
        <w:jc w:val="both"/>
        <w:rPr>
          <w:b/>
          <w:bCs/>
        </w:rPr>
      </w:pPr>
    </w:p>
    <w:p w:rsidR="003C057B" w:rsidRPr="003C057B" w:rsidRDefault="003C057B" w:rsidP="003C057B">
      <w:pPr>
        <w:widowControl w:val="0"/>
        <w:ind w:right="-1"/>
        <w:jc w:val="both"/>
        <w:outlineLvl w:val="0"/>
      </w:pPr>
      <w:r w:rsidRPr="003C057B">
        <w:t xml:space="preserve">……………………, </w:t>
      </w:r>
      <w:r w:rsidR="004A2827">
        <w:t>2016</w:t>
      </w:r>
      <w:r w:rsidRPr="003C057B">
        <w:t>. év ……………. hó …... nap</w:t>
      </w:r>
    </w:p>
    <w:p w:rsidR="003C057B" w:rsidRPr="003C057B" w:rsidRDefault="003C057B" w:rsidP="003C057B">
      <w:pPr>
        <w:jc w:val="both"/>
      </w:pPr>
    </w:p>
    <w:p w:rsidR="00390C76" w:rsidRPr="003C057B" w:rsidRDefault="003C057B" w:rsidP="00390C76">
      <w:pPr>
        <w:jc w:val="right"/>
      </w:pP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00390C76" w:rsidRPr="003C057B">
        <w:t>………………………………………….</w:t>
      </w:r>
    </w:p>
    <w:p w:rsidR="00390C76" w:rsidRPr="003C057B" w:rsidRDefault="00390C76" w:rsidP="00390C76">
      <w:pPr>
        <w:ind w:left="5112"/>
        <w:jc w:val="center"/>
      </w:pPr>
      <w:r w:rsidRPr="003C057B">
        <w:t>(cégszerű aláírás)</w:t>
      </w:r>
    </w:p>
    <w:p w:rsidR="00390C76" w:rsidRPr="003C057B" w:rsidRDefault="00390C76" w:rsidP="00390C76">
      <w:pPr>
        <w:ind w:right="-1"/>
        <w:rPr>
          <w:rFonts w:cs="Frutiger Linotype"/>
          <w:sz w:val="22"/>
          <w:szCs w:val="22"/>
        </w:rPr>
      </w:pPr>
    </w:p>
    <w:p w:rsidR="003C057B" w:rsidRPr="003C057B" w:rsidRDefault="003C057B" w:rsidP="00390C76">
      <w:pPr>
        <w:jc w:val="both"/>
      </w:pPr>
    </w:p>
    <w:p w:rsidR="003C057B" w:rsidRPr="003C057B" w:rsidRDefault="003C057B" w:rsidP="003C057B">
      <w:pPr>
        <w:jc w:val="both"/>
        <w:rPr>
          <w:b/>
          <w:bCs/>
        </w:rPr>
      </w:pPr>
    </w:p>
    <w:p w:rsidR="003C057B" w:rsidRPr="003C057B" w:rsidRDefault="003C057B" w:rsidP="003C057B">
      <w:pPr>
        <w:jc w:val="both"/>
        <w:rPr>
          <w:b/>
          <w:bCs/>
        </w:rPr>
      </w:pPr>
      <w:r w:rsidRPr="003C057B">
        <w:rPr>
          <w:b/>
          <w:bCs/>
        </w:rPr>
        <w:t>b)</w:t>
      </w:r>
    </w:p>
    <w:p w:rsidR="003C057B" w:rsidRPr="003C057B" w:rsidRDefault="003C057B" w:rsidP="003C057B">
      <w:pPr>
        <w:jc w:val="both"/>
        <w:rPr>
          <w:b/>
          <w:bCs/>
        </w:rPr>
      </w:pPr>
    </w:p>
    <w:p w:rsidR="003C057B" w:rsidRPr="003C057B" w:rsidRDefault="003C057B" w:rsidP="003C057B">
      <w:pPr>
        <w:jc w:val="both"/>
        <w:rPr>
          <w:b/>
          <w:bCs/>
        </w:rPr>
      </w:pPr>
      <w:r w:rsidRPr="003C057B">
        <w:rPr>
          <w:b/>
          <w:bCs/>
        </w:rPr>
        <w:t xml:space="preserve">Alulírott ...................................................., mint a(z) ............................................................... cégjegyzésre jogosult képviselője nyilatkozom, </w:t>
      </w:r>
      <w:r w:rsidRPr="003C057B">
        <w:t>hogy az, aktuális (cég)állapotot nyilvántartó bíróság/</w:t>
      </w:r>
      <w:r w:rsidR="00390C76">
        <w:t xml:space="preserve"> </w:t>
      </w:r>
      <w:r w:rsidRPr="003C057B">
        <w:t xml:space="preserve">hatóság nyilvántartásában foglaltakat módosító </w:t>
      </w:r>
      <w:r w:rsidRPr="003C057B">
        <w:rPr>
          <w:b/>
          <w:bCs/>
        </w:rPr>
        <w:t>változás-bejegyzési eljárás nincs folyamatban, illetőleg a nyilvántartó illetékes</w:t>
      </w:r>
      <w:r w:rsidRPr="003C057B">
        <w:t xml:space="preserve"> bírósághoz/</w:t>
      </w:r>
      <w:r w:rsidR="0057709A">
        <w:t xml:space="preserve"> </w:t>
      </w:r>
      <w:r w:rsidRPr="003C057B">
        <w:t>intézményhez</w:t>
      </w:r>
      <w:r w:rsidR="0057709A">
        <w:t xml:space="preserve"> </w:t>
      </w:r>
      <w:r w:rsidRPr="003C057B">
        <w:t>/hatósághoz/</w:t>
      </w:r>
      <w:r w:rsidR="0057709A">
        <w:t xml:space="preserve"> </w:t>
      </w:r>
      <w:r w:rsidRPr="003C057B">
        <w:t>hivatalhoz/</w:t>
      </w:r>
      <w:r w:rsidR="0057709A">
        <w:t xml:space="preserve"> </w:t>
      </w:r>
      <w:r w:rsidRPr="003C057B">
        <w:t>szervezethez</w:t>
      </w:r>
      <w:r w:rsidRPr="003C057B">
        <w:rPr>
          <w:b/>
          <w:bCs/>
        </w:rPr>
        <w:t xml:space="preserve"> nem került benyújtásra adatváltozás bejegyzési kérelem.</w:t>
      </w:r>
    </w:p>
    <w:p w:rsidR="003C057B" w:rsidRPr="003C057B" w:rsidRDefault="003C057B" w:rsidP="003C057B">
      <w:pPr>
        <w:jc w:val="both"/>
      </w:pPr>
    </w:p>
    <w:p w:rsidR="003C057B" w:rsidRPr="003C057B" w:rsidRDefault="003C057B" w:rsidP="003C057B">
      <w:pPr>
        <w:widowControl w:val="0"/>
        <w:ind w:right="-1"/>
        <w:jc w:val="both"/>
        <w:outlineLvl w:val="0"/>
      </w:pPr>
      <w:r w:rsidRPr="003C057B">
        <w:t xml:space="preserve">……………………, </w:t>
      </w:r>
      <w:r w:rsidR="004A2827">
        <w:t>2016</w:t>
      </w:r>
      <w:r w:rsidRPr="003C057B">
        <w:t>. év ……………. hó …... nap</w:t>
      </w:r>
    </w:p>
    <w:p w:rsidR="003C057B" w:rsidRPr="003C057B" w:rsidRDefault="003C057B" w:rsidP="003C057B">
      <w:pPr>
        <w:jc w:val="both"/>
      </w:pPr>
    </w:p>
    <w:p w:rsidR="003C057B" w:rsidRPr="003C057B" w:rsidRDefault="003C057B" w:rsidP="003C057B">
      <w:pPr>
        <w:jc w:val="both"/>
      </w:pPr>
    </w:p>
    <w:p w:rsidR="003C057B" w:rsidRPr="003C057B" w:rsidRDefault="003C057B" w:rsidP="003C057B">
      <w:pPr>
        <w:jc w:val="right"/>
      </w:pPr>
      <w:r w:rsidRPr="003C057B">
        <w:tab/>
        <w:t>………………………………………….</w:t>
      </w:r>
    </w:p>
    <w:p w:rsidR="003C057B" w:rsidRPr="003C057B" w:rsidRDefault="003C057B" w:rsidP="003C057B">
      <w:pPr>
        <w:ind w:left="5112"/>
        <w:jc w:val="center"/>
      </w:pPr>
      <w:r w:rsidRPr="003C057B">
        <w:t>(cégszerű aláírás)</w:t>
      </w:r>
    </w:p>
    <w:p w:rsidR="003C057B" w:rsidRPr="003C057B" w:rsidRDefault="003C057B" w:rsidP="003C057B">
      <w:pPr>
        <w:ind w:right="-1"/>
        <w:rPr>
          <w:rFonts w:cs="Frutiger Linotype"/>
          <w:sz w:val="22"/>
          <w:szCs w:val="22"/>
        </w:rPr>
      </w:pPr>
    </w:p>
    <w:p w:rsidR="003C057B" w:rsidRPr="003C057B" w:rsidRDefault="003C057B" w:rsidP="003C057B">
      <w:pPr>
        <w:ind w:right="-1"/>
        <w:rPr>
          <w:rFonts w:cs="Frutiger Linotype"/>
          <w:sz w:val="22"/>
          <w:szCs w:val="22"/>
        </w:rPr>
      </w:pPr>
    </w:p>
    <w:p w:rsidR="003C057B" w:rsidRPr="003C057B" w:rsidRDefault="003C057B" w:rsidP="003C057B">
      <w:pPr>
        <w:ind w:left="1134" w:right="-1" w:hanging="1134"/>
        <w:rPr>
          <w:rFonts w:cs="Frutiger Linotype"/>
          <w:sz w:val="18"/>
          <w:szCs w:val="18"/>
        </w:rPr>
      </w:pPr>
    </w:p>
    <w:p w:rsidR="003C057B" w:rsidRPr="003C057B" w:rsidRDefault="003C057B" w:rsidP="003C057B">
      <w:pPr>
        <w:ind w:left="1134" w:right="-1" w:hanging="1134"/>
        <w:rPr>
          <w:rFonts w:cs="Frutiger Linotype"/>
          <w:sz w:val="18"/>
          <w:szCs w:val="18"/>
        </w:rPr>
      </w:pPr>
    </w:p>
    <w:p w:rsidR="003C057B" w:rsidRPr="003C057B" w:rsidRDefault="003C057B" w:rsidP="003C057B">
      <w:pPr>
        <w:ind w:left="1134" w:right="-1" w:hanging="1134"/>
        <w:rPr>
          <w:rFonts w:cs="Frutiger Linotype"/>
          <w:sz w:val="18"/>
          <w:szCs w:val="18"/>
        </w:rPr>
      </w:pPr>
    </w:p>
    <w:p w:rsidR="003C057B" w:rsidRPr="003C057B" w:rsidRDefault="003C057B" w:rsidP="003C057B">
      <w:pPr>
        <w:ind w:right="-1"/>
        <w:rPr>
          <w:rFonts w:cs="Frutiger Linotype"/>
        </w:rPr>
      </w:pPr>
      <w:bookmarkStart w:id="36" w:name="_Toc476018486"/>
      <w:bookmarkStart w:id="37" w:name="_Toc501272179"/>
      <w:bookmarkEnd w:id="24"/>
    </w:p>
    <w:p w:rsidR="003C057B" w:rsidRPr="003C057B" w:rsidRDefault="003C057B" w:rsidP="003C057B">
      <w:pPr>
        <w:ind w:right="-1"/>
        <w:rPr>
          <w:rFonts w:cs="Frutiger Linotype"/>
        </w:rPr>
      </w:pPr>
    </w:p>
    <w:p w:rsidR="003C057B" w:rsidRPr="003C057B" w:rsidRDefault="003C057B" w:rsidP="003C057B">
      <w:pPr>
        <w:ind w:right="-1"/>
        <w:rPr>
          <w:rFonts w:cs="Frutiger Linotype"/>
        </w:rPr>
      </w:pPr>
    </w:p>
    <w:p w:rsidR="003C057B" w:rsidRPr="003C057B" w:rsidRDefault="003C057B" w:rsidP="003C057B">
      <w:pPr>
        <w:ind w:right="-1"/>
        <w:rPr>
          <w:rFonts w:cs="Frutiger Linotype"/>
        </w:rPr>
      </w:pPr>
    </w:p>
    <w:p w:rsidR="003C057B" w:rsidRPr="003C057B" w:rsidRDefault="003C057B" w:rsidP="003C057B">
      <w:pPr>
        <w:ind w:right="-1"/>
        <w:rPr>
          <w:rFonts w:cs="Frutiger Linotype"/>
          <w:b/>
          <w:bCs/>
          <w:i/>
          <w:iCs/>
        </w:rPr>
      </w:pPr>
    </w:p>
    <w:p w:rsidR="003C057B" w:rsidRPr="003C057B" w:rsidRDefault="003C057B" w:rsidP="003C057B">
      <w:pPr>
        <w:rPr>
          <w:rFonts w:ascii="Frutiger Linotype" w:hAnsi="Frutiger Linotype" w:cs="Frutiger Linotype"/>
          <w:sz w:val="20"/>
          <w:szCs w:val="20"/>
        </w:rPr>
      </w:pPr>
    </w:p>
    <w:p w:rsidR="006747EC" w:rsidRDefault="006747EC">
      <w:pPr>
        <w:spacing w:after="200" w:line="276" w:lineRule="auto"/>
        <w:rPr>
          <w:b/>
        </w:rPr>
      </w:pPr>
      <w:r>
        <w:rPr>
          <w:b/>
        </w:rPr>
        <w:br w:type="page"/>
      </w:r>
    </w:p>
    <w:p w:rsidR="00B226DD" w:rsidRPr="005E1E30" w:rsidRDefault="005E1E30" w:rsidP="005E1E30">
      <w:pPr>
        <w:autoSpaceDE w:val="0"/>
        <w:autoSpaceDN w:val="0"/>
        <w:adjustRightInd w:val="0"/>
        <w:jc w:val="center"/>
        <w:rPr>
          <w:b/>
          <w:color w:val="FF0000"/>
        </w:rPr>
      </w:pPr>
      <w:bookmarkStart w:id="38" w:name="_Toc316894749"/>
      <w:bookmarkStart w:id="39" w:name="_Toc319055218"/>
      <w:r w:rsidRPr="006C6CCD">
        <w:rPr>
          <w:b/>
          <w:color w:val="FF0000"/>
        </w:rPr>
        <w:lastRenderedPageBreak/>
        <w:t>Ajánlattételt követően, Ajánlatkérő kérésére benyújtandó dokumentum!</w:t>
      </w:r>
    </w:p>
    <w:p w:rsidR="005E1E30" w:rsidRDefault="005E1E30" w:rsidP="003C057B">
      <w:pPr>
        <w:widowControl w:val="0"/>
        <w:jc w:val="center"/>
        <w:outlineLvl w:val="1"/>
        <w:rPr>
          <w:b/>
          <w:bCs/>
          <w:iCs/>
        </w:rPr>
      </w:pPr>
    </w:p>
    <w:p w:rsidR="00B226DD" w:rsidRDefault="00B226DD" w:rsidP="00B226DD">
      <w:pPr>
        <w:jc w:val="center"/>
        <w:outlineLvl w:val="1"/>
        <w:rPr>
          <w:b/>
          <w:bCs/>
          <w:caps/>
        </w:rPr>
      </w:pPr>
      <w:r w:rsidRPr="00B67348">
        <w:rPr>
          <w:b/>
          <w:bCs/>
          <w:caps/>
        </w:rPr>
        <w:t>Ajánlattevő nyilatkozata</w:t>
      </w:r>
      <w:r w:rsidRPr="00D8625B">
        <w:rPr>
          <w:b/>
          <w:bCs/>
          <w:vertAlign w:val="superscript"/>
        </w:rPr>
        <w:footnoteReference w:id="22"/>
      </w:r>
      <w:r>
        <w:rPr>
          <w:b/>
          <w:bCs/>
          <w:caps/>
        </w:rPr>
        <w:t xml:space="preserve"> </w:t>
      </w:r>
    </w:p>
    <w:p w:rsidR="00B226DD" w:rsidRPr="00B67348" w:rsidRDefault="00B226DD" w:rsidP="00B226DD">
      <w:pPr>
        <w:jc w:val="center"/>
        <w:outlineLvl w:val="1"/>
        <w:rPr>
          <w:b/>
          <w:bCs/>
          <w:lang w:eastAsia="ar-SA"/>
        </w:rPr>
      </w:pPr>
      <w:r w:rsidRPr="00B67348">
        <w:rPr>
          <w:b/>
          <w:bCs/>
          <w:lang w:eastAsia="ar-SA"/>
        </w:rPr>
        <w:t>a Kbt. 6</w:t>
      </w:r>
      <w:r>
        <w:rPr>
          <w:b/>
          <w:bCs/>
          <w:lang w:eastAsia="ar-SA"/>
        </w:rPr>
        <w:t>2</w:t>
      </w:r>
      <w:r w:rsidRPr="00B67348">
        <w:rPr>
          <w:b/>
          <w:bCs/>
          <w:lang w:eastAsia="ar-SA"/>
        </w:rPr>
        <w:t xml:space="preserve">. § (1) bekezdés k) pont </w:t>
      </w:r>
      <w:r w:rsidRPr="00B67348">
        <w:rPr>
          <w:b/>
          <w:bCs/>
        </w:rPr>
        <w:t>k</w:t>
      </w:r>
      <w:r>
        <w:rPr>
          <w:b/>
          <w:bCs/>
        </w:rPr>
        <w:t>b</w:t>
      </w:r>
      <w:r w:rsidRPr="00B67348">
        <w:rPr>
          <w:b/>
          <w:bCs/>
          <w:i/>
          <w:iCs/>
        </w:rPr>
        <w:t xml:space="preserve">) </w:t>
      </w:r>
      <w:r w:rsidRPr="00B67348">
        <w:rPr>
          <w:b/>
          <w:bCs/>
        </w:rPr>
        <w:t>alpont</w:t>
      </w:r>
      <w:r w:rsidRPr="00B67348">
        <w:rPr>
          <w:b/>
          <w:bCs/>
          <w:lang w:eastAsia="ar-SA"/>
        </w:rPr>
        <w:t>ja alapján</w:t>
      </w:r>
    </w:p>
    <w:p w:rsidR="00B226DD" w:rsidRPr="00B67348" w:rsidRDefault="00B226DD" w:rsidP="00B226DD">
      <w:pPr>
        <w:jc w:val="both"/>
        <w:rPr>
          <w:b/>
          <w:bCs/>
        </w:rPr>
      </w:pPr>
    </w:p>
    <w:p w:rsidR="00B226DD" w:rsidRPr="006D26D5" w:rsidRDefault="00B226DD" w:rsidP="00B226DD">
      <w:pPr>
        <w:widowControl w:val="0"/>
        <w:jc w:val="both"/>
        <w:outlineLvl w:val="1"/>
      </w:pPr>
      <w:bookmarkStart w:id="40" w:name="pr56"/>
      <w:bookmarkStart w:id="41" w:name="pr57"/>
      <w:bookmarkStart w:id="42" w:name="pr58"/>
      <w:bookmarkStart w:id="43" w:name="pr59"/>
      <w:bookmarkStart w:id="44" w:name="pr60"/>
      <w:bookmarkStart w:id="45" w:name="pr61"/>
      <w:bookmarkStart w:id="46" w:name="pr62"/>
      <w:bookmarkStart w:id="47" w:name="pr173"/>
      <w:bookmarkStart w:id="48" w:name="pr174"/>
      <w:bookmarkStart w:id="49" w:name="pr175"/>
      <w:bookmarkStart w:id="50" w:name="pr176"/>
      <w:bookmarkStart w:id="51" w:name="pr177"/>
      <w:bookmarkEnd w:id="40"/>
      <w:bookmarkEnd w:id="41"/>
      <w:bookmarkEnd w:id="42"/>
      <w:bookmarkEnd w:id="43"/>
      <w:bookmarkEnd w:id="44"/>
      <w:bookmarkEnd w:id="45"/>
      <w:bookmarkEnd w:id="46"/>
      <w:bookmarkEnd w:id="47"/>
      <w:bookmarkEnd w:id="48"/>
      <w:bookmarkEnd w:id="49"/>
      <w:bookmarkEnd w:id="50"/>
      <w:bookmarkEnd w:id="51"/>
      <w:r w:rsidRPr="006D26D5">
        <w:t xml:space="preserve">Alulírott …........................................, mint a(z) …............................................................ </w:t>
      </w:r>
      <w:r>
        <w:t>(</w:t>
      </w:r>
      <w:r w:rsidRPr="006D26D5">
        <w:t>ajánlattevő) cégjegyzésre</w:t>
      </w:r>
      <w:r>
        <w:t>/</w:t>
      </w:r>
      <w:r w:rsidRPr="0028324A">
        <w:t xml:space="preserve"> nevében nyilatkozattételre</w:t>
      </w:r>
      <w:r w:rsidRPr="006D26D5">
        <w:t xml:space="preserve"> jogosult képviselője a</w:t>
      </w:r>
      <w:bookmarkStart w:id="52" w:name="_Toc391985926"/>
      <w:bookmarkStart w:id="53" w:name="_Toc391985801"/>
      <w:bookmarkStart w:id="54" w:name="_Toc390949429"/>
      <w:r w:rsidRPr="006D26D5">
        <w:rPr>
          <w:bCs/>
        </w:rPr>
        <w:t xml:space="preserve"> </w:t>
      </w:r>
      <w:r w:rsidRPr="006D26D5">
        <w:rPr>
          <w:lang w:eastAsia="ar-SA"/>
        </w:rPr>
        <w:t xml:space="preserve">Kbt. </w:t>
      </w:r>
      <w:r>
        <w:rPr>
          <w:lang w:eastAsia="ar-SA"/>
        </w:rPr>
        <w:t>62</w:t>
      </w:r>
      <w:r w:rsidRPr="006D26D5">
        <w:rPr>
          <w:lang w:eastAsia="ar-SA"/>
        </w:rPr>
        <w:t>. § (1) bekezdés k) pont</w:t>
      </w:r>
      <w:r w:rsidRPr="006D26D5">
        <w:rPr>
          <w:i/>
          <w:iCs/>
        </w:rPr>
        <w:t xml:space="preserve"> </w:t>
      </w:r>
      <w:r w:rsidRPr="006D26D5">
        <w:rPr>
          <w:iCs/>
        </w:rPr>
        <w:t>k</w:t>
      </w:r>
      <w:r>
        <w:rPr>
          <w:iCs/>
        </w:rPr>
        <w:t>b</w:t>
      </w:r>
      <w:r w:rsidRPr="006D26D5">
        <w:rPr>
          <w:i/>
          <w:iCs/>
        </w:rPr>
        <w:t xml:space="preserve">) </w:t>
      </w:r>
      <w:r w:rsidRPr="006D26D5">
        <w:t>alpont</w:t>
      </w:r>
      <w:r w:rsidRPr="006D26D5">
        <w:rPr>
          <w:lang w:eastAsia="ar-SA"/>
        </w:rPr>
        <w:t xml:space="preserve">ja alapján </w:t>
      </w:r>
      <w:r w:rsidRPr="006D26D5">
        <w:rPr>
          <w:b/>
          <w:bCs/>
        </w:rPr>
        <w:t>nyilatkozom</w:t>
      </w:r>
      <w:r w:rsidRPr="006D26D5">
        <w:rPr>
          <w:bCs/>
        </w:rPr>
        <w:t xml:space="preserve">, </w:t>
      </w:r>
      <w:r w:rsidRPr="006D26D5">
        <w:t xml:space="preserve">hogy a </w:t>
      </w:r>
      <w:r w:rsidRPr="006D26D5">
        <w:rPr>
          <w:bCs/>
        </w:rPr>
        <w:t>.....…......……………………………………….. (</w:t>
      </w:r>
      <w:r w:rsidRPr="006D26D5">
        <w:t>cég megnevezése)</w:t>
      </w:r>
      <w:r w:rsidRPr="006D26D5">
        <w:rPr>
          <w:bCs/>
        </w:rPr>
        <w:t xml:space="preserve"> mint ajánlattevő </w:t>
      </w:r>
      <w:r>
        <w:t xml:space="preserve">olyan társaságnak minősül, </w:t>
      </w:r>
      <w:r w:rsidRPr="006D26D5">
        <w:t>melyet</w:t>
      </w:r>
      <w:bookmarkEnd w:id="52"/>
      <w:bookmarkEnd w:id="53"/>
      <w:bookmarkEnd w:id="54"/>
    </w:p>
    <w:p w:rsidR="00B226DD" w:rsidRDefault="00B226DD" w:rsidP="00B226DD">
      <w:pPr>
        <w:widowControl w:val="0"/>
        <w:jc w:val="both"/>
      </w:pPr>
    </w:p>
    <w:p w:rsidR="00B226DD" w:rsidRPr="006D26D5" w:rsidRDefault="00B226DD" w:rsidP="00B226DD">
      <w:pPr>
        <w:widowControl w:val="0"/>
        <w:ind w:hanging="426"/>
        <w:jc w:val="both"/>
      </w:pPr>
    </w:p>
    <w:p w:rsidR="00B226DD" w:rsidRDefault="00B226DD" w:rsidP="00B226DD">
      <w:pPr>
        <w:suppressAutoHyphens/>
        <w:ind w:left="993"/>
        <w:jc w:val="both"/>
        <w:rPr>
          <w:lang w:eastAsia="ar-SA"/>
        </w:rPr>
      </w:pPr>
      <w:r w:rsidRPr="00D2344D">
        <w:rPr>
          <w:lang w:eastAsia="ar-SA"/>
        </w:rPr>
        <w:sym w:font="Wingdings" w:char="F0A8"/>
      </w:r>
      <w:r w:rsidRPr="00D2344D">
        <w:rPr>
          <w:lang w:eastAsia="ar-SA"/>
        </w:rPr>
        <w:t xml:space="preserve"> jegyeznek </w:t>
      </w:r>
    </w:p>
    <w:p w:rsidR="00B226DD" w:rsidRDefault="00B226DD" w:rsidP="00B226DD">
      <w:pPr>
        <w:suppressAutoHyphens/>
        <w:ind w:left="993"/>
        <w:jc w:val="both"/>
        <w:rPr>
          <w:lang w:eastAsia="ar-SA"/>
        </w:rPr>
      </w:pPr>
      <w:r w:rsidRPr="00D2344D">
        <w:rPr>
          <w:lang w:eastAsia="ar-SA"/>
        </w:rPr>
        <w:sym w:font="Wingdings" w:char="F0A8"/>
      </w:r>
      <w:r w:rsidRPr="00D2344D">
        <w:rPr>
          <w:lang w:eastAsia="ar-SA"/>
        </w:rPr>
        <w:t xml:space="preserve"> </w:t>
      </w:r>
      <w:r>
        <w:rPr>
          <w:lang w:eastAsia="ar-SA"/>
        </w:rPr>
        <w:t xml:space="preserve">nem jegyeznek </w:t>
      </w:r>
    </w:p>
    <w:p w:rsidR="00B226DD" w:rsidRPr="00EA2146" w:rsidRDefault="00B226DD" w:rsidP="00B226DD">
      <w:pPr>
        <w:suppressAutoHyphens/>
        <w:ind w:left="993"/>
        <w:jc w:val="both"/>
        <w:rPr>
          <w:lang w:eastAsia="ar-SA"/>
        </w:rPr>
      </w:pPr>
      <w:r>
        <w:rPr>
          <w:lang w:eastAsia="ar-SA"/>
        </w:rPr>
        <w:t xml:space="preserve">szabályozott tőzsdén . </w:t>
      </w:r>
    </w:p>
    <w:p w:rsidR="00B226DD" w:rsidRPr="00D2344D" w:rsidRDefault="00B226DD" w:rsidP="00B226DD">
      <w:pPr>
        <w:suppressAutoHyphens/>
        <w:ind w:left="993"/>
        <w:jc w:val="both"/>
        <w:rPr>
          <w:i/>
          <w:iCs/>
          <w:lang w:eastAsia="ar-SA"/>
        </w:rPr>
      </w:pPr>
      <w:r w:rsidRPr="00D2344D">
        <w:rPr>
          <w:i/>
          <w:iCs/>
          <w:lang w:eastAsia="ar-SA"/>
        </w:rPr>
        <w:t>(A megfelelő állítás elé a jelölőnégyzetbe x-et kell tenni)</w:t>
      </w:r>
    </w:p>
    <w:p w:rsidR="00B226DD" w:rsidRPr="00D2344D" w:rsidRDefault="00B226DD" w:rsidP="00B226DD">
      <w:pPr>
        <w:suppressAutoHyphens/>
        <w:ind w:left="993"/>
        <w:jc w:val="both"/>
        <w:rPr>
          <w:lang w:eastAsia="ar-SA"/>
        </w:rPr>
      </w:pPr>
    </w:p>
    <w:p w:rsidR="00B226DD" w:rsidRPr="00D2344D" w:rsidRDefault="00B226DD" w:rsidP="00B226DD">
      <w:pPr>
        <w:suppressAutoHyphens/>
        <w:jc w:val="both"/>
        <w:rPr>
          <w:b/>
          <w:i/>
          <w:iCs/>
          <w:lang w:eastAsia="ar-SA"/>
        </w:rPr>
      </w:pPr>
      <w:r w:rsidRPr="00D2344D">
        <w:rPr>
          <w:b/>
          <w:i/>
          <w:iCs/>
          <w:lang w:eastAsia="ar-SA"/>
        </w:rPr>
        <w:t>Ha az ajánlattevőt nem jegyzik szabályozott tőzsdén, akkor az alábbiak kitöltése is szükséges:</w:t>
      </w:r>
      <w:r w:rsidRPr="00E306DD">
        <w:rPr>
          <w:b/>
          <w:bCs/>
          <w:vertAlign w:val="superscript"/>
        </w:rPr>
        <w:t xml:space="preserve"> </w:t>
      </w:r>
      <w:r w:rsidRPr="00D8625B">
        <w:rPr>
          <w:b/>
          <w:bCs/>
          <w:vertAlign w:val="superscript"/>
        </w:rPr>
        <w:footnoteReference w:id="23"/>
      </w:r>
    </w:p>
    <w:p w:rsidR="00B226DD" w:rsidRPr="00D2344D" w:rsidRDefault="00B226DD" w:rsidP="00B226DD">
      <w:pPr>
        <w:suppressAutoHyphens/>
        <w:ind w:left="993"/>
        <w:jc w:val="both"/>
        <w:rPr>
          <w:lang w:eastAsia="ar-SA"/>
        </w:rPr>
      </w:pPr>
    </w:p>
    <w:p w:rsidR="00B226DD" w:rsidRDefault="00B226DD" w:rsidP="00B226DD">
      <w:pPr>
        <w:widowControl w:val="0"/>
        <w:jc w:val="both"/>
        <w:rPr>
          <w:lang w:eastAsia="ar-SA"/>
        </w:rPr>
      </w:pPr>
      <w:r w:rsidRPr="00E306DD">
        <w:rPr>
          <w:b/>
          <w:lang w:eastAsia="ar-SA"/>
        </w:rPr>
        <w:t>I.</w:t>
      </w:r>
      <w:r>
        <w:rPr>
          <w:b/>
        </w:rPr>
        <w:t xml:space="preserve"> </w:t>
      </w:r>
      <w:r w:rsidRPr="00A573B3">
        <w:rPr>
          <w:b/>
        </w:rPr>
        <w:t xml:space="preserve">Ha a gazdasági szereplőnek </w:t>
      </w:r>
      <w:r>
        <w:rPr>
          <w:b/>
        </w:rPr>
        <w:t>van</w:t>
      </w:r>
      <w:r w:rsidRPr="00A573B3">
        <w:rPr>
          <w:b/>
        </w:rPr>
        <w:t xml:space="preserve"> a pénzmosásról szóló törvény 3. § r) pont ra)-rb) vagy rc)-rd) alpontja szerinti tényleges tulajdonosa</w:t>
      </w:r>
      <w:r>
        <w:rPr>
          <w:lang w:eastAsia="ar-SA"/>
        </w:rPr>
        <w:t>:</w:t>
      </w:r>
    </w:p>
    <w:p w:rsidR="00B226DD" w:rsidRDefault="00B226DD" w:rsidP="00B226DD">
      <w:pPr>
        <w:widowControl w:val="0"/>
        <w:jc w:val="both"/>
        <w:rPr>
          <w:lang w:eastAsia="ar-SA"/>
        </w:rPr>
      </w:pPr>
    </w:p>
    <w:p w:rsidR="00B226DD" w:rsidRPr="00A573B3" w:rsidRDefault="00B226DD" w:rsidP="00B226DD">
      <w:pPr>
        <w:widowControl w:val="0"/>
        <w:jc w:val="both"/>
        <w:rPr>
          <w:b/>
        </w:rPr>
      </w:pPr>
      <w:r w:rsidRPr="00D2344D">
        <w:rPr>
          <w:lang w:eastAsia="ar-SA"/>
        </w:rPr>
        <w:t xml:space="preserve">Mivel cégünket nem jegyzik szabályozott tőzsdén, így a pénzmosás és a terrorizmus finanszírozása megelőzéséről és megakadályozásáról szóló 2007. évi CXXXVI. törvény (a továbbiakban: pénzmosásról szóló törvény) 3. § r) pont ra)-rb) vagy rc)-rd) </w:t>
      </w:r>
      <w:r w:rsidRPr="00D2344D">
        <w:rPr>
          <w:color w:val="000000"/>
          <w:lang w:eastAsia="ar-SA"/>
        </w:rPr>
        <w:t>alpontja szerint definiált valamennyi tényleges tulajdonos neve és állandó lakóhely</w:t>
      </w:r>
      <w:r>
        <w:rPr>
          <w:color w:val="000000"/>
          <w:lang w:eastAsia="ar-SA"/>
        </w:rPr>
        <w:t>e a következő:</w:t>
      </w:r>
    </w:p>
    <w:p w:rsidR="00B226DD" w:rsidRPr="00D2344D" w:rsidRDefault="00B226DD" w:rsidP="00B226DD">
      <w:pPr>
        <w:suppressAutoHyphens/>
        <w:jc w:val="both"/>
        <w:rPr>
          <w:color w:val="000000"/>
          <w:lang w:eastAsia="ar-SA"/>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3931"/>
      </w:tblGrid>
      <w:tr w:rsidR="00B226DD" w:rsidRPr="00D2344D" w:rsidTr="004D2A48">
        <w:tc>
          <w:tcPr>
            <w:tcW w:w="3900" w:type="dxa"/>
          </w:tcPr>
          <w:p w:rsidR="00B226DD" w:rsidRPr="00D2344D" w:rsidRDefault="00B226DD" w:rsidP="004D2A48">
            <w:pPr>
              <w:suppressAutoHyphens/>
              <w:jc w:val="center"/>
              <w:rPr>
                <w:b/>
                <w:bCs/>
                <w:color w:val="000000"/>
                <w:lang w:eastAsia="ar-SA"/>
              </w:rPr>
            </w:pPr>
            <w:r w:rsidRPr="00D2344D">
              <w:rPr>
                <w:b/>
                <w:bCs/>
                <w:color w:val="000000"/>
                <w:lang w:eastAsia="ar-SA"/>
              </w:rPr>
              <w:t>Tényleges tulajdonos neve</w:t>
            </w:r>
          </w:p>
        </w:tc>
        <w:tc>
          <w:tcPr>
            <w:tcW w:w="3932" w:type="dxa"/>
          </w:tcPr>
          <w:p w:rsidR="00B226DD" w:rsidRPr="00D2344D" w:rsidRDefault="00B226DD" w:rsidP="004D2A48">
            <w:pPr>
              <w:suppressAutoHyphens/>
              <w:jc w:val="center"/>
              <w:rPr>
                <w:b/>
                <w:bCs/>
                <w:color w:val="000000"/>
                <w:lang w:eastAsia="ar-SA"/>
              </w:rPr>
            </w:pPr>
            <w:r w:rsidRPr="00D2344D">
              <w:rPr>
                <w:b/>
                <w:bCs/>
                <w:color w:val="000000"/>
                <w:lang w:eastAsia="ar-SA"/>
              </w:rPr>
              <w:t>Tényleges tulajdonos állandó lakóhelye</w:t>
            </w:r>
          </w:p>
        </w:tc>
      </w:tr>
      <w:tr w:rsidR="00B226DD" w:rsidRPr="00D2344D" w:rsidTr="004D2A48">
        <w:tc>
          <w:tcPr>
            <w:tcW w:w="3900" w:type="dxa"/>
          </w:tcPr>
          <w:p w:rsidR="00B226DD" w:rsidRPr="00D2344D" w:rsidRDefault="00B226DD" w:rsidP="004D2A48">
            <w:pPr>
              <w:suppressAutoHyphens/>
              <w:ind w:left="993"/>
              <w:rPr>
                <w:color w:val="000000"/>
                <w:lang w:eastAsia="ar-SA"/>
              </w:rPr>
            </w:pPr>
          </w:p>
        </w:tc>
        <w:tc>
          <w:tcPr>
            <w:tcW w:w="3932" w:type="dxa"/>
          </w:tcPr>
          <w:p w:rsidR="00B226DD" w:rsidRPr="00D2344D" w:rsidRDefault="00B226DD" w:rsidP="004D2A48">
            <w:pPr>
              <w:suppressAutoHyphens/>
              <w:ind w:left="993"/>
              <w:rPr>
                <w:color w:val="000000"/>
                <w:lang w:eastAsia="ar-SA"/>
              </w:rPr>
            </w:pPr>
          </w:p>
        </w:tc>
      </w:tr>
      <w:tr w:rsidR="00B226DD" w:rsidRPr="00D2344D" w:rsidTr="004D2A48">
        <w:tc>
          <w:tcPr>
            <w:tcW w:w="3900" w:type="dxa"/>
          </w:tcPr>
          <w:p w:rsidR="00B226DD" w:rsidRPr="00D2344D" w:rsidRDefault="00B226DD" w:rsidP="004D2A48">
            <w:pPr>
              <w:suppressAutoHyphens/>
              <w:ind w:left="993"/>
              <w:rPr>
                <w:color w:val="000000"/>
                <w:lang w:eastAsia="ar-SA"/>
              </w:rPr>
            </w:pPr>
          </w:p>
        </w:tc>
        <w:tc>
          <w:tcPr>
            <w:tcW w:w="3932" w:type="dxa"/>
          </w:tcPr>
          <w:p w:rsidR="00B226DD" w:rsidRPr="00D2344D" w:rsidRDefault="00B226DD" w:rsidP="004D2A48">
            <w:pPr>
              <w:suppressAutoHyphens/>
              <w:ind w:left="993"/>
              <w:rPr>
                <w:color w:val="000000"/>
                <w:lang w:eastAsia="ar-SA"/>
              </w:rPr>
            </w:pPr>
          </w:p>
        </w:tc>
      </w:tr>
      <w:tr w:rsidR="00B226DD" w:rsidRPr="00D2344D" w:rsidTr="004D2A48">
        <w:tc>
          <w:tcPr>
            <w:tcW w:w="3900" w:type="dxa"/>
          </w:tcPr>
          <w:p w:rsidR="00B226DD" w:rsidRPr="00D2344D" w:rsidRDefault="00B226DD" w:rsidP="004D2A48">
            <w:pPr>
              <w:suppressAutoHyphens/>
              <w:ind w:left="993"/>
              <w:rPr>
                <w:color w:val="000000"/>
                <w:lang w:eastAsia="ar-SA"/>
              </w:rPr>
            </w:pPr>
          </w:p>
        </w:tc>
        <w:tc>
          <w:tcPr>
            <w:tcW w:w="3932" w:type="dxa"/>
          </w:tcPr>
          <w:p w:rsidR="00B226DD" w:rsidRPr="00D2344D" w:rsidRDefault="00B226DD" w:rsidP="004D2A48">
            <w:pPr>
              <w:suppressAutoHyphens/>
              <w:ind w:left="993"/>
              <w:rPr>
                <w:color w:val="000000"/>
                <w:lang w:eastAsia="ar-SA"/>
              </w:rPr>
            </w:pPr>
          </w:p>
        </w:tc>
      </w:tr>
    </w:tbl>
    <w:p w:rsidR="00B226DD" w:rsidRDefault="00B226DD" w:rsidP="00B226DD">
      <w:pPr>
        <w:autoSpaceDE w:val="0"/>
        <w:jc w:val="both"/>
        <w:rPr>
          <w:b/>
          <w:i/>
        </w:rPr>
      </w:pPr>
    </w:p>
    <w:p w:rsidR="00B226DD" w:rsidRPr="00A573B3" w:rsidRDefault="00B226DD" w:rsidP="00B226DD">
      <w:pPr>
        <w:autoSpaceDE w:val="0"/>
        <w:jc w:val="both"/>
        <w:rPr>
          <w:b/>
        </w:rPr>
      </w:pPr>
      <w:r w:rsidRPr="00A573B3">
        <w:rPr>
          <w:b/>
        </w:rPr>
        <w:t>II. Ha a gazdasági szereplőnek nincs a pénzmosásról szóló törvény 3. § r) pont ra)-rb) vagy rc)-rd) alpontja szerinti tényleges tulajdonosa, akkor az alábbi nyilatkozat kitöltése szükséges:</w:t>
      </w:r>
    </w:p>
    <w:p w:rsidR="00B226DD" w:rsidRPr="00D2344D" w:rsidRDefault="00B226DD" w:rsidP="00B226DD">
      <w:pPr>
        <w:autoSpaceDE w:val="0"/>
        <w:jc w:val="both"/>
      </w:pPr>
    </w:p>
    <w:p w:rsidR="00B226DD" w:rsidRPr="00D2344D" w:rsidRDefault="00B226DD" w:rsidP="00B226DD">
      <w:pPr>
        <w:autoSpaceDE w:val="0"/>
        <w:jc w:val="both"/>
      </w:pPr>
      <w:r w:rsidRPr="00D2344D">
        <w:t xml:space="preserve">Cégünknél a pénzmosásról szóló törvény 3. § </w:t>
      </w:r>
      <w:r w:rsidRPr="00D2344D">
        <w:rPr>
          <w:i/>
          <w:iCs/>
        </w:rPr>
        <w:t xml:space="preserve">r) </w:t>
      </w:r>
      <w:r w:rsidRPr="00D2344D">
        <w:t xml:space="preserve">pont ra)-rb) vagy rc)-rd) alpontja szerinti </w:t>
      </w:r>
      <w:r w:rsidRPr="00721718">
        <w:t>tényleges</w:t>
      </w:r>
      <w:r w:rsidRPr="00D2344D">
        <w:t xml:space="preserve"> tulajdonos nincs.</w:t>
      </w:r>
    </w:p>
    <w:p w:rsidR="00B226DD" w:rsidRDefault="00B226DD" w:rsidP="00B226DD">
      <w:pPr>
        <w:autoSpaceDE w:val="0"/>
        <w:autoSpaceDN w:val="0"/>
        <w:adjustRightInd w:val="0"/>
        <w:jc w:val="both"/>
        <w:rPr>
          <w:iCs/>
        </w:rPr>
      </w:pPr>
    </w:p>
    <w:p w:rsidR="00B226DD" w:rsidRDefault="00B226DD" w:rsidP="00B226DD">
      <w:r w:rsidRPr="00B67348">
        <w:t>………………………….……., 201</w:t>
      </w:r>
      <w:r>
        <w:t>6</w:t>
      </w:r>
      <w:r w:rsidRPr="00B67348">
        <w:t>. év……………….. hó …... nap</w:t>
      </w:r>
    </w:p>
    <w:p w:rsidR="00B226DD" w:rsidRDefault="00B226DD" w:rsidP="00B226DD"/>
    <w:p w:rsidR="00B226DD" w:rsidRPr="00B67348" w:rsidRDefault="00B226DD" w:rsidP="00B226DD"/>
    <w:p w:rsidR="00B226DD" w:rsidRPr="00B67348" w:rsidRDefault="00B226DD" w:rsidP="00B226DD">
      <w:pPr>
        <w:tabs>
          <w:tab w:val="center" w:pos="6804"/>
        </w:tabs>
        <w:jc w:val="center"/>
      </w:pPr>
      <w:r>
        <w:t xml:space="preserve">                                                                      </w:t>
      </w:r>
      <w:r w:rsidRPr="00B67348">
        <w:t>………………………………………….</w:t>
      </w:r>
    </w:p>
    <w:p w:rsidR="00B226DD" w:rsidRDefault="00B226DD" w:rsidP="006257B9">
      <w:pPr>
        <w:tabs>
          <w:tab w:val="center" w:pos="6804"/>
        </w:tabs>
        <w:jc w:val="both"/>
      </w:pPr>
      <w:r w:rsidRPr="00B67348">
        <w:tab/>
        <w:t>cégszerű aláírás</w:t>
      </w:r>
      <w:r>
        <w:br w:type="page"/>
      </w:r>
    </w:p>
    <w:p w:rsidR="00B226DD" w:rsidRPr="005E1E30" w:rsidRDefault="005E1E30" w:rsidP="005E1E30">
      <w:pPr>
        <w:autoSpaceDE w:val="0"/>
        <w:autoSpaceDN w:val="0"/>
        <w:adjustRightInd w:val="0"/>
        <w:jc w:val="center"/>
        <w:rPr>
          <w:b/>
          <w:color w:val="FF0000"/>
        </w:rPr>
      </w:pPr>
      <w:r w:rsidRPr="006C6CCD">
        <w:rPr>
          <w:b/>
          <w:color w:val="FF0000"/>
        </w:rPr>
        <w:lastRenderedPageBreak/>
        <w:t>Ajánlattételt követően, Ajánlatkérő kérésére benyújtandó dokumentum!</w:t>
      </w:r>
    </w:p>
    <w:p w:rsidR="005E1E30" w:rsidRDefault="005E1E30" w:rsidP="00B226DD">
      <w:pPr>
        <w:jc w:val="center"/>
        <w:outlineLvl w:val="1"/>
        <w:rPr>
          <w:b/>
          <w:bCs/>
          <w:caps/>
        </w:rPr>
      </w:pPr>
    </w:p>
    <w:p w:rsidR="00B226DD" w:rsidRDefault="00B226DD" w:rsidP="00B226DD">
      <w:pPr>
        <w:jc w:val="center"/>
        <w:outlineLvl w:val="1"/>
        <w:rPr>
          <w:b/>
          <w:bCs/>
          <w:caps/>
        </w:rPr>
      </w:pPr>
      <w:r w:rsidRPr="00B67348">
        <w:rPr>
          <w:b/>
          <w:bCs/>
          <w:caps/>
        </w:rPr>
        <w:t>Ajánlattevő nyilatkozata</w:t>
      </w:r>
      <w:r w:rsidRPr="00D8625B">
        <w:rPr>
          <w:b/>
          <w:bCs/>
          <w:vertAlign w:val="superscript"/>
        </w:rPr>
        <w:footnoteReference w:id="24"/>
      </w:r>
      <w:r>
        <w:rPr>
          <w:b/>
          <w:bCs/>
          <w:caps/>
        </w:rPr>
        <w:t xml:space="preserve"> </w:t>
      </w:r>
    </w:p>
    <w:p w:rsidR="00B226DD" w:rsidRPr="00B67348" w:rsidRDefault="00B226DD" w:rsidP="00B226DD">
      <w:pPr>
        <w:jc w:val="center"/>
        <w:outlineLvl w:val="1"/>
        <w:rPr>
          <w:b/>
          <w:bCs/>
          <w:lang w:eastAsia="ar-SA"/>
        </w:rPr>
      </w:pPr>
      <w:r w:rsidRPr="00B67348">
        <w:rPr>
          <w:b/>
          <w:bCs/>
          <w:lang w:eastAsia="ar-SA"/>
        </w:rPr>
        <w:t>a Kbt. 6</w:t>
      </w:r>
      <w:r>
        <w:rPr>
          <w:b/>
          <w:bCs/>
          <w:lang w:eastAsia="ar-SA"/>
        </w:rPr>
        <w:t>2</w:t>
      </w:r>
      <w:r w:rsidRPr="00B67348">
        <w:rPr>
          <w:b/>
          <w:bCs/>
          <w:lang w:eastAsia="ar-SA"/>
        </w:rPr>
        <w:t xml:space="preserve">. § (1) bekezdés k) pont </w:t>
      </w:r>
      <w:r w:rsidRPr="00B67348">
        <w:rPr>
          <w:b/>
          <w:bCs/>
        </w:rPr>
        <w:t>k</w:t>
      </w:r>
      <w:r>
        <w:rPr>
          <w:b/>
          <w:bCs/>
        </w:rPr>
        <w:t>c</w:t>
      </w:r>
      <w:r w:rsidRPr="00B67348">
        <w:rPr>
          <w:b/>
          <w:bCs/>
          <w:i/>
          <w:iCs/>
        </w:rPr>
        <w:t xml:space="preserve">) </w:t>
      </w:r>
      <w:r w:rsidRPr="00B67348">
        <w:rPr>
          <w:b/>
          <w:bCs/>
        </w:rPr>
        <w:t>alpont</w:t>
      </w:r>
      <w:r w:rsidRPr="00B67348">
        <w:rPr>
          <w:b/>
          <w:bCs/>
          <w:lang w:eastAsia="ar-SA"/>
        </w:rPr>
        <w:t>ja alapján</w:t>
      </w:r>
    </w:p>
    <w:p w:rsidR="00B226DD" w:rsidRPr="00B67348" w:rsidRDefault="00B226DD" w:rsidP="00B226DD">
      <w:pPr>
        <w:jc w:val="both"/>
        <w:rPr>
          <w:b/>
          <w:bCs/>
        </w:rPr>
      </w:pPr>
    </w:p>
    <w:p w:rsidR="00B226DD" w:rsidRPr="006D26D5" w:rsidRDefault="00B226DD" w:rsidP="00B226DD">
      <w:pPr>
        <w:widowControl w:val="0"/>
        <w:jc w:val="both"/>
        <w:outlineLvl w:val="1"/>
      </w:pPr>
      <w:r w:rsidRPr="006D26D5">
        <w:t xml:space="preserve">Alulírott …........................................, mint a(z) …............................................................ </w:t>
      </w:r>
      <w:r>
        <w:t>(</w:t>
      </w:r>
      <w:r w:rsidRPr="006D26D5">
        <w:t>ajánlattevő) cégjegyzésre</w:t>
      </w:r>
      <w:r>
        <w:t>/</w:t>
      </w:r>
      <w:r w:rsidRPr="0028324A">
        <w:t xml:space="preserve"> nevében nyilatkozattételre</w:t>
      </w:r>
      <w:r w:rsidRPr="006D26D5">
        <w:t xml:space="preserve"> jogosult képviselője a</w:t>
      </w:r>
      <w:r w:rsidRPr="006D26D5">
        <w:rPr>
          <w:bCs/>
        </w:rPr>
        <w:t xml:space="preserve"> </w:t>
      </w:r>
      <w:r w:rsidRPr="006D26D5">
        <w:rPr>
          <w:lang w:eastAsia="ar-SA"/>
        </w:rPr>
        <w:t xml:space="preserve">Kbt. </w:t>
      </w:r>
      <w:r>
        <w:rPr>
          <w:lang w:eastAsia="ar-SA"/>
        </w:rPr>
        <w:t>62</w:t>
      </w:r>
      <w:r w:rsidRPr="006D26D5">
        <w:rPr>
          <w:lang w:eastAsia="ar-SA"/>
        </w:rPr>
        <w:t>. § (1) bekezdés k) pont</w:t>
      </w:r>
      <w:r w:rsidRPr="006D26D5">
        <w:rPr>
          <w:i/>
          <w:iCs/>
        </w:rPr>
        <w:t xml:space="preserve"> </w:t>
      </w:r>
      <w:r w:rsidRPr="006D26D5">
        <w:rPr>
          <w:iCs/>
        </w:rPr>
        <w:t>k</w:t>
      </w:r>
      <w:r w:rsidR="004A13A9">
        <w:rPr>
          <w:iCs/>
        </w:rPr>
        <w:t>c</w:t>
      </w:r>
      <w:r w:rsidRPr="006D26D5">
        <w:rPr>
          <w:i/>
          <w:iCs/>
        </w:rPr>
        <w:t xml:space="preserve">) </w:t>
      </w:r>
      <w:r w:rsidRPr="006D26D5">
        <w:t>alpont</w:t>
      </w:r>
      <w:r w:rsidRPr="006D26D5">
        <w:rPr>
          <w:lang w:eastAsia="ar-SA"/>
        </w:rPr>
        <w:t xml:space="preserve">ja alapján </w:t>
      </w:r>
      <w:r w:rsidRPr="006D26D5">
        <w:rPr>
          <w:b/>
          <w:bCs/>
        </w:rPr>
        <w:t>nyilatkozom</w:t>
      </w:r>
      <w:r w:rsidRPr="006D26D5">
        <w:rPr>
          <w:bCs/>
        </w:rPr>
        <w:t xml:space="preserve">, </w:t>
      </w:r>
      <w:r w:rsidRPr="006D26D5">
        <w:t xml:space="preserve">hogy a </w:t>
      </w:r>
      <w:r w:rsidRPr="006D26D5">
        <w:rPr>
          <w:bCs/>
        </w:rPr>
        <w:t>.....…......……………………………………….. (</w:t>
      </w:r>
      <w:r w:rsidRPr="006D26D5">
        <w:t>cég megnevezése)</w:t>
      </w:r>
      <w:r w:rsidRPr="006D26D5">
        <w:rPr>
          <w:bCs/>
        </w:rPr>
        <w:t xml:space="preserve"> mint ajánlattevő </w:t>
      </w:r>
      <w:r>
        <w:t>olyan társaságnak minősül, amely esetében</w:t>
      </w:r>
    </w:p>
    <w:p w:rsidR="00B226DD" w:rsidRPr="00D2344D" w:rsidRDefault="00B226DD" w:rsidP="00B226DD">
      <w:pPr>
        <w:autoSpaceDE w:val="0"/>
        <w:autoSpaceDN w:val="0"/>
        <w:adjustRightInd w:val="0"/>
        <w:jc w:val="both"/>
        <w:rPr>
          <w:iCs/>
        </w:rPr>
      </w:pPr>
    </w:p>
    <w:p w:rsidR="00B226DD" w:rsidRPr="00D2344D" w:rsidRDefault="00B226DD" w:rsidP="00B226DD">
      <w:pPr>
        <w:autoSpaceDE w:val="0"/>
        <w:autoSpaceDN w:val="0"/>
        <w:adjustRightInd w:val="0"/>
        <w:jc w:val="both"/>
      </w:pPr>
      <w:r>
        <w:rPr>
          <w:iCs/>
        </w:rPr>
        <w:t>a</w:t>
      </w:r>
      <w:r w:rsidRPr="00D2344D">
        <w:rPr>
          <w:iCs/>
        </w:rPr>
        <w:t xml:space="preserve"> Kbt. 62. § (1) bekezdés kc) pontja szerint nincs </w:t>
      </w:r>
      <w:r w:rsidRPr="00D2344D">
        <w:t>olyan jogi személy vagy személyes joga szerint jogképes szervezet, amely cégünkben közvetetten vagy közvetlenül több, mint 25%-os tulajdoni résszel vagy szavazati joggal rendelkezik.</w:t>
      </w:r>
    </w:p>
    <w:p w:rsidR="00B226DD" w:rsidRPr="00D2344D" w:rsidRDefault="00B226DD" w:rsidP="00B226DD">
      <w:pPr>
        <w:autoSpaceDE w:val="0"/>
        <w:autoSpaceDN w:val="0"/>
        <w:adjustRightInd w:val="0"/>
        <w:jc w:val="both"/>
      </w:pPr>
    </w:p>
    <w:p w:rsidR="00B226DD" w:rsidRPr="00D2344D" w:rsidRDefault="00B226DD" w:rsidP="00B226DD">
      <w:pPr>
        <w:autoSpaceDE w:val="0"/>
        <w:autoSpaceDN w:val="0"/>
        <w:adjustRightInd w:val="0"/>
        <w:jc w:val="both"/>
        <w:rPr>
          <w:b/>
          <w:i/>
        </w:rPr>
      </w:pPr>
      <w:r w:rsidRPr="00D2344D">
        <w:rPr>
          <w:b/>
          <w:i/>
        </w:rPr>
        <w:t xml:space="preserve">Vagy </w:t>
      </w:r>
    </w:p>
    <w:p w:rsidR="00F135F4" w:rsidRDefault="00F135F4" w:rsidP="00B226DD">
      <w:pPr>
        <w:autoSpaceDE w:val="0"/>
        <w:autoSpaceDN w:val="0"/>
        <w:adjustRightInd w:val="0"/>
        <w:jc w:val="both"/>
      </w:pPr>
    </w:p>
    <w:p w:rsidR="00F135F4" w:rsidRPr="00F135F4" w:rsidRDefault="00F135F4" w:rsidP="00F135F4">
      <w:pPr>
        <w:autoSpaceDE w:val="0"/>
        <w:autoSpaceDN w:val="0"/>
        <w:adjustRightInd w:val="0"/>
        <w:jc w:val="both"/>
        <w:rPr>
          <w:iCs/>
        </w:rPr>
      </w:pPr>
      <w:r>
        <w:rPr>
          <w:iCs/>
        </w:rPr>
        <w:t>a</w:t>
      </w:r>
      <w:r w:rsidRPr="00D2344D">
        <w:rPr>
          <w:iCs/>
        </w:rPr>
        <w:t xml:space="preserve"> Kbt. 62. § (1) bekezdés kc) pontja szerint </w:t>
      </w:r>
      <w:r w:rsidRPr="00F135F4">
        <w:rPr>
          <w:iCs/>
        </w:rPr>
        <w:t xml:space="preserve">az alábbi jogi személy / személyes joga szerint jogképes </w:t>
      </w:r>
      <w:r w:rsidR="005B62CC">
        <w:rPr>
          <w:iCs/>
        </w:rPr>
        <w:t xml:space="preserve">szervezet </w:t>
      </w:r>
      <w:r w:rsidRPr="00F135F4">
        <w:rPr>
          <w:iCs/>
        </w:rPr>
        <w:t xml:space="preserve">vállalkozásunkban közvetetten vagy közvetlenül több, mint 25%-os tulajdoni résszel vagy szavazati joggal </w:t>
      </w:r>
      <w:r w:rsidRPr="00F135F4">
        <w:rPr>
          <w:b/>
          <w:iCs/>
        </w:rPr>
        <w:t>rendelkezik</w:t>
      </w:r>
      <w:r w:rsidRPr="00F135F4">
        <w:rPr>
          <w:iCs/>
        </w:rPr>
        <w:t>, és annak vonatkozásában a Kb</w:t>
      </w:r>
      <w:r w:rsidR="004A13A9">
        <w:rPr>
          <w:iCs/>
        </w:rPr>
        <w:t>t. 62. § (1) bekezdés k) pont kb</w:t>
      </w:r>
      <w:r w:rsidRPr="00F135F4">
        <w:rPr>
          <w:iCs/>
        </w:rPr>
        <w:t>) alpontjában</w:t>
      </w:r>
      <w:r w:rsidRPr="00F135F4" w:rsidDel="00584622">
        <w:rPr>
          <w:iCs/>
        </w:rPr>
        <w:t xml:space="preserve"> </w:t>
      </w:r>
      <w:r w:rsidRPr="00F135F4">
        <w:rPr>
          <w:iCs/>
        </w:rPr>
        <w:t xml:space="preserve">hivatkozott kizáró feltételek </w:t>
      </w:r>
      <w:r w:rsidRPr="00F135F4">
        <w:rPr>
          <w:b/>
          <w:iCs/>
        </w:rPr>
        <w:t>nem állnak fenn</w:t>
      </w:r>
      <w:r w:rsidRPr="00F135F4">
        <w:rPr>
          <w:b/>
          <w:iCs/>
          <w:vertAlign w:val="superscript"/>
        </w:rPr>
        <w:t>1</w:t>
      </w:r>
      <w:r w:rsidRPr="00F135F4">
        <w:rPr>
          <w:b/>
          <w:iCs/>
        </w:rPr>
        <w:t xml:space="preserve"> / fennállnak</w:t>
      </w:r>
      <w:r w:rsidR="004C100E">
        <w:rPr>
          <w:rStyle w:val="Lbjegyzet-hivatkozs"/>
          <w:b/>
          <w:iCs/>
        </w:rPr>
        <w:footnoteReference w:id="25"/>
      </w:r>
      <w:r w:rsidRPr="00F135F4">
        <w:rPr>
          <w:iCs/>
        </w:rPr>
        <w:t>:</w:t>
      </w:r>
    </w:p>
    <w:p w:rsidR="00F135F4" w:rsidRPr="00F135F4" w:rsidRDefault="00F135F4" w:rsidP="00F135F4">
      <w:pPr>
        <w:autoSpaceDE w:val="0"/>
        <w:autoSpaceDN w:val="0"/>
        <w:adjustRightInd w:val="0"/>
        <w:jc w:val="both"/>
        <w:rPr>
          <w:iCs/>
        </w:rPr>
      </w:pPr>
    </w:p>
    <w:tbl>
      <w:tblPr>
        <w:tblW w:w="8646"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252"/>
      </w:tblGrid>
      <w:tr w:rsidR="00F135F4" w:rsidTr="00F135F4">
        <w:tc>
          <w:tcPr>
            <w:tcW w:w="4394" w:type="dxa"/>
          </w:tcPr>
          <w:p w:rsidR="00F135F4" w:rsidRDefault="00F135F4" w:rsidP="004D2A48">
            <w:pPr>
              <w:jc w:val="center"/>
              <w:rPr>
                <w:rFonts w:ascii="Times" w:hAnsi="Times" w:cs="Times"/>
                <w:b/>
              </w:rPr>
            </w:pPr>
            <w:r>
              <w:t xml:space="preserve">Jogi személy vagy jogi személyiséggel nem rendelkező szervezet </w:t>
            </w:r>
            <w:r>
              <w:rPr>
                <w:b/>
              </w:rPr>
              <w:t>megnevezése</w:t>
            </w:r>
          </w:p>
        </w:tc>
        <w:tc>
          <w:tcPr>
            <w:tcW w:w="4252" w:type="dxa"/>
          </w:tcPr>
          <w:p w:rsidR="00F135F4" w:rsidRDefault="00F135F4" w:rsidP="004D2A48">
            <w:pPr>
              <w:jc w:val="center"/>
              <w:rPr>
                <w:rFonts w:ascii="Times" w:hAnsi="Times" w:cs="Times"/>
                <w:b/>
              </w:rPr>
            </w:pPr>
            <w:r>
              <w:t xml:space="preserve">Jogi személy vagy személyes joga szerint jogképes szervezet </w:t>
            </w:r>
            <w:r>
              <w:rPr>
                <w:b/>
              </w:rPr>
              <w:t>székhelye</w:t>
            </w:r>
          </w:p>
        </w:tc>
      </w:tr>
      <w:tr w:rsidR="00F135F4" w:rsidTr="00F135F4">
        <w:tc>
          <w:tcPr>
            <w:tcW w:w="4394" w:type="dxa"/>
          </w:tcPr>
          <w:p w:rsidR="00F135F4" w:rsidRDefault="00F135F4" w:rsidP="004D2A48">
            <w:pPr>
              <w:jc w:val="both"/>
              <w:rPr>
                <w:rFonts w:ascii="Times" w:hAnsi="Times" w:cs="Times"/>
              </w:rPr>
            </w:pPr>
          </w:p>
        </w:tc>
        <w:tc>
          <w:tcPr>
            <w:tcW w:w="4252" w:type="dxa"/>
          </w:tcPr>
          <w:p w:rsidR="00F135F4" w:rsidRDefault="00F135F4" w:rsidP="004D2A48">
            <w:pPr>
              <w:jc w:val="both"/>
              <w:rPr>
                <w:rFonts w:ascii="Times" w:hAnsi="Times" w:cs="Times"/>
              </w:rPr>
            </w:pPr>
          </w:p>
        </w:tc>
      </w:tr>
      <w:tr w:rsidR="00F135F4" w:rsidTr="00F135F4">
        <w:tc>
          <w:tcPr>
            <w:tcW w:w="4394" w:type="dxa"/>
          </w:tcPr>
          <w:p w:rsidR="00F135F4" w:rsidRDefault="00F135F4" w:rsidP="004D2A48">
            <w:pPr>
              <w:jc w:val="both"/>
              <w:rPr>
                <w:rFonts w:ascii="Times" w:hAnsi="Times" w:cs="Times"/>
              </w:rPr>
            </w:pPr>
          </w:p>
        </w:tc>
        <w:tc>
          <w:tcPr>
            <w:tcW w:w="4252" w:type="dxa"/>
          </w:tcPr>
          <w:p w:rsidR="00F135F4" w:rsidRDefault="00F135F4" w:rsidP="004D2A48">
            <w:pPr>
              <w:jc w:val="both"/>
              <w:rPr>
                <w:rFonts w:ascii="Times" w:hAnsi="Times" w:cs="Times"/>
              </w:rPr>
            </w:pPr>
          </w:p>
        </w:tc>
      </w:tr>
    </w:tbl>
    <w:p w:rsidR="00F135F4" w:rsidRPr="00D2344D" w:rsidRDefault="00F135F4" w:rsidP="00B226DD">
      <w:pPr>
        <w:autoSpaceDE w:val="0"/>
        <w:autoSpaceDN w:val="0"/>
        <w:adjustRightInd w:val="0"/>
        <w:jc w:val="both"/>
        <w:rPr>
          <w:iCs/>
        </w:rPr>
      </w:pPr>
    </w:p>
    <w:p w:rsidR="00B226DD" w:rsidRDefault="00B226DD" w:rsidP="00B226DD"/>
    <w:p w:rsidR="00B226DD" w:rsidRDefault="00B226DD" w:rsidP="00B226DD">
      <w:r w:rsidRPr="00B67348">
        <w:t>………………………….……., 201</w:t>
      </w:r>
      <w:r>
        <w:t>6</w:t>
      </w:r>
      <w:r w:rsidRPr="00B67348">
        <w:t>. év……………….. hó …... nap</w:t>
      </w:r>
    </w:p>
    <w:p w:rsidR="00B226DD" w:rsidRDefault="00B226DD" w:rsidP="00B226DD"/>
    <w:p w:rsidR="00B226DD" w:rsidRPr="00B67348" w:rsidRDefault="00B226DD" w:rsidP="00B226DD"/>
    <w:p w:rsidR="00B226DD" w:rsidRPr="00B67348" w:rsidRDefault="00B226DD" w:rsidP="00B226DD">
      <w:pPr>
        <w:tabs>
          <w:tab w:val="center" w:pos="6804"/>
        </w:tabs>
        <w:jc w:val="center"/>
      </w:pPr>
      <w:r>
        <w:t xml:space="preserve">                                                                      </w:t>
      </w:r>
      <w:r w:rsidRPr="00B67348">
        <w:t>………………………………………….</w:t>
      </w:r>
    </w:p>
    <w:p w:rsidR="00B226DD" w:rsidRPr="00B67348" w:rsidRDefault="00B226DD" w:rsidP="00B226DD">
      <w:pPr>
        <w:tabs>
          <w:tab w:val="center" w:pos="6804"/>
        </w:tabs>
        <w:jc w:val="both"/>
      </w:pPr>
      <w:r w:rsidRPr="00B67348">
        <w:tab/>
        <w:t>cégszerű aláírás</w:t>
      </w:r>
    </w:p>
    <w:p w:rsidR="003C057B" w:rsidRPr="00F135F4" w:rsidRDefault="003C057B" w:rsidP="00F135F4">
      <w:pPr>
        <w:tabs>
          <w:tab w:val="center" w:pos="6804"/>
        </w:tabs>
        <w:jc w:val="both"/>
      </w:pPr>
      <w:r w:rsidRPr="003C057B">
        <w:rPr>
          <w:rFonts w:cs="Frutiger Linotype"/>
          <w:b/>
          <w:i/>
        </w:rPr>
        <w:br w:type="page"/>
      </w:r>
      <w:bookmarkEnd w:id="38"/>
      <w:bookmarkEnd w:id="39"/>
    </w:p>
    <w:p w:rsidR="00F135F4" w:rsidRPr="00F135F4" w:rsidRDefault="00F135F4" w:rsidP="003C057B">
      <w:pPr>
        <w:keepNext/>
        <w:widowControl w:val="0"/>
        <w:jc w:val="center"/>
        <w:outlineLvl w:val="0"/>
        <w:rPr>
          <w:b/>
          <w:bCs/>
          <w:kern w:val="28"/>
        </w:rPr>
      </w:pPr>
      <w:bookmarkStart w:id="55" w:name="_Toc178992922"/>
    </w:p>
    <w:p w:rsidR="003C057B" w:rsidRPr="003C057B" w:rsidRDefault="003C057B" w:rsidP="003C057B">
      <w:pPr>
        <w:keepNext/>
        <w:widowControl w:val="0"/>
        <w:jc w:val="center"/>
        <w:outlineLvl w:val="0"/>
        <w:rPr>
          <w:b/>
          <w:bCs/>
          <w:kern w:val="28"/>
        </w:rPr>
      </w:pPr>
      <w:r w:rsidRPr="003C057B">
        <w:rPr>
          <w:b/>
          <w:bCs/>
          <w:kern w:val="28"/>
        </w:rPr>
        <w:t>NYILATKOZAT</w:t>
      </w:r>
      <w:bookmarkEnd w:id="55"/>
      <w:r w:rsidRPr="003C057B">
        <w:rPr>
          <w:b/>
          <w:bCs/>
          <w:kern w:val="28"/>
          <w:sz w:val="16"/>
          <w:szCs w:val="16"/>
          <w:vertAlign w:val="superscript"/>
        </w:rPr>
        <w:footnoteReference w:id="26"/>
      </w:r>
    </w:p>
    <w:p w:rsidR="003C057B" w:rsidRPr="003C057B" w:rsidRDefault="003C057B" w:rsidP="003C057B">
      <w:pPr>
        <w:ind w:right="-1"/>
        <w:jc w:val="center"/>
        <w:rPr>
          <w:rFonts w:cs="Frutiger Linotype"/>
          <w:b/>
          <w:color w:val="000000"/>
        </w:rPr>
      </w:pPr>
      <w:r w:rsidRPr="003C057B">
        <w:rPr>
          <w:b/>
          <w:color w:val="000000"/>
        </w:rPr>
        <w:t xml:space="preserve">a Kbt. 67. §. (4) bekezdése és a </w:t>
      </w:r>
      <w:r w:rsidRPr="003C057B">
        <w:rPr>
          <w:b/>
          <w:bCs/>
        </w:rPr>
        <w:t>321/2015. (X. 30.) Korm. rendelet 17. § (2)</w:t>
      </w:r>
      <w:r w:rsidRPr="003C057B">
        <w:rPr>
          <w:b/>
          <w:color w:val="000000"/>
        </w:rPr>
        <w:t xml:space="preserve"> b</w:t>
      </w:r>
      <w:r w:rsidRPr="003C057B">
        <w:rPr>
          <w:rFonts w:cs="Frutiger Linotype"/>
          <w:b/>
          <w:color w:val="000000"/>
        </w:rPr>
        <w:t>ekezdése alapján</w:t>
      </w:r>
    </w:p>
    <w:p w:rsidR="003C057B" w:rsidRPr="003C057B" w:rsidRDefault="003C057B" w:rsidP="003C057B">
      <w:pPr>
        <w:ind w:right="-1"/>
        <w:rPr>
          <w:rFonts w:cs="Frutiger Linotype"/>
          <w:color w:val="000000"/>
        </w:rPr>
      </w:pPr>
    </w:p>
    <w:p w:rsidR="003C057B" w:rsidRPr="003C057B" w:rsidRDefault="003C057B" w:rsidP="003C057B">
      <w:pPr>
        <w:ind w:right="-1"/>
        <w:rPr>
          <w:rFonts w:cs="Frutiger Linotype"/>
          <w:color w:val="000000"/>
        </w:rPr>
      </w:pPr>
    </w:p>
    <w:p w:rsidR="003C057B" w:rsidRPr="003C057B" w:rsidRDefault="003C057B" w:rsidP="003C057B">
      <w:pPr>
        <w:jc w:val="both"/>
        <w:rPr>
          <w:rFonts w:cs="Frutiger Linotype"/>
          <w:color w:val="000000"/>
        </w:rPr>
      </w:pPr>
      <w:r w:rsidRPr="003C057B">
        <w:rPr>
          <w:rFonts w:cs="Frutiger Linotype"/>
          <w:color w:val="000000"/>
        </w:rPr>
        <w:t xml:space="preserve">Alulírott ................................................., mint a(z) ............................................................................ ajánlattevő cégjegyzésre jogosult képviselője a </w:t>
      </w:r>
      <w:r w:rsidRPr="003C057B">
        <w:rPr>
          <w:rFonts w:cs="Frutiger Linotype"/>
          <w:b/>
          <w:color w:val="000000"/>
        </w:rPr>
        <w:t>Kbt.</w:t>
      </w:r>
      <w:r w:rsidRPr="003C057B">
        <w:rPr>
          <w:rFonts w:cs="Frutiger Linotype"/>
          <w:color w:val="000000"/>
        </w:rPr>
        <w:t xml:space="preserve"> </w:t>
      </w:r>
      <w:r w:rsidRPr="003C057B">
        <w:rPr>
          <w:b/>
          <w:color w:val="000000"/>
        </w:rPr>
        <w:t xml:space="preserve">67. §. (4) bekezdése és a </w:t>
      </w:r>
      <w:r w:rsidRPr="003C057B">
        <w:rPr>
          <w:b/>
          <w:bCs/>
        </w:rPr>
        <w:t>321/2015. (X. 30.) Korm. rendelet 17. § (2)</w:t>
      </w:r>
      <w:r w:rsidRPr="003C057B">
        <w:rPr>
          <w:b/>
          <w:color w:val="000000"/>
        </w:rPr>
        <w:t xml:space="preserve"> </w:t>
      </w:r>
      <w:r w:rsidRPr="003C057B">
        <w:rPr>
          <w:rFonts w:cs="Frutiger Linotype"/>
          <w:b/>
          <w:color w:val="000000"/>
        </w:rPr>
        <w:t>bekezdésében</w:t>
      </w:r>
      <w:r w:rsidRPr="003C057B">
        <w:rPr>
          <w:rFonts w:cs="Frutiger Linotype"/>
          <w:color w:val="000000"/>
        </w:rPr>
        <w:t xml:space="preserve"> foglaltaknak megfelelően</w:t>
      </w:r>
    </w:p>
    <w:p w:rsidR="003C057B" w:rsidRPr="003C057B" w:rsidRDefault="003C057B" w:rsidP="003C057B">
      <w:pPr>
        <w:jc w:val="both"/>
        <w:rPr>
          <w:rFonts w:cs="Frutiger Linotype"/>
          <w:color w:val="000000"/>
        </w:rPr>
      </w:pPr>
    </w:p>
    <w:p w:rsidR="003C057B" w:rsidRPr="003C057B" w:rsidRDefault="003C057B" w:rsidP="003C057B">
      <w:pPr>
        <w:jc w:val="center"/>
        <w:rPr>
          <w:rFonts w:cs="Frutiger Linotype"/>
          <w:b/>
          <w:color w:val="000000"/>
        </w:rPr>
      </w:pPr>
      <w:r w:rsidRPr="003C057B">
        <w:rPr>
          <w:rFonts w:cs="Frutiger Linotype"/>
          <w:b/>
          <w:color w:val="000000"/>
        </w:rPr>
        <w:t>n y i l a t k o z o m,</w:t>
      </w:r>
    </w:p>
    <w:p w:rsidR="003C057B" w:rsidRPr="003C057B" w:rsidRDefault="003C057B" w:rsidP="003C057B">
      <w:pPr>
        <w:jc w:val="center"/>
        <w:rPr>
          <w:rFonts w:cs="Frutiger Linotype"/>
          <w:b/>
          <w:color w:val="000000"/>
        </w:rPr>
      </w:pPr>
    </w:p>
    <w:p w:rsidR="003C057B" w:rsidRPr="003C057B" w:rsidRDefault="003C057B" w:rsidP="003C057B">
      <w:pPr>
        <w:keepNext/>
        <w:widowControl w:val="0"/>
        <w:jc w:val="both"/>
        <w:outlineLvl w:val="1"/>
        <w:rPr>
          <w:bCs/>
          <w:iCs/>
        </w:rPr>
      </w:pPr>
      <w:r w:rsidRPr="003C057B">
        <w:rPr>
          <w:b/>
          <w:bCs/>
          <w:iCs/>
          <w:color w:val="000000"/>
        </w:rPr>
        <w:t xml:space="preserve"> </w:t>
      </w:r>
      <w:r w:rsidRPr="003C057B">
        <w:rPr>
          <w:bCs/>
          <w:iCs/>
        </w:rPr>
        <w:t>hogy az</w:t>
      </w:r>
    </w:p>
    <w:p w:rsidR="003C057B" w:rsidRPr="003C057B" w:rsidRDefault="003C057B" w:rsidP="003C057B">
      <w:pPr>
        <w:keepNext/>
        <w:widowControl w:val="0"/>
        <w:jc w:val="both"/>
        <w:outlineLvl w:val="1"/>
        <w:rPr>
          <w:bCs/>
          <w:iCs/>
        </w:rPr>
      </w:pPr>
    </w:p>
    <w:p w:rsidR="003C057B" w:rsidRPr="00F135F4" w:rsidRDefault="003C057B" w:rsidP="003C057B">
      <w:pPr>
        <w:keepNext/>
        <w:widowControl w:val="0"/>
        <w:jc w:val="center"/>
        <w:outlineLvl w:val="1"/>
        <w:rPr>
          <w:i/>
          <w:iCs/>
        </w:rPr>
      </w:pPr>
      <w:r w:rsidRPr="00F135F4">
        <w:rPr>
          <w:b/>
          <w:bCs/>
          <w:i/>
          <w:iCs/>
        </w:rPr>
        <w:t>„</w:t>
      </w:r>
      <w:r w:rsidR="008D179A" w:rsidRPr="00F135F4">
        <w:rPr>
          <w:b/>
          <w:bCs/>
          <w:i/>
          <w:iCs/>
        </w:rPr>
        <w:t>Érsebészeti stentgraftok beszerzése a Városmajori Szív- és Érgyógyászati Klinika részére</w:t>
      </w:r>
      <w:r w:rsidRPr="00F135F4">
        <w:rPr>
          <w:b/>
          <w:bCs/>
          <w:i/>
          <w:iCs/>
        </w:rPr>
        <w:t>”</w:t>
      </w:r>
    </w:p>
    <w:p w:rsidR="003C057B" w:rsidRPr="003C057B" w:rsidRDefault="003C057B" w:rsidP="003C057B">
      <w:pPr>
        <w:keepNext/>
        <w:widowControl w:val="0"/>
        <w:jc w:val="both"/>
        <w:outlineLvl w:val="1"/>
        <w:rPr>
          <w:iCs/>
          <w:color w:val="000000"/>
        </w:rPr>
      </w:pPr>
    </w:p>
    <w:p w:rsidR="003C057B" w:rsidRPr="003C057B" w:rsidRDefault="003C057B" w:rsidP="003C057B">
      <w:pPr>
        <w:keepNext/>
        <w:widowControl w:val="0"/>
        <w:jc w:val="both"/>
        <w:outlineLvl w:val="1"/>
        <w:rPr>
          <w:bCs/>
          <w:iCs/>
        </w:rPr>
      </w:pPr>
      <w:r w:rsidRPr="003C057B">
        <w:rPr>
          <w:iCs/>
        </w:rPr>
        <w:t>tárgyú, nyílt</w:t>
      </w:r>
      <w:r w:rsidRPr="003C057B">
        <w:rPr>
          <w:bCs/>
          <w:iCs/>
        </w:rPr>
        <w:t xml:space="preserve"> közbeszerzési eljárás eredményeként létrejövő szerződés teljesítéséhez nem veszünk igénybe olyan alvállalkozót, illetőleg az alkalmasság igazolásához olyan szervezetet (vagy személyt), amely a</w:t>
      </w:r>
      <w:r w:rsidRPr="003C057B">
        <w:rPr>
          <w:b/>
          <w:bCs/>
          <w:iCs/>
        </w:rPr>
        <w:t xml:space="preserve"> </w:t>
      </w:r>
      <w:r w:rsidRPr="003C057B">
        <w:rPr>
          <w:bCs/>
          <w:iCs/>
        </w:rPr>
        <w:t>Kbt. 62. § szerinti kizáró okok hatálya alá tartozik.</w:t>
      </w:r>
    </w:p>
    <w:p w:rsidR="003C057B" w:rsidRPr="003C057B" w:rsidRDefault="003C057B" w:rsidP="003C057B">
      <w:pPr>
        <w:ind w:right="-1"/>
        <w:rPr>
          <w:rFonts w:cs="Frutiger Linotype"/>
        </w:rPr>
      </w:pPr>
    </w:p>
    <w:p w:rsidR="003C057B" w:rsidRPr="003C057B" w:rsidRDefault="003C057B" w:rsidP="003C057B">
      <w:pPr>
        <w:ind w:right="-1"/>
        <w:rPr>
          <w:rFonts w:cs="Frutiger Linotype"/>
        </w:rPr>
      </w:pPr>
    </w:p>
    <w:p w:rsidR="003C057B" w:rsidRPr="003C057B" w:rsidRDefault="003C057B" w:rsidP="003C057B">
      <w:pPr>
        <w:ind w:right="-1"/>
        <w:rPr>
          <w:rFonts w:cs="Frutiger Linotype"/>
        </w:rPr>
      </w:pPr>
    </w:p>
    <w:p w:rsidR="003C057B" w:rsidRPr="003C057B" w:rsidRDefault="003C057B" w:rsidP="003C057B">
      <w:pPr>
        <w:widowControl w:val="0"/>
        <w:ind w:right="-1"/>
        <w:jc w:val="both"/>
        <w:outlineLvl w:val="0"/>
      </w:pPr>
      <w:r w:rsidRPr="003C057B">
        <w:t xml:space="preserve">……………………, </w:t>
      </w:r>
      <w:r w:rsidR="00D4103D">
        <w:t>2016</w:t>
      </w:r>
      <w:r w:rsidRPr="003C057B">
        <w:t>. év ……………. hó …... nap</w:t>
      </w:r>
    </w:p>
    <w:p w:rsidR="003C057B" w:rsidRPr="003C057B" w:rsidRDefault="003C057B" w:rsidP="003C057B">
      <w:pPr>
        <w:ind w:right="-1"/>
        <w:rPr>
          <w:rFonts w:cs="Frutiger Linotype"/>
          <w:color w:val="000000"/>
        </w:rPr>
      </w:pPr>
    </w:p>
    <w:p w:rsidR="003C057B" w:rsidRPr="003C057B" w:rsidRDefault="003C057B" w:rsidP="003C057B">
      <w:pPr>
        <w:ind w:right="-1"/>
        <w:rPr>
          <w:rFonts w:cs="Frutiger Linotype"/>
          <w:color w:val="000000"/>
        </w:rPr>
      </w:pPr>
    </w:p>
    <w:p w:rsidR="003C057B" w:rsidRPr="003C057B" w:rsidRDefault="003C057B" w:rsidP="003C057B">
      <w:pPr>
        <w:tabs>
          <w:tab w:val="center" w:pos="6804"/>
        </w:tabs>
        <w:jc w:val="center"/>
        <w:rPr>
          <w:rFonts w:cs="Frutiger Linotype"/>
        </w:rPr>
      </w:pPr>
      <w:r w:rsidRPr="003C057B">
        <w:rPr>
          <w:rFonts w:cs="Frutiger Linotype"/>
        </w:rPr>
        <w:tab/>
        <w:t>………………………………………….</w:t>
      </w:r>
    </w:p>
    <w:p w:rsidR="003C057B" w:rsidRPr="003C057B" w:rsidRDefault="003C057B" w:rsidP="003C057B">
      <w:pPr>
        <w:tabs>
          <w:tab w:val="center" w:pos="6804"/>
        </w:tabs>
        <w:jc w:val="both"/>
        <w:rPr>
          <w:rFonts w:cs="Frutiger Linotype"/>
        </w:rPr>
      </w:pPr>
      <w:r w:rsidRPr="003C057B">
        <w:rPr>
          <w:rFonts w:cs="Frutiger Linotype"/>
        </w:rPr>
        <w:tab/>
        <w:t>cégszerű aláírás</w:t>
      </w:r>
    </w:p>
    <w:p w:rsidR="003C057B" w:rsidRPr="003C057B" w:rsidRDefault="003C057B" w:rsidP="003C057B">
      <w:pPr>
        <w:ind w:right="-1"/>
        <w:rPr>
          <w:rFonts w:cs="Frutiger Linotype"/>
          <w:color w:val="000000"/>
        </w:rPr>
      </w:pPr>
    </w:p>
    <w:p w:rsidR="003C057B" w:rsidRPr="003C057B" w:rsidRDefault="003C057B" w:rsidP="003C057B">
      <w:pPr>
        <w:ind w:right="-1"/>
        <w:rPr>
          <w:rFonts w:cs="Frutiger Linotype"/>
          <w:color w:val="000000"/>
        </w:rPr>
      </w:pPr>
    </w:p>
    <w:p w:rsidR="003C057B" w:rsidRPr="003C057B" w:rsidRDefault="003C057B" w:rsidP="003C057B">
      <w:pPr>
        <w:autoSpaceDE w:val="0"/>
        <w:autoSpaceDN w:val="0"/>
        <w:adjustRightInd w:val="0"/>
        <w:jc w:val="both"/>
      </w:pPr>
    </w:p>
    <w:p w:rsidR="003C057B" w:rsidRPr="003C057B" w:rsidRDefault="003C057B" w:rsidP="003C057B">
      <w:pPr>
        <w:autoSpaceDE w:val="0"/>
        <w:autoSpaceDN w:val="0"/>
        <w:adjustRightInd w:val="0"/>
        <w:jc w:val="both"/>
      </w:pPr>
    </w:p>
    <w:p w:rsidR="003C057B" w:rsidRPr="003C057B" w:rsidRDefault="003C057B" w:rsidP="003C057B">
      <w:pPr>
        <w:autoSpaceDE w:val="0"/>
        <w:autoSpaceDN w:val="0"/>
        <w:adjustRightInd w:val="0"/>
        <w:jc w:val="both"/>
      </w:pPr>
    </w:p>
    <w:p w:rsidR="003C057B" w:rsidRPr="003C057B" w:rsidRDefault="003C057B" w:rsidP="003C057B">
      <w:pPr>
        <w:autoSpaceDE w:val="0"/>
        <w:autoSpaceDN w:val="0"/>
        <w:adjustRightInd w:val="0"/>
        <w:jc w:val="both"/>
      </w:pPr>
    </w:p>
    <w:p w:rsidR="003C057B" w:rsidRPr="003C057B" w:rsidRDefault="003C057B" w:rsidP="003C057B">
      <w:pPr>
        <w:autoSpaceDE w:val="0"/>
        <w:autoSpaceDN w:val="0"/>
        <w:adjustRightInd w:val="0"/>
        <w:jc w:val="both"/>
      </w:pPr>
    </w:p>
    <w:p w:rsidR="003C057B" w:rsidRPr="003C057B" w:rsidRDefault="003C057B" w:rsidP="003C057B">
      <w:pPr>
        <w:autoSpaceDE w:val="0"/>
        <w:autoSpaceDN w:val="0"/>
        <w:adjustRightInd w:val="0"/>
        <w:jc w:val="both"/>
      </w:pPr>
    </w:p>
    <w:p w:rsidR="003C057B" w:rsidRPr="003C057B" w:rsidRDefault="003C057B" w:rsidP="003C057B">
      <w:pPr>
        <w:autoSpaceDE w:val="0"/>
        <w:autoSpaceDN w:val="0"/>
        <w:adjustRightInd w:val="0"/>
        <w:jc w:val="both"/>
      </w:pPr>
    </w:p>
    <w:p w:rsidR="003C057B" w:rsidRPr="003C057B" w:rsidRDefault="003C057B" w:rsidP="003C057B">
      <w:pPr>
        <w:autoSpaceDE w:val="0"/>
        <w:autoSpaceDN w:val="0"/>
        <w:adjustRightInd w:val="0"/>
        <w:jc w:val="both"/>
      </w:pPr>
    </w:p>
    <w:p w:rsidR="003C057B" w:rsidRPr="003C057B" w:rsidRDefault="003C057B" w:rsidP="003C057B">
      <w:pPr>
        <w:autoSpaceDE w:val="0"/>
        <w:autoSpaceDN w:val="0"/>
        <w:adjustRightInd w:val="0"/>
        <w:jc w:val="both"/>
      </w:pPr>
    </w:p>
    <w:p w:rsidR="003C057B" w:rsidRPr="003C057B" w:rsidRDefault="003C057B" w:rsidP="003C057B">
      <w:pPr>
        <w:autoSpaceDE w:val="0"/>
        <w:autoSpaceDN w:val="0"/>
        <w:adjustRightInd w:val="0"/>
        <w:jc w:val="both"/>
      </w:pPr>
    </w:p>
    <w:p w:rsidR="003C057B" w:rsidRPr="003C057B" w:rsidRDefault="003C057B" w:rsidP="003C057B">
      <w:pPr>
        <w:autoSpaceDE w:val="0"/>
        <w:autoSpaceDN w:val="0"/>
        <w:adjustRightInd w:val="0"/>
        <w:jc w:val="both"/>
      </w:pPr>
    </w:p>
    <w:p w:rsidR="003C057B" w:rsidRPr="003C057B" w:rsidRDefault="003C057B" w:rsidP="003C057B">
      <w:pPr>
        <w:autoSpaceDE w:val="0"/>
        <w:autoSpaceDN w:val="0"/>
        <w:adjustRightInd w:val="0"/>
        <w:jc w:val="both"/>
      </w:pPr>
    </w:p>
    <w:p w:rsidR="003C057B" w:rsidRPr="003C057B" w:rsidRDefault="003C057B" w:rsidP="003C057B">
      <w:pPr>
        <w:autoSpaceDE w:val="0"/>
        <w:autoSpaceDN w:val="0"/>
        <w:adjustRightInd w:val="0"/>
        <w:jc w:val="both"/>
      </w:pPr>
    </w:p>
    <w:p w:rsidR="003C057B" w:rsidRPr="003C057B" w:rsidRDefault="003C057B" w:rsidP="003C057B">
      <w:pPr>
        <w:autoSpaceDE w:val="0"/>
        <w:autoSpaceDN w:val="0"/>
        <w:adjustRightInd w:val="0"/>
        <w:jc w:val="both"/>
      </w:pPr>
    </w:p>
    <w:p w:rsidR="003C057B" w:rsidRPr="003C057B" w:rsidRDefault="003C057B" w:rsidP="003C057B">
      <w:pPr>
        <w:ind w:left="1134" w:right="-1" w:hanging="1134"/>
        <w:jc w:val="right"/>
        <w:rPr>
          <w:rFonts w:ascii="Frutiger Linotype" w:hAnsi="Frutiger Linotype" w:cs="Frutiger Linotype"/>
          <w:sz w:val="20"/>
          <w:szCs w:val="20"/>
        </w:rPr>
      </w:pPr>
      <w:r w:rsidRPr="003C057B">
        <w:rPr>
          <w:rFonts w:cs="Frutiger Linotype"/>
          <w:sz w:val="20"/>
        </w:rPr>
        <w:br w:type="page"/>
      </w:r>
    </w:p>
    <w:p w:rsidR="003C057B" w:rsidRPr="00D50840" w:rsidRDefault="003C057B" w:rsidP="003C057B">
      <w:pPr>
        <w:rPr>
          <w:rFonts w:cs="Frutiger Linotype"/>
          <w:sz w:val="20"/>
          <w:szCs w:val="20"/>
        </w:rPr>
      </w:pPr>
    </w:p>
    <w:p w:rsidR="003C057B" w:rsidRPr="00D50840" w:rsidRDefault="003C057B" w:rsidP="003C057B">
      <w:pPr>
        <w:autoSpaceDE w:val="0"/>
        <w:autoSpaceDN w:val="0"/>
        <w:adjustRightInd w:val="0"/>
        <w:ind w:left="-142" w:right="-284"/>
        <w:jc w:val="center"/>
        <w:rPr>
          <w:b/>
          <w:bCs/>
          <w:i/>
          <w:iCs/>
        </w:rPr>
      </w:pPr>
      <w:r w:rsidRPr="00D50840">
        <w:rPr>
          <w:b/>
          <w:bCs/>
        </w:rPr>
        <w:t>NYILATKOZAT*</w:t>
      </w:r>
    </w:p>
    <w:p w:rsidR="006248D7" w:rsidRPr="00D50840" w:rsidRDefault="006248D7" w:rsidP="006248D7">
      <w:pPr>
        <w:jc w:val="center"/>
        <w:rPr>
          <w:b/>
        </w:rPr>
      </w:pPr>
      <w:r w:rsidRPr="00D50840">
        <w:rPr>
          <w:b/>
        </w:rPr>
        <w:t>a ….. rész tekintetében</w:t>
      </w:r>
    </w:p>
    <w:p w:rsidR="003C057B" w:rsidRPr="00D50840" w:rsidRDefault="003C057B" w:rsidP="003C057B">
      <w:pPr>
        <w:jc w:val="center"/>
      </w:pPr>
      <w:r w:rsidRPr="00D50840">
        <w:rPr>
          <w:b/>
          <w:bCs/>
        </w:rPr>
        <w:t>a Kbt. 65. § (7)-(9) bekezdései vonatkozásában</w:t>
      </w:r>
    </w:p>
    <w:p w:rsidR="003C057B" w:rsidRPr="00D50840" w:rsidRDefault="003C057B" w:rsidP="003C057B">
      <w:pPr>
        <w:ind w:right="-1"/>
        <w:jc w:val="center"/>
      </w:pPr>
      <w:r w:rsidRPr="00D50840">
        <w:rPr>
          <w:b/>
          <w:bCs/>
        </w:rPr>
        <w:t xml:space="preserve">az alkalmasság igazolásához kapacitást biztosító szervezetről </w:t>
      </w:r>
      <w:r w:rsidRPr="00D50840">
        <w:t>(vagy személyről)</w:t>
      </w:r>
      <w:r w:rsidRPr="00D50840">
        <w:rPr>
          <w:b/>
          <w:bCs/>
          <w:vertAlign w:val="superscript"/>
        </w:rPr>
        <w:footnoteReference w:id="27"/>
      </w:r>
    </w:p>
    <w:p w:rsidR="003C057B" w:rsidRPr="003C057B" w:rsidRDefault="003C057B" w:rsidP="003C057B">
      <w:pPr>
        <w:ind w:right="-1"/>
        <w:jc w:val="center"/>
        <w:rPr>
          <w:b/>
          <w:bCs/>
          <w:i/>
        </w:rPr>
      </w:pPr>
      <w:r w:rsidRPr="003C057B">
        <w:rPr>
          <w:i/>
        </w:rPr>
        <w:t>(adott esetben)</w:t>
      </w:r>
    </w:p>
    <w:p w:rsidR="003C057B" w:rsidRPr="003C057B" w:rsidRDefault="003C057B" w:rsidP="003C057B">
      <w:pPr>
        <w:ind w:right="-1"/>
      </w:pPr>
    </w:p>
    <w:p w:rsidR="003C057B" w:rsidRPr="003C057B" w:rsidRDefault="003C057B" w:rsidP="003C057B">
      <w:pPr>
        <w:ind w:right="-1"/>
        <w:jc w:val="both"/>
      </w:pPr>
      <w:r w:rsidRPr="003C057B">
        <w:t>Alulírott ....................................................., mint a(z) …......................................................... ajánlattevő/közös ajánlattevő cégjegyzésre/nevében nyilatkozattételre jogosult képviselője</w:t>
      </w:r>
    </w:p>
    <w:p w:rsidR="003C057B" w:rsidRPr="003C057B" w:rsidRDefault="003C057B" w:rsidP="003C057B">
      <w:pPr>
        <w:spacing w:before="120" w:after="120"/>
        <w:jc w:val="center"/>
        <w:rPr>
          <w:b/>
          <w:bCs/>
        </w:rPr>
      </w:pPr>
      <w:r w:rsidRPr="003C057B">
        <w:rPr>
          <w:b/>
          <w:bCs/>
        </w:rPr>
        <w:t>n y i l a t k o z o m,</w:t>
      </w:r>
    </w:p>
    <w:p w:rsidR="003C057B" w:rsidRPr="003C057B" w:rsidRDefault="003C057B" w:rsidP="003C057B">
      <w:pPr>
        <w:ind w:right="-1"/>
        <w:jc w:val="both"/>
      </w:pPr>
      <w:r w:rsidRPr="003C057B">
        <w:t xml:space="preserve">hogy a …………………………………………….. (ajánlattevő/közös ajánlattevők megnevezése) </w:t>
      </w:r>
    </w:p>
    <w:p w:rsidR="003C057B" w:rsidRPr="003C057B" w:rsidRDefault="003C057B" w:rsidP="003C057B">
      <w:pPr>
        <w:ind w:right="-1"/>
        <w:jc w:val="both"/>
      </w:pPr>
    </w:p>
    <w:p w:rsidR="003C057B" w:rsidRPr="00F135F4" w:rsidRDefault="003C057B" w:rsidP="003C057B">
      <w:pPr>
        <w:ind w:right="-1"/>
        <w:jc w:val="center"/>
        <w:rPr>
          <w:i/>
        </w:rPr>
      </w:pPr>
      <w:r w:rsidRPr="00F135F4">
        <w:rPr>
          <w:b/>
          <w:i/>
        </w:rPr>
        <w:t>„</w:t>
      </w:r>
      <w:r w:rsidR="008D179A" w:rsidRPr="00F135F4">
        <w:rPr>
          <w:rFonts w:cs="Frutiger Linotype"/>
          <w:b/>
          <w:i/>
        </w:rPr>
        <w:t>Érsebészeti stentgraftok beszerzése a Városmajori Szív- és Érgyógyászati Klinika részére</w:t>
      </w:r>
      <w:r w:rsidRPr="00F135F4">
        <w:rPr>
          <w:rFonts w:cs="Frutiger Linotype"/>
          <w:b/>
          <w:i/>
        </w:rPr>
        <w:t>”</w:t>
      </w:r>
    </w:p>
    <w:p w:rsidR="003C057B" w:rsidRPr="003C057B" w:rsidRDefault="003C057B" w:rsidP="003C057B">
      <w:pPr>
        <w:ind w:right="-1"/>
        <w:jc w:val="both"/>
      </w:pPr>
    </w:p>
    <w:p w:rsidR="003C057B" w:rsidRPr="003C057B" w:rsidRDefault="003C057B" w:rsidP="003C057B">
      <w:pPr>
        <w:ind w:right="-1"/>
        <w:jc w:val="both"/>
      </w:pPr>
      <w:r w:rsidRPr="003C057B">
        <w:t>tárgyú, nyílt közbeszerzési</w:t>
      </w:r>
      <w:r w:rsidRPr="003C057B" w:rsidDel="00D24633">
        <w:t xml:space="preserve"> </w:t>
      </w:r>
      <w:r w:rsidRPr="003C057B">
        <w:t>eljárás eredményképpen a beszerzés vonatkozásában létrejövő, szerződés teljesítésére vonatkozó alkalmassági követelményeknek az alábbi szervezet (vagy személy) erőforrásaira támaszkodva felel meg:</w:t>
      </w:r>
    </w:p>
    <w:p w:rsidR="003C057B" w:rsidRPr="003C057B" w:rsidRDefault="003C057B" w:rsidP="003C057B">
      <w:pPr>
        <w:ind w:right="-1"/>
      </w:pPr>
      <w:r w:rsidRPr="003C057B">
        <w:t>………………………………………………….. (szervezet (vagy személy) megnevezése).</w:t>
      </w:r>
    </w:p>
    <w:p w:rsidR="003C057B" w:rsidRPr="003C057B" w:rsidRDefault="003C057B" w:rsidP="003C057B">
      <w:pPr>
        <w:ind w:right="-1"/>
        <w:rPr>
          <w:b/>
          <w:bCs/>
        </w:rPr>
      </w:pPr>
    </w:p>
    <w:p w:rsidR="003C057B" w:rsidRPr="00D50840" w:rsidRDefault="003C057B" w:rsidP="003C057B">
      <w:pPr>
        <w:rPr>
          <w:color w:val="00B050"/>
        </w:rPr>
      </w:pPr>
      <w:r w:rsidRPr="00D50840">
        <w:rPr>
          <w:color w:val="00B050"/>
        </w:rPr>
        <w:t>A fenti szervezetet (vagy személyt) a</w:t>
      </w:r>
    </w:p>
    <w:p w:rsidR="003C057B" w:rsidRPr="00D50840" w:rsidRDefault="003C057B" w:rsidP="00F135F4">
      <w:pPr>
        <w:tabs>
          <w:tab w:val="left" w:pos="567"/>
          <w:tab w:val="left" w:pos="851"/>
        </w:tabs>
        <w:rPr>
          <w:b/>
          <w:bCs/>
          <w:color w:val="00B050"/>
        </w:rPr>
      </w:pPr>
    </w:p>
    <w:p w:rsidR="003C057B" w:rsidRPr="00D50840" w:rsidRDefault="003C057B" w:rsidP="003C057B">
      <w:pPr>
        <w:tabs>
          <w:tab w:val="left" w:pos="567"/>
          <w:tab w:val="left" w:pos="851"/>
        </w:tabs>
        <w:ind w:left="284"/>
        <w:rPr>
          <w:b/>
          <w:bCs/>
          <w:color w:val="00B050"/>
        </w:rPr>
      </w:pPr>
      <w:r w:rsidRPr="00D50840">
        <w:rPr>
          <w:b/>
          <w:bCs/>
          <w:color w:val="00B050"/>
        </w:rPr>
        <w:t>műszaki-szakmai alkalmasság</w:t>
      </w:r>
    </w:p>
    <w:p w:rsidR="003C057B" w:rsidRPr="00D50840" w:rsidRDefault="003C057B" w:rsidP="003C057B">
      <w:pPr>
        <w:tabs>
          <w:tab w:val="left" w:pos="567"/>
          <w:tab w:val="left" w:pos="851"/>
        </w:tabs>
        <w:ind w:left="284"/>
        <w:rPr>
          <w:b/>
          <w:bCs/>
          <w:color w:val="00B050"/>
        </w:rPr>
      </w:pPr>
    </w:p>
    <w:p w:rsidR="008D179A" w:rsidRPr="00D50840" w:rsidRDefault="008D179A" w:rsidP="00B21027">
      <w:pPr>
        <w:jc w:val="both"/>
        <w:rPr>
          <w:color w:val="00B050"/>
          <w:highlight w:val="yellow"/>
        </w:rPr>
      </w:pPr>
    </w:p>
    <w:p w:rsidR="00D01CA9" w:rsidRPr="00D50840" w:rsidRDefault="00D01CA9" w:rsidP="00D01CA9">
      <w:pPr>
        <w:numPr>
          <w:ilvl w:val="0"/>
          <w:numId w:val="23"/>
        </w:numPr>
        <w:ind w:left="993" w:hanging="709"/>
        <w:jc w:val="both"/>
        <w:rPr>
          <w:color w:val="00B050"/>
        </w:rPr>
      </w:pPr>
      <w:r w:rsidRPr="00D50840">
        <w:rPr>
          <w:color w:val="00B050"/>
        </w:rPr>
        <w:t xml:space="preserve">Az ajánlati felhívás III.1.3. pontjában meghatározott, a </w:t>
      </w:r>
      <w:r w:rsidRPr="00D50840">
        <w:rPr>
          <w:bCs/>
          <w:color w:val="00B050"/>
        </w:rPr>
        <w:t>321/2015. (X.30.) Korm. rendelet 21.</w:t>
      </w:r>
      <w:r w:rsidRPr="00D50840">
        <w:rPr>
          <w:color w:val="00B050"/>
        </w:rPr>
        <w:t xml:space="preserve"> § (1) bekezdésének i) pontja szerinti igazolására (tanúsítvány)</w:t>
      </w:r>
    </w:p>
    <w:p w:rsidR="00D01CA9" w:rsidRPr="00D50840" w:rsidRDefault="00D01CA9" w:rsidP="003C057B">
      <w:pPr>
        <w:ind w:left="284"/>
        <w:jc w:val="both"/>
        <w:rPr>
          <w:color w:val="00B050"/>
          <w:highlight w:val="yellow"/>
        </w:rPr>
      </w:pPr>
    </w:p>
    <w:p w:rsidR="003C057B" w:rsidRPr="00D50840" w:rsidRDefault="003C057B" w:rsidP="003C057B">
      <w:pPr>
        <w:ind w:left="284"/>
        <w:jc w:val="both"/>
        <w:rPr>
          <w:color w:val="00B050"/>
        </w:rPr>
      </w:pPr>
      <w:r w:rsidRPr="00D50840">
        <w:rPr>
          <w:color w:val="00B050"/>
        </w:rPr>
        <w:t>vesszük igénybe.</w:t>
      </w:r>
    </w:p>
    <w:p w:rsidR="003C057B" w:rsidRPr="003C057B" w:rsidRDefault="003C057B" w:rsidP="003C057B"/>
    <w:p w:rsidR="003C057B" w:rsidRPr="003C057B" w:rsidRDefault="003C057B" w:rsidP="003C057B">
      <w:pPr>
        <w:jc w:val="both"/>
      </w:pPr>
      <w:r w:rsidRPr="003C057B">
        <w:t xml:space="preserve">A fenti szervezet (vagy személy) alkalmasságra vonatkozó igazolásait, nyilatkozatait </w:t>
      </w:r>
      <w:r w:rsidR="002F4EDF">
        <w:t xml:space="preserve">a Kbt. 69. § (4) bekezdés szerint </w:t>
      </w:r>
      <w:r w:rsidRPr="003C057B">
        <w:t>az ajánlathoz csatoljuk.</w:t>
      </w:r>
    </w:p>
    <w:p w:rsidR="003C057B" w:rsidRPr="003C057B" w:rsidRDefault="003C057B" w:rsidP="003C057B">
      <w:pPr>
        <w:ind w:right="-531"/>
      </w:pPr>
    </w:p>
    <w:p w:rsidR="003C057B" w:rsidRPr="003C057B" w:rsidRDefault="003C057B" w:rsidP="006257B9">
      <w:pPr>
        <w:widowControl w:val="0"/>
        <w:ind w:right="-1"/>
        <w:jc w:val="both"/>
        <w:outlineLvl w:val="0"/>
      </w:pPr>
      <w:r w:rsidRPr="003C057B">
        <w:t xml:space="preserve">……………………, </w:t>
      </w:r>
      <w:r w:rsidR="002F4EDF">
        <w:t>2016</w:t>
      </w:r>
      <w:r w:rsidRPr="003C057B">
        <w:t>. év ……………. hó …... nap</w:t>
      </w:r>
    </w:p>
    <w:p w:rsidR="003C057B" w:rsidRPr="003C057B" w:rsidRDefault="003C057B" w:rsidP="003C057B">
      <w:pPr>
        <w:tabs>
          <w:tab w:val="center" w:pos="6804"/>
        </w:tabs>
        <w:rPr>
          <w:color w:val="000000"/>
        </w:rPr>
      </w:pPr>
      <w:r w:rsidRPr="003C057B">
        <w:rPr>
          <w:color w:val="000000"/>
        </w:rPr>
        <w:tab/>
        <w:t>………………………………</w:t>
      </w:r>
    </w:p>
    <w:p w:rsidR="003C057B" w:rsidRPr="00E55DD7" w:rsidRDefault="003C057B" w:rsidP="00E55DD7">
      <w:pPr>
        <w:tabs>
          <w:tab w:val="center" w:pos="6804"/>
        </w:tabs>
        <w:rPr>
          <w:b/>
          <w:i/>
        </w:rPr>
      </w:pPr>
      <w:r w:rsidRPr="003C057B">
        <w:rPr>
          <w:color w:val="000000"/>
        </w:rPr>
        <w:tab/>
        <w:t>ajánlattevő cégszerű aláírása</w:t>
      </w:r>
      <w:r w:rsidRPr="003C057B">
        <w:rPr>
          <w:b/>
          <w:bCs/>
          <w:iCs/>
        </w:rPr>
        <w:br w:type="page"/>
      </w:r>
    </w:p>
    <w:p w:rsidR="003C057B" w:rsidRPr="003C057B" w:rsidRDefault="003C057B" w:rsidP="003C057B">
      <w:pPr>
        <w:keepNext/>
        <w:widowControl w:val="0"/>
        <w:jc w:val="center"/>
        <w:outlineLvl w:val="1"/>
        <w:rPr>
          <w:b/>
          <w:bCs/>
          <w:iCs/>
        </w:rPr>
      </w:pPr>
      <w:r w:rsidRPr="003C057B">
        <w:rPr>
          <w:b/>
          <w:bCs/>
          <w:iCs/>
        </w:rPr>
        <w:lastRenderedPageBreak/>
        <w:t>NYILATKOZAT</w:t>
      </w:r>
      <w:r w:rsidRPr="003C057B">
        <w:rPr>
          <w:b/>
          <w:bCs/>
          <w:iCs/>
          <w:sz w:val="16"/>
          <w:szCs w:val="16"/>
          <w:vertAlign w:val="superscript"/>
        </w:rPr>
        <w:footnoteReference w:id="28"/>
      </w:r>
    </w:p>
    <w:p w:rsidR="003C057B" w:rsidRPr="003C057B" w:rsidRDefault="003C057B" w:rsidP="003C057B">
      <w:pPr>
        <w:ind w:right="-1"/>
        <w:jc w:val="center"/>
        <w:rPr>
          <w:rFonts w:cs="Frutiger Linotype"/>
          <w:b/>
        </w:rPr>
      </w:pPr>
      <w:r w:rsidRPr="003C057B">
        <w:rPr>
          <w:rFonts w:cs="Frutiger Linotype"/>
          <w:b/>
        </w:rPr>
        <w:t xml:space="preserve">kapacitást biztosító szervezet </w:t>
      </w:r>
      <w:r w:rsidRPr="003C057B">
        <w:rPr>
          <w:rFonts w:cs="Frutiger Linotype"/>
        </w:rPr>
        <w:t xml:space="preserve">(vagy személy) </w:t>
      </w:r>
      <w:r w:rsidRPr="003C057B">
        <w:rPr>
          <w:rFonts w:cs="Frutiger Linotype"/>
          <w:b/>
        </w:rPr>
        <w:t>részéről</w:t>
      </w:r>
    </w:p>
    <w:p w:rsidR="003C057B" w:rsidRPr="003C057B" w:rsidRDefault="003C057B" w:rsidP="003C057B">
      <w:pPr>
        <w:jc w:val="center"/>
        <w:rPr>
          <w:rFonts w:cs="Frutiger Linotype"/>
          <w:b/>
        </w:rPr>
      </w:pPr>
      <w:r w:rsidRPr="003C057B">
        <w:rPr>
          <w:rFonts w:cs="Frutiger Linotype"/>
          <w:b/>
        </w:rPr>
        <w:t>a Kbt. 65. § (7) bekezdései szerint az erőforrások rendelkezésre állásáról</w:t>
      </w:r>
    </w:p>
    <w:p w:rsidR="003C057B" w:rsidRPr="003C057B" w:rsidRDefault="003C057B" w:rsidP="003C057B">
      <w:pPr>
        <w:jc w:val="center"/>
        <w:rPr>
          <w:rFonts w:cs="Frutiger Linotype"/>
          <w:i/>
        </w:rPr>
      </w:pPr>
      <w:r w:rsidRPr="003C057B">
        <w:rPr>
          <w:rFonts w:cs="Frutiger Linotype"/>
          <w:i/>
        </w:rPr>
        <w:t>(adott esetben)</w:t>
      </w:r>
    </w:p>
    <w:p w:rsidR="003C057B" w:rsidRPr="003C057B" w:rsidRDefault="003C057B" w:rsidP="003C057B">
      <w:pPr>
        <w:ind w:right="-1"/>
        <w:rPr>
          <w:rFonts w:cs="Frutiger Linotype"/>
          <w:color w:val="000000"/>
        </w:rPr>
      </w:pPr>
    </w:p>
    <w:p w:rsidR="003C057B" w:rsidRPr="003C057B" w:rsidRDefault="003C057B" w:rsidP="003C057B">
      <w:pPr>
        <w:ind w:right="-1"/>
        <w:rPr>
          <w:rFonts w:cs="Frutiger Linotype"/>
          <w:color w:val="000000"/>
        </w:rPr>
      </w:pPr>
    </w:p>
    <w:p w:rsidR="003C057B" w:rsidRPr="003C057B" w:rsidRDefault="003C057B" w:rsidP="003C057B">
      <w:pPr>
        <w:ind w:right="-2"/>
        <w:jc w:val="both"/>
      </w:pPr>
      <w:r w:rsidRPr="003C057B">
        <w:rPr>
          <w:color w:val="000000"/>
        </w:rPr>
        <w:t xml:space="preserve">Alulírott ................................................., mint a(z) ................................................................. </w:t>
      </w:r>
      <w:r w:rsidRPr="003C057B">
        <w:rPr>
          <w:b/>
          <w:color w:val="000000"/>
        </w:rPr>
        <w:t>kapacitást biztosító szervezet</w:t>
      </w:r>
      <w:r w:rsidRPr="003C057B">
        <w:rPr>
          <w:color w:val="000000"/>
        </w:rPr>
        <w:t xml:space="preserve"> cégjegyzésre jogosult képviselője </w:t>
      </w:r>
      <w:r w:rsidRPr="003C057B">
        <w:rPr>
          <w:b/>
          <w:color w:val="000000"/>
        </w:rPr>
        <w:t>a Kbt.</w:t>
      </w:r>
      <w:r w:rsidRPr="003C057B">
        <w:rPr>
          <w:color w:val="000000"/>
        </w:rPr>
        <w:t xml:space="preserve"> 65. § (7) bekezdésében foglaltaknak megfelelően </w:t>
      </w:r>
      <w:r w:rsidRPr="003C057B">
        <w:rPr>
          <w:b/>
          <w:color w:val="000000"/>
        </w:rPr>
        <w:t xml:space="preserve">nyilatkozom, </w:t>
      </w:r>
      <w:r w:rsidRPr="003C057B">
        <w:t xml:space="preserve">hogy az </w:t>
      </w:r>
    </w:p>
    <w:p w:rsidR="003C057B" w:rsidRPr="003C057B" w:rsidRDefault="003C057B" w:rsidP="003C057B">
      <w:pPr>
        <w:spacing w:line="276" w:lineRule="auto"/>
        <w:jc w:val="both"/>
        <w:rPr>
          <w:rFonts w:cs="Frutiger Linotype"/>
        </w:rPr>
      </w:pPr>
    </w:p>
    <w:p w:rsidR="003C057B" w:rsidRPr="003C057B" w:rsidRDefault="003C057B" w:rsidP="003C057B">
      <w:pPr>
        <w:spacing w:line="276" w:lineRule="auto"/>
        <w:jc w:val="center"/>
        <w:rPr>
          <w:rFonts w:cs="Frutiger Linotype"/>
          <w:b/>
        </w:rPr>
      </w:pPr>
      <w:r w:rsidRPr="003C057B">
        <w:rPr>
          <w:rFonts w:cs="Frutiger Linotype"/>
          <w:b/>
        </w:rPr>
        <w:t>„</w:t>
      </w:r>
      <w:r w:rsidR="001D1BCF" w:rsidRPr="001D1BCF">
        <w:rPr>
          <w:rFonts w:cs="Frutiger Linotype"/>
          <w:b/>
        </w:rPr>
        <w:t>Érsebészeti stentgraftok beszerzése a Városmajori Szív- és Érgyógyászati Klinika részére</w:t>
      </w:r>
      <w:r w:rsidRPr="003C057B">
        <w:rPr>
          <w:rFonts w:cs="Frutiger Linotype"/>
          <w:b/>
        </w:rPr>
        <w:t>”</w:t>
      </w:r>
    </w:p>
    <w:p w:rsidR="003C057B" w:rsidRPr="003C057B" w:rsidRDefault="003C057B" w:rsidP="003C057B">
      <w:pPr>
        <w:spacing w:line="276" w:lineRule="auto"/>
        <w:jc w:val="both"/>
        <w:rPr>
          <w:rFonts w:cs="Frutiger Linotype"/>
          <w:b/>
        </w:rPr>
      </w:pPr>
    </w:p>
    <w:p w:rsidR="003C057B" w:rsidRPr="003C057B" w:rsidRDefault="003C057B" w:rsidP="003C057B">
      <w:pPr>
        <w:ind w:right="-2"/>
        <w:jc w:val="both"/>
        <w:rPr>
          <w:b/>
          <w:bCs/>
        </w:rPr>
      </w:pPr>
      <w:r w:rsidRPr="003C057B">
        <w:t xml:space="preserve">tárgyú, nyílt közbeszerzési eljárásban </w:t>
      </w:r>
      <w:r w:rsidRPr="003C057B">
        <w:rPr>
          <w:b/>
          <w:bCs/>
        </w:rPr>
        <w:t xml:space="preserve">az ajánlattevő szerződés teljesítéséhez szükséges </w:t>
      </w:r>
      <w:r w:rsidR="006257B9">
        <w:rPr>
          <w:b/>
          <w:bCs/>
        </w:rPr>
        <w:t xml:space="preserve">műszaki, szakmai </w:t>
      </w:r>
      <w:r w:rsidRPr="003C057B">
        <w:rPr>
          <w:b/>
          <w:bCs/>
        </w:rPr>
        <w:t>alkalmasságának igazolásaként általam biztosított erőforrások</w:t>
      </w:r>
      <w:r w:rsidRPr="003C057B">
        <w:t>at az ajánlattevő/közös ajánlattevők rendelkezésére bocsátom, azok a(z)</w:t>
      </w:r>
      <w:r w:rsidRPr="003C057B">
        <w:rPr>
          <w:b/>
          <w:bCs/>
        </w:rPr>
        <w:t xml:space="preserve"> ………………………………………. ajánlattevő/közös ajánlattevők rendelkezésére állnak majd a szerződés teljesítésének időtartama alatt.</w:t>
      </w:r>
    </w:p>
    <w:p w:rsidR="003C057B" w:rsidRPr="003C057B" w:rsidRDefault="003C057B" w:rsidP="003C057B">
      <w:pPr>
        <w:jc w:val="both"/>
        <w:rPr>
          <w:b/>
        </w:rPr>
      </w:pPr>
    </w:p>
    <w:p w:rsidR="003C057B" w:rsidRPr="003C057B" w:rsidRDefault="003C057B" w:rsidP="003C057B">
      <w:pPr>
        <w:jc w:val="both"/>
        <w:rPr>
          <w:b/>
        </w:rPr>
      </w:pPr>
      <w:r w:rsidRPr="003C057B">
        <w:rPr>
          <w:b/>
        </w:rPr>
        <w:t>Rendelkezésre bocsátott erőforrás megnevezése: ……………………………………..</w:t>
      </w:r>
    </w:p>
    <w:p w:rsidR="003C057B" w:rsidRDefault="003C057B" w:rsidP="003C057B">
      <w:pPr>
        <w:rPr>
          <w:color w:val="000000"/>
        </w:rPr>
      </w:pPr>
    </w:p>
    <w:p w:rsidR="006257B9" w:rsidRPr="006257B9" w:rsidRDefault="006257B9" w:rsidP="006257B9">
      <w:pPr>
        <w:ind w:right="-2"/>
        <w:jc w:val="both"/>
        <w:rPr>
          <w:b/>
          <w:bCs/>
        </w:rPr>
      </w:pPr>
      <w:r>
        <w:t>Jelen nyilatkozat mellékleteként csatoljuk továbbá azon szerződéses/előszerződésben vállalt kötelezettségvállalást tartalmazó okiratot is, amely alátámasztja, hogy</w:t>
      </w:r>
      <w:r w:rsidRPr="00DA14FC">
        <w:t xml:space="preserve"> </w:t>
      </w:r>
      <w:r w:rsidRPr="00DA14FC">
        <w:rPr>
          <w:b/>
          <w:bCs/>
        </w:rPr>
        <w:t>az ajánlattevő szerződés teljesítéséhez szükséges alkalmasságának igazolásaként általam biztosított erőforrások</w:t>
      </w:r>
      <w:r w:rsidRPr="00DA14FC">
        <w:t xml:space="preserve">at </w:t>
      </w:r>
      <w:r w:rsidRPr="00DA14FC">
        <w:rPr>
          <w:b/>
          <w:bCs/>
        </w:rPr>
        <w:t>ajánlattevő rendelkezésére állnak majd a szerződés teljesítésének időtartama alatt.</w:t>
      </w:r>
    </w:p>
    <w:p w:rsidR="003C057B" w:rsidRPr="003C057B" w:rsidRDefault="003C057B" w:rsidP="003C057B">
      <w:pPr>
        <w:ind w:left="567" w:hanging="567"/>
        <w:rPr>
          <w:color w:val="000000"/>
        </w:rPr>
      </w:pPr>
    </w:p>
    <w:p w:rsidR="003C057B" w:rsidRPr="003C057B" w:rsidRDefault="003C057B" w:rsidP="003C057B">
      <w:pPr>
        <w:ind w:left="567" w:hanging="567"/>
        <w:rPr>
          <w:color w:val="000000"/>
        </w:rPr>
      </w:pPr>
    </w:p>
    <w:p w:rsidR="003C057B" w:rsidRPr="003C057B" w:rsidRDefault="003C057B" w:rsidP="003C057B">
      <w:pPr>
        <w:widowControl w:val="0"/>
        <w:ind w:right="-1"/>
        <w:jc w:val="both"/>
        <w:outlineLvl w:val="0"/>
      </w:pPr>
      <w:r w:rsidRPr="003C057B">
        <w:t xml:space="preserve">……………………, </w:t>
      </w:r>
      <w:r w:rsidR="006C6CCD">
        <w:t>2016</w:t>
      </w:r>
      <w:r w:rsidRPr="003C057B">
        <w:t>. év ……………. hó …... nap</w:t>
      </w:r>
    </w:p>
    <w:p w:rsidR="003C057B" w:rsidRPr="003C057B" w:rsidRDefault="003C057B" w:rsidP="003C057B">
      <w:pPr>
        <w:ind w:right="-1"/>
        <w:rPr>
          <w:color w:val="000000"/>
        </w:rPr>
      </w:pPr>
    </w:p>
    <w:p w:rsidR="003C057B" w:rsidRPr="003C057B" w:rsidRDefault="003C057B" w:rsidP="003C057B">
      <w:pPr>
        <w:ind w:right="-1"/>
        <w:rPr>
          <w:color w:val="000000"/>
        </w:rPr>
      </w:pPr>
    </w:p>
    <w:p w:rsidR="003C057B" w:rsidRPr="003C057B" w:rsidRDefault="003C057B" w:rsidP="003C057B">
      <w:pPr>
        <w:ind w:right="-1"/>
        <w:rPr>
          <w:color w:val="000000"/>
        </w:rPr>
      </w:pPr>
    </w:p>
    <w:p w:rsidR="003C057B" w:rsidRPr="003C057B" w:rsidRDefault="003C057B" w:rsidP="003C057B">
      <w:pPr>
        <w:tabs>
          <w:tab w:val="center" w:pos="6804"/>
        </w:tabs>
        <w:rPr>
          <w:color w:val="000000"/>
        </w:rPr>
      </w:pPr>
      <w:r w:rsidRPr="003C057B">
        <w:rPr>
          <w:color w:val="000000"/>
        </w:rPr>
        <w:tab/>
        <w:t>…………………………………</w:t>
      </w:r>
    </w:p>
    <w:p w:rsidR="003C057B" w:rsidRPr="003C057B" w:rsidRDefault="003C057B" w:rsidP="003C057B">
      <w:pPr>
        <w:tabs>
          <w:tab w:val="center" w:pos="6804"/>
        </w:tabs>
        <w:rPr>
          <w:color w:val="000000"/>
        </w:rPr>
      </w:pPr>
      <w:r w:rsidRPr="003C057B">
        <w:rPr>
          <w:color w:val="000000"/>
        </w:rPr>
        <w:tab/>
        <w:t>(cégszerű) aláírás</w:t>
      </w:r>
    </w:p>
    <w:p w:rsidR="003C057B" w:rsidRPr="003C057B" w:rsidRDefault="003C057B" w:rsidP="003C057B">
      <w:pPr>
        <w:tabs>
          <w:tab w:val="center" w:pos="6804"/>
        </w:tabs>
        <w:rPr>
          <w:color w:val="000000"/>
        </w:rPr>
      </w:pPr>
      <w:r w:rsidRPr="003C057B">
        <w:rPr>
          <w:color w:val="000000"/>
        </w:rPr>
        <w:tab/>
        <w:t>kapacitást biztosító szervezet/személy</w:t>
      </w:r>
    </w:p>
    <w:p w:rsidR="003C057B" w:rsidRPr="003C057B" w:rsidRDefault="003C057B" w:rsidP="003C057B">
      <w:pPr>
        <w:tabs>
          <w:tab w:val="center" w:pos="6804"/>
        </w:tabs>
        <w:rPr>
          <w:color w:val="000000"/>
        </w:rPr>
      </w:pPr>
    </w:p>
    <w:p w:rsidR="003C057B" w:rsidRPr="003C057B" w:rsidRDefault="003C057B" w:rsidP="003C057B">
      <w:pPr>
        <w:tabs>
          <w:tab w:val="center" w:pos="6804"/>
        </w:tabs>
        <w:rPr>
          <w:color w:val="000000"/>
        </w:rPr>
      </w:pPr>
    </w:p>
    <w:p w:rsidR="003C057B" w:rsidRPr="003C057B" w:rsidRDefault="003C057B" w:rsidP="003C057B">
      <w:pPr>
        <w:ind w:right="-1"/>
        <w:jc w:val="both"/>
        <w:rPr>
          <w:color w:val="000000"/>
        </w:rPr>
      </w:pPr>
      <w:r w:rsidRPr="003C057B">
        <w:rPr>
          <w:color w:val="000000"/>
        </w:rPr>
        <w:br w:type="page"/>
      </w:r>
    </w:p>
    <w:p w:rsidR="003C057B" w:rsidRPr="006C6CCD" w:rsidRDefault="003C057B" w:rsidP="003C057B">
      <w:pPr>
        <w:ind w:left="426" w:right="150" w:hanging="142"/>
        <w:jc w:val="right"/>
      </w:pPr>
    </w:p>
    <w:p w:rsidR="005F4436" w:rsidRPr="005F4436" w:rsidRDefault="005F4436" w:rsidP="005F4436">
      <w:pPr>
        <w:jc w:val="both"/>
        <w:rPr>
          <w:rFonts w:cs="Frutiger Linotype"/>
          <w:iCs/>
          <w:sz w:val="23"/>
          <w:szCs w:val="23"/>
        </w:rPr>
      </w:pPr>
      <w:bookmarkStart w:id="56" w:name="_Toc178992951"/>
      <w:bookmarkStart w:id="57" w:name="_Toc101246477"/>
      <w:bookmarkStart w:id="58" w:name="_Toc178992935"/>
      <w:bookmarkEnd w:id="36"/>
      <w:bookmarkEnd w:id="37"/>
    </w:p>
    <w:p w:rsidR="005F4436" w:rsidRPr="006C6CCD" w:rsidRDefault="005F4436" w:rsidP="005F4436">
      <w:pPr>
        <w:pStyle w:val="Szvegtrzs2"/>
        <w:widowControl w:val="0"/>
        <w:jc w:val="center"/>
        <w:rPr>
          <w:b/>
          <w:color w:val="FF0000"/>
        </w:rPr>
      </w:pPr>
      <w:r w:rsidRPr="006C6CCD">
        <w:rPr>
          <w:b/>
          <w:color w:val="FF0000"/>
        </w:rPr>
        <w:t>Ajánlattételt követően, Ajánlatkérő kérésére benyújtandó dokumentum!</w:t>
      </w:r>
    </w:p>
    <w:p w:rsidR="005F4436" w:rsidRPr="005F4436" w:rsidRDefault="005F4436" w:rsidP="005F4436">
      <w:pPr>
        <w:jc w:val="center"/>
        <w:rPr>
          <w:rFonts w:cs="Frutiger Linotype"/>
          <w:b/>
          <w:bCs/>
          <w:iCs/>
        </w:rPr>
      </w:pPr>
    </w:p>
    <w:p w:rsidR="005F4436" w:rsidRPr="00AB738C" w:rsidRDefault="005F4436" w:rsidP="005F4436">
      <w:pPr>
        <w:autoSpaceDE w:val="0"/>
        <w:autoSpaceDN w:val="0"/>
        <w:adjustRightInd w:val="0"/>
        <w:jc w:val="center"/>
        <w:rPr>
          <w:b/>
          <w:bCs/>
        </w:rPr>
      </w:pPr>
      <w:r w:rsidRPr="00AB738C">
        <w:rPr>
          <w:b/>
          <w:bCs/>
        </w:rPr>
        <w:t>A szerződés teljesítéséhez szükséges műszaki-szakmai alkalmasság igazolása</w:t>
      </w:r>
    </w:p>
    <w:p w:rsidR="005F4436" w:rsidRPr="00AB738C" w:rsidRDefault="005F4436" w:rsidP="005F4436">
      <w:pPr>
        <w:autoSpaceDE w:val="0"/>
        <w:autoSpaceDN w:val="0"/>
        <w:adjustRightInd w:val="0"/>
        <w:jc w:val="center"/>
        <w:rPr>
          <w:b/>
          <w:bCs/>
          <w:u w:val="single"/>
        </w:rPr>
      </w:pPr>
    </w:p>
    <w:p w:rsidR="005F4436" w:rsidRPr="00AB738C" w:rsidRDefault="005F4436" w:rsidP="005F4436">
      <w:pPr>
        <w:autoSpaceDE w:val="0"/>
        <w:autoSpaceDN w:val="0"/>
        <w:adjustRightInd w:val="0"/>
        <w:jc w:val="center"/>
        <w:rPr>
          <w:b/>
          <w:bCs/>
          <w:u w:val="single"/>
        </w:rPr>
      </w:pPr>
      <w:r>
        <w:rPr>
          <w:b/>
          <w:bCs/>
          <w:u w:val="single"/>
        </w:rPr>
        <w:t>CE tanúsítvány</w:t>
      </w:r>
    </w:p>
    <w:p w:rsidR="005F4436" w:rsidRDefault="005F4436" w:rsidP="005F4436">
      <w:pPr>
        <w:keepNext/>
        <w:widowControl w:val="0"/>
        <w:ind w:right="282"/>
        <w:jc w:val="center"/>
        <w:outlineLvl w:val="1"/>
        <w:rPr>
          <w:bCs/>
          <w:iCs/>
        </w:rPr>
      </w:pPr>
    </w:p>
    <w:p w:rsidR="005F4436" w:rsidRDefault="005F4436" w:rsidP="005F4436">
      <w:pPr>
        <w:keepNext/>
        <w:widowControl w:val="0"/>
        <w:ind w:right="282"/>
        <w:jc w:val="center"/>
        <w:outlineLvl w:val="1"/>
        <w:rPr>
          <w:bCs/>
          <w:iCs/>
        </w:rPr>
      </w:pPr>
    </w:p>
    <w:p w:rsidR="005F4436" w:rsidRPr="005F14C7" w:rsidRDefault="005F4436" w:rsidP="005F4436">
      <w:pPr>
        <w:pStyle w:val="Rub3"/>
        <w:tabs>
          <w:tab w:val="clear" w:pos="709"/>
        </w:tabs>
        <w:rPr>
          <w:i w:val="0"/>
          <w:sz w:val="24"/>
          <w:lang w:val="hu-HU"/>
        </w:rPr>
      </w:pPr>
      <w:r w:rsidRPr="005F14C7">
        <w:rPr>
          <w:i w:val="0"/>
          <w:sz w:val="24"/>
          <w:lang w:val="hu-HU"/>
        </w:rPr>
        <w:t>Az alkalmasság megítéléséhez szükséges adatok és a megkövetelt igazolási mód:</w:t>
      </w:r>
    </w:p>
    <w:p w:rsidR="003C057B" w:rsidRPr="00190BA2" w:rsidRDefault="003C057B" w:rsidP="005F4436">
      <w:pPr>
        <w:jc w:val="both"/>
        <w:rPr>
          <w:rFonts w:cs="Frutiger Linotype"/>
          <w:iCs/>
          <w:sz w:val="23"/>
          <w:szCs w:val="23"/>
        </w:rPr>
      </w:pPr>
    </w:p>
    <w:p w:rsidR="005F4436" w:rsidRDefault="00316D49" w:rsidP="005F4436">
      <w:pPr>
        <w:jc w:val="both"/>
        <w:rPr>
          <w:rFonts w:cs="Frutiger Linotype"/>
          <w:iCs/>
          <w:sz w:val="23"/>
          <w:szCs w:val="23"/>
        </w:rPr>
      </w:pPr>
      <w:r>
        <w:rPr>
          <w:rFonts w:cs="Frutiger Linotype"/>
          <w:b/>
          <w:iCs/>
          <w:sz w:val="23"/>
          <w:szCs w:val="23"/>
        </w:rPr>
        <w:t>M</w:t>
      </w:r>
      <w:r w:rsidR="000E3502">
        <w:rPr>
          <w:rFonts w:cs="Frutiger Linotype"/>
          <w:b/>
          <w:iCs/>
          <w:sz w:val="23"/>
          <w:szCs w:val="23"/>
        </w:rPr>
        <w:t>1</w:t>
      </w:r>
      <w:r w:rsidR="005F4436" w:rsidRPr="005F4436">
        <w:rPr>
          <w:rFonts w:cs="Frutiger Linotype"/>
          <w:b/>
          <w:iCs/>
          <w:sz w:val="23"/>
          <w:szCs w:val="23"/>
        </w:rPr>
        <w:t>)</w:t>
      </w:r>
      <w:r w:rsidR="005F4436" w:rsidRPr="005F4436">
        <w:rPr>
          <w:rFonts w:cs="Frutiger Linotype"/>
          <w:iCs/>
          <w:sz w:val="23"/>
          <w:szCs w:val="23"/>
        </w:rPr>
        <w:t xml:space="preserve"> </w:t>
      </w:r>
    </w:p>
    <w:p w:rsidR="005F4436" w:rsidRPr="005F4436" w:rsidRDefault="005F4436" w:rsidP="005F4436">
      <w:pPr>
        <w:jc w:val="both"/>
        <w:rPr>
          <w:rFonts w:cs="Frutiger Linotype"/>
          <w:iCs/>
          <w:sz w:val="23"/>
          <w:szCs w:val="23"/>
        </w:rPr>
      </w:pPr>
      <w:r w:rsidRPr="005F4436">
        <w:rPr>
          <w:rFonts w:cs="Frutiger Linotype"/>
          <w:iCs/>
          <w:sz w:val="23"/>
          <w:szCs w:val="23"/>
        </w:rPr>
        <w:t>A 321/2015. (X. 30.) Korm. rendelet 21. § (1) bekezdés i) pontja és a 24. § (3) bekezdése alapján az ajánlattevő által megajánlott termék vonatkozásában külső akkreditált szervezet által kiállított CE tanúsítvány, vagy azzal egyenértékű tanúsítvány, vagy azzal egyenértékű intézkedések bizonyítékai a 16/2012. (II. 16.) Korm. rendelet 9 §. (2) bekezdésében foglaltak szerint (gyártói megfelelőségi nyilatkozatot és - ha az orvostechnikai eszköz forgalomba hozatalához az orvostechnikai eszközökről szóló rendelet alapján szükséges - CE megfelelőség értékelési tanúsítványt).</w:t>
      </w:r>
    </w:p>
    <w:p w:rsidR="005F4436" w:rsidRPr="005F4436" w:rsidRDefault="005F4436" w:rsidP="005F4436">
      <w:pPr>
        <w:jc w:val="both"/>
        <w:rPr>
          <w:rFonts w:cs="Frutiger Linotype"/>
          <w:iCs/>
          <w:sz w:val="23"/>
          <w:szCs w:val="23"/>
        </w:rPr>
      </w:pPr>
    </w:p>
    <w:p w:rsidR="005F4436" w:rsidRPr="005F4436" w:rsidRDefault="005F4436" w:rsidP="005F4436">
      <w:pPr>
        <w:jc w:val="both"/>
        <w:rPr>
          <w:rFonts w:cs="Frutiger Linotype"/>
          <w:iCs/>
          <w:sz w:val="23"/>
          <w:szCs w:val="23"/>
        </w:rPr>
      </w:pPr>
      <w:r w:rsidRPr="005F4436">
        <w:rPr>
          <w:rFonts w:cs="Frutiger Linotype"/>
          <w:iCs/>
          <w:sz w:val="23"/>
          <w:szCs w:val="23"/>
        </w:rPr>
        <w:t>Az alkalmasság igazolására a Kbt. 65.§-ban foglaltak is irányadók.</w:t>
      </w:r>
    </w:p>
    <w:p w:rsidR="005F4436" w:rsidRPr="005F4436" w:rsidRDefault="005F4436" w:rsidP="005F4436">
      <w:pPr>
        <w:jc w:val="both"/>
        <w:rPr>
          <w:rFonts w:cs="Frutiger Linotype"/>
          <w:iCs/>
          <w:sz w:val="23"/>
          <w:szCs w:val="23"/>
        </w:rPr>
      </w:pPr>
    </w:p>
    <w:p w:rsidR="005F4436" w:rsidRPr="005F4436" w:rsidRDefault="005F4436" w:rsidP="005F4436">
      <w:pPr>
        <w:jc w:val="both"/>
        <w:rPr>
          <w:rFonts w:cs="Frutiger Linotype"/>
          <w:iCs/>
          <w:sz w:val="23"/>
          <w:szCs w:val="23"/>
        </w:rPr>
      </w:pPr>
      <w:r w:rsidRPr="005F4436">
        <w:rPr>
          <w:rFonts w:cs="Frutiger Linotype"/>
          <w:iCs/>
          <w:sz w:val="23"/>
          <w:szCs w:val="23"/>
        </w:rPr>
        <w:t>Az alkalmassági követelményeknek – a Kbt. 65. § (6) bekezdésére tekintettel – közös ajánlattevők együttesen is megfelelhetnek. Azon követelményeknek, amelyek értelemszerűen kizárólag egyenként vonatkoztathatóak a gazdasági szereplőkre, az együttes megfelelés lehetősége értelmében elegendő, ha közülük egy felel meg.</w:t>
      </w:r>
    </w:p>
    <w:p w:rsidR="005F4436" w:rsidRPr="005F4436" w:rsidRDefault="005F4436" w:rsidP="005F4436">
      <w:pPr>
        <w:jc w:val="both"/>
        <w:rPr>
          <w:rFonts w:cs="Frutiger Linotype"/>
          <w:iCs/>
          <w:sz w:val="23"/>
          <w:szCs w:val="23"/>
        </w:rPr>
      </w:pPr>
    </w:p>
    <w:p w:rsidR="005F4436" w:rsidRPr="005F4436" w:rsidRDefault="005F4436" w:rsidP="005F4436">
      <w:pPr>
        <w:jc w:val="both"/>
        <w:rPr>
          <w:rFonts w:cs="Frutiger Linotype"/>
          <w:iCs/>
          <w:sz w:val="23"/>
          <w:szCs w:val="23"/>
        </w:rPr>
      </w:pPr>
      <w:r w:rsidRPr="005F4436">
        <w:rPr>
          <w:rFonts w:cs="Frutiger Linotype"/>
          <w:iCs/>
          <w:sz w:val="23"/>
          <w:szCs w:val="23"/>
        </w:rPr>
        <w:t>Az előírt alkalmassági követelményeknek az ajánlattevők bármely más szervezet (vagy személy) kapacitására támaszkodva is megfelelhetnek a Kbt. 65. § (7) és (9) bekezdésben foglaltak szerint.</w:t>
      </w:r>
    </w:p>
    <w:p w:rsidR="005F4436" w:rsidRPr="005F4436" w:rsidRDefault="005F4436" w:rsidP="005F4436">
      <w:pPr>
        <w:jc w:val="both"/>
        <w:rPr>
          <w:rFonts w:cs="Frutiger Linotype"/>
          <w:iCs/>
          <w:sz w:val="23"/>
          <w:szCs w:val="23"/>
        </w:rPr>
      </w:pPr>
    </w:p>
    <w:p w:rsidR="005F4436" w:rsidRPr="005F4436" w:rsidRDefault="005F4436" w:rsidP="005F4436">
      <w:pPr>
        <w:jc w:val="both"/>
        <w:rPr>
          <w:rFonts w:cs="Frutiger Linotype"/>
          <w:iCs/>
          <w:sz w:val="23"/>
          <w:szCs w:val="23"/>
        </w:rPr>
      </w:pPr>
      <w:r w:rsidRPr="005F4436">
        <w:rPr>
          <w:rFonts w:cs="Frutiger Linotype"/>
          <w:iCs/>
          <w:sz w:val="23"/>
          <w:szCs w:val="23"/>
        </w:rPr>
        <w:t>Ajánlatkérő a 321/2015. (X.30.) Korm.rendelet 2. § (1) bekezdése c) alpontja alapján jelzi, hogy a formanyomtatványban szerepelteti az eljárás során megkövetelt alkalmassági követelményeket, így nem fogadja el a Korm. rendelet 2. § (5) bekezdése szerinti egyszerű nyilatkozatot.</w:t>
      </w:r>
    </w:p>
    <w:p w:rsidR="003C057B" w:rsidRPr="00190BA2" w:rsidRDefault="003C057B" w:rsidP="005F4436">
      <w:pPr>
        <w:jc w:val="both"/>
        <w:rPr>
          <w:rFonts w:cs="Frutiger Linotype"/>
          <w:iCs/>
          <w:sz w:val="23"/>
          <w:szCs w:val="23"/>
        </w:rPr>
      </w:pPr>
    </w:p>
    <w:p w:rsidR="003C057B" w:rsidRPr="003C057B" w:rsidRDefault="003C057B" w:rsidP="00190BA2">
      <w:pPr>
        <w:jc w:val="center"/>
      </w:pPr>
      <w:r w:rsidRPr="003C057B">
        <w:rPr>
          <w:rFonts w:cs="Frutiger Linotype"/>
          <w:i/>
          <w:iCs/>
          <w:sz w:val="23"/>
          <w:szCs w:val="23"/>
        </w:rPr>
        <w:t xml:space="preserve">  </w:t>
      </w:r>
    </w:p>
    <w:p w:rsidR="005F4436" w:rsidRPr="005F4436" w:rsidRDefault="005F4436" w:rsidP="005F4436">
      <w:pPr>
        <w:jc w:val="both"/>
        <w:rPr>
          <w:rFonts w:cs="Frutiger Linotype"/>
          <w:b/>
          <w:iCs/>
          <w:sz w:val="23"/>
          <w:szCs w:val="23"/>
          <w:vertAlign w:val="superscript"/>
        </w:rPr>
      </w:pPr>
      <w:r w:rsidRPr="005F4436">
        <w:rPr>
          <w:rFonts w:cs="Frutiger Linotype"/>
          <w:b/>
          <w:iCs/>
          <w:sz w:val="23"/>
          <w:szCs w:val="23"/>
        </w:rPr>
        <w:t>Az alkalmasság minimumkövetelménye(i):</w:t>
      </w:r>
    </w:p>
    <w:p w:rsidR="005F4436" w:rsidRDefault="005F4436" w:rsidP="005F4436">
      <w:pPr>
        <w:jc w:val="both"/>
        <w:rPr>
          <w:rFonts w:cs="Frutiger Linotype"/>
          <w:iCs/>
          <w:sz w:val="23"/>
          <w:szCs w:val="23"/>
        </w:rPr>
      </w:pPr>
    </w:p>
    <w:p w:rsidR="005F4436" w:rsidRPr="005F4436" w:rsidRDefault="00316D49" w:rsidP="005F4436">
      <w:pPr>
        <w:jc w:val="both"/>
        <w:rPr>
          <w:rFonts w:cs="Frutiger Linotype"/>
          <w:iCs/>
          <w:sz w:val="23"/>
          <w:szCs w:val="23"/>
        </w:rPr>
      </w:pPr>
      <w:r>
        <w:rPr>
          <w:rFonts w:cs="Frutiger Linotype"/>
          <w:b/>
          <w:iCs/>
          <w:sz w:val="23"/>
          <w:szCs w:val="23"/>
        </w:rPr>
        <w:t>M</w:t>
      </w:r>
      <w:r w:rsidR="000E3502">
        <w:rPr>
          <w:rFonts w:cs="Frutiger Linotype"/>
          <w:b/>
          <w:iCs/>
          <w:sz w:val="23"/>
          <w:szCs w:val="23"/>
        </w:rPr>
        <w:t>1</w:t>
      </w:r>
      <w:r w:rsidR="005F4436" w:rsidRPr="005F4436">
        <w:rPr>
          <w:rFonts w:cs="Frutiger Linotype"/>
          <w:b/>
          <w:iCs/>
          <w:sz w:val="23"/>
          <w:szCs w:val="23"/>
        </w:rPr>
        <w:t>)</w:t>
      </w:r>
      <w:r w:rsidR="005F4436" w:rsidRPr="005F4436">
        <w:rPr>
          <w:rFonts w:cs="Frutiger Linotype"/>
          <w:iCs/>
          <w:sz w:val="23"/>
          <w:szCs w:val="23"/>
        </w:rPr>
        <w:t xml:space="preserve"> </w:t>
      </w:r>
    </w:p>
    <w:p w:rsidR="003C057B" w:rsidRPr="003C057B" w:rsidRDefault="005F4436" w:rsidP="00DC698A">
      <w:pPr>
        <w:jc w:val="both"/>
        <w:rPr>
          <w:rFonts w:cs="Frutiger Linotype"/>
          <w:i/>
          <w:iCs/>
          <w:sz w:val="23"/>
          <w:szCs w:val="23"/>
        </w:rPr>
      </w:pPr>
      <w:r w:rsidRPr="005F4436">
        <w:rPr>
          <w:rFonts w:cs="Frutiger Linotype"/>
          <w:iCs/>
          <w:sz w:val="23"/>
          <w:szCs w:val="23"/>
        </w:rPr>
        <w:t>Alkalmas az ajánlattevő, amennyiben rendelkezik a megajánlott termékre vonatkozó érvényes CE tanúsítvánnyal, vagy azzal egyenértékű tanúsítvánnyal, vagy azzal egyenértékű intézkedések bizonyítékaival a 16/2012. (II. 16.) Korm. rendelet 9 §. (2) bekezdésében foglaltak szerint (gyártói megfelelőségi nyilatkozattal és - ha az orvostechnikai eszköz forgalomba hozatalához az orvostechnikai eszközökről szóló rendelet alapján szükséges - CE megfelelőség értékelési tanúsítvánnyal).</w:t>
      </w:r>
      <w:r w:rsidR="003C057B" w:rsidRPr="003C057B">
        <w:rPr>
          <w:rFonts w:cs="Frutiger Linotype"/>
          <w:i/>
          <w:iCs/>
          <w:sz w:val="23"/>
          <w:szCs w:val="23"/>
        </w:rPr>
        <w:br w:type="page"/>
      </w:r>
    </w:p>
    <w:p w:rsidR="003C057B" w:rsidRPr="003C057B" w:rsidRDefault="003C057B" w:rsidP="00596883">
      <w:pPr>
        <w:keepNext/>
        <w:widowControl w:val="0"/>
        <w:ind w:left="3261" w:right="282" w:firstLine="284"/>
        <w:jc w:val="both"/>
        <w:outlineLvl w:val="1"/>
        <w:rPr>
          <w:b/>
          <w:bCs/>
          <w:color w:val="000000"/>
          <w:sz w:val="23"/>
          <w:szCs w:val="23"/>
        </w:rPr>
      </w:pPr>
      <w:r w:rsidRPr="003C057B">
        <w:rPr>
          <w:b/>
          <w:bCs/>
          <w:color w:val="000000"/>
          <w:sz w:val="23"/>
          <w:szCs w:val="23"/>
        </w:rPr>
        <w:lastRenderedPageBreak/>
        <w:t>NYILATKOZAT</w:t>
      </w:r>
      <w:bookmarkEnd w:id="56"/>
    </w:p>
    <w:p w:rsidR="003C057B" w:rsidRPr="003C057B" w:rsidRDefault="003C057B" w:rsidP="003C057B">
      <w:pPr>
        <w:keepNext/>
        <w:widowControl w:val="0"/>
        <w:ind w:right="282"/>
        <w:jc w:val="center"/>
        <w:outlineLvl w:val="1"/>
        <w:rPr>
          <w:b/>
          <w:bCs/>
          <w:color w:val="000000"/>
        </w:rPr>
      </w:pPr>
      <w:bookmarkStart w:id="59" w:name="_Toc178992952"/>
      <w:r w:rsidRPr="003C057B">
        <w:rPr>
          <w:b/>
          <w:bCs/>
          <w:color w:val="000000"/>
        </w:rPr>
        <w:t>szerződéstervezetről</w:t>
      </w:r>
      <w:bookmarkEnd w:id="59"/>
    </w:p>
    <w:p w:rsidR="003C057B" w:rsidRPr="003C057B" w:rsidRDefault="003C057B" w:rsidP="003C057B">
      <w:pPr>
        <w:ind w:right="282"/>
        <w:rPr>
          <w:rFonts w:cs="Frutiger Linotype"/>
          <w:b/>
          <w:bCs/>
        </w:rPr>
      </w:pPr>
    </w:p>
    <w:p w:rsidR="003C057B" w:rsidRPr="003C057B" w:rsidRDefault="003C057B" w:rsidP="003C057B">
      <w:pPr>
        <w:ind w:right="282"/>
        <w:jc w:val="both"/>
        <w:rPr>
          <w:rFonts w:cs="Frutiger Linotype"/>
        </w:rPr>
      </w:pPr>
      <w:r w:rsidRPr="003C057B">
        <w:rPr>
          <w:rFonts w:cs="Frutiger Linotype"/>
        </w:rPr>
        <w:t>Alulírott …………………….., mint a …………………………..…….. ajánlattevő/közös ajánlattevők</w:t>
      </w:r>
      <w:r w:rsidRPr="003C057B">
        <w:rPr>
          <w:sz w:val="16"/>
          <w:szCs w:val="16"/>
          <w:vertAlign w:val="superscript"/>
        </w:rPr>
        <w:footnoteReference w:id="29"/>
      </w:r>
      <w:r w:rsidRPr="003C057B">
        <w:rPr>
          <w:rFonts w:cs="Frutiger Linotype"/>
        </w:rPr>
        <w:t xml:space="preserve"> jelen eljárásban cégjegyzésre/nyilatkozattételre</w:t>
      </w:r>
      <w:r w:rsidRPr="003C057B">
        <w:rPr>
          <w:sz w:val="16"/>
          <w:szCs w:val="16"/>
          <w:vertAlign w:val="superscript"/>
        </w:rPr>
        <w:footnoteReference w:id="30"/>
      </w:r>
      <w:r w:rsidRPr="003C057B">
        <w:rPr>
          <w:rFonts w:cs="Frutiger Linotype"/>
        </w:rPr>
        <w:t xml:space="preserve"> jogosult képviselője nyilatkozom, hogy a </w:t>
      </w:r>
    </w:p>
    <w:p w:rsidR="003C057B" w:rsidRPr="003C057B" w:rsidRDefault="003C057B" w:rsidP="003C057B">
      <w:pPr>
        <w:ind w:right="282"/>
        <w:jc w:val="both"/>
        <w:rPr>
          <w:rFonts w:cs="Frutiger Linotype"/>
        </w:rPr>
      </w:pPr>
    </w:p>
    <w:p w:rsidR="003C057B" w:rsidRPr="003C057B" w:rsidRDefault="003C057B" w:rsidP="003C057B">
      <w:pPr>
        <w:ind w:right="282"/>
        <w:jc w:val="center"/>
        <w:rPr>
          <w:rFonts w:cs="Frutiger Linotype"/>
        </w:rPr>
      </w:pPr>
      <w:r w:rsidRPr="003C057B">
        <w:rPr>
          <w:rFonts w:cs="Frutiger Linotype"/>
          <w:b/>
        </w:rPr>
        <w:t>„</w:t>
      </w:r>
      <w:r w:rsidR="00005F70" w:rsidRPr="00005F70">
        <w:rPr>
          <w:rFonts w:cs="Frutiger Linotype"/>
          <w:b/>
        </w:rPr>
        <w:t>Érsebészeti stentgraftok beszerzése a Városmajori Szív- és Érgyógyászati Klinika részére</w:t>
      </w:r>
      <w:r w:rsidRPr="003C057B">
        <w:rPr>
          <w:rFonts w:cs="Frutiger Linotype"/>
          <w:b/>
          <w:bCs/>
        </w:rPr>
        <w:t>”</w:t>
      </w:r>
    </w:p>
    <w:p w:rsidR="003C057B" w:rsidRPr="003C057B" w:rsidRDefault="003C057B" w:rsidP="003C057B">
      <w:pPr>
        <w:ind w:right="282"/>
        <w:jc w:val="both"/>
        <w:rPr>
          <w:rFonts w:cs="Frutiger Linotype"/>
        </w:rPr>
      </w:pPr>
    </w:p>
    <w:p w:rsidR="003C057B" w:rsidRPr="003C057B" w:rsidRDefault="003C057B" w:rsidP="003C057B">
      <w:pPr>
        <w:ind w:right="282"/>
        <w:jc w:val="both"/>
        <w:rPr>
          <w:rFonts w:cs="Frutiger Linotype"/>
        </w:rPr>
      </w:pPr>
      <w:r w:rsidRPr="003C057B">
        <w:rPr>
          <w:rFonts w:cs="Frutiger Linotype"/>
        </w:rPr>
        <w:t>tárgyú, nyílt közbeszerzési eljárás szerződés tervezetét elfogadjuk, nyertességünk esetén a közbeszerzési eljárás eredményeként létrejövő szerződésben feltüntetendő adatok (cégadatok) az alábbiak:</w:t>
      </w:r>
    </w:p>
    <w:p w:rsidR="003C057B" w:rsidRPr="003C057B" w:rsidRDefault="003C057B" w:rsidP="003C057B">
      <w:pPr>
        <w:ind w:right="282"/>
        <w:jc w:val="both"/>
        <w:rPr>
          <w:rFonts w:cs="Frutiger Linotype"/>
        </w:rPr>
      </w:pPr>
    </w:p>
    <w:p w:rsidR="003C057B" w:rsidRPr="003C057B" w:rsidRDefault="003C057B" w:rsidP="003C057B">
      <w:pPr>
        <w:ind w:right="282"/>
        <w:jc w:val="both"/>
        <w:rPr>
          <w:rFonts w:cs="Frutiger Linotype"/>
        </w:rPr>
      </w:pPr>
      <w:r w:rsidRPr="003C057B">
        <w:rPr>
          <w:rFonts w:cs="Frutiger Linotype"/>
        </w:rPr>
        <w:t xml:space="preserve">székhely: </w:t>
      </w:r>
    </w:p>
    <w:p w:rsidR="003C057B" w:rsidRPr="003C057B" w:rsidRDefault="003C057B" w:rsidP="003C057B">
      <w:pPr>
        <w:ind w:right="282"/>
        <w:jc w:val="both"/>
        <w:rPr>
          <w:rFonts w:cs="Frutiger Linotype"/>
        </w:rPr>
      </w:pPr>
      <w:r w:rsidRPr="003C057B">
        <w:rPr>
          <w:rFonts w:cs="Frutiger Linotype"/>
        </w:rPr>
        <w:t>cégjegyzékszám:</w:t>
      </w:r>
    </w:p>
    <w:p w:rsidR="003C057B" w:rsidRPr="003C057B" w:rsidRDefault="003C057B" w:rsidP="003C057B">
      <w:pPr>
        <w:ind w:right="282"/>
        <w:jc w:val="both"/>
        <w:rPr>
          <w:rFonts w:cs="Frutiger Linotype"/>
        </w:rPr>
      </w:pPr>
      <w:r w:rsidRPr="003C057B">
        <w:rPr>
          <w:rFonts w:cs="Frutiger Linotype"/>
        </w:rPr>
        <w:t>adószám:</w:t>
      </w:r>
    </w:p>
    <w:p w:rsidR="003C057B" w:rsidRPr="003C057B" w:rsidRDefault="003C057B" w:rsidP="003C057B">
      <w:pPr>
        <w:ind w:right="282"/>
        <w:jc w:val="both"/>
        <w:rPr>
          <w:rFonts w:cs="Frutiger Linotype"/>
        </w:rPr>
      </w:pPr>
      <w:r w:rsidRPr="003C057B">
        <w:rPr>
          <w:rFonts w:cs="Frutiger Linotype"/>
        </w:rPr>
        <w:t>számlavezető pénzintézet:</w:t>
      </w:r>
    </w:p>
    <w:p w:rsidR="003C057B" w:rsidRPr="003C057B" w:rsidRDefault="003C057B" w:rsidP="003C057B">
      <w:pPr>
        <w:ind w:right="282"/>
        <w:jc w:val="both"/>
        <w:rPr>
          <w:rFonts w:cs="Frutiger Linotype"/>
        </w:rPr>
      </w:pPr>
      <w:r w:rsidRPr="003C057B">
        <w:rPr>
          <w:rFonts w:cs="Frutiger Linotype"/>
        </w:rPr>
        <w:t>számlaszám:</w:t>
      </w:r>
    </w:p>
    <w:p w:rsidR="003C057B" w:rsidRPr="003C057B" w:rsidRDefault="003C057B" w:rsidP="003C057B">
      <w:pPr>
        <w:ind w:right="282"/>
        <w:jc w:val="both"/>
        <w:rPr>
          <w:rFonts w:cs="Frutiger Linotype"/>
        </w:rPr>
      </w:pPr>
      <w:r w:rsidRPr="003C057B">
        <w:rPr>
          <w:rFonts w:cs="Frutiger Linotype"/>
        </w:rPr>
        <w:t>képviselő:</w:t>
      </w:r>
    </w:p>
    <w:p w:rsidR="003C057B" w:rsidRPr="003C057B" w:rsidRDefault="003C057B" w:rsidP="003C057B">
      <w:pPr>
        <w:ind w:right="282"/>
        <w:rPr>
          <w:rFonts w:cs="Frutiger Linotype"/>
        </w:rPr>
      </w:pPr>
    </w:p>
    <w:p w:rsidR="003C057B" w:rsidRPr="003C057B" w:rsidRDefault="003C057B" w:rsidP="003C057B">
      <w:pPr>
        <w:tabs>
          <w:tab w:val="left" w:pos="1005"/>
        </w:tabs>
        <w:ind w:right="-1"/>
        <w:jc w:val="both"/>
        <w:rPr>
          <w:rFonts w:cs="Frutiger Linotype"/>
        </w:rPr>
      </w:pPr>
      <w:r w:rsidRPr="003C057B">
        <w:rPr>
          <w:rFonts w:cs="Frutiger Linotype"/>
        </w:rPr>
        <w:t xml:space="preserve">A </w:t>
      </w:r>
      <w:bookmarkEnd w:id="57"/>
      <w:bookmarkEnd w:id="58"/>
      <w:r w:rsidRPr="003C057B">
        <w:rPr>
          <w:rFonts w:cs="Frutiger Linotype"/>
        </w:rPr>
        <w:t>szerződés teljesítésével, módosításával, és operatív ügyekkel összefüggésben cégünket az alábbi személyek képviselik:</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5245"/>
      </w:tblGrid>
      <w:tr w:rsidR="003C057B" w:rsidRPr="003C057B" w:rsidTr="00580C41">
        <w:trPr>
          <w:trHeight w:val="320"/>
        </w:trPr>
        <w:tc>
          <w:tcPr>
            <w:tcW w:w="3047" w:type="dxa"/>
          </w:tcPr>
          <w:p w:rsidR="003C057B" w:rsidRPr="003C057B" w:rsidRDefault="003C057B" w:rsidP="003C057B">
            <w:pPr>
              <w:tabs>
                <w:tab w:val="left" w:pos="1005"/>
              </w:tabs>
              <w:ind w:right="-1"/>
              <w:rPr>
                <w:rFonts w:cs="Frutiger Linotype"/>
              </w:rPr>
            </w:pPr>
            <w:r w:rsidRPr="003C057B">
              <w:rPr>
                <w:rFonts w:cs="Frutiger Linotype"/>
              </w:rPr>
              <w:t>Témakör</w:t>
            </w:r>
          </w:p>
        </w:tc>
        <w:tc>
          <w:tcPr>
            <w:tcW w:w="5245" w:type="dxa"/>
          </w:tcPr>
          <w:p w:rsidR="003C057B" w:rsidRPr="003C057B" w:rsidRDefault="003C057B" w:rsidP="003C057B">
            <w:pPr>
              <w:tabs>
                <w:tab w:val="left" w:pos="992"/>
              </w:tabs>
              <w:ind w:left="993" w:right="-1"/>
              <w:rPr>
                <w:rFonts w:cs="Frutiger Linotype"/>
              </w:rPr>
            </w:pPr>
            <w:r w:rsidRPr="003C057B">
              <w:rPr>
                <w:rFonts w:cs="Frutiger Linotype"/>
              </w:rPr>
              <w:t>Személy adatai</w:t>
            </w:r>
          </w:p>
        </w:tc>
      </w:tr>
      <w:tr w:rsidR="003C057B" w:rsidRPr="003C057B" w:rsidTr="00580C41">
        <w:trPr>
          <w:trHeight w:val="1254"/>
        </w:trPr>
        <w:tc>
          <w:tcPr>
            <w:tcW w:w="3047" w:type="dxa"/>
          </w:tcPr>
          <w:p w:rsidR="003C057B" w:rsidRPr="003C057B" w:rsidRDefault="003C057B" w:rsidP="003C057B">
            <w:pPr>
              <w:tabs>
                <w:tab w:val="left" w:pos="0"/>
              </w:tabs>
              <w:ind w:right="-1"/>
              <w:rPr>
                <w:rFonts w:cs="Frutiger Linotype"/>
              </w:rPr>
            </w:pPr>
          </w:p>
          <w:p w:rsidR="003C057B" w:rsidRPr="003C057B" w:rsidRDefault="003C057B" w:rsidP="003C057B">
            <w:pPr>
              <w:suppressAutoHyphens/>
              <w:spacing w:line="300" w:lineRule="exact"/>
              <w:jc w:val="both"/>
              <w:rPr>
                <w:rFonts w:cs="Frutiger Linotype"/>
                <w:u w:val="single"/>
                <w:lang w:eastAsia="ar-SA"/>
              </w:rPr>
            </w:pPr>
            <w:r w:rsidRPr="003C057B">
              <w:rPr>
                <w:rFonts w:cs="Frutiger Linotype"/>
                <w:u w:val="single"/>
                <w:lang w:eastAsia="ar-SA"/>
              </w:rPr>
              <w:t>Szerződéssel kapcsolatos általános és operatív kérdésekben</w:t>
            </w:r>
          </w:p>
          <w:p w:rsidR="003C057B" w:rsidRPr="003C057B" w:rsidRDefault="003C057B" w:rsidP="003C057B">
            <w:pPr>
              <w:tabs>
                <w:tab w:val="left" w:pos="0"/>
              </w:tabs>
              <w:ind w:right="-1"/>
              <w:rPr>
                <w:rFonts w:cs="Frutiger Linotype"/>
              </w:rPr>
            </w:pPr>
          </w:p>
        </w:tc>
        <w:tc>
          <w:tcPr>
            <w:tcW w:w="5245" w:type="dxa"/>
          </w:tcPr>
          <w:p w:rsidR="003C057B" w:rsidRPr="003C057B" w:rsidRDefault="003C057B" w:rsidP="003C057B">
            <w:pPr>
              <w:rPr>
                <w:rFonts w:cs="Frutiger Linotype"/>
              </w:rPr>
            </w:pPr>
            <w:r w:rsidRPr="003C057B">
              <w:rPr>
                <w:rFonts w:cs="Frutiger Linotype"/>
              </w:rPr>
              <w:t>Név:</w:t>
            </w:r>
          </w:p>
          <w:p w:rsidR="003C057B" w:rsidRPr="003C057B" w:rsidRDefault="003C057B" w:rsidP="003C057B">
            <w:pPr>
              <w:rPr>
                <w:rFonts w:cs="Frutiger Linotype"/>
              </w:rPr>
            </w:pPr>
            <w:r w:rsidRPr="003C057B">
              <w:rPr>
                <w:rFonts w:cs="Frutiger Linotype"/>
              </w:rPr>
              <w:t>Beosztás:</w:t>
            </w:r>
          </w:p>
          <w:p w:rsidR="003C057B" w:rsidRPr="003C057B" w:rsidRDefault="003C057B" w:rsidP="003C057B">
            <w:pPr>
              <w:rPr>
                <w:rFonts w:cs="Frutiger Linotype"/>
              </w:rPr>
            </w:pPr>
            <w:r w:rsidRPr="003C057B">
              <w:rPr>
                <w:rFonts w:cs="Frutiger Linotype"/>
              </w:rPr>
              <w:t>Telefonszám:</w:t>
            </w:r>
          </w:p>
          <w:p w:rsidR="003C057B" w:rsidRPr="003C057B" w:rsidRDefault="003C057B" w:rsidP="003C057B">
            <w:pPr>
              <w:rPr>
                <w:rFonts w:cs="Frutiger Linotype"/>
              </w:rPr>
            </w:pPr>
            <w:r w:rsidRPr="003C057B">
              <w:rPr>
                <w:rFonts w:cs="Frutiger Linotype"/>
              </w:rPr>
              <w:t>Mobil:</w:t>
            </w:r>
          </w:p>
          <w:p w:rsidR="003C057B" w:rsidRPr="003C057B" w:rsidRDefault="003C057B" w:rsidP="003C057B">
            <w:pPr>
              <w:rPr>
                <w:rFonts w:cs="Frutiger Linotype"/>
              </w:rPr>
            </w:pPr>
            <w:r w:rsidRPr="003C057B">
              <w:rPr>
                <w:rFonts w:cs="Frutiger Linotype"/>
              </w:rPr>
              <w:t>Fax-szám:</w:t>
            </w:r>
          </w:p>
          <w:p w:rsidR="003C057B" w:rsidRPr="003C057B" w:rsidRDefault="003C057B" w:rsidP="003C057B">
            <w:pPr>
              <w:tabs>
                <w:tab w:val="left" w:pos="992"/>
              </w:tabs>
              <w:ind w:left="993" w:right="-1" w:hanging="993"/>
              <w:rPr>
                <w:rFonts w:cs="Frutiger Linotype"/>
              </w:rPr>
            </w:pPr>
            <w:r w:rsidRPr="003C057B">
              <w:rPr>
                <w:rFonts w:cs="Frutiger Linotype"/>
              </w:rPr>
              <w:t>E-mail:</w:t>
            </w:r>
          </w:p>
        </w:tc>
      </w:tr>
      <w:tr w:rsidR="003C057B" w:rsidRPr="003C057B" w:rsidTr="00580C41">
        <w:tc>
          <w:tcPr>
            <w:tcW w:w="3047" w:type="dxa"/>
          </w:tcPr>
          <w:p w:rsidR="003C057B" w:rsidRPr="003C057B" w:rsidRDefault="003C057B" w:rsidP="003C057B">
            <w:pPr>
              <w:tabs>
                <w:tab w:val="center" w:pos="4890"/>
              </w:tabs>
              <w:suppressAutoHyphens/>
              <w:spacing w:line="300" w:lineRule="exact"/>
              <w:jc w:val="both"/>
              <w:rPr>
                <w:rFonts w:cs="Frutiger Linotype"/>
                <w:u w:val="single"/>
                <w:lang w:eastAsia="ar-SA"/>
              </w:rPr>
            </w:pPr>
          </w:p>
          <w:p w:rsidR="003C057B" w:rsidRPr="003C057B" w:rsidRDefault="003C057B" w:rsidP="003C057B">
            <w:pPr>
              <w:tabs>
                <w:tab w:val="center" w:pos="4890"/>
              </w:tabs>
              <w:suppressAutoHyphens/>
              <w:spacing w:line="300" w:lineRule="exact"/>
              <w:jc w:val="both"/>
              <w:rPr>
                <w:rFonts w:cs="Frutiger Linotype"/>
                <w:u w:val="single"/>
                <w:lang w:eastAsia="ar-SA"/>
              </w:rPr>
            </w:pPr>
            <w:r w:rsidRPr="003C057B">
              <w:rPr>
                <w:rFonts w:cs="Frutiger Linotype"/>
                <w:u w:val="single"/>
                <w:lang w:eastAsia="ar-SA"/>
              </w:rPr>
              <w:t>Számlázással kapcsolatos kérdésekben:</w:t>
            </w:r>
          </w:p>
          <w:p w:rsidR="003C057B" w:rsidRPr="003C057B" w:rsidRDefault="003C057B" w:rsidP="003C057B">
            <w:pPr>
              <w:ind w:right="-1"/>
              <w:rPr>
                <w:rFonts w:cs="Frutiger Linotype"/>
              </w:rPr>
            </w:pPr>
          </w:p>
          <w:p w:rsidR="003C057B" w:rsidRPr="003C057B" w:rsidRDefault="003C057B" w:rsidP="003C057B">
            <w:pPr>
              <w:jc w:val="center"/>
              <w:rPr>
                <w:rFonts w:cs="Frutiger Linotype"/>
              </w:rPr>
            </w:pPr>
          </w:p>
        </w:tc>
        <w:tc>
          <w:tcPr>
            <w:tcW w:w="5245" w:type="dxa"/>
          </w:tcPr>
          <w:p w:rsidR="003C057B" w:rsidRPr="003C057B" w:rsidRDefault="003C057B" w:rsidP="003C057B">
            <w:pPr>
              <w:rPr>
                <w:rFonts w:cs="Frutiger Linotype"/>
              </w:rPr>
            </w:pPr>
            <w:r w:rsidRPr="003C057B">
              <w:rPr>
                <w:rFonts w:cs="Frutiger Linotype"/>
              </w:rPr>
              <w:t>Név:</w:t>
            </w:r>
          </w:p>
          <w:p w:rsidR="003C057B" w:rsidRPr="003C057B" w:rsidRDefault="003C057B" w:rsidP="003C057B">
            <w:pPr>
              <w:rPr>
                <w:rFonts w:cs="Frutiger Linotype"/>
              </w:rPr>
            </w:pPr>
            <w:r w:rsidRPr="003C057B">
              <w:rPr>
                <w:rFonts w:cs="Frutiger Linotype"/>
              </w:rPr>
              <w:t>Beosztás:</w:t>
            </w:r>
          </w:p>
          <w:p w:rsidR="003C057B" w:rsidRPr="003C057B" w:rsidRDefault="003C057B" w:rsidP="003C057B">
            <w:pPr>
              <w:rPr>
                <w:rFonts w:cs="Frutiger Linotype"/>
              </w:rPr>
            </w:pPr>
            <w:r w:rsidRPr="003C057B">
              <w:rPr>
                <w:rFonts w:cs="Frutiger Linotype"/>
              </w:rPr>
              <w:t>Telefonszám:</w:t>
            </w:r>
          </w:p>
          <w:p w:rsidR="003C057B" w:rsidRPr="003C057B" w:rsidRDefault="003C057B" w:rsidP="003C057B">
            <w:pPr>
              <w:rPr>
                <w:rFonts w:cs="Frutiger Linotype"/>
              </w:rPr>
            </w:pPr>
            <w:r w:rsidRPr="003C057B">
              <w:rPr>
                <w:rFonts w:cs="Frutiger Linotype"/>
              </w:rPr>
              <w:t>Mobil:</w:t>
            </w:r>
          </w:p>
          <w:p w:rsidR="003C057B" w:rsidRPr="003C057B" w:rsidRDefault="003C057B" w:rsidP="003C057B">
            <w:pPr>
              <w:rPr>
                <w:rFonts w:cs="Frutiger Linotype"/>
              </w:rPr>
            </w:pPr>
            <w:r w:rsidRPr="003C057B">
              <w:rPr>
                <w:rFonts w:cs="Frutiger Linotype"/>
              </w:rPr>
              <w:t>Fax-szám:</w:t>
            </w:r>
          </w:p>
          <w:p w:rsidR="003C057B" w:rsidRPr="003C057B" w:rsidRDefault="003C057B" w:rsidP="003C057B">
            <w:pPr>
              <w:ind w:right="-1"/>
              <w:rPr>
                <w:rFonts w:cs="Frutiger Linotype"/>
              </w:rPr>
            </w:pPr>
            <w:r w:rsidRPr="003C057B">
              <w:rPr>
                <w:rFonts w:cs="Frutiger Linotype"/>
              </w:rPr>
              <w:t>E-mail:</w:t>
            </w:r>
          </w:p>
        </w:tc>
      </w:tr>
    </w:tbl>
    <w:p w:rsidR="003C057B" w:rsidRPr="003C057B" w:rsidRDefault="003C057B" w:rsidP="003C057B">
      <w:pPr>
        <w:tabs>
          <w:tab w:val="left" w:pos="-567"/>
        </w:tabs>
        <w:jc w:val="both"/>
        <w:rPr>
          <w:rFonts w:cs="Frutiger Linotype"/>
        </w:rPr>
      </w:pPr>
    </w:p>
    <w:p w:rsidR="003C057B" w:rsidRPr="003C057B" w:rsidRDefault="003C057B" w:rsidP="003C057B">
      <w:pPr>
        <w:tabs>
          <w:tab w:val="left" w:pos="-567"/>
        </w:tabs>
        <w:jc w:val="both"/>
        <w:rPr>
          <w:rFonts w:cs="Frutiger Linotype"/>
        </w:rPr>
      </w:pPr>
      <w:r w:rsidRPr="003C057B">
        <w:rPr>
          <w:rFonts w:cs="Frutiger Linotype"/>
        </w:rPr>
        <w:t>A fent megjelölt kapcsolattartóval közöltek a szerződés teljesítése során joghatályos közlésnek minősülnek. A kapcsolattartó személynél megjelölt faxszámra küldött bármilyen üzenet, dokumentum a sikeres elküldés visszaigazolásának pillanatában joghatályosan kézbesítettnek tekintendő.</w:t>
      </w:r>
    </w:p>
    <w:p w:rsidR="00DC698A" w:rsidRDefault="00DC698A" w:rsidP="003C057B">
      <w:pPr>
        <w:widowControl w:val="0"/>
        <w:ind w:right="-1"/>
        <w:jc w:val="both"/>
        <w:outlineLvl w:val="0"/>
      </w:pPr>
    </w:p>
    <w:p w:rsidR="003C057B" w:rsidRPr="003C057B" w:rsidRDefault="003C057B" w:rsidP="003C057B">
      <w:pPr>
        <w:widowControl w:val="0"/>
        <w:ind w:right="-1"/>
        <w:jc w:val="both"/>
        <w:outlineLvl w:val="0"/>
      </w:pPr>
      <w:r w:rsidRPr="003C057B">
        <w:t xml:space="preserve">……………………, </w:t>
      </w:r>
      <w:r w:rsidR="006C6CCD">
        <w:t>2016</w:t>
      </w:r>
      <w:r w:rsidRPr="003C057B">
        <w:t>. év ……………. hó …... nap</w:t>
      </w:r>
    </w:p>
    <w:p w:rsidR="003C057B" w:rsidRPr="003C057B" w:rsidRDefault="003C057B" w:rsidP="003C057B">
      <w:pPr>
        <w:ind w:right="-1"/>
        <w:rPr>
          <w:rFonts w:cs="Frutiger Linotype"/>
        </w:rPr>
      </w:pPr>
    </w:p>
    <w:p w:rsidR="003C057B" w:rsidRPr="003C057B" w:rsidRDefault="003C057B" w:rsidP="003C057B">
      <w:pPr>
        <w:tabs>
          <w:tab w:val="center" w:pos="6237"/>
        </w:tabs>
        <w:rPr>
          <w:rFonts w:cs="Frutiger Linotype"/>
        </w:rPr>
      </w:pPr>
      <w:r w:rsidRPr="003C057B">
        <w:rPr>
          <w:rFonts w:cs="Frutiger Linotype"/>
        </w:rPr>
        <w:tab/>
        <w:t>…………………………………………….........</w:t>
      </w:r>
    </w:p>
    <w:p w:rsidR="003C057B" w:rsidRPr="003C057B" w:rsidRDefault="003C057B" w:rsidP="003C057B">
      <w:pPr>
        <w:tabs>
          <w:tab w:val="center" w:pos="6237"/>
        </w:tabs>
        <w:jc w:val="both"/>
      </w:pPr>
      <w:r w:rsidRPr="003C057B">
        <w:tab/>
        <w:t>cégszerű aláírás</w:t>
      </w:r>
      <w:r w:rsidR="00C0145F">
        <w:t>/aláírás</w:t>
      </w:r>
    </w:p>
    <w:p w:rsidR="003C057B" w:rsidRPr="003C057B" w:rsidRDefault="003C057B" w:rsidP="003C057B">
      <w:pPr>
        <w:keepNext/>
        <w:widowControl w:val="0"/>
        <w:jc w:val="center"/>
        <w:outlineLvl w:val="2"/>
        <w:rPr>
          <w:b/>
          <w:bCs/>
        </w:rPr>
      </w:pPr>
      <w:r w:rsidRPr="003C057B">
        <w:rPr>
          <w:b/>
          <w:bCs/>
        </w:rPr>
        <w:br w:type="page"/>
      </w:r>
      <w:r w:rsidRPr="003C057B">
        <w:rPr>
          <w:b/>
          <w:bCs/>
        </w:rPr>
        <w:lastRenderedPageBreak/>
        <w:t>NYILATKOZAT</w:t>
      </w:r>
    </w:p>
    <w:p w:rsidR="003C057B" w:rsidRPr="003C057B" w:rsidRDefault="003C057B" w:rsidP="003C057B">
      <w:pPr>
        <w:keepNext/>
        <w:widowControl w:val="0"/>
        <w:jc w:val="center"/>
        <w:outlineLvl w:val="2"/>
        <w:rPr>
          <w:b/>
          <w:bCs/>
        </w:rPr>
      </w:pPr>
      <w:r w:rsidRPr="003C057B">
        <w:rPr>
          <w:b/>
          <w:bCs/>
        </w:rPr>
        <w:t>bizalmas adatkezelésről</w:t>
      </w:r>
      <w:r w:rsidRPr="003C057B">
        <w:rPr>
          <w:b/>
          <w:bCs/>
          <w:sz w:val="16"/>
          <w:szCs w:val="16"/>
          <w:vertAlign w:val="superscript"/>
        </w:rPr>
        <w:footnoteReference w:id="31"/>
      </w:r>
    </w:p>
    <w:p w:rsidR="003C057B" w:rsidRPr="003C057B" w:rsidRDefault="003C057B" w:rsidP="003C057B">
      <w:pPr>
        <w:rPr>
          <w:rFonts w:cs="Frutiger Linotype"/>
        </w:rPr>
      </w:pPr>
    </w:p>
    <w:p w:rsidR="003C057B" w:rsidRPr="003C057B" w:rsidRDefault="003C057B" w:rsidP="003C057B">
      <w:pPr>
        <w:rPr>
          <w:rFonts w:cs="Frutiger Linotype"/>
        </w:rPr>
      </w:pPr>
    </w:p>
    <w:p w:rsidR="003C057B" w:rsidRPr="003C057B" w:rsidRDefault="003C057B" w:rsidP="003C057B">
      <w:pPr>
        <w:jc w:val="both"/>
        <w:rPr>
          <w:rFonts w:cs="Frutiger Linotype"/>
        </w:rPr>
      </w:pPr>
      <w:r w:rsidRPr="003C057B">
        <w:rPr>
          <w:rFonts w:cs="Frutiger Linotype"/>
        </w:rPr>
        <w:t xml:space="preserve">Alulírott ................................., mint a(z) ...................................................... (cég megnevezés) cégjegyzésre jogosult képviselője </w:t>
      </w:r>
    </w:p>
    <w:p w:rsidR="003C057B" w:rsidRPr="003C057B" w:rsidRDefault="003C057B" w:rsidP="003C057B">
      <w:pPr>
        <w:jc w:val="both"/>
        <w:rPr>
          <w:rFonts w:cs="Frutiger Linotype"/>
        </w:rPr>
      </w:pPr>
    </w:p>
    <w:p w:rsidR="003C057B" w:rsidRPr="003C057B" w:rsidRDefault="003C057B" w:rsidP="003C057B">
      <w:pPr>
        <w:jc w:val="center"/>
        <w:rPr>
          <w:rFonts w:cs="Frutiger Linotype"/>
          <w:b/>
          <w:bCs/>
        </w:rPr>
      </w:pPr>
      <w:r w:rsidRPr="003C057B">
        <w:rPr>
          <w:rFonts w:cs="Frutiger Linotype"/>
          <w:b/>
          <w:bCs/>
        </w:rPr>
        <w:t>n y i l a t k o z o m,</w:t>
      </w:r>
    </w:p>
    <w:p w:rsidR="003C057B" w:rsidRPr="003C057B" w:rsidRDefault="003C057B" w:rsidP="003C057B">
      <w:pPr>
        <w:jc w:val="center"/>
        <w:rPr>
          <w:rFonts w:cs="Frutiger Linotype"/>
        </w:rPr>
      </w:pPr>
    </w:p>
    <w:p w:rsidR="003C057B" w:rsidRPr="003C057B" w:rsidRDefault="003C057B" w:rsidP="003C057B">
      <w:pPr>
        <w:jc w:val="center"/>
        <w:rPr>
          <w:rFonts w:cs="Frutiger Linotype"/>
        </w:rPr>
      </w:pPr>
    </w:p>
    <w:p w:rsidR="003C057B" w:rsidRPr="003C057B" w:rsidRDefault="003C057B" w:rsidP="003C057B">
      <w:pPr>
        <w:jc w:val="both"/>
        <w:rPr>
          <w:rFonts w:cs="Frutiger Linotype"/>
        </w:rPr>
      </w:pPr>
      <w:r w:rsidRPr="003C057B">
        <w:rPr>
          <w:rFonts w:cs="Frutiger Linotype"/>
        </w:rPr>
        <w:t xml:space="preserve">hogy az </w:t>
      </w:r>
    </w:p>
    <w:p w:rsidR="003C057B" w:rsidRPr="003C057B" w:rsidRDefault="003C057B" w:rsidP="003C057B">
      <w:pPr>
        <w:jc w:val="both"/>
        <w:rPr>
          <w:rFonts w:cs="Frutiger Linotype"/>
        </w:rPr>
      </w:pPr>
    </w:p>
    <w:p w:rsidR="003C057B" w:rsidRPr="003C057B" w:rsidRDefault="003C057B" w:rsidP="003C057B">
      <w:pPr>
        <w:jc w:val="center"/>
        <w:rPr>
          <w:rFonts w:cs="Frutiger Linotype"/>
        </w:rPr>
      </w:pPr>
      <w:r w:rsidRPr="003C057B">
        <w:rPr>
          <w:rFonts w:cs="Frutiger Linotype"/>
          <w:b/>
          <w:bCs/>
        </w:rPr>
        <w:t>„</w:t>
      </w:r>
      <w:r w:rsidR="00005F70" w:rsidRPr="00005F70">
        <w:rPr>
          <w:rFonts w:cs="Frutiger Linotype"/>
          <w:b/>
        </w:rPr>
        <w:t>Érsebészeti stentgraftok beszerzése a Városmajori Szív- és Érgyógyászati Klinika részére</w:t>
      </w:r>
      <w:r w:rsidRPr="003C057B">
        <w:rPr>
          <w:rFonts w:cs="Frutiger Linotype"/>
          <w:b/>
          <w:bCs/>
        </w:rPr>
        <w:t>”</w:t>
      </w:r>
    </w:p>
    <w:p w:rsidR="003C057B" w:rsidRPr="003C057B" w:rsidRDefault="003C057B" w:rsidP="003C057B">
      <w:pPr>
        <w:jc w:val="both"/>
        <w:rPr>
          <w:rFonts w:cs="Frutiger Linotype"/>
        </w:rPr>
      </w:pPr>
    </w:p>
    <w:p w:rsidR="003C057B" w:rsidRPr="003C057B" w:rsidRDefault="003C057B" w:rsidP="003C057B">
      <w:pPr>
        <w:jc w:val="both"/>
        <w:rPr>
          <w:rFonts w:cs="Frutiger Linotype"/>
        </w:rPr>
      </w:pPr>
      <w:r w:rsidRPr="003C057B">
        <w:rPr>
          <w:rFonts w:cs="Frutiger Linotype"/>
        </w:rPr>
        <w:t>tárgyú, nyílt közbeszerzési eljárás során rendelkezésemre bocsátott ajánlati dokumentációban foglalt információkat bizalmasan kezel(t)em, harmadik fél részére információt kizárólag olyan mértékben adtam, amely az ajánlat elkészítéséhez, a Kbt.-ben meghatározott jogaimnak gyakorlásához és kötelezettségeimnek teljesítéséhez feltétlenül szükséges volt.</w:t>
      </w:r>
    </w:p>
    <w:p w:rsidR="003C057B" w:rsidRPr="003C057B" w:rsidRDefault="003C057B" w:rsidP="003C057B">
      <w:pPr>
        <w:jc w:val="both"/>
        <w:rPr>
          <w:rFonts w:cs="Frutiger Linotype"/>
        </w:rPr>
      </w:pPr>
    </w:p>
    <w:p w:rsidR="003C057B" w:rsidRPr="003C057B" w:rsidRDefault="003C057B" w:rsidP="003C057B">
      <w:pPr>
        <w:jc w:val="both"/>
        <w:rPr>
          <w:rFonts w:cs="Frutiger Linotype"/>
        </w:rPr>
      </w:pPr>
      <w:r w:rsidRPr="003C057B">
        <w:rPr>
          <w:rFonts w:cs="Frutiger Linotype"/>
        </w:rPr>
        <w:t>Az ajánlati dokumentációt, annak egyes részeit, vagy az ajánlati dokumentáció másolati példányait, illetve annak részeit kizárólag az ajánlat elkészítéséhez, a Kbt-ben meghatározott jogainknak gyakorlásához és kötelezettségeink teljesítéséhez használtam fel.</w:t>
      </w:r>
    </w:p>
    <w:p w:rsidR="003C057B" w:rsidRPr="003C057B" w:rsidRDefault="003C057B" w:rsidP="003C057B">
      <w:pPr>
        <w:jc w:val="both"/>
        <w:rPr>
          <w:rFonts w:cs="Frutiger Linotype"/>
        </w:rPr>
      </w:pPr>
    </w:p>
    <w:p w:rsidR="003C057B" w:rsidRPr="003C057B" w:rsidRDefault="003C057B" w:rsidP="003C057B">
      <w:pPr>
        <w:rPr>
          <w:rFonts w:cs="Frutiger Linotype"/>
        </w:rPr>
      </w:pPr>
    </w:p>
    <w:p w:rsidR="003C057B" w:rsidRPr="003C057B" w:rsidRDefault="003C057B" w:rsidP="003C057B">
      <w:pPr>
        <w:rPr>
          <w:rFonts w:cs="Frutiger Linotype"/>
        </w:rPr>
      </w:pPr>
    </w:p>
    <w:p w:rsidR="003C057B" w:rsidRPr="003C057B" w:rsidRDefault="003C057B" w:rsidP="003C057B">
      <w:pPr>
        <w:widowControl w:val="0"/>
        <w:ind w:right="-1"/>
        <w:jc w:val="both"/>
        <w:outlineLvl w:val="0"/>
      </w:pPr>
      <w:r w:rsidRPr="003C057B">
        <w:t xml:space="preserve">……………………, </w:t>
      </w:r>
      <w:r w:rsidR="006C6CCD">
        <w:t>2016</w:t>
      </w:r>
      <w:r w:rsidRPr="003C057B">
        <w:t>. év ……………. hó …... nap</w:t>
      </w:r>
    </w:p>
    <w:p w:rsidR="003C057B" w:rsidRPr="003C057B" w:rsidRDefault="003C057B" w:rsidP="003C057B">
      <w:pPr>
        <w:ind w:right="-2"/>
        <w:rPr>
          <w:rFonts w:cs="Frutiger Linotype"/>
        </w:rPr>
      </w:pPr>
    </w:p>
    <w:p w:rsidR="003C057B" w:rsidRPr="003C057B" w:rsidRDefault="003C057B" w:rsidP="003C057B">
      <w:pPr>
        <w:ind w:right="-2"/>
        <w:rPr>
          <w:rFonts w:cs="Frutiger Linotype"/>
        </w:rPr>
      </w:pPr>
    </w:p>
    <w:p w:rsidR="003C057B" w:rsidRPr="003C057B" w:rsidRDefault="003C057B" w:rsidP="003C057B">
      <w:pPr>
        <w:ind w:right="-2"/>
        <w:rPr>
          <w:rFonts w:cs="Frutiger Linotype"/>
        </w:rPr>
      </w:pPr>
    </w:p>
    <w:p w:rsidR="003C057B" w:rsidRPr="003C057B" w:rsidRDefault="003C057B" w:rsidP="003C057B">
      <w:pPr>
        <w:tabs>
          <w:tab w:val="center" w:pos="6237"/>
        </w:tabs>
        <w:rPr>
          <w:rFonts w:cs="Frutiger Linotype"/>
        </w:rPr>
      </w:pPr>
      <w:r w:rsidRPr="003C057B">
        <w:rPr>
          <w:rFonts w:cs="Frutiger Linotype"/>
        </w:rPr>
        <w:tab/>
        <w:t>…………………………………………….........</w:t>
      </w:r>
    </w:p>
    <w:p w:rsidR="003C057B" w:rsidRPr="003C057B" w:rsidRDefault="003C057B" w:rsidP="003C057B">
      <w:pPr>
        <w:tabs>
          <w:tab w:val="center" w:pos="6237"/>
        </w:tabs>
        <w:jc w:val="both"/>
      </w:pPr>
      <w:r w:rsidRPr="003C057B">
        <w:tab/>
        <w:t>cégszerű aláírás</w:t>
      </w:r>
    </w:p>
    <w:p w:rsidR="003C057B" w:rsidRPr="003C057B" w:rsidRDefault="003C057B" w:rsidP="003C057B">
      <w:pPr>
        <w:ind w:right="-2"/>
        <w:rPr>
          <w:rFonts w:cs="Frutiger Linotype"/>
        </w:rPr>
      </w:pPr>
    </w:p>
    <w:p w:rsidR="003C057B" w:rsidRPr="003C057B" w:rsidRDefault="003C057B" w:rsidP="003C057B">
      <w:pPr>
        <w:keepNext/>
        <w:widowControl w:val="0"/>
        <w:ind w:left="284" w:hanging="284"/>
        <w:jc w:val="both"/>
        <w:outlineLvl w:val="2"/>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keepNext/>
        <w:widowControl w:val="0"/>
        <w:ind w:right="282"/>
        <w:jc w:val="both"/>
        <w:outlineLvl w:val="1"/>
        <w:rPr>
          <w:b/>
          <w:bCs/>
          <w:color w:val="000000"/>
          <w:sz w:val="23"/>
          <w:szCs w:val="23"/>
        </w:rPr>
      </w:pPr>
      <w:bookmarkStart w:id="60" w:name="_Toc178992956"/>
      <w:bookmarkStart w:id="61" w:name="_Toc108423031"/>
    </w:p>
    <w:p w:rsidR="003C057B" w:rsidRPr="003C057B" w:rsidRDefault="003C057B" w:rsidP="003C057B">
      <w:pPr>
        <w:rPr>
          <w:rFonts w:ascii="Frutiger Linotype" w:hAnsi="Frutiger Linotype" w:cs="Frutiger Linotype"/>
          <w:sz w:val="20"/>
          <w:szCs w:val="20"/>
        </w:rPr>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keepNext/>
        <w:widowControl w:val="0"/>
        <w:ind w:right="282"/>
        <w:jc w:val="center"/>
        <w:outlineLvl w:val="1"/>
        <w:rPr>
          <w:b/>
          <w:bCs/>
          <w:color w:val="000000"/>
          <w:sz w:val="23"/>
          <w:szCs w:val="23"/>
        </w:rPr>
      </w:pPr>
      <w:r w:rsidRPr="003C057B">
        <w:rPr>
          <w:b/>
          <w:bCs/>
          <w:color w:val="000000"/>
          <w:sz w:val="23"/>
          <w:szCs w:val="23"/>
        </w:rPr>
        <w:lastRenderedPageBreak/>
        <w:t>NYILATKOZAT</w:t>
      </w:r>
    </w:p>
    <w:p w:rsidR="003C057B" w:rsidRPr="003C057B" w:rsidRDefault="003C057B" w:rsidP="003C057B">
      <w:pPr>
        <w:keepNext/>
        <w:widowControl w:val="0"/>
        <w:ind w:right="282"/>
        <w:jc w:val="center"/>
        <w:outlineLvl w:val="1"/>
        <w:rPr>
          <w:b/>
          <w:bCs/>
          <w:color w:val="000000"/>
        </w:rPr>
      </w:pPr>
      <w:r w:rsidRPr="003C057B">
        <w:rPr>
          <w:b/>
          <w:bCs/>
          <w:color w:val="000000"/>
        </w:rPr>
        <w:t>az elektronikus formában benyújtott ajánlatról</w:t>
      </w:r>
    </w:p>
    <w:p w:rsidR="003C057B" w:rsidRPr="003C057B" w:rsidRDefault="003C057B" w:rsidP="003C057B">
      <w:pPr>
        <w:rPr>
          <w:rFonts w:ascii="Frutiger Linotype" w:hAnsi="Frutiger Linotype" w:cs="Frutiger Linotype"/>
          <w:sz w:val="20"/>
          <w:szCs w:val="20"/>
        </w:rPr>
      </w:pPr>
    </w:p>
    <w:p w:rsidR="003C057B" w:rsidRPr="003C057B" w:rsidRDefault="003C057B" w:rsidP="003C057B">
      <w:pPr>
        <w:spacing w:line="276" w:lineRule="auto"/>
        <w:ind w:right="284"/>
        <w:rPr>
          <w:rFonts w:cs="Frutiger Linotype"/>
          <w:b/>
          <w:bCs/>
        </w:rPr>
      </w:pPr>
    </w:p>
    <w:p w:rsidR="003C057B" w:rsidRPr="003C057B" w:rsidRDefault="003C057B" w:rsidP="003C057B">
      <w:pPr>
        <w:spacing w:line="276" w:lineRule="auto"/>
        <w:ind w:right="284"/>
        <w:jc w:val="both"/>
        <w:rPr>
          <w:rFonts w:cs="Frutiger Linotype"/>
        </w:rPr>
      </w:pPr>
      <w:r w:rsidRPr="003C057B">
        <w:rPr>
          <w:rFonts w:cs="Frutiger Linotype"/>
        </w:rPr>
        <w:t>Alulírott …………………….., mint a …………………………..…….. ajánlattevő/közös ajánlattevők</w:t>
      </w:r>
      <w:r w:rsidRPr="003C057B">
        <w:rPr>
          <w:sz w:val="16"/>
          <w:szCs w:val="16"/>
          <w:vertAlign w:val="superscript"/>
        </w:rPr>
        <w:footnoteReference w:id="32"/>
      </w:r>
      <w:r w:rsidRPr="003C057B">
        <w:rPr>
          <w:rFonts w:cs="Frutiger Linotype"/>
        </w:rPr>
        <w:t xml:space="preserve"> jelen eljárásban cégjegyzésre/nyilatkozattételre</w:t>
      </w:r>
      <w:r w:rsidRPr="003C057B">
        <w:rPr>
          <w:sz w:val="16"/>
          <w:szCs w:val="16"/>
          <w:vertAlign w:val="superscript"/>
        </w:rPr>
        <w:footnoteReference w:id="33"/>
      </w:r>
      <w:r w:rsidRPr="003C057B">
        <w:rPr>
          <w:rFonts w:cs="Frutiger Linotype"/>
        </w:rPr>
        <w:t xml:space="preserve"> jogosult képviselője nyilatkozom, hogy az </w:t>
      </w:r>
    </w:p>
    <w:p w:rsidR="003C057B" w:rsidRPr="003C057B" w:rsidRDefault="003C057B" w:rsidP="003C057B">
      <w:pPr>
        <w:spacing w:line="276" w:lineRule="auto"/>
        <w:ind w:right="284"/>
        <w:jc w:val="both"/>
        <w:rPr>
          <w:rFonts w:cs="Frutiger Linotype"/>
        </w:rPr>
      </w:pPr>
    </w:p>
    <w:p w:rsidR="003C057B" w:rsidRPr="003C057B" w:rsidRDefault="003C057B" w:rsidP="003C057B">
      <w:pPr>
        <w:spacing w:line="276" w:lineRule="auto"/>
        <w:ind w:right="284"/>
        <w:jc w:val="center"/>
        <w:rPr>
          <w:rFonts w:cs="Frutiger Linotype"/>
        </w:rPr>
      </w:pPr>
      <w:r w:rsidRPr="003C057B">
        <w:rPr>
          <w:rFonts w:cs="Frutiger Linotype"/>
          <w:b/>
        </w:rPr>
        <w:t>„</w:t>
      </w:r>
      <w:r w:rsidR="00005F70" w:rsidRPr="00005F70">
        <w:rPr>
          <w:rFonts w:cs="Frutiger Linotype"/>
          <w:b/>
        </w:rPr>
        <w:t>Érsebészeti stentgraftok beszerzése a Városmajori Szív- és Érgyógyászati Klinika részére</w:t>
      </w:r>
      <w:r w:rsidRPr="003C057B">
        <w:rPr>
          <w:rFonts w:cs="Frutiger Linotype"/>
          <w:b/>
          <w:bCs/>
        </w:rPr>
        <w:t>”</w:t>
      </w:r>
    </w:p>
    <w:p w:rsidR="003C057B" w:rsidRPr="003C057B" w:rsidRDefault="003C057B" w:rsidP="003C057B">
      <w:pPr>
        <w:spacing w:line="276" w:lineRule="auto"/>
        <w:ind w:right="284"/>
        <w:jc w:val="both"/>
        <w:rPr>
          <w:rFonts w:cs="Frutiger Linotype"/>
        </w:rPr>
      </w:pPr>
    </w:p>
    <w:p w:rsidR="003C057B" w:rsidRPr="003C057B" w:rsidRDefault="003C057B" w:rsidP="003C057B">
      <w:pPr>
        <w:spacing w:line="276" w:lineRule="auto"/>
        <w:ind w:right="284"/>
        <w:jc w:val="both"/>
        <w:rPr>
          <w:rFonts w:cs="Frutiger Linotype"/>
        </w:rPr>
      </w:pPr>
      <w:r w:rsidRPr="003C057B">
        <w:rPr>
          <w:rFonts w:cs="Frutiger Linotype"/>
        </w:rPr>
        <w:t>tárgyú, nyílt közbeszerzési eljárás során az ajánlat elektronikus formában benyújtott (jelszó nélkül olvasható, de nem módosítható .pdf file) példánya a papír alapú ajánlattal mindenben megegyezik.</w:t>
      </w:r>
    </w:p>
    <w:p w:rsidR="003C057B" w:rsidRPr="003C057B" w:rsidRDefault="003C057B" w:rsidP="003C057B">
      <w:pPr>
        <w:ind w:right="282"/>
        <w:jc w:val="both"/>
        <w:rPr>
          <w:rFonts w:cs="Frutiger Linotype"/>
        </w:rPr>
      </w:pPr>
    </w:p>
    <w:p w:rsidR="003C057B" w:rsidRPr="003C057B" w:rsidRDefault="003C057B" w:rsidP="003C057B">
      <w:pPr>
        <w:ind w:right="282"/>
        <w:jc w:val="both"/>
        <w:rPr>
          <w:rFonts w:cs="Frutiger Linotype"/>
        </w:rPr>
      </w:pPr>
    </w:p>
    <w:p w:rsidR="003C057B" w:rsidRPr="003C057B" w:rsidRDefault="003C057B" w:rsidP="003C057B">
      <w:pPr>
        <w:ind w:right="282"/>
        <w:jc w:val="both"/>
        <w:rPr>
          <w:rFonts w:cs="Frutiger Linotype"/>
          <w:sz w:val="20"/>
          <w:szCs w:val="20"/>
        </w:rPr>
      </w:pPr>
    </w:p>
    <w:p w:rsidR="003C057B" w:rsidRPr="003C057B" w:rsidRDefault="003C057B" w:rsidP="003C057B">
      <w:pPr>
        <w:tabs>
          <w:tab w:val="left" w:pos="-567"/>
        </w:tabs>
        <w:jc w:val="both"/>
        <w:rPr>
          <w:rFonts w:cs="Frutiger Linotype"/>
        </w:rPr>
      </w:pPr>
    </w:p>
    <w:p w:rsidR="003C057B" w:rsidRPr="003C057B" w:rsidRDefault="003C057B" w:rsidP="003C057B">
      <w:pPr>
        <w:widowControl w:val="0"/>
        <w:ind w:right="-1"/>
        <w:jc w:val="both"/>
        <w:outlineLvl w:val="0"/>
      </w:pPr>
      <w:r w:rsidRPr="003C057B">
        <w:t xml:space="preserve">……………………, </w:t>
      </w:r>
      <w:r w:rsidR="006C6CCD">
        <w:t>2016</w:t>
      </w:r>
      <w:r w:rsidRPr="003C057B">
        <w:t>. év ……………. hó …... nap</w:t>
      </w:r>
    </w:p>
    <w:p w:rsidR="003C057B" w:rsidRPr="003C057B" w:rsidRDefault="003C057B" w:rsidP="003C057B">
      <w:pPr>
        <w:ind w:right="-1"/>
        <w:rPr>
          <w:rFonts w:cs="Frutiger Linotype"/>
        </w:rPr>
      </w:pPr>
    </w:p>
    <w:p w:rsidR="003C057B" w:rsidRPr="003C057B" w:rsidRDefault="003C057B" w:rsidP="003C057B">
      <w:pPr>
        <w:ind w:right="-1"/>
        <w:rPr>
          <w:rFonts w:cs="Frutiger Linotype"/>
        </w:rPr>
      </w:pPr>
    </w:p>
    <w:p w:rsidR="003C057B" w:rsidRPr="003C057B" w:rsidRDefault="003C057B" w:rsidP="003C057B">
      <w:pPr>
        <w:ind w:right="-1"/>
        <w:rPr>
          <w:rFonts w:cs="Frutiger Linotype"/>
        </w:rPr>
      </w:pPr>
    </w:p>
    <w:p w:rsidR="003C057B" w:rsidRPr="003C057B" w:rsidRDefault="003C057B" w:rsidP="003C057B">
      <w:pPr>
        <w:tabs>
          <w:tab w:val="center" w:pos="6237"/>
        </w:tabs>
        <w:rPr>
          <w:rFonts w:cs="Frutiger Linotype"/>
        </w:rPr>
      </w:pPr>
      <w:r w:rsidRPr="003C057B">
        <w:rPr>
          <w:rFonts w:cs="Frutiger Linotype"/>
        </w:rPr>
        <w:tab/>
        <w:t>…………………………………………….........</w:t>
      </w:r>
    </w:p>
    <w:p w:rsidR="003C057B" w:rsidRPr="003C057B" w:rsidRDefault="003C057B" w:rsidP="003C057B">
      <w:pPr>
        <w:tabs>
          <w:tab w:val="center" w:pos="6237"/>
        </w:tabs>
        <w:jc w:val="both"/>
      </w:pPr>
      <w:r w:rsidRPr="003C057B">
        <w:tab/>
        <w:t>cégszerű aláírás</w:t>
      </w:r>
      <w:r w:rsidR="00C0145F">
        <w:t>/aláírás</w:t>
      </w: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ind w:right="-2"/>
        <w:jc w:val="center"/>
        <w:rPr>
          <w:rFonts w:cs="Frutiger Linotype"/>
        </w:rPr>
      </w:pPr>
      <w:r w:rsidRPr="003C057B">
        <w:rPr>
          <w:rFonts w:cs="Frutiger Linotype"/>
          <w:sz w:val="20"/>
          <w:szCs w:val="20"/>
        </w:rPr>
        <w:br w:type="page"/>
      </w:r>
      <w:bookmarkStart w:id="62" w:name="pr1"/>
      <w:bookmarkEnd w:id="62"/>
    </w:p>
    <w:p w:rsidR="003C057B" w:rsidRPr="003C057B" w:rsidRDefault="003C057B" w:rsidP="003C057B">
      <w:pPr>
        <w:jc w:val="center"/>
        <w:rPr>
          <w:b/>
        </w:rPr>
      </w:pPr>
      <w:r w:rsidRPr="003C057B">
        <w:rPr>
          <w:b/>
        </w:rPr>
        <w:lastRenderedPageBreak/>
        <w:t>NYILATKOZAT</w:t>
      </w:r>
    </w:p>
    <w:p w:rsidR="003C057B" w:rsidRPr="003C057B" w:rsidRDefault="003C057B" w:rsidP="003C057B">
      <w:pPr>
        <w:jc w:val="center"/>
        <w:rPr>
          <w:b/>
        </w:rPr>
      </w:pPr>
      <w:r w:rsidRPr="003C057B">
        <w:rPr>
          <w:b/>
        </w:rPr>
        <w:t xml:space="preserve">idegen nyelvű dokumentumok magyar nyelvű fordításáról </w:t>
      </w:r>
    </w:p>
    <w:p w:rsidR="003C057B" w:rsidRPr="003C057B" w:rsidRDefault="003C057B" w:rsidP="003C057B">
      <w:pPr>
        <w:jc w:val="center"/>
        <w:rPr>
          <w:i/>
        </w:rPr>
      </w:pPr>
      <w:r w:rsidRPr="003C057B">
        <w:rPr>
          <w:i/>
        </w:rPr>
        <w:t>(adott esetben)</w:t>
      </w:r>
    </w:p>
    <w:p w:rsidR="003C057B" w:rsidRPr="003C057B" w:rsidRDefault="003C057B" w:rsidP="003C057B">
      <w:pPr>
        <w:jc w:val="center"/>
        <w:rPr>
          <w:b/>
        </w:rPr>
      </w:pPr>
    </w:p>
    <w:p w:rsidR="003C057B" w:rsidRPr="003C057B" w:rsidRDefault="003C057B" w:rsidP="003C057B">
      <w:pPr>
        <w:jc w:val="center"/>
        <w:rPr>
          <w:b/>
        </w:rPr>
      </w:pPr>
    </w:p>
    <w:p w:rsidR="003C057B" w:rsidRPr="003C057B" w:rsidRDefault="003C057B" w:rsidP="003C057B">
      <w:pPr>
        <w:ind w:right="-2"/>
        <w:jc w:val="both"/>
        <w:rPr>
          <w:b/>
        </w:rPr>
      </w:pPr>
      <w:r w:rsidRPr="003C057B">
        <w:t>Alulírott …………………………, mint a(z) …………………………… (ajánlattevő/közös ajánlattevő</w:t>
      </w:r>
      <w:r w:rsidRPr="003C057B">
        <w:rPr>
          <w:sz w:val="16"/>
          <w:vertAlign w:val="superscript"/>
        </w:rPr>
        <w:footnoteReference w:id="34"/>
      </w:r>
      <w:r w:rsidRPr="003C057B">
        <w:t>) cégjegyzésre/nevében nyilatkozattételre</w:t>
      </w:r>
      <w:r w:rsidRPr="003C057B">
        <w:rPr>
          <w:sz w:val="16"/>
          <w:vertAlign w:val="superscript"/>
        </w:rPr>
        <w:footnoteReference w:id="35"/>
      </w:r>
      <w:r w:rsidRPr="003C057B">
        <w:t xml:space="preserve"> jogosult képviselője az </w:t>
      </w:r>
    </w:p>
    <w:p w:rsidR="003C057B" w:rsidRPr="003C057B" w:rsidRDefault="003C057B" w:rsidP="003C057B">
      <w:pPr>
        <w:ind w:right="-2"/>
        <w:jc w:val="both"/>
        <w:rPr>
          <w:b/>
        </w:rPr>
      </w:pPr>
    </w:p>
    <w:p w:rsidR="003C057B" w:rsidRPr="003C057B" w:rsidRDefault="003C057B" w:rsidP="003C057B">
      <w:pPr>
        <w:ind w:right="-2"/>
        <w:jc w:val="center"/>
        <w:rPr>
          <w:b/>
          <w:bCs/>
          <w:i/>
        </w:rPr>
      </w:pPr>
      <w:r w:rsidRPr="003C057B">
        <w:rPr>
          <w:b/>
          <w:bCs/>
          <w:i/>
        </w:rPr>
        <w:t>„</w:t>
      </w:r>
      <w:r w:rsidR="00005F70" w:rsidRPr="00005F70">
        <w:rPr>
          <w:rFonts w:cs="Frutiger Linotype"/>
          <w:b/>
        </w:rPr>
        <w:t>Érsebészeti stentgraftok beszerzése a Városmajori Szív- és Érgyógyászati Klinika részére</w:t>
      </w:r>
      <w:r w:rsidRPr="003C057B">
        <w:rPr>
          <w:b/>
          <w:bCs/>
          <w:i/>
        </w:rPr>
        <w:t>”</w:t>
      </w:r>
    </w:p>
    <w:p w:rsidR="003C057B" w:rsidRPr="003C057B" w:rsidRDefault="003C057B" w:rsidP="003C057B">
      <w:pPr>
        <w:ind w:right="-2"/>
        <w:jc w:val="both"/>
        <w:rPr>
          <w:b/>
        </w:rPr>
      </w:pPr>
    </w:p>
    <w:p w:rsidR="003C057B" w:rsidRPr="003C057B" w:rsidRDefault="003C057B" w:rsidP="003C057B">
      <w:pPr>
        <w:ind w:right="-2"/>
        <w:jc w:val="both"/>
      </w:pPr>
      <w:r w:rsidRPr="003C057B">
        <w:t>tárgyú, nyílt közbeszerzési eljárásban nyilatkozom, hogy a fent nevezett eljárásban az általam ajánlatom részeként idegen nyelven becsatolt valamennyi dokumentum magyar nyelvű fordítását is becsatoltam. Nyilatkozom továbbá, hogy a becsatolt magyar nyelvű fordítások megegyeznek az idegen nyelvű eredeti dokumentumok tartalmával.</w:t>
      </w:r>
    </w:p>
    <w:p w:rsidR="003C057B" w:rsidRPr="003C057B" w:rsidRDefault="003C057B" w:rsidP="003C057B">
      <w:pPr>
        <w:rPr>
          <w:bCs/>
        </w:rPr>
      </w:pPr>
    </w:p>
    <w:p w:rsidR="003C057B" w:rsidRPr="003C057B" w:rsidRDefault="003C057B" w:rsidP="003C057B">
      <w:pPr>
        <w:rPr>
          <w:bCs/>
        </w:rPr>
      </w:pPr>
    </w:p>
    <w:p w:rsidR="003C057B" w:rsidRPr="003C057B" w:rsidRDefault="003C057B" w:rsidP="003C057B">
      <w:pPr>
        <w:rPr>
          <w:bCs/>
        </w:rPr>
      </w:pPr>
    </w:p>
    <w:p w:rsidR="003C057B" w:rsidRPr="003C057B" w:rsidRDefault="003C057B" w:rsidP="003C057B">
      <w:pPr>
        <w:widowControl w:val="0"/>
        <w:ind w:right="-1"/>
        <w:jc w:val="both"/>
        <w:outlineLvl w:val="0"/>
      </w:pPr>
      <w:r w:rsidRPr="003C057B">
        <w:t xml:space="preserve">……………………, </w:t>
      </w:r>
      <w:r w:rsidR="006C6CCD">
        <w:t>2016</w:t>
      </w:r>
      <w:r w:rsidRPr="003C057B">
        <w:t>. év ……………. hó …... nap</w:t>
      </w:r>
    </w:p>
    <w:p w:rsidR="003C057B" w:rsidRPr="003C057B" w:rsidRDefault="003C057B" w:rsidP="003C057B">
      <w:pPr>
        <w:ind w:right="-1"/>
      </w:pPr>
    </w:p>
    <w:p w:rsidR="003C057B" w:rsidRPr="003C057B" w:rsidRDefault="003C057B" w:rsidP="003C057B">
      <w:pPr>
        <w:ind w:right="-1"/>
      </w:pPr>
    </w:p>
    <w:p w:rsidR="003C057B" w:rsidRPr="003C057B" w:rsidRDefault="003C057B" w:rsidP="003C057B">
      <w:pPr>
        <w:ind w:right="-1"/>
      </w:pPr>
    </w:p>
    <w:p w:rsidR="003C057B" w:rsidRPr="003C057B" w:rsidRDefault="003C057B" w:rsidP="003C057B">
      <w:pPr>
        <w:tabs>
          <w:tab w:val="center" w:pos="6237"/>
        </w:tabs>
      </w:pPr>
      <w:r w:rsidRPr="003C057B">
        <w:tab/>
        <w:t>…………………………………………….........</w:t>
      </w:r>
    </w:p>
    <w:p w:rsidR="003C057B" w:rsidRPr="003C057B" w:rsidRDefault="003C057B" w:rsidP="003C057B">
      <w:pPr>
        <w:tabs>
          <w:tab w:val="center" w:pos="6237"/>
        </w:tabs>
        <w:jc w:val="both"/>
      </w:pPr>
      <w:r w:rsidRPr="003C057B">
        <w:tab/>
        <w:t>cégszerű aláírás/aláírás</w:t>
      </w:r>
    </w:p>
    <w:p w:rsidR="003C057B" w:rsidRPr="003C057B" w:rsidRDefault="003C057B" w:rsidP="003C057B">
      <w:pPr>
        <w:tabs>
          <w:tab w:val="center" w:pos="6237"/>
        </w:tabs>
        <w:jc w:val="both"/>
      </w:pPr>
    </w:p>
    <w:p w:rsidR="003C057B" w:rsidRPr="003C057B" w:rsidRDefault="003C057B" w:rsidP="003C057B">
      <w:pPr>
        <w:autoSpaceDE w:val="0"/>
        <w:autoSpaceDN w:val="0"/>
        <w:adjustRightInd w:val="0"/>
        <w:ind w:right="-3"/>
      </w:pPr>
    </w:p>
    <w:p w:rsidR="003C057B" w:rsidRPr="003C057B" w:rsidRDefault="003C057B" w:rsidP="003C057B">
      <w:pPr>
        <w:widowControl w:val="0"/>
        <w:autoSpaceDE w:val="0"/>
        <w:autoSpaceDN w:val="0"/>
        <w:adjustRightInd w:val="0"/>
        <w:ind w:right="-2"/>
        <w:jc w:val="center"/>
        <w:rPr>
          <w:b/>
        </w:rPr>
      </w:pPr>
      <w:r w:rsidRPr="003C057B">
        <w:rPr>
          <w:b/>
          <w:bCs/>
          <w:i/>
          <w:iCs/>
        </w:rPr>
        <w:br w:type="page"/>
      </w:r>
      <w:r w:rsidRPr="003C057B">
        <w:rPr>
          <w:b/>
        </w:rPr>
        <w:lastRenderedPageBreak/>
        <w:t>NYILATKOZAT</w:t>
      </w:r>
    </w:p>
    <w:p w:rsidR="003C057B" w:rsidRPr="003C057B" w:rsidRDefault="003C057B" w:rsidP="003C057B">
      <w:pPr>
        <w:widowControl w:val="0"/>
        <w:autoSpaceDE w:val="0"/>
        <w:autoSpaceDN w:val="0"/>
        <w:adjustRightInd w:val="0"/>
        <w:ind w:right="-2"/>
        <w:jc w:val="center"/>
        <w:rPr>
          <w:b/>
        </w:rPr>
      </w:pPr>
      <w:r w:rsidRPr="003C057B">
        <w:rPr>
          <w:b/>
        </w:rPr>
        <w:t>átláthatósági nyilatkozat megtétele kapcsán</w:t>
      </w:r>
    </w:p>
    <w:p w:rsidR="003C057B" w:rsidRPr="003C057B" w:rsidRDefault="003C057B" w:rsidP="003C057B">
      <w:pPr>
        <w:widowControl w:val="0"/>
        <w:autoSpaceDE w:val="0"/>
        <w:autoSpaceDN w:val="0"/>
        <w:adjustRightInd w:val="0"/>
        <w:ind w:right="-2"/>
        <w:jc w:val="both"/>
      </w:pPr>
    </w:p>
    <w:p w:rsidR="003C057B" w:rsidRPr="003C057B" w:rsidRDefault="003C057B" w:rsidP="00F273C8">
      <w:pPr>
        <w:widowControl w:val="0"/>
        <w:ind w:right="-2"/>
        <w:jc w:val="both"/>
      </w:pPr>
      <w:r w:rsidRPr="003C057B">
        <w:t>Alulírott,….…………….…………(név)  mint a …..………………………...………</w:t>
      </w:r>
      <w:r w:rsidR="00F273C8">
        <w:t xml:space="preserve"> </w:t>
      </w:r>
      <w:r w:rsidRPr="003C057B">
        <w:t>(ajánlattevő),…………………..…………………</w:t>
      </w:r>
      <w:r w:rsidR="00F273C8">
        <w:t xml:space="preserve"> </w:t>
      </w:r>
      <w:r w:rsidRPr="003C057B">
        <w:t>(székhely) törvényes képviselője teljes felelősségem tudatában nyilatkozom, hogy az általam képviselt szervezet a nemzeti vagyonról szóló 2011. évi CXCVI. törvény 3. § (1) bekezdés 1. pontja értelmében</w:t>
      </w:r>
      <w:r w:rsidRPr="003C057B">
        <w:rPr>
          <w:vertAlign w:val="superscript"/>
        </w:rPr>
        <w:footnoteReference w:id="36"/>
      </w:r>
      <w:r w:rsidRPr="003C057B">
        <w:t>:</w:t>
      </w:r>
    </w:p>
    <w:p w:rsidR="003C057B" w:rsidRPr="003C057B" w:rsidRDefault="003C057B" w:rsidP="003C057B">
      <w:pPr>
        <w:widowControl w:val="0"/>
        <w:ind w:right="-2" w:hanging="2"/>
        <w:jc w:val="both"/>
      </w:pPr>
    </w:p>
    <w:p w:rsidR="003C057B" w:rsidRPr="003C057B" w:rsidRDefault="003C057B" w:rsidP="006248D7">
      <w:pPr>
        <w:widowControl w:val="0"/>
        <w:numPr>
          <w:ilvl w:val="0"/>
          <w:numId w:val="24"/>
        </w:numPr>
        <w:tabs>
          <w:tab w:val="num" w:pos="0"/>
        </w:tabs>
        <w:suppressAutoHyphens/>
        <w:ind w:right="-2"/>
        <w:jc w:val="both"/>
        <w:rPr>
          <w:b/>
        </w:rPr>
      </w:pPr>
      <w:r w:rsidRPr="003C057B">
        <w:rPr>
          <w:b/>
        </w:rPr>
        <w:t>átlátható szervezetnek minősül</w:t>
      </w:r>
    </w:p>
    <w:p w:rsidR="003C057B" w:rsidRPr="003C057B" w:rsidRDefault="003C057B" w:rsidP="006248D7">
      <w:pPr>
        <w:widowControl w:val="0"/>
        <w:numPr>
          <w:ilvl w:val="0"/>
          <w:numId w:val="24"/>
        </w:numPr>
        <w:tabs>
          <w:tab w:val="num" w:pos="0"/>
        </w:tabs>
        <w:suppressAutoHyphens/>
        <w:ind w:right="-2"/>
        <w:jc w:val="both"/>
      </w:pPr>
      <w:r w:rsidRPr="003C057B">
        <w:rPr>
          <w:b/>
        </w:rPr>
        <w:t>nem minősül átlátható szervezetnek.</w:t>
      </w:r>
    </w:p>
    <w:p w:rsidR="003C057B" w:rsidRPr="003C057B" w:rsidRDefault="003C057B" w:rsidP="003C057B">
      <w:pPr>
        <w:widowControl w:val="0"/>
        <w:ind w:right="-2" w:hanging="2"/>
        <w:jc w:val="both"/>
      </w:pPr>
    </w:p>
    <w:p w:rsidR="003C057B" w:rsidRPr="003C057B" w:rsidRDefault="003C057B" w:rsidP="003C057B">
      <w:pPr>
        <w:widowControl w:val="0"/>
        <w:ind w:right="-2" w:hanging="2"/>
        <w:jc w:val="both"/>
      </w:pPr>
      <w:r w:rsidRPr="003C057B">
        <w:t>Kijelentem, hogy a ……….………………….. tárgyú közbeszerzési eljárásban – nyertességem esetén – legkésőbb a szerződés aláírásáig</w:t>
      </w:r>
      <w:r w:rsidRPr="003C057B">
        <w:rPr>
          <w:vertAlign w:val="superscript"/>
        </w:rPr>
        <w:footnoteReference w:id="37"/>
      </w:r>
      <w:r w:rsidRPr="003C057B">
        <w:t xml:space="preserve"> vállalom </w:t>
      </w:r>
      <w:r w:rsidRPr="003C057B">
        <w:rPr>
          <w:bCs/>
          <w:iCs/>
        </w:rPr>
        <w:t>a 368/2011. (XII. 31.) Korm. rendelet 50. § (1a) bekezdése alapján kötelezően előírt nyilatkozat megtételét</w:t>
      </w:r>
      <w:r w:rsidRPr="003C057B">
        <w:rPr>
          <w:vertAlign w:val="superscript"/>
        </w:rPr>
        <w:footnoteReference w:id="38"/>
      </w:r>
      <w:r w:rsidRPr="003C057B">
        <w:rPr>
          <w:bCs/>
          <w:iCs/>
        </w:rPr>
        <w:t xml:space="preserve"> az államháztartásról szóló 2011. évi CXCV. törvén</w:t>
      </w:r>
      <w:r w:rsidRPr="003C057B">
        <w:t>y 50. § (1) bekezdés c) és a nemzeti vagyonról szóló 2011. évi CXCVI. törvény 3. § (1) bekezdés 1. pontjának való megfelelésről.</w:t>
      </w:r>
    </w:p>
    <w:p w:rsidR="003C057B" w:rsidRPr="003C057B" w:rsidRDefault="003C057B" w:rsidP="003C057B">
      <w:pPr>
        <w:widowControl w:val="0"/>
        <w:autoSpaceDE w:val="0"/>
        <w:autoSpaceDN w:val="0"/>
        <w:adjustRightInd w:val="0"/>
        <w:ind w:right="-2"/>
        <w:jc w:val="both"/>
      </w:pPr>
    </w:p>
    <w:p w:rsidR="003C057B" w:rsidRPr="003C057B" w:rsidRDefault="003C057B" w:rsidP="003C057B">
      <w:pPr>
        <w:ind w:right="-2"/>
        <w:rPr>
          <w:bCs/>
        </w:rPr>
      </w:pPr>
    </w:p>
    <w:p w:rsidR="003C057B" w:rsidRPr="003C057B" w:rsidRDefault="006C6CCD" w:rsidP="003C057B">
      <w:pPr>
        <w:ind w:right="-2"/>
      </w:pPr>
      <w:r>
        <w:t>………………………….……., 2016</w:t>
      </w:r>
      <w:r w:rsidR="003C057B" w:rsidRPr="003C057B">
        <w:t>. ……………….. hó …... nap</w:t>
      </w:r>
    </w:p>
    <w:p w:rsidR="003C057B" w:rsidRPr="003C057B" w:rsidRDefault="003C057B" w:rsidP="003C057B">
      <w:pPr>
        <w:ind w:right="-2"/>
      </w:pPr>
    </w:p>
    <w:p w:rsidR="003C057B" w:rsidRPr="003C057B" w:rsidRDefault="003C057B" w:rsidP="003C057B">
      <w:pPr>
        <w:ind w:right="-2"/>
      </w:pPr>
    </w:p>
    <w:p w:rsidR="003C057B" w:rsidRPr="003C057B" w:rsidRDefault="003C057B" w:rsidP="003C057B">
      <w:pPr>
        <w:ind w:right="-2"/>
        <w:jc w:val="center"/>
      </w:pPr>
    </w:p>
    <w:p w:rsidR="003C057B" w:rsidRPr="003C057B" w:rsidRDefault="003C057B" w:rsidP="003C057B">
      <w:pPr>
        <w:tabs>
          <w:tab w:val="center" w:pos="6237"/>
        </w:tabs>
        <w:ind w:right="-2"/>
      </w:pPr>
      <w:r w:rsidRPr="003C057B">
        <w:tab/>
        <w:t>………………………………………………......</w:t>
      </w:r>
    </w:p>
    <w:p w:rsidR="003C057B" w:rsidRPr="003C057B" w:rsidRDefault="003C057B" w:rsidP="003C057B">
      <w:pPr>
        <w:tabs>
          <w:tab w:val="center" w:pos="6237"/>
        </w:tabs>
        <w:ind w:right="-2"/>
        <w:jc w:val="both"/>
      </w:pPr>
      <w:r w:rsidRPr="003C057B">
        <w:tab/>
        <w:t>cégszerű aláírás</w:t>
      </w:r>
    </w:p>
    <w:p w:rsidR="003C057B" w:rsidRPr="003C057B" w:rsidRDefault="003C057B" w:rsidP="003C057B">
      <w:pPr>
        <w:widowControl w:val="0"/>
        <w:autoSpaceDE w:val="0"/>
        <w:autoSpaceDN w:val="0"/>
        <w:adjustRightInd w:val="0"/>
        <w:ind w:right="-2"/>
        <w:jc w:val="right"/>
        <w:rPr>
          <w:rFonts w:ascii="Frutiger Linotype" w:hAnsi="Frutiger Linotype"/>
          <w:b/>
          <w:bCs/>
          <w:i/>
          <w:iCs/>
          <w:sz w:val="20"/>
        </w:rPr>
      </w:pPr>
      <w:r w:rsidRPr="003C057B">
        <w:br w:type="page"/>
      </w:r>
    </w:p>
    <w:p w:rsidR="003C057B" w:rsidRPr="003C057B" w:rsidRDefault="003C057B" w:rsidP="003C057B">
      <w:pPr>
        <w:widowControl w:val="0"/>
        <w:autoSpaceDE w:val="0"/>
        <w:autoSpaceDN w:val="0"/>
        <w:adjustRightInd w:val="0"/>
        <w:ind w:right="-2"/>
        <w:jc w:val="center"/>
        <w:rPr>
          <w:b/>
        </w:rPr>
      </w:pPr>
      <w:r w:rsidRPr="003C057B">
        <w:rPr>
          <w:b/>
        </w:rPr>
        <w:lastRenderedPageBreak/>
        <w:t>MEGHATALMAZÁS</w:t>
      </w:r>
    </w:p>
    <w:p w:rsidR="003C057B" w:rsidRPr="003C057B" w:rsidRDefault="003C057B" w:rsidP="003C057B">
      <w:pPr>
        <w:widowControl w:val="0"/>
        <w:autoSpaceDE w:val="0"/>
        <w:autoSpaceDN w:val="0"/>
        <w:adjustRightInd w:val="0"/>
        <w:ind w:right="-2"/>
        <w:jc w:val="center"/>
        <w:rPr>
          <w:b/>
        </w:rPr>
      </w:pPr>
      <w:r w:rsidRPr="003C057B">
        <w:rPr>
          <w:b/>
        </w:rPr>
        <w:t>külföldi ajánlattevő vonatkozásában</w:t>
      </w:r>
    </w:p>
    <w:p w:rsidR="003C057B" w:rsidRPr="003C057B" w:rsidRDefault="003C057B" w:rsidP="003C057B">
      <w:pPr>
        <w:widowControl w:val="0"/>
        <w:autoSpaceDE w:val="0"/>
        <w:autoSpaceDN w:val="0"/>
        <w:adjustRightInd w:val="0"/>
        <w:ind w:right="-2"/>
        <w:jc w:val="center"/>
        <w:rPr>
          <w:i/>
        </w:rPr>
      </w:pPr>
      <w:r w:rsidRPr="003C057B">
        <w:rPr>
          <w:i/>
        </w:rPr>
        <w:t>(adott esetben)</w:t>
      </w:r>
    </w:p>
    <w:p w:rsidR="003C057B" w:rsidRPr="003C057B" w:rsidRDefault="003C057B" w:rsidP="003C057B">
      <w:pPr>
        <w:widowControl w:val="0"/>
        <w:autoSpaceDE w:val="0"/>
        <w:autoSpaceDN w:val="0"/>
        <w:adjustRightInd w:val="0"/>
        <w:ind w:right="-2"/>
        <w:jc w:val="both"/>
      </w:pPr>
    </w:p>
    <w:p w:rsidR="003C057B" w:rsidRPr="003C057B" w:rsidRDefault="003C057B" w:rsidP="00C63D33">
      <w:pPr>
        <w:widowControl w:val="0"/>
        <w:ind w:right="-2"/>
        <w:jc w:val="both"/>
      </w:pPr>
      <w:r w:rsidRPr="003C057B">
        <w:t>Alulírott,….…………….…………(név)  mint a …..………………………...………</w:t>
      </w:r>
      <w:r w:rsidR="00C63D33">
        <w:t xml:space="preserve"> </w:t>
      </w:r>
      <w:r w:rsidRPr="003C057B">
        <w:t>(ajánlattevő neve),</w:t>
      </w:r>
      <w:r w:rsidR="00C63D33">
        <w:t xml:space="preserve"> </w:t>
      </w:r>
      <w:r w:rsidRPr="003C057B">
        <w:t>…………………..…………………</w:t>
      </w:r>
      <w:r w:rsidR="00C63D33">
        <w:t xml:space="preserve"> </w:t>
      </w:r>
      <w:r w:rsidRPr="003C057B">
        <w:t xml:space="preserve">(székhely) törvényes képviselője </w:t>
      </w:r>
    </w:p>
    <w:p w:rsidR="003C057B" w:rsidRPr="003C057B" w:rsidRDefault="003C057B" w:rsidP="003C057B">
      <w:pPr>
        <w:tabs>
          <w:tab w:val="left" w:pos="0"/>
          <w:tab w:val="left" w:pos="1065"/>
        </w:tabs>
        <w:spacing w:before="120" w:line="200" w:lineRule="atLeast"/>
        <w:ind w:right="68"/>
        <w:jc w:val="both"/>
      </w:pPr>
    </w:p>
    <w:p w:rsidR="003C057B" w:rsidRPr="003C057B" w:rsidRDefault="003C057B" w:rsidP="003C057B">
      <w:pPr>
        <w:tabs>
          <w:tab w:val="left" w:pos="0"/>
          <w:tab w:val="left" w:pos="1065"/>
        </w:tabs>
        <w:spacing w:before="120" w:line="200" w:lineRule="atLeast"/>
        <w:ind w:right="68"/>
        <w:jc w:val="center"/>
      </w:pPr>
      <w:r w:rsidRPr="003C057B">
        <w:rPr>
          <w:b/>
        </w:rPr>
        <w:t>meghatalmazom</w:t>
      </w:r>
    </w:p>
    <w:p w:rsidR="003C057B" w:rsidRPr="003C057B" w:rsidRDefault="003C057B" w:rsidP="003C057B">
      <w:pPr>
        <w:tabs>
          <w:tab w:val="left" w:pos="0"/>
          <w:tab w:val="left" w:pos="1065"/>
        </w:tabs>
        <w:spacing w:before="120" w:line="200" w:lineRule="atLeast"/>
        <w:ind w:right="68"/>
        <w:jc w:val="both"/>
      </w:pPr>
    </w:p>
    <w:p w:rsidR="003C057B" w:rsidRPr="003C057B" w:rsidRDefault="003C057B" w:rsidP="003C057B">
      <w:pPr>
        <w:tabs>
          <w:tab w:val="left" w:pos="0"/>
          <w:tab w:val="left" w:pos="1065"/>
        </w:tabs>
        <w:spacing w:before="120" w:line="200" w:lineRule="atLeast"/>
        <w:ind w:right="68"/>
        <w:jc w:val="both"/>
      </w:pPr>
      <w:r w:rsidRPr="003C057B">
        <w:t>az illetőségem szerinti adóhatóságot, hogy közvetlenül a magyar adóhatóság rendelkezésére bocsásson a cégünkre vonatkozó adatokat az országok közötti jogsegély igénybevétele nélkül.</w:t>
      </w:r>
    </w:p>
    <w:p w:rsidR="003C057B" w:rsidRPr="003C057B" w:rsidRDefault="003C057B" w:rsidP="003C057B">
      <w:pPr>
        <w:widowControl w:val="0"/>
        <w:overflowPunct w:val="0"/>
        <w:autoSpaceDE w:val="0"/>
        <w:autoSpaceDN w:val="0"/>
        <w:adjustRightInd w:val="0"/>
        <w:ind w:right="-2" w:hanging="2"/>
        <w:jc w:val="both"/>
      </w:pPr>
    </w:p>
    <w:p w:rsidR="003C057B" w:rsidRPr="003C057B" w:rsidRDefault="003C057B" w:rsidP="003C057B">
      <w:pPr>
        <w:ind w:right="-2"/>
        <w:rPr>
          <w:bCs/>
        </w:rPr>
      </w:pPr>
    </w:p>
    <w:p w:rsidR="003C057B" w:rsidRPr="003C057B" w:rsidRDefault="003C057B" w:rsidP="003C057B">
      <w:pPr>
        <w:ind w:right="-2"/>
      </w:pPr>
      <w:r w:rsidRPr="003C057B">
        <w:t>………………………….……., 201</w:t>
      </w:r>
      <w:r w:rsidR="006C6CCD">
        <w:t>6</w:t>
      </w:r>
      <w:r w:rsidRPr="003C057B">
        <w:t>. ……………….. hó …... nap</w:t>
      </w:r>
    </w:p>
    <w:p w:rsidR="003C057B" w:rsidRPr="003C057B" w:rsidRDefault="003C057B" w:rsidP="003C057B">
      <w:pPr>
        <w:ind w:right="-2"/>
      </w:pPr>
    </w:p>
    <w:p w:rsidR="003C057B" w:rsidRPr="003C057B" w:rsidRDefault="003C057B" w:rsidP="003C057B">
      <w:pPr>
        <w:ind w:right="-2"/>
      </w:pPr>
    </w:p>
    <w:p w:rsidR="003C057B" w:rsidRPr="003C057B" w:rsidRDefault="003C057B" w:rsidP="003C057B">
      <w:pPr>
        <w:ind w:right="-2"/>
        <w:jc w:val="center"/>
      </w:pPr>
    </w:p>
    <w:p w:rsidR="003C057B" w:rsidRPr="003C057B" w:rsidRDefault="003C057B" w:rsidP="003C057B">
      <w:pPr>
        <w:tabs>
          <w:tab w:val="center" w:pos="6237"/>
        </w:tabs>
        <w:ind w:right="-2"/>
      </w:pPr>
      <w:r w:rsidRPr="003C057B">
        <w:tab/>
        <w:t>………………………………………………......</w:t>
      </w:r>
    </w:p>
    <w:p w:rsidR="003C057B" w:rsidRPr="003C057B" w:rsidRDefault="003C057B" w:rsidP="003C057B">
      <w:pPr>
        <w:tabs>
          <w:tab w:val="center" w:pos="6237"/>
        </w:tabs>
        <w:ind w:right="-2"/>
        <w:jc w:val="both"/>
      </w:pPr>
      <w:r w:rsidRPr="003C057B">
        <w:tab/>
        <w:t>cégszerű aláírás</w:t>
      </w:r>
    </w:p>
    <w:p w:rsidR="003C057B" w:rsidRPr="003C057B" w:rsidRDefault="003C057B" w:rsidP="003C057B">
      <w:pPr>
        <w:widowControl w:val="0"/>
        <w:autoSpaceDE w:val="0"/>
        <w:autoSpaceDN w:val="0"/>
        <w:adjustRightInd w:val="0"/>
        <w:spacing w:line="360" w:lineRule="auto"/>
        <w:rPr>
          <w:b/>
          <w:bCs/>
          <w:i/>
          <w:iCs/>
        </w:rPr>
      </w:pPr>
    </w:p>
    <w:p w:rsidR="003C057B" w:rsidRDefault="003C057B" w:rsidP="003C057B">
      <w:pPr>
        <w:widowControl w:val="0"/>
        <w:autoSpaceDE w:val="0"/>
        <w:autoSpaceDN w:val="0"/>
        <w:adjustRightInd w:val="0"/>
        <w:spacing w:line="360" w:lineRule="auto"/>
        <w:rPr>
          <w:b/>
          <w:bCs/>
          <w:i/>
          <w:iCs/>
        </w:rPr>
      </w:pPr>
    </w:p>
    <w:p w:rsidR="009C7466" w:rsidRDefault="009C7466">
      <w:pPr>
        <w:spacing w:after="200" w:line="276" w:lineRule="auto"/>
        <w:rPr>
          <w:b/>
          <w:bCs/>
          <w:i/>
          <w:iCs/>
        </w:rPr>
      </w:pPr>
      <w:r>
        <w:rPr>
          <w:b/>
          <w:bCs/>
          <w:i/>
          <w:iCs/>
        </w:rPr>
        <w:br w:type="page"/>
      </w:r>
    </w:p>
    <w:p w:rsidR="009C7466" w:rsidRPr="009C7466" w:rsidRDefault="009C7466" w:rsidP="009C7466">
      <w:pPr>
        <w:keepNext/>
        <w:widowControl w:val="0"/>
        <w:ind w:right="282"/>
        <w:jc w:val="center"/>
        <w:outlineLvl w:val="1"/>
        <w:rPr>
          <w:b/>
          <w:bCs/>
          <w:color w:val="000000"/>
        </w:rPr>
      </w:pPr>
      <w:bookmarkStart w:id="63" w:name="_Toc387675608"/>
      <w:r w:rsidRPr="009C7466">
        <w:rPr>
          <w:b/>
          <w:bCs/>
          <w:color w:val="000000"/>
        </w:rPr>
        <w:lastRenderedPageBreak/>
        <w:t>NYILATKOZAT</w:t>
      </w:r>
      <w:bookmarkEnd w:id="63"/>
    </w:p>
    <w:p w:rsidR="009C7466" w:rsidRPr="009C7466" w:rsidRDefault="009C7466" w:rsidP="009C7466">
      <w:pPr>
        <w:keepNext/>
        <w:widowControl w:val="0"/>
        <w:ind w:right="282"/>
        <w:jc w:val="center"/>
        <w:outlineLvl w:val="1"/>
        <w:rPr>
          <w:b/>
          <w:bCs/>
          <w:color w:val="000000"/>
        </w:rPr>
      </w:pPr>
      <w:bookmarkStart w:id="64" w:name="_Toc387675609"/>
      <w:r w:rsidRPr="009C7466">
        <w:rPr>
          <w:b/>
          <w:bCs/>
          <w:color w:val="000000"/>
        </w:rPr>
        <w:t>üzleti titokról</w:t>
      </w:r>
      <w:bookmarkEnd w:id="64"/>
    </w:p>
    <w:p w:rsidR="009C7466" w:rsidRPr="009C7466" w:rsidRDefault="009C7466" w:rsidP="009C7466">
      <w:pPr>
        <w:tabs>
          <w:tab w:val="center" w:pos="6237"/>
        </w:tabs>
        <w:jc w:val="both"/>
      </w:pPr>
    </w:p>
    <w:p w:rsidR="009C7466" w:rsidRPr="009C7466" w:rsidRDefault="009C7466" w:rsidP="009C7466">
      <w:pPr>
        <w:tabs>
          <w:tab w:val="center" w:pos="6237"/>
        </w:tabs>
        <w:jc w:val="both"/>
      </w:pPr>
      <w:r w:rsidRPr="009C7466">
        <w:t>Alulírott, mint a (cég megnevezése, címe):…………………………………………… .…………………………….. cégjegyzésre jogosult képviselője büntetőjogi felelősségem teljes tudatában kijelentem, hogy az általam benyújtott ajánlat:</w:t>
      </w:r>
    </w:p>
    <w:p w:rsidR="009C7466" w:rsidRPr="009C7466" w:rsidRDefault="009C7466" w:rsidP="009C7466">
      <w:pPr>
        <w:tabs>
          <w:tab w:val="center" w:pos="6237"/>
        </w:tabs>
        <w:jc w:val="both"/>
      </w:pPr>
    </w:p>
    <w:p w:rsidR="009C7466" w:rsidRPr="009C7466" w:rsidRDefault="009C7466" w:rsidP="009C7466">
      <w:pPr>
        <w:tabs>
          <w:tab w:val="center" w:pos="6237"/>
        </w:tabs>
        <w:jc w:val="both"/>
      </w:pPr>
      <w:r w:rsidRPr="009C7466">
        <w:sym w:font="Symbol" w:char="F0FF"/>
      </w:r>
      <w:r w:rsidRPr="009C7466">
        <w:tab/>
        <w:t xml:space="preserve">     üzleti titko</w:t>
      </w:r>
      <w:r w:rsidR="00C0145F">
        <w:t>t</w:t>
      </w:r>
      <w:r w:rsidRPr="009C7466">
        <w:t xml:space="preserve"> tartalmaz ajánlat ……… oldalától az ajánlat ……… oldaláig, amelynek nyilvánosságra hozatalát megtiltom.</w:t>
      </w:r>
    </w:p>
    <w:p w:rsidR="009C7466" w:rsidRPr="009C7466" w:rsidRDefault="009C7466" w:rsidP="009C7466">
      <w:pPr>
        <w:tabs>
          <w:tab w:val="center" w:pos="6237"/>
        </w:tabs>
        <w:jc w:val="both"/>
      </w:pPr>
    </w:p>
    <w:p w:rsidR="009C7466" w:rsidRPr="009C7466" w:rsidRDefault="009C7466" w:rsidP="009C7466">
      <w:pPr>
        <w:tabs>
          <w:tab w:val="center" w:pos="6237"/>
        </w:tabs>
        <w:jc w:val="both"/>
      </w:pPr>
      <w:r w:rsidRPr="009C7466">
        <w:sym w:font="Symbol" w:char="F0FF"/>
      </w:r>
      <w:r w:rsidRPr="009C7466">
        <w:t xml:space="preserve">     üzleti titko</w:t>
      </w:r>
      <w:r w:rsidR="00C0145F">
        <w:t>t</w:t>
      </w:r>
      <w:r w:rsidRPr="009C7466">
        <w:t xml:space="preserve"> nem tartalmaz.</w:t>
      </w:r>
      <w:r w:rsidRPr="009C7466">
        <w:rPr>
          <w:vertAlign w:val="superscript"/>
        </w:rPr>
        <w:footnoteReference w:id="39"/>
      </w:r>
    </w:p>
    <w:p w:rsidR="009C7466" w:rsidRPr="009C7466" w:rsidRDefault="009C7466" w:rsidP="009C7466">
      <w:pPr>
        <w:tabs>
          <w:tab w:val="center" w:pos="6237"/>
        </w:tabs>
        <w:jc w:val="both"/>
      </w:pPr>
    </w:p>
    <w:p w:rsidR="009C7466" w:rsidRPr="009C7466" w:rsidRDefault="0034428E" w:rsidP="009C7466">
      <w:pPr>
        <w:tabs>
          <w:tab w:val="center" w:pos="6237"/>
        </w:tabs>
        <w:jc w:val="both"/>
      </w:pPr>
      <w:r w:rsidRPr="0034428E">
        <w:t>Amennyiben az ajánlat üzleti titkot tartalmaz, úgy az üzleti titokká minősítés indokolását ajánlatunkban benyújtjuk, továbbá az üzleti titkot tartalmazó iratokat elkülönített módon, az ajánlat külön mellékleteként csatoljuk.</w:t>
      </w:r>
    </w:p>
    <w:p w:rsidR="009C7466" w:rsidRPr="009C7466" w:rsidRDefault="009C7466" w:rsidP="009C7466">
      <w:pPr>
        <w:tabs>
          <w:tab w:val="center" w:pos="6237"/>
        </w:tabs>
        <w:jc w:val="both"/>
      </w:pPr>
    </w:p>
    <w:p w:rsidR="009C7466" w:rsidRPr="009C7466" w:rsidRDefault="009C7466" w:rsidP="009C7466">
      <w:pPr>
        <w:tabs>
          <w:tab w:val="center" w:pos="6237"/>
        </w:tabs>
        <w:jc w:val="both"/>
      </w:pPr>
      <w:r w:rsidRPr="009C7466">
        <w:t>Kijelentem, hogy az általam tett nyilatkozat a valóságnak megfelel és kijelentéseimet polgári jogi és büntetőjogi felelősségem tudatában teszem meg, azokért mindenkor helytállni tartozok.</w:t>
      </w:r>
    </w:p>
    <w:p w:rsidR="009C7466" w:rsidRPr="009C7466" w:rsidRDefault="009C7466" w:rsidP="009C7466">
      <w:pPr>
        <w:tabs>
          <w:tab w:val="center" w:pos="6237"/>
        </w:tabs>
        <w:jc w:val="both"/>
      </w:pPr>
    </w:p>
    <w:p w:rsidR="009C7466" w:rsidRPr="009C7466" w:rsidRDefault="009C7466" w:rsidP="009C7466">
      <w:pPr>
        <w:tabs>
          <w:tab w:val="center" w:pos="6237"/>
        </w:tabs>
        <w:jc w:val="both"/>
      </w:pPr>
    </w:p>
    <w:p w:rsidR="009C7466" w:rsidRPr="009C7466" w:rsidRDefault="009C7466" w:rsidP="009C7466">
      <w:pPr>
        <w:tabs>
          <w:tab w:val="center" w:pos="6237"/>
        </w:tabs>
        <w:jc w:val="both"/>
      </w:pPr>
      <w:r w:rsidRPr="009C7466">
        <w:t>………………………….……., 20</w:t>
      </w:r>
      <w:r w:rsidR="006C6CCD">
        <w:t>16</w:t>
      </w:r>
      <w:r w:rsidRPr="009C7466">
        <w:t>. év ……………….. hó …… nap</w:t>
      </w:r>
    </w:p>
    <w:p w:rsidR="009C7466" w:rsidRPr="009C7466" w:rsidRDefault="009C7466" w:rsidP="009C7466">
      <w:pPr>
        <w:tabs>
          <w:tab w:val="center" w:pos="6237"/>
        </w:tabs>
        <w:jc w:val="both"/>
      </w:pPr>
    </w:p>
    <w:p w:rsidR="009C7466" w:rsidRPr="009C7466" w:rsidRDefault="009C7466" w:rsidP="009C7466">
      <w:pPr>
        <w:ind w:right="-1"/>
      </w:pPr>
    </w:p>
    <w:p w:rsidR="009C7466" w:rsidRPr="009C7466" w:rsidRDefault="009C7466" w:rsidP="009C7466">
      <w:pPr>
        <w:ind w:right="-1"/>
      </w:pPr>
    </w:p>
    <w:p w:rsidR="009C7466" w:rsidRPr="009C7466" w:rsidRDefault="009C7466" w:rsidP="009C7466">
      <w:pPr>
        <w:tabs>
          <w:tab w:val="center" w:pos="6237"/>
        </w:tabs>
      </w:pPr>
      <w:r w:rsidRPr="009C7466">
        <w:tab/>
        <w:t>………………………………………………......</w:t>
      </w:r>
    </w:p>
    <w:p w:rsidR="009C7466" w:rsidRPr="009C7466" w:rsidRDefault="009C7466" w:rsidP="009C7466">
      <w:pPr>
        <w:tabs>
          <w:tab w:val="center" w:pos="6237"/>
        </w:tabs>
        <w:jc w:val="both"/>
      </w:pPr>
      <w:r w:rsidRPr="009C7466">
        <w:tab/>
        <w:t>cégszerű aláírás</w:t>
      </w:r>
    </w:p>
    <w:p w:rsidR="009C7466" w:rsidRPr="009C7466" w:rsidRDefault="009C7466" w:rsidP="009C7466">
      <w:pPr>
        <w:rPr>
          <w:b/>
          <w:bCs/>
          <w:i/>
          <w:iCs/>
        </w:rPr>
      </w:pPr>
    </w:p>
    <w:p w:rsidR="009C7466" w:rsidRPr="003C057B" w:rsidRDefault="009C7466" w:rsidP="003C057B">
      <w:pPr>
        <w:widowControl w:val="0"/>
        <w:autoSpaceDE w:val="0"/>
        <w:autoSpaceDN w:val="0"/>
        <w:adjustRightInd w:val="0"/>
        <w:spacing w:line="360" w:lineRule="auto"/>
        <w:rPr>
          <w:b/>
          <w:bCs/>
          <w:i/>
          <w:iCs/>
        </w:rPr>
      </w:pPr>
    </w:p>
    <w:p w:rsidR="009C7466" w:rsidRDefault="009C7466">
      <w:pPr>
        <w:spacing w:after="200" w:line="276" w:lineRule="auto"/>
        <w:rPr>
          <w:b/>
          <w:bCs/>
          <w:i/>
          <w:iCs/>
        </w:rPr>
      </w:pPr>
      <w:r>
        <w:rPr>
          <w:b/>
          <w:bCs/>
          <w:i/>
          <w:iCs/>
        </w:rPr>
        <w:br w:type="page"/>
      </w:r>
    </w:p>
    <w:p w:rsidR="009C7466" w:rsidRPr="009C7466" w:rsidRDefault="009C7466" w:rsidP="009C7466">
      <w:pPr>
        <w:jc w:val="center"/>
        <w:rPr>
          <w:b/>
        </w:rPr>
      </w:pPr>
      <w:r w:rsidRPr="009C7466">
        <w:rPr>
          <w:b/>
        </w:rPr>
        <w:lastRenderedPageBreak/>
        <w:t>NYILATKOZAT</w:t>
      </w:r>
    </w:p>
    <w:p w:rsidR="009C7466" w:rsidRPr="009C7466" w:rsidRDefault="009C7466" w:rsidP="009C7466">
      <w:pPr>
        <w:jc w:val="center"/>
        <w:rPr>
          <w:b/>
        </w:rPr>
      </w:pPr>
      <w:r w:rsidRPr="009C7466">
        <w:rPr>
          <w:b/>
        </w:rPr>
        <w:t>sterilitási időről</w:t>
      </w:r>
    </w:p>
    <w:p w:rsidR="009C7466" w:rsidRPr="009C7466" w:rsidRDefault="009C7466" w:rsidP="009C7466">
      <w:pPr>
        <w:jc w:val="center"/>
        <w:rPr>
          <w:b/>
        </w:rPr>
      </w:pPr>
    </w:p>
    <w:p w:rsidR="009C7466" w:rsidRPr="009C7466" w:rsidRDefault="009C7466" w:rsidP="009C7466">
      <w:pPr>
        <w:jc w:val="center"/>
        <w:rPr>
          <w:b/>
        </w:rPr>
      </w:pPr>
    </w:p>
    <w:p w:rsidR="009C7466" w:rsidRPr="009C7466" w:rsidRDefault="009C7466" w:rsidP="00DB0BF2">
      <w:pPr>
        <w:jc w:val="both"/>
      </w:pPr>
      <w:r w:rsidRPr="009C7466">
        <w:t>Alulírott …………………………, mint a(z) ……(</w:t>
      </w:r>
      <w:r w:rsidR="00C0145F">
        <w:t>ajánlattevő/közös ajánlattevő)</w:t>
      </w:r>
      <w:r w:rsidR="001811F4">
        <w:rPr>
          <w:rStyle w:val="Lbjegyzet-hivatkozs"/>
        </w:rPr>
        <w:footnoteReference w:id="40"/>
      </w:r>
      <w:r w:rsidRPr="009C7466">
        <w:t xml:space="preserve"> cégjegyzésre jogosult</w:t>
      </w:r>
      <w:r w:rsidR="001811F4">
        <w:t>/</w:t>
      </w:r>
      <w:r w:rsidR="00C0145F">
        <w:t>nevében nyilatkozattételre jogosult</w:t>
      </w:r>
      <w:r w:rsidR="001811F4">
        <w:rPr>
          <w:rStyle w:val="Lbjegyzet-hivatkozs"/>
        </w:rPr>
        <w:footnoteReference w:id="41"/>
      </w:r>
      <w:r w:rsidRPr="009C7466">
        <w:t xml:space="preserve"> képviselője a</w:t>
      </w:r>
      <w:r w:rsidR="008D179A">
        <w:t>z</w:t>
      </w:r>
      <w:r w:rsidRPr="009C7466">
        <w:t xml:space="preserve"> </w:t>
      </w:r>
      <w:r w:rsidRPr="009C7466">
        <w:rPr>
          <w:b/>
          <w:smallCaps/>
          <w:color w:val="000000"/>
        </w:rPr>
        <w:t>„</w:t>
      </w:r>
      <w:r w:rsidR="008D179A" w:rsidRPr="008D179A">
        <w:rPr>
          <w:b/>
          <w:bCs/>
          <w:i/>
        </w:rPr>
        <w:t>Érsebészeti stentgraftok beszerzése a Városmajori Szív- és Érgyógyászati Klinika részére</w:t>
      </w:r>
      <w:r w:rsidRPr="009C7466">
        <w:rPr>
          <w:b/>
          <w:smallCaps/>
          <w:color w:val="000000"/>
        </w:rPr>
        <w:t xml:space="preserve">” </w:t>
      </w:r>
      <w:r w:rsidRPr="009C7466">
        <w:t>tárgyú eljárásban nyilatkozom, hogy a megkötendő szerződés szerint szállítandó termékek esetében az a sterilitási lejárati idő pontos feltüntetéséről gondoskod</w:t>
      </w:r>
      <w:r w:rsidR="00C0145F">
        <w:t>unk</w:t>
      </w:r>
      <w:r w:rsidRPr="009C7466">
        <w:t>, mivel leszállításkor kizárólag olyan termékeket vesz át ajánlatkérő, melyek a leszállítás időpontjától számított sterilitás ideje megfelel a műszaki leírásban írtaknak.</w:t>
      </w:r>
    </w:p>
    <w:p w:rsidR="009C7466" w:rsidRPr="009C7466" w:rsidRDefault="009C7466" w:rsidP="009C7466">
      <w:pPr>
        <w:jc w:val="both"/>
      </w:pPr>
    </w:p>
    <w:p w:rsidR="009C7466" w:rsidRPr="009C7466" w:rsidRDefault="009C7466" w:rsidP="009C7466">
      <w:pPr>
        <w:rPr>
          <w:bCs/>
        </w:rPr>
      </w:pPr>
    </w:p>
    <w:p w:rsidR="009C7466" w:rsidRPr="009C7466" w:rsidRDefault="009C7466" w:rsidP="009C7466">
      <w:pPr>
        <w:rPr>
          <w:bCs/>
        </w:rPr>
      </w:pPr>
    </w:p>
    <w:p w:rsidR="009C7466" w:rsidRPr="009C7466" w:rsidRDefault="009C7466" w:rsidP="009C7466">
      <w:pPr>
        <w:ind w:right="-1"/>
      </w:pPr>
      <w:r w:rsidRPr="009C7466">
        <w:t>………………………….……., 201</w:t>
      </w:r>
      <w:r w:rsidR="006C6CCD">
        <w:t>6</w:t>
      </w:r>
      <w:r w:rsidRPr="009C7466">
        <w:t>. ……………….. hó …... nap</w:t>
      </w:r>
    </w:p>
    <w:p w:rsidR="009C7466" w:rsidRPr="009C7466" w:rsidRDefault="009C7466" w:rsidP="009C7466">
      <w:pPr>
        <w:ind w:right="-1"/>
      </w:pPr>
    </w:p>
    <w:p w:rsidR="009C7466" w:rsidRPr="009C7466" w:rsidRDefault="009C7466" w:rsidP="009C7466">
      <w:pPr>
        <w:ind w:right="-1"/>
      </w:pPr>
    </w:p>
    <w:p w:rsidR="009C7466" w:rsidRPr="009C7466" w:rsidRDefault="009C7466" w:rsidP="009C7466">
      <w:pPr>
        <w:ind w:right="-1"/>
      </w:pPr>
    </w:p>
    <w:p w:rsidR="009C7466" w:rsidRPr="009C7466" w:rsidRDefault="009C7466" w:rsidP="009C7466">
      <w:pPr>
        <w:tabs>
          <w:tab w:val="center" w:pos="6237"/>
        </w:tabs>
      </w:pPr>
      <w:r w:rsidRPr="009C7466">
        <w:tab/>
        <w:t>…………………………………………….........</w:t>
      </w:r>
    </w:p>
    <w:p w:rsidR="009C7466" w:rsidRPr="009C7466" w:rsidRDefault="009C7466" w:rsidP="009C7466">
      <w:pPr>
        <w:tabs>
          <w:tab w:val="center" w:pos="6237"/>
        </w:tabs>
        <w:jc w:val="both"/>
        <w:rPr>
          <w:rFonts w:cs="Frutiger Linotype"/>
        </w:rPr>
      </w:pPr>
      <w:r w:rsidRPr="009C7466">
        <w:rPr>
          <w:rFonts w:cs="Frutiger Linotype"/>
        </w:rPr>
        <w:tab/>
        <w:t>cégszerű aláírás</w:t>
      </w:r>
      <w:r w:rsidR="00C0145F">
        <w:rPr>
          <w:rFonts w:cs="Frutiger Linotype"/>
        </w:rPr>
        <w:t>/aláírás</w:t>
      </w:r>
    </w:p>
    <w:p w:rsidR="003C057B" w:rsidRPr="003C057B" w:rsidRDefault="003C057B" w:rsidP="003C057B">
      <w:pPr>
        <w:widowControl w:val="0"/>
        <w:autoSpaceDE w:val="0"/>
        <w:autoSpaceDN w:val="0"/>
        <w:adjustRightInd w:val="0"/>
        <w:spacing w:line="360" w:lineRule="auto"/>
        <w:rPr>
          <w:b/>
          <w:bCs/>
          <w:i/>
          <w:iCs/>
        </w:rPr>
      </w:pPr>
    </w:p>
    <w:p w:rsidR="003C057B" w:rsidRPr="003C057B" w:rsidRDefault="003C057B" w:rsidP="003C057B">
      <w:pPr>
        <w:widowControl w:val="0"/>
        <w:autoSpaceDE w:val="0"/>
        <w:autoSpaceDN w:val="0"/>
        <w:adjustRightInd w:val="0"/>
        <w:spacing w:line="360" w:lineRule="auto"/>
        <w:rPr>
          <w:b/>
          <w:bCs/>
          <w:i/>
          <w:iCs/>
        </w:rPr>
      </w:pPr>
    </w:p>
    <w:p w:rsidR="003C057B" w:rsidRPr="003C057B" w:rsidRDefault="003C057B" w:rsidP="003C057B">
      <w:pPr>
        <w:widowControl w:val="0"/>
        <w:autoSpaceDE w:val="0"/>
        <w:autoSpaceDN w:val="0"/>
        <w:adjustRightInd w:val="0"/>
        <w:spacing w:line="360" w:lineRule="auto"/>
        <w:rPr>
          <w:b/>
          <w:bCs/>
          <w:i/>
          <w:iCs/>
        </w:rPr>
      </w:pPr>
    </w:p>
    <w:p w:rsidR="003C057B" w:rsidRPr="003C057B" w:rsidRDefault="003C057B" w:rsidP="003C057B">
      <w:pPr>
        <w:widowControl w:val="0"/>
        <w:autoSpaceDE w:val="0"/>
        <w:autoSpaceDN w:val="0"/>
        <w:adjustRightInd w:val="0"/>
        <w:spacing w:line="360" w:lineRule="auto"/>
        <w:rPr>
          <w:b/>
          <w:bCs/>
          <w:i/>
          <w:iCs/>
        </w:rPr>
      </w:pPr>
    </w:p>
    <w:p w:rsidR="003C057B" w:rsidRPr="003C057B" w:rsidRDefault="003C057B" w:rsidP="003C057B">
      <w:pPr>
        <w:widowControl w:val="0"/>
        <w:autoSpaceDE w:val="0"/>
        <w:autoSpaceDN w:val="0"/>
        <w:adjustRightInd w:val="0"/>
        <w:spacing w:line="360" w:lineRule="auto"/>
        <w:rPr>
          <w:b/>
          <w:bCs/>
          <w:i/>
          <w:iCs/>
        </w:rPr>
      </w:pPr>
    </w:p>
    <w:p w:rsidR="003C057B" w:rsidRPr="003C057B" w:rsidRDefault="003C057B" w:rsidP="003C057B">
      <w:pPr>
        <w:widowControl w:val="0"/>
        <w:autoSpaceDE w:val="0"/>
        <w:autoSpaceDN w:val="0"/>
        <w:adjustRightInd w:val="0"/>
        <w:spacing w:line="360" w:lineRule="auto"/>
      </w:pPr>
    </w:p>
    <w:p w:rsidR="003C057B" w:rsidRPr="003C057B" w:rsidRDefault="003C057B" w:rsidP="003C057B">
      <w:pPr>
        <w:rPr>
          <w:rFonts w:cs="Frutiger Linotype"/>
          <w:b/>
          <w:i/>
          <w:szCs w:val="20"/>
        </w:rPr>
      </w:pPr>
    </w:p>
    <w:p w:rsidR="003C057B" w:rsidRPr="003C057B" w:rsidRDefault="003C057B" w:rsidP="003C057B">
      <w:pPr>
        <w:jc w:val="both"/>
        <w:rPr>
          <w:rFonts w:cs="Frutiger Linotype"/>
          <w:b/>
        </w:rPr>
      </w:pPr>
    </w:p>
    <w:p w:rsidR="003C057B" w:rsidRPr="003C057B" w:rsidRDefault="003C057B" w:rsidP="003C057B">
      <w:pPr>
        <w:rPr>
          <w:rFonts w:ascii="Frutiger Linotype" w:hAnsi="Frutiger Linotype" w:cs="Frutiger Linotype"/>
          <w:sz w:val="20"/>
          <w:szCs w:val="20"/>
        </w:rPr>
        <w:sectPr w:rsidR="003C057B" w:rsidRPr="003C057B" w:rsidSect="005427CF">
          <w:footerReference w:type="default" r:id="rId12"/>
          <w:footnotePr>
            <w:pos w:val="beneathText"/>
          </w:footnotePr>
          <w:pgSz w:w="11906" w:h="16838"/>
          <w:pgMar w:top="1418" w:right="1418" w:bottom="1418" w:left="1418" w:header="709" w:footer="709" w:gutter="0"/>
          <w:cols w:space="708"/>
          <w:docGrid w:linePitch="360"/>
        </w:sectPr>
      </w:pPr>
    </w:p>
    <w:bookmarkEnd w:id="60"/>
    <w:p w:rsidR="003C057B" w:rsidRPr="003C057B" w:rsidRDefault="00854F48" w:rsidP="003C057B">
      <w:pPr>
        <w:jc w:val="center"/>
        <w:rPr>
          <w:b/>
          <w:bCs/>
        </w:rPr>
      </w:pPr>
      <w:r>
        <w:rPr>
          <w:b/>
          <w:bCs/>
        </w:rPr>
        <w:lastRenderedPageBreak/>
        <w:t xml:space="preserve">SZAKMAI </w:t>
      </w:r>
      <w:r w:rsidR="003C057B" w:rsidRPr="003C057B">
        <w:rPr>
          <w:b/>
          <w:bCs/>
        </w:rPr>
        <w:t>AJÁNLAT</w:t>
      </w:r>
    </w:p>
    <w:p w:rsidR="003C057B" w:rsidRPr="003C057B" w:rsidRDefault="003C057B" w:rsidP="007104F4">
      <w:pPr>
        <w:jc w:val="both"/>
        <w:rPr>
          <w:b/>
          <w:bCs/>
        </w:rPr>
      </w:pPr>
    </w:p>
    <w:bookmarkEnd w:id="61"/>
    <w:p w:rsidR="00DB0BF2" w:rsidRDefault="007104F4" w:rsidP="00DB0BF2">
      <w:pPr>
        <w:jc w:val="both"/>
        <w:rPr>
          <w:bCs/>
          <w:color w:val="000000"/>
        </w:rPr>
      </w:pPr>
      <w:r w:rsidRPr="00277EB7">
        <w:rPr>
          <w:bCs/>
          <w:color w:val="000000"/>
        </w:rPr>
        <w:t xml:space="preserve">Jelen </w:t>
      </w:r>
      <w:r>
        <w:rPr>
          <w:bCs/>
          <w:color w:val="000000"/>
        </w:rPr>
        <w:t>melléklet</w:t>
      </w:r>
      <w:r w:rsidRPr="00277EB7">
        <w:rPr>
          <w:bCs/>
          <w:color w:val="000000"/>
        </w:rPr>
        <w:t xml:space="preserve"> helyére csatolandó a </w:t>
      </w:r>
      <w:r w:rsidRPr="00277EB7">
        <w:rPr>
          <w:b/>
          <w:bCs/>
          <w:color w:val="000000"/>
        </w:rPr>
        <w:t xml:space="preserve">termékek magyar nyelvű termékleírása </w:t>
      </w:r>
      <w:r>
        <w:rPr>
          <w:bCs/>
          <w:color w:val="000000"/>
        </w:rPr>
        <w:t xml:space="preserve">a </w:t>
      </w:r>
      <w:r w:rsidRPr="00277EB7">
        <w:rPr>
          <w:bCs/>
          <w:color w:val="000000"/>
        </w:rPr>
        <w:t>me</w:t>
      </w:r>
      <w:r>
        <w:rPr>
          <w:bCs/>
          <w:color w:val="000000"/>
        </w:rPr>
        <w:t>gajánlott termék vonatkozásában, amely alapján meghatározható a műszaki követelményeknek való megfelelés.</w:t>
      </w:r>
      <w:r w:rsidR="00DB0BF2">
        <w:rPr>
          <w:bCs/>
          <w:color w:val="000000"/>
        </w:rPr>
        <w:t xml:space="preserve"> </w:t>
      </w:r>
    </w:p>
    <w:p w:rsidR="00DB0BF2" w:rsidRDefault="00DB0BF2" w:rsidP="00DB0BF2">
      <w:pPr>
        <w:jc w:val="both"/>
        <w:rPr>
          <w:bCs/>
          <w:color w:val="000000"/>
        </w:rPr>
      </w:pPr>
    </w:p>
    <w:p w:rsidR="00DB0BF2" w:rsidRPr="00DB0BF2" w:rsidRDefault="00852924" w:rsidP="00DB0BF2">
      <w:pPr>
        <w:jc w:val="both"/>
        <w:rPr>
          <w:bCs/>
          <w:color w:val="000000"/>
        </w:rPr>
      </w:pPr>
      <w:r>
        <w:t xml:space="preserve">Továbbá Ajánlattevő </w:t>
      </w:r>
      <w:r w:rsidRPr="00852924">
        <w:t>csatolja a megajánlott rész tárgyának és az ajánlati dokumentumok műszaki</w:t>
      </w:r>
      <w:r>
        <w:t xml:space="preserve"> leírásában előírt követelményeinek megfelelő </w:t>
      </w:r>
      <w:r w:rsidRPr="00852924">
        <w:rPr>
          <w:b/>
        </w:rPr>
        <w:t>termékek 1-1 db nem steril mintapéldányát</w:t>
      </w:r>
      <w:r w:rsidRPr="00852924">
        <w:t>.</w:t>
      </w:r>
      <w:r w:rsidR="008D78CE">
        <w:t xml:space="preserve"> </w:t>
      </w:r>
      <w:r w:rsidR="008D78CE" w:rsidRPr="00EC3DCF">
        <w:t>A b</w:t>
      </w:r>
      <w:r w:rsidR="008D78CE">
        <w:t>enyújtott mintatermékeknek és a</w:t>
      </w:r>
      <w:r w:rsidR="008D78CE" w:rsidRPr="00EC3DCF">
        <w:t xml:space="preserve"> </w:t>
      </w:r>
      <w:r w:rsidR="008D78CE">
        <w:t>szakmai ajánlat termékleírás részében</w:t>
      </w:r>
      <w:r w:rsidR="008D78CE" w:rsidRPr="00EC3DCF">
        <w:t xml:space="preserve"> bemutatott termékeknek azonosnak kell lenniük.</w:t>
      </w:r>
    </w:p>
    <w:p w:rsidR="008D2E78" w:rsidRDefault="008D2E78" w:rsidP="007104F4">
      <w:pPr>
        <w:spacing w:after="200" w:line="276" w:lineRule="auto"/>
        <w:jc w:val="both"/>
        <w:rPr>
          <w:rFonts w:cs="Frutiger Linotype"/>
          <w:b/>
          <w:bCs/>
        </w:rPr>
      </w:pPr>
    </w:p>
    <w:p w:rsidR="008D2E78" w:rsidRDefault="008D2E78">
      <w:pPr>
        <w:spacing w:after="200" w:line="276" w:lineRule="auto"/>
        <w:rPr>
          <w:b/>
          <w:smallCaps/>
          <w:sz w:val="28"/>
          <w:szCs w:val="28"/>
        </w:rPr>
      </w:pPr>
      <w:r>
        <w:rPr>
          <w:b/>
          <w:smallCaps/>
          <w:sz w:val="28"/>
          <w:szCs w:val="28"/>
        </w:rPr>
        <w:br w:type="page"/>
      </w:r>
    </w:p>
    <w:p w:rsidR="008D2E78" w:rsidRPr="008D2E78" w:rsidRDefault="008D2E78" w:rsidP="008D2E78">
      <w:pPr>
        <w:jc w:val="center"/>
        <w:rPr>
          <w:rFonts w:cs="Frutiger Linotype"/>
          <w:b/>
          <w:iCs/>
        </w:rPr>
      </w:pPr>
      <w:r w:rsidRPr="008D2E78">
        <w:rPr>
          <w:rFonts w:cs="Frutiger Linotype"/>
          <w:b/>
          <w:iCs/>
        </w:rPr>
        <w:lastRenderedPageBreak/>
        <w:t xml:space="preserve">Ártáblázatok </w:t>
      </w:r>
    </w:p>
    <w:p w:rsidR="008D2E78" w:rsidRPr="008D2E78" w:rsidRDefault="008D2E78" w:rsidP="008D2E78">
      <w:pPr>
        <w:jc w:val="center"/>
        <w:rPr>
          <w:rFonts w:cs="Frutiger Linotype"/>
          <w:b/>
          <w:iCs/>
          <w:sz w:val="20"/>
          <w:szCs w:val="20"/>
          <w:highlight w:val="yellow"/>
        </w:rPr>
      </w:pPr>
    </w:p>
    <w:p w:rsidR="008D2E78" w:rsidRPr="008D2E78" w:rsidRDefault="008D2E78" w:rsidP="008D2E78">
      <w:pPr>
        <w:jc w:val="both"/>
      </w:pPr>
      <w:r w:rsidRPr="008D2E78">
        <w:t>Alulírott …………………………………. (név) az Ajánlattevő ……………………………… (cégnév) nevében nyilatkozom arról, hogy a Semmelweis Egyetem által indított</w:t>
      </w:r>
    </w:p>
    <w:p w:rsidR="008D2E78" w:rsidRPr="008D2E78" w:rsidRDefault="008D2E78" w:rsidP="008D2E78">
      <w:pPr>
        <w:widowControl w:val="0"/>
        <w:ind w:right="-1"/>
        <w:jc w:val="both"/>
      </w:pPr>
    </w:p>
    <w:p w:rsidR="008D2E78" w:rsidRPr="008D2E78" w:rsidRDefault="008D2E78" w:rsidP="008D179A">
      <w:pPr>
        <w:jc w:val="center"/>
        <w:rPr>
          <w:b/>
          <w:bCs/>
          <w:i/>
        </w:rPr>
      </w:pPr>
      <w:r w:rsidRPr="008D2E78">
        <w:rPr>
          <w:b/>
          <w:bCs/>
          <w:i/>
        </w:rPr>
        <w:t>„</w:t>
      </w:r>
      <w:r w:rsidR="008D179A" w:rsidRPr="008D179A">
        <w:rPr>
          <w:b/>
          <w:bCs/>
          <w:i/>
        </w:rPr>
        <w:t>Érsebészeti stentgraftok beszerzése a Városmajori Szív- és Érgyógyászati Klinika részére</w:t>
      </w:r>
      <w:r w:rsidRPr="008D2E78">
        <w:rPr>
          <w:b/>
          <w:bCs/>
          <w:i/>
        </w:rPr>
        <w:t>”</w:t>
      </w:r>
    </w:p>
    <w:p w:rsidR="008D2E78" w:rsidRPr="008D2E78" w:rsidRDefault="008D2E78" w:rsidP="008D2E78">
      <w:pPr>
        <w:widowControl w:val="0"/>
        <w:ind w:right="-1"/>
        <w:jc w:val="both"/>
      </w:pPr>
    </w:p>
    <w:p w:rsidR="008D2E78" w:rsidRPr="008D2E78" w:rsidRDefault="008D2E78" w:rsidP="008D2E78">
      <w:pPr>
        <w:jc w:val="both"/>
      </w:pPr>
      <w:r w:rsidRPr="008D2E78">
        <w:rPr>
          <w:bCs/>
        </w:rPr>
        <w:t xml:space="preserve">tárgyú közbeszerzési eljárásban a Felolvasólapon tett </w:t>
      </w:r>
      <w:r w:rsidRPr="008D2E78">
        <w:rPr>
          <w:b/>
          <w:bCs/>
          <w:i/>
        </w:rPr>
        <w:t>„</w:t>
      </w:r>
      <w:r w:rsidR="00BC11A4">
        <w:rPr>
          <w:b/>
          <w:i/>
        </w:rPr>
        <w:t>Nettó összár</w:t>
      </w:r>
      <w:r w:rsidRPr="008D2E78">
        <w:rPr>
          <w:b/>
          <w:i/>
        </w:rPr>
        <w:t xml:space="preserve"> az ártáblázat szerint (Ft) (előny a kisebb)”</w:t>
      </w:r>
      <w:r w:rsidRPr="008D2E78">
        <w:t xml:space="preserve"> megajánlásom részletezéseként az alábbiakról tájékoztatom az ajánlatkérőt:</w:t>
      </w:r>
    </w:p>
    <w:p w:rsidR="008D2E78" w:rsidRPr="008D2E78" w:rsidRDefault="008D2E78" w:rsidP="008D2E78">
      <w:pPr>
        <w:jc w:val="both"/>
      </w:pPr>
    </w:p>
    <w:p w:rsidR="008D2E78" w:rsidRPr="008D2E78" w:rsidRDefault="008D2E78" w:rsidP="008D2E78">
      <w:pPr>
        <w:jc w:val="both"/>
      </w:pPr>
      <w:r w:rsidRPr="008D2E78">
        <w:rPr>
          <w:b/>
        </w:rPr>
        <w:t>1.rész tekintetében</w:t>
      </w:r>
      <w:r w:rsidRPr="008D2E78">
        <w:t>:</w:t>
      </w:r>
    </w:p>
    <w:p w:rsidR="008D2E78" w:rsidRPr="00171265" w:rsidRDefault="008D2E78" w:rsidP="008D2E78">
      <w:pPr>
        <w:jc w:val="both"/>
        <w:rPr>
          <w:sz w:val="16"/>
        </w:rPr>
      </w:pPr>
    </w:p>
    <w:tbl>
      <w:tblPr>
        <w:tblW w:w="9896"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0"/>
        <w:gridCol w:w="1492"/>
        <w:gridCol w:w="1928"/>
        <w:gridCol w:w="2552"/>
        <w:gridCol w:w="2254"/>
      </w:tblGrid>
      <w:tr w:rsidR="006B7049" w:rsidRPr="008D2E78" w:rsidTr="003815D2">
        <w:trPr>
          <w:jc w:val="center"/>
        </w:trPr>
        <w:tc>
          <w:tcPr>
            <w:tcW w:w="1670" w:type="dxa"/>
            <w:shd w:val="clear" w:color="auto" w:fill="F2F2F2" w:themeFill="background1" w:themeFillShade="F2"/>
            <w:vAlign w:val="center"/>
          </w:tcPr>
          <w:p w:rsidR="006B7049" w:rsidRPr="008D2E78" w:rsidRDefault="006B7049" w:rsidP="008D2E78">
            <w:pPr>
              <w:jc w:val="center"/>
              <w:rPr>
                <w:b/>
              </w:rPr>
            </w:pPr>
            <w:r w:rsidRPr="008D2E78">
              <w:rPr>
                <w:b/>
              </w:rPr>
              <w:t>Átmérő (mm)</w:t>
            </w:r>
          </w:p>
        </w:tc>
        <w:tc>
          <w:tcPr>
            <w:tcW w:w="1492" w:type="dxa"/>
            <w:shd w:val="clear" w:color="auto" w:fill="F2F2F2" w:themeFill="background1" w:themeFillShade="F2"/>
            <w:vAlign w:val="center"/>
          </w:tcPr>
          <w:p w:rsidR="006B7049" w:rsidRPr="008D2E78" w:rsidRDefault="006B7049" w:rsidP="008D2E78">
            <w:pPr>
              <w:jc w:val="center"/>
              <w:rPr>
                <w:b/>
              </w:rPr>
            </w:pPr>
            <w:r w:rsidRPr="008D2E78">
              <w:rPr>
                <w:b/>
              </w:rPr>
              <w:t>Hossz (cm)</w:t>
            </w:r>
          </w:p>
        </w:tc>
        <w:tc>
          <w:tcPr>
            <w:tcW w:w="1928" w:type="dxa"/>
            <w:shd w:val="clear" w:color="auto" w:fill="F2F2F2" w:themeFill="background1" w:themeFillShade="F2"/>
            <w:vAlign w:val="center"/>
          </w:tcPr>
          <w:p w:rsidR="006B7049" w:rsidRPr="008D2E78" w:rsidRDefault="006B7049" w:rsidP="008D2E78">
            <w:pPr>
              <w:jc w:val="center"/>
              <w:rPr>
                <w:b/>
              </w:rPr>
            </w:pPr>
            <w:r w:rsidRPr="008D2E78">
              <w:rPr>
                <w:b/>
              </w:rPr>
              <w:t>Mennyiség (db)</w:t>
            </w:r>
          </w:p>
        </w:tc>
        <w:tc>
          <w:tcPr>
            <w:tcW w:w="2552" w:type="dxa"/>
            <w:shd w:val="clear" w:color="auto" w:fill="F2F2F2" w:themeFill="background1" w:themeFillShade="F2"/>
            <w:vAlign w:val="center"/>
          </w:tcPr>
          <w:p w:rsidR="006B7049" w:rsidRPr="008D2E78" w:rsidRDefault="003815D2" w:rsidP="003815D2">
            <w:pPr>
              <w:jc w:val="center"/>
              <w:rPr>
                <w:b/>
              </w:rPr>
            </w:pPr>
            <w:r>
              <w:rPr>
                <w:b/>
              </w:rPr>
              <w:t>Nettó</w:t>
            </w:r>
            <w:r w:rsidR="006B7049" w:rsidRPr="008D2E78">
              <w:rPr>
                <w:b/>
              </w:rPr>
              <w:t xml:space="preserve"> egységár</w:t>
            </w:r>
            <w:r w:rsidR="006B7049">
              <w:rPr>
                <w:b/>
              </w:rPr>
              <w:t xml:space="preserve"> </w:t>
            </w:r>
            <w:r w:rsidR="006B7049" w:rsidRPr="008D2E78">
              <w:rPr>
                <w:b/>
              </w:rPr>
              <w:t>Ft/db</w:t>
            </w:r>
          </w:p>
        </w:tc>
        <w:tc>
          <w:tcPr>
            <w:tcW w:w="2254" w:type="dxa"/>
            <w:shd w:val="clear" w:color="auto" w:fill="F2F2F2" w:themeFill="background1" w:themeFillShade="F2"/>
            <w:vAlign w:val="center"/>
          </w:tcPr>
          <w:p w:rsidR="006B7049" w:rsidRPr="008D2E78" w:rsidRDefault="006B7049" w:rsidP="003815D2">
            <w:pPr>
              <w:jc w:val="center"/>
              <w:rPr>
                <w:b/>
              </w:rPr>
            </w:pPr>
            <w:r>
              <w:rPr>
                <w:b/>
              </w:rPr>
              <w:t>Ne</w:t>
            </w:r>
            <w:r w:rsidRPr="008D2E78">
              <w:rPr>
                <w:b/>
              </w:rPr>
              <w:t>t</w:t>
            </w:r>
            <w:r w:rsidR="003815D2">
              <w:rPr>
                <w:b/>
              </w:rPr>
              <w:t>tó ö</w:t>
            </w:r>
            <w:r w:rsidRPr="008D2E78">
              <w:rPr>
                <w:b/>
              </w:rPr>
              <w:t>sszár Ft</w:t>
            </w:r>
          </w:p>
        </w:tc>
      </w:tr>
      <w:tr w:rsidR="003815D2" w:rsidRPr="008D2E78" w:rsidTr="003815D2">
        <w:tblPrEx>
          <w:tblCellMar>
            <w:left w:w="70" w:type="dxa"/>
            <w:right w:w="70" w:type="dxa"/>
          </w:tblCellMar>
          <w:tblLook w:val="0000" w:firstRow="0" w:lastRow="0" w:firstColumn="0" w:lastColumn="0" w:noHBand="0" w:noVBand="0"/>
        </w:tblPrEx>
        <w:trPr>
          <w:jc w:val="center"/>
        </w:trPr>
        <w:tc>
          <w:tcPr>
            <w:tcW w:w="1670" w:type="dxa"/>
            <w:vAlign w:val="center"/>
          </w:tcPr>
          <w:p w:rsidR="003815D2" w:rsidRPr="008D2E78" w:rsidRDefault="003815D2" w:rsidP="008D2E78">
            <w:pPr>
              <w:jc w:val="center"/>
            </w:pPr>
            <w:r w:rsidRPr="008D2E78">
              <w:t>22-45</w:t>
            </w:r>
          </w:p>
        </w:tc>
        <w:tc>
          <w:tcPr>
            <w:tcW w:w="1492" w:type="dxa"/>
            <w:vAlign w:val="center"/>
          </w:tcPr>
          <w:p w:rsidR="003815D2" w:rsidRPr="008D2E78" w:rsidRDefault="003815D2" w:rsidP="008D2E78">
            <w:pPr>
              <w:jc w:val="center"/>
            </w:pPr>
            <w:r w:rsidRPr="008D2E78">
              <w:t>10</w:t>
            </w:r>
          </w:p>
        </w:tc>
        <w:tc>
          <w:tcPr>
            <w:tcW w:w="1928" w:type="dxa"/>
          </w:tcPr>
          <w:p w:rsidR="003815D2" w:rsidRPr="00257FFD" w:rsidRDefault="003815D2" w:rsidP="00827E84">
            <w:pPr>
              <w:jc w:val="center"/>
            </w:pPr>
            <w:r>
              <w:t>2</w:t>
            </w:r>
          </w:p>
        </w:tc>
        <w:tc>
          <w:tcPr>
            <w:tcW w:w="2552" w:type="dxa"/>
            <w:vAlign w:val="center"/>
          </w:tcPr>
          <w:p w:rsidR="003815D2" w:rsidRPr="008D2E78" w:rsidRDefault="003815D2" w:rsidP="008D2E78">
            <w:pPr>
              <w:jc w:val="center"/>
            </w:pPr>
          </w:p>
        </w:tc>
        <w:tc>
          <w:tcPr>
            <w:tcW w:w="2254" w:type="dxa"/>
            <w:vAlign w:val="center"/>
          </w:tcPr>
          <w:p w:rsidR="003815D2" w:rsidRPr="008D2E78" w:rsidRDefault="003815D2" w:rsidP="008D2E78">
            <w:pPr>
              <w:jc w:val="center"/>
            </w:pPr>
          </w:p>
        </w:tc>
      </w:tr>
      <w:tr w:rsidR="003815D2" w:rsidRPr="008D2E78" w:rsidTr="003815D2">
        <w:tblPrEx>
          <w:tblCellMar>
            <w:left w:w="70" w:type="dxa"/>
            <w:right w:w="70" w:type="dxa"/>
          </w:tblCellMar>
          <w:tblLook w:val="0000" w:firstRow="0" w:lastRow="0" w:firstColumn="0" w:lastColumn="0" w:noHBand="0" w:noVBand="0"/>
        </w:tblPrEx>
        <w:trPr>
          <w:jc w:val="center"/>
        </w:trPr>
        <w:tc>
          <w:tcPr>
            <w:tcW w:w="1670" w:type="dxa"/>
            <w:vAlign w:val="center"/>
          </w:tcPr>
          <w:p w:rsidR="003815D2" w:rsidRPr="008D2E78" w:rsidRDefault="003815D2" w:rsidP="008D2E78">
            <w:pPr>
              <w:jc w:val="center"/>
            </w:pPr>
            <w:r w:rsidRPr="008D2E78">
              <w:t>22-45</w:t>
            </w:r>
          </w:p>
        </w:tc>
        <w:tc>
          <w:tcPr>
            <w:tcW w:w="1492" w:type="dxa"/>
            <w:vAlign w:val="center"/>
          </w:tcPr>
          <w:p w:rsidR="003815D2" w:rsidRPr="008D2E78" w:rsidRDefault="003815D2" w:rsidP="008D2E78">
            <w:pPr>
              <w:jc w:val="center"/>
            </w:pPr>
            <w:r w:rsidRPr="008D2E78">
              <w:t>15</w:t>
            </w:r>
          </w:p>
        </w:tc>
        <w:tc>
          <w:tcPr>
            <w:tcW w:w="1928" w:type="dxa"/>
          </w:tcPr>
          <w:p w:rsidR="003815D2" w:rsidRPr="00257FFD" w:rsidRDefault="003815D2" w:rsidP="00827E84">
            <w:pPr>
              <w:jc w:val="center"/>
            </w:pPr>
            <w:r>
              <w:t>10</w:t>
            </w:r>
          </w:p>
        </w:tc>
        <w:tc>
          <w:tcPr>
            <w:tcW w:w="2552" w:type="dxa"/>
            <w:vAlign w:val="center"/>
          </w:tcPr>
          <w:p w:rsidR="003815D2" w:rsidRPr="008D2E78" w:rsidRDefault="003815D2" w:rsidP="008D2E78">
            <w:pPr>
              <w:jc w:val="center"/>
            </w:pPr>
          </w:p>
        </w:tc>
        <w:tc>
          <w:tcPr>
            <w:tcW w:w="2254" w:type="dxa"/>
            <w:vAlign w:val="center"/>
          </w:tcPr>
          <w:p w:rsidR="003815D2" w:rsidRPr="008D2E78" w:rsidRDefault="003815D2" w:rsidP="008D2E78">
            <w:pPr>
              <w:jc w:val="center"/>
            </w:pPr>
          </w:p>
        </w:tc>
      </w:tr>
      <w:tr w:rsidR="003815D2" w:rsidRPr="008D2E78" w:rsidTr="003815D2">
        <w:tblPrEx>
          <w:tblCellMar>
            <w:left w:w="70" w:type="dxa"/>
            <w:right w:w="70" w:type="dxa"/>
          </w:tblCellMar>
          <w:tblLook w:val="0000" w:firstRow="0" w:lastRow="0" w:firstColumn="0" w:lastColumn="0" w:noHBand="0" w:noVBand="0"/>
        </w:tblPrEx>
        <w:trPr>
          <w:jc w:val="center"/>
        </w:trPr>
        <w:tc>
          <w:tcPr>
            <w:tcW w:w="1670" w:type="dxa"/>
            <w:vAlign w:val="center"/>
          </w:tcPr>
          <w:p w:rsidR="003815D2" w:rsidRPr="008D2E78" w:rsidRDefault="003815D2" w:rsidP="008D2E78">
            <w:pPr>
              <w:jc w:val="center"/>
            </w:pPr>
            <w:r w:rsidRPr="008D2E78">
              <w:t>22-45</w:t>
            </w:r>
          </w:p>
        </w:tc>
        <w:tc>
          <w:tcPr>
            <w:tcW w:w="1492" w:type="dxa"/>
            <w:vAlign w:val="center"/>
          </w:tcPr>
          <w:p w:rsidR="003815D2" w:rsidRPr="008D2E78" w:rsidRDefault="003815D2" w:rsidP="008D2E78">
            <w:pPr>
              <w:jc w:val="center"/>
            </w:pPr>
            <w:r w:rsidRPr="008D2E78">
              <w:t>20</w:t>
            </w:r>
          </w:p>
        </w:tc>
        <w:tc>
          <w:tcPr>
            <w:tcW w:w="1928" w:type="dxa"/>
          </w:tcPr>
          <w:p w:rsidR="003815D2" w:rsidRPr="00257FFD" w:rsidRDefault="003815D2" w:rsidP="00827E84">
            <w:pPr>
              <w:jc w:val="center"/>
            </w:pPr>
            <w:r>
              <w:t>3</w:t>
            </w:r>
          </w:p>
        </w:tc>
        <w:tc>
          <w:tcPr>
            <w:tcW w:w="2552" w:type="dxa"/>
            <w:vAlign w:val="center"/>
          </w:tcPr>
          <w:p w:rsidR="003815D2" w:rsidRPr="008D2E78" w:rsidRDefault="003815D2" w:rsidP="008D2E78">
            <w:pPr>
              <w:jc w:val="center"/>
            </w:pPr>
          </w:p>
        </w:tc>
        <w:tc>
          <w:tcPr>
            <w:tcW w:w="2254" w:type="dxa"/>
            <w:vAlign w:val="center"/>
          </w:tcPr>
          <w:p w:rsidR="003815D2" w:rsidRPr="008D2E78" w:rsidRDefault="003815D2" w:rsidP="008D2E78">
            <w:pPr>
              <w:jc w:val="center"/>
            </w:pPr>
          </w:p>
        </w:tc>
      </w:tr>
      <w:tr w:rsidR="008D2E78" w:rsidRPr="008D2E78" w:rsidTr="003815D2">
        <w:tblPrEx>
          <w:tblCellMar>
            <w:left w:w="70" w:type="dxa"/>
            <w:right w:w="70" w:type="dxa"/>
          </w:tblCellMar>
          <w:tblLook w:val="0000" w:firstRow="0" w:lastRow="0" w:firstColumn="0" w:lastColumn="0" w:noHBand="0" w:noVBand="0"/>
        </w:tblPrEx>
        <w:trPr>
          <w:jc w:val="center"/>
        </w:trPr>
        <w:tc>
          <w:tcPr>
            <w:tcW w:w="7642" w:type="dxa"/>
            <w:gridSpan w:val="4"/>
            <w:vAlign w:val="center"/>
          </w:tcPr>
          <w:p w:rsidR="008D2E78" w:rsidRPr="008D2E78" w:rsidRDefault="008D2E78" w:rsidP="008D2E78">
            <w:pPr>
              <w:jc w:val="right"/>
            </w:pPr>
            <w:r w:rsidRPr="008D2E78">
              <w:t>összesen:</w:t>
            </w:r>
          </w:p>
        </w:tc>
        <w:tc>
          <w:tcPr>
            <w:tcW w:w="2254" w:type="dxa"/>
            <w:vAlign w:val="center"/>
          </w:tcPr>
          <w:p w:rsidR="008D2E78" w:rsidRPr="008D2E78" w:rsidRDefault="008D2E78" w:rsidP="008D2E78">
            <w:pPr>
              <w:jc w:val="center"/>
            </w:pPr>
          </w:p>
        </w:tc>
      </w:tr>
    </w:tbl>
    <w:p w:rsidR="008D2E78" w:rsidRPr="008D2E78" w:rsidRDefault="008D2E78" w:rsidP="008D2E78">
      <w:pPr>
        <w:jc w:val="both"/>
      </w:pPr>
    </w:p>
    <w:p w:rsidR="008D2E78" w:rsidRPr="008D2E78" w:rsidRDefault="008D2E78" w:rsidP="008D2E78">
      <w:r w:rsidRPr="008D2E78">
        <w:rPr>
          <w:b/>
        </w:rPr>
        <w:t>2.rész tekintetében</w:t>
      </w:r>
      <w:r w:rsidRPr="008D2E78">
        <w:t>:</w:t>
      </w:r>
    </w:p>
    <w:p w:rsidR="008D2E78" w:rsidRPr="00171265" w:rsidRDefault="008D2E78" w:rsidP="008D2E78">
      <w:pPr>
        <w:jc w:val="both"/>
        <w:rPr>
          <w:sz w:val="16"/>
        </w:rPr>
      </w:pPr>
    </w:p>
    <w:tbl>
      <w:tblPr>
        <w:tblW w:w="10022"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0"/>
        <w:gridCol w:w="1479"/>
        <w:gridCol w:w="2014"/>
        <w:gridCol w:w="2693"/>
        <w:gridCol w:w="2176"/>
      </w:tblGrid>
      <w:tr w:rsidR="003815D2" w:rsidRPr="008D2E78" w:rsidTr="00827E84">
        <w:trPr>
          <w:jc w:val="center"/>
        </w:trPr>
        <w:tc>
          <w:tcPr>
            <w:tcW w:w="1660" w:type="dxa"/>
            <w:shd w:val="clear" w:color="auto" w:fill="F2F2F2" w:themeFill="background1" w:themeFillShade="F2"/>
            <w:vAlign w:val="center"/>
          </w:tcPr>
          <w:p w:rsidR="003815D2" w:rsidRPr="008D2E78" w:rsidRDefault="003815D2" w:rsidP="008D2E78">
            <w:pPr>
              <w:jc w:val="center"/>
              <w:rPr>
                <w:b/>
              </w:rPr>
            </w:pPr>
            <w:r w:rsidRPr="008D2E78">
              <w:rPr>
                <w:b/>
              </w:rPr>
              <w:t>Átmérő (mm)</w:t>
            </w:r>
          </w:p>
        </w:tc>
        <w:tc>
          <w:tcPr>
            <w:tcW w:w="1479" w:type="dxa"/>
            <w:shd w:val="clear" w:color="auto" w:fill="F2F2F2" w:themeFill="background1" w:themeFillShade="F2"/>
            <w:vAlign w:val="center"/>
          </w:tcPr>
          <w:p w:rsidR="003815D2" w:rsidRPr="008D2E78" w:rsidRDefault="003815D2" w:rsidP="008D2E78">
            <w:pPr>
              <w:jc w:val="center"/>
              <w:rPr>
                <w:b/>
              </w:rPr>
            </w:pPr>
            <w:r w:rsidRPr="008D2E78">
              <w:rPr>
                <w:b/>
              </w:rPr>
              <w:t>Hossz (cm)</w:t>
            </w:r>
          </w:p>
        </w:tc>
        <w:tc>
          <w:tcPr>
            <w:tcW w:w="2014" w:type="dxa"/>
            <w:shd w:val="clear" w:color="auto" w:fill="F2F2F2" w:themeFill="background1" w:themeFillShade="F2"/>
            <w:vAlign w:val="center"/>
          </w:tcPr>
          <w:p w:rsidR="003815D2" w:rsidRPr="008D2E78" w:rsidRDefault="003815D2" w:rsidP="008D2E78">
            <w:pPr>
              <w:jc w:val="center"/>
              <w:rPr>
                <w:b/>
              </w:rPr>
            </w:pPr>
            <w:r w:rsidRPr="008D2E78">
              <w:rPr>
                <w:b/>
              </w:rPr>
              <w:t>Mennyiség (db)</w:t>
            </w:r>
          </w:p>
        </w:tc>
        <w:tc>
          <w:tcPr>
            <w:tcW w:w="2693" w:type="dxa"/>
            <w:shd w:val="clear" w:color="auto" w:fill="F2F2F2" w:themeFill="background1" w:themeFillShade="F2"/>
            <w:vAlign w:val="center"/>
          </w:tcPr>
          <w:p w:rsidR="003815D2" w:rsidRPr="008D2E78" w:rsidRDefault="003815D2" w:rsidP="00827E84">
            <w:pPr>
              <w:jc w:val="center"/>
              <w:rPr>
                <w:b/>
              </w:rPr>
            </w:pPr>
            <w:r>
              <w:rPr>
                <w:b/>
              </w:rPr>
              <w:t>Nettó</w:t>
            </w:r>
            <w:r w:rsidRPr="008D2E78">
              <w:rPr>
                <w:b/>
              </w:rPr>
              <w:t xml:space="preserve"> egységár</w:t>
            </w:r>
            <w:r>
              <w:rPr>
                <w:b/>
              </w:rPr>
              <w:t xml:space="preserve"> </w:t>
            </w:r>
            <w:r w:rsidRPr="008D2E78">
              <w:rPr>
                <w:b/>
              </w:rPr>
              <w:t>Ft/db</w:t>
            </w:r>
          </w:p>
        </w:tc>
        <w:tc>
          <w:tcPr>
            <w:tcW w:w="2176" w:type="dxa"/>
            <w:shd w:val="clear" w:color="auto" w:fill="F2F2F2" w:themeFill="background1" w:themeFillShade="F2"/>
            <w:vAlign w:val="center"/>
          </w:tcPr>
          <w:p w:rsidR="003815D2" w:rsidRPr="008D2E78" w:rsidRDefault="003815D2" w:rsidP="00827E84">
            <w:pPr>
              <w:jc w:val="center"/>
              <w:rPr>
                <w:b/>
              </w:rPr>
            </w:pPr>
            <w:r>
              <w:rPr>
                <w:b/>
              </w:rPr>
              <w:t>Ne</w:t>
            </w:r>
            <w:r w:rsidRPr="008D2E78">
              <w:rPr>
                <w:b/>
              </w:rPr>
              <w:t>t</w:t>
            </w:r>
            <w:r>
              <w:rPr>
                <w:b/>
              </w:rPr>
              <w:t>tó ö</w:t>
            </w:r>
            <w:r w:rsidRPr="008D2E78">
              <w:rPr>
                <w:b/>
              </w:rPr>
              <w:t>sszár Ft</w:t>
            </w:r>
          </w:p>
        </w:tc>
      </w:tr>
      <w:tr w:rsidR="007A197D" w:rsidRPr="008D2E78" w:rsidTr="007A197D">
        <w:tblPrEx>
          <w:tblCellMar>
            <w:left w:w="70" w:type="dxa"/>
            <w:right w:w="70" w:type="dxa"/>
          </w:tblCellMar>
          <w:tblLook w:val="0000" w:firstRow="0" w:lastRow="0" w:firstColumn="0" w:lastColumn="0" w:noHBand="0" w:noVBand="0"/>
        </w:tblPrEx>
        <w:trPr>
          <w:jc w:val="center"/>
        </w:trPr>
        <w:tc>
          <w:tcPr>
            <w:tcW w:w="1660" w:type="dxa"/>
          </w:tcPr>
          <w:p w:rsidR="007A197D" w:rsidRPr="008D2E78" w:rsidRDefault="007A197D" w:rsidP="008D2E78">
            <w:pPr>
              <w:jc w:val="center"/>
            </w:pPr>
            <w:r w:rsidRPr="008D2E78">
              <w:t>22-45</w:t>
            </w:r>
          </w:p>
        </w:tc>
        <w:tc>
          <w:tcPr>
            <w:tcW w:w="1479" w:type="dxa"/>
          </w:tcPr>
          <w:p w:rsidR="007A197D" w:rsidRPr="008D2E78" w:rsidRDefault="007A197D" w:rsidP="008D2E78">
            <w:pPr>
              <w:jc w:val="center"/>
            </w:pPr>
            <w:r w:rsidRPr="008D2E78">
              <w:t>10</w:t>
            </w:r>
          </w:p>
        </w:tc>
        <w:tc>
          <w:tcPr>
            <w:tcW w:w="2014" w:type="dxa"/>
          </w:tcPr>
          <w:p w:rsidR="007A197D" w:rsidRDefault="007A197D">
            <w:pPr>
              <w:jc w:val="center"/>
            </w:pPr>
            <w:r>
              <w:t>3</w:t>
            </w:r>
          </w:p>
        </w:tc>
        <w:tc>
          <w:tcPr>
            <w:tcW w:w="2693" w:type="dxa"/>
          </w:tcPr>
          <w:p w:rsidR="007A197D" w:rsidRPr="008D2E78" w:rsidRDefault="007A197D" w:rsidP="008D2E78">
            <w:pPr>
              <w:jc w:val="center"/>
            </w:pPr>
          </w:p>
        </w:tc>
        <w:tc>
          <w:tcPr>
            <w:tcW w:w="2176" w:type="dxa"/>
            <w:vAlign w:val="center"/>
          </w:tcPr>
          <w:p w:rsidR="007A197D" w:rsidRPr="008D2E78" w:rsidRDefault="007A197D" w:rsidP="008D2E78">
            <w:pPr>
              <w:jc w:val="center"/>
            </w:pPr>
          </w:p>
        </w:tc>
      </w:tr>
      <w:tr w:rsidR="007A197D" w:rsidRPr="008D2E78" w:rsidTr="007A197D">
        <w:tblPrEx>
          <w:tblCellMar>
            <w:left w:w="70" w:type="dxa"/>
            <w:right w:w="70" w:type="dxa"/>
          </w:tblCellMar>
          <w:tblLook w:val="0000" w:firstRow="0" w:lastRow="0" w:firstColumn="0" w:lastColumn="0" w:noHBand="0" w:noVBand="0"/>
        </w:tblPrEx>
        <w:trPr>
          <w:jc w:val="center"/>
        </w:trPr>
        <w:tc>
          <w:tcPr>
            <w:tcW w:w="1660" w:type="dxa"/>
          </w:tcPr>
          <w:p w:rsidR="007A197D" w:rsidRPr="008D2E78" w:rsidRDefault="007A197D" w:rsidP="008D2E78">
            <w:pPr>
              <w:jc w:val="center"/>
            </w:pPr>
            <w:r w:rsidRPr="008D2E78">
              <w:t>22-45</w:t>
            </w:r>
          </w:p>
        </w:tc>
        <w:tc>
          <w:tcPr>
            <w:tcW w:w="1479" w:type="dxa"/>
          </w:tcPr>
          <w:p w:rsidR="007A197D" w:rsidRPr="008D2E78" w:rsidRDefault="007A197D" w:rsidP="008D2E78">
            <w:pPr>
              <w:jc w:val="center"/>
            </w:pPr>
            <w:r w:rsidRPr="008D2E78">
              <w:t>15</w:t>
            </w:r>
          </w:p>
        </w:tc>
        <w:tc>
          <w:tcPr>
            <w:tcW w:w="2014" w:type="dxa"/>
          </w:tcPr>
          <w:p w:rsidR="007A197D" w:rsidRDefault="007A197D">
            <w:pPr>
              <w:jc w:val="center"/>
            </w:pPr>
            <w:r>
              <w:t>8</w:t>
            </w:r>
          </w:p>
        </w:tc>
        <w:tc>
          <w:tcPr>
            <w:tcW w:w="2693" w:type="dxa"/>
          </w:tcPr>
          <w:p w:rsidR="007A197D" w:rsidRPr="008D2E78" w:rsidRDefault="007A197D" w:rsidP="008D2E78">
            <w:pPr>
              <w:jc w:val="center"/>
            </w:pPr>
          </w:p>
        </w:tc>
        <w:tc>
          <w:tcPr>
            <w:tcW w:w="2176" w:type="dxa"/>
            <w:vAlign w:val="center"/>
          </w:tcPr>
          <w:p w:rsidR="007A197D" w:rsidRPr="008D2E78" w:rsidRDefault="007A197D" w:rsidP="008D2E78">
            <w:pPr>
              <w:jc w:val="center"/>
            </w:pPr>
          </w:p>
        </w:tc>
      </w:tr>
      <w:tr w:rsidR="007A197D" w:rsidRPr="008D2E78" w:rsidTr="007A197D">
        <w:tblPrEx>
          <w:tblCellMar>
            <w:left w:w="70" w:type="dxa"/>
            <w:right w:w="70" w:type="dxa"/>
          </w:tblCellMar>
          <w:tblLook w:val="0000" w:firstRow="0" w:lastRow="0" w:firstColumn="0" w:lastColumn="0" w:noHBand="0" w:noVBand="0"/>
        </w:tblPrEx>
        <w:trPr>
          <w:jc w:val="center"/>
        </w:trPr>
        <w:tc>
          <w:tcPr>
            <w:tcW w:w="1660" w:type="dxa"/>
          </w:tcPr>
          <w:p w:rsidR="007A197D" w:rsidRPr="008D2E78" w:rsidRDefault="007A197D" w:rsidP="008D2E78">
            <w:pPr>
              <w:jc w:val="center"/>
            </w:pPr>
            <w:r w:rsidRPr="008D2E78">
              <w:t>22-45</w:t>
            </w:r>
          </w:p>
        </w:tc>
        <w:tc>
          <w:tcPr>
            <w:tcW w:w="1479" w:type="dxa"/>
          </w:tcPr>
          <w:p w:rsidR="007A197D" w:rsidRPr="008D2E78" w:rsidRDefault="007A197D" w:rsidP="008D2E78">
            <w:pPr>
              <w:jc w:val="center"/>
            </w:pPr>
            <w:r w:rsidRPr="008D2E78">
              <w:t>20</w:t>
            </w:r>
          </w:p>
        </w:tc>
        <w:tc>
          <w:tcPr>
            <w:tcW w:w="2014" w:type="dxa"/>
          </w:tcPr>
          <w:p w:rsidR="007A197D" w:rsidRDefault="007A197D">
            <w:pPr>
              <w:jc w:val="center"/>
            </w:pPr>
            <w:r>
              <w:t>4</w:t>
            </w:r>
          </w:p>
        </w:tc>
        <w:tc>
          <w:tcPr>
            <w:tcW w:w="2693" w:type="dxa"/>
          </w:tcPr>
          <w:p w:rsidR="007A197D" w:rsidRPr="008D2E78" w:rsidRDefault="007A197D" w:rsidP="008D2E78">
            <w:pPr>
              <w:jc w:val="center"/>
            </w:pPr>
          </w:p>
        </w:tc>
        <w:tc>
          <w:tcPr>
            <w:tcW w:w="2176" w:type="dxa"/>
            <w:vAlign w:val="center"/>
          </w:tcPr>
          <w:p w:rsidR="007A197D" w:rsidRPr="008D2E78" w:rsidRDefault="007A197D" w:rsidP="008D2E78">
            <w:pPr>
              <w:jc w:val="center"/>
            </w:pPr>
          </w:p>
        </w:tc>
      </w:tr>
      <w:tr w:rsidR="008D2E78" w:rsidRPr="008D2E78" w:rsidTr="007A197D">
        <w:tblPrEx>
          <w:tblCellMar>
            <w:left w:w="70" w:type="dxa"/>
            <w:right w:w="70" w:type="dxa"/>
          </w:tblCellMar>
          <w:tblLook w:val="0000" w:firstRow="0" w:lastRow="0" w:firstColumn="0" w:lastColumn="0" w:noHBand="0" w:noVBand="0"/>
        </w:tblPrEx>
        <w:trPr>
          <w:jc w:val="center"/>
        </w:trPr>
        <w:tc>
          <w:tcPr>
            <w:tcW w:w="7846" w:type="dxa"/>
            <w:gridSpan w:val="4"/>
          </w:tcPr>
          <w:p w:rsidR="008D2E78" w:rsidRPr="008D2E78" w:rsidRDefault="008D2E78" w:rsidP="008D2E78">
            <w:pPr>
              <w:jc w:val="right"/>
            </w:pPr>
            <w:r w:rsidRPr="008D2E78">
              <w:t>összesen:</w:t>
            </w:r>
          </w:p>
        </w:tc>
        <w:tc>
          <w:tcPr>
            <w:tcW w:w="2176" w:type="dxa"/>
            <w:vAlign w:val="center"/>
          </w:tcPr>
          <w:p w:rsidR="008D2E78" w:rsidRPr="008D2E78" w:rsidRDefault="008D2E78" w:rsidP="008D2E78">
            <w:pPr>
              <w:jc w:val="center"/>
            </w:pPr>
          </w:p>
        </w:tc>
      </w:tr>
    </w:tbl>
    <w:p w:rsidR="008D2E78" w:rsidRPr="008D2E78" w:rsidRDefault="008D2E78" w:rsidP="008D2E78">
      <w:pPr>
        <w:jc w:val="both"/>
        <w:rPr>
          <w:b/>
        </w:rPr>
      </w:pPr>
    </w:p>
    <w:p w:rsidR="008D2E78" w:rsidRDefault="008D2E78" w:rsidP="008D2E78">
      <w:pPr>
        <w:jc w:val="both"/>
        <w:rPr>
          <w:b/>
        </w:rPr>
      </w:pPr>
      <w:r w:rsidRPr="008D2E78">
        <w:rPr>
          <w:b/>
        </w:rPr>
        <w:t>3.rész tekintetében:</w:t>
      </w:r>
    </w:p>
    <w:p w:rsidR="00026DC6" w:rsidRPr="00171265" w:rsidRDefault="00026DC6" w:rsidP="008D2E78">
      <w:pPr>
        <w:jc w:val="both"/>
        <w:rPr>
          <w:b/>
          <w:sz w:val="16"/>
        </w:rPr>
      </w:pPr>
    </w:p>
    <w:tbl>
      <w:tblPr>
        <w:tblW w:w="10022"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1"/>
        <w:gridCol w:w="1418"/>
        <w:gridCol w:w="1984"/>
        <w:gridCol w:w="2693"/>
        <w:gridCol w:w="2176"/>
      </w:tblGrid>
      <w:tr w:rsidR="00121072" w:rsidRPr="008D2E78" w:rsidTr="00121072">
        <w:trPr>
          <w:jc w:val="center"/>
        </w:trPr>
        <w:tc>
          <w:tcPr>
            <w:tcW w:w="1751" w:type="dxa"/>
            <w:shd w:val="clear" w:color="auto" w:fill="F2F2F2" w:themeFill="background1" w:themeFillShade="F2"/>
            <w:vAlign w:val="center"/>
          </w:tcPr>
          <w:p w:rsidR="00121072" w:rsidRPr="008D2E78" w:rsidRDefault="00121072" w:rsidP="00E43F13">
            <w:pPr>
              <w:jc w:val="center"/>
              <w:rPr>
                <w:b/>
              </w:rPr>
            </w:pPr>
            <w:r w:rsidRPr="008D2E78">
              <w:rPr>
                <w:b/>
              </w:rPr>
              <w:t>Átmérő (mm)</w:t>
            </w:r>
          </w:p>
        </w:tc>
        <w:tc>
          <w:tcPr>
            <w:tcW w:w="1418" w:type="dxa"/>
            <w:shd w:val="clear" w:color="auto" w:fill="F2F2F2" w:themeFill="background1" w:themeFillShade="F2"/>
            <w:vAlign w:val="center"/>
          </w:tcPr>
          <w:p w:rsidR="00121072" w:rsidRPr="008D2E78" w:rsidRDefault="00121072" w:rsidP="00E43F13">
            <w:pPr>
              <w:jc w:val="center"/>
              <w:rPr>
                <w:b/>
              </w:rPr>
            </w:pPr>
            <w:r w:rsidRPr="008D2E78">
              <w:rPr>
                <w:b/>
              </w:rPr>
              <w:t>Hossz (cm)</w:t>
            </w:r>
          </w:p>
        </w:tc>
        <w:tc>
          <w:tcPr>
            <w:tcW w:w="1984" w:type="dxa"/>
            <w:shd w:val="clear" w:color="auto" w:fill="F2F2F2" w:themeFill="background1" w:themeFillShade="F2"/>
            <w:vAlign w:val="center"/>
          </w:tcPr>
          <w:p w:rsidR="00121072" w:rsidRPr="008D2E78" w:rsidRDefault="00121072" w:rsidP="00E43F13">
            <w:pPr>
              <w:jc w:val="center"/>
              <w:rPr>
                <w:b/>
              </w:rPr>
            </w:pPr>
            <w:r w:rsidRPr="008D2E78">
              <w:rPr>
                <w:b/>
              </w:rPr>
              <w:t>Mennyiség (db)</w:t>
            </w:r>
          </w:p>
        </w:tc>
        <w:tc>
          <w:tcPr>
            <w:tcW w:w="2693" w:type="dxa"/>
            <w:shd w:val="clear" w:color="auto" w:fill="F2F2F2" w:themeFill="background1" w:themeFillShade="F2"/>
          </w:tcPr>
          <w:p w:rsidR="00121072" w:rsidRPr="008D2E78" w:rsidRDefault="00121072" w:rsidP="00E43F13">
            <w:pPr>
              <w:tabs>
                <w:tab w:val="left" w:pos="2446"/>
              </w:tabs>
              <w:jc w:val="center"/>
              <w:rPr>
                <w:b/>
              </w:rPr>
            </w:pPr>
            <w:r w:rsidRPr="008D2E78">
              <w:rPr>
                <w:b/>
              </w:rPr>
              <w:t>Nettó egységár Ft/db</w:t>
            </w:r>
          </w:p>
        </w:tc>
        <w:tc>
          <w:tcPr>
            <w:tcW w:w="2176" w:type="dxa"/>
            <w:shd w:val="clear" w:color="auto" w:fill="F2F2F2" w:themeFill="background1" w:themeFillShade="F2"/>
            <w:vAlign w:val="center"/>
          </w:tcPr>
          <w:p w:rsidR="00121072" w:rsidRPr="008D2E78" w:rsidRDefault="00121072" w:rsidP="00121072">
            <w:pPr>
              <w:jc w:val="center"/>
              <w:rPr>
                <w:b/>
              </w:rPr>
            </w:pPr>
            <w:r>
              <w:rPr>
                <w:b/>
              </w:rPr>
              <w:t>Nettó ö</w:t>
            </w:r>
            <w:r w:rsidRPr="008D2E78">
              <w:rPr>
                <w:b/>
              </w:rPr>
              <w:t>sszár Ft</w:t>
            </w:r>
          </w:p>
        </w:tc>
      </w:tr>
      <w:tr w:rsidR="00121072" w:rsidRPr="008D2E78" w:rsidTr="00121072">
        <w:tblPrEx>
          <w:tblCellMar>
            <w:left w:w="70" w:type="dxa"/>
            <w:right w:w="70" w:type="dxa"/>
          </w:tblCellMar>
          <w:tblLook w:val="0000" w:firstRow="0" w:lastRow="0" w:firstColumn="0" w:lastColumn="0" w:noHBand="0" w:noVBand="0"/>
        </w:tblPrEx>
        <w:trPr>
          <w:jc w:val="center"/>
        </w:trPr>
        <w:tc>
          <w:tcPr>
            <w:tcW w:w="1751" w:type="dxa"/>
          </w:tcPr>
          <w:p w:rsidR="00121072" w:rsidRPr="008D2E78" w:rsidRDefault="00121072" w:rsidP="00E43F13">
            <w:pPr>
              <w:jc w:val="center"/>
            </w:pPr>
            <w:r w:rsidRPr="008D2E78">
              <w:t>22-45</w:t>
            </w:r>
          </w:p>
        </w:tc>
        <w:tc>
          <w:tcPr>
            <w:tcW w:w="1418" w:type="dxa"/>
          </w:tcPr>
          <w:p w:rsidR="00121072" w:rsidRPr="008D2E78" w:rsidRDefault="00121072" w:rsidP="00E43F13">
            <w:pPr>
              <w:jc w:val="center"/>
            </w:pPr>
            <w:r w:rsidRPr="008D2E78">
              <w:t>10</w:t>
            </w:r>
          </w:p>
        </w:tc>
        <w:tc>
          <w:tcPr>
            <w:tcW w:w="1984" w:type="dxa"/>
          </w:tcPr>
          <w:p w:rsidR="00121072" w:rsidRDefault="00121072">
            <w:pPr>
              <w:jc w:val="center"/>
            </w:pPr>
            <w:r>
              <w:t>3</w:t>
            </w:r>
          </w:p>
        </w:tc>
        <w:tc>
          <w:tcPr>
            <w:tcW w:w="2693" w:type="dxa"/>
          </w:tcPr>
          <w:p w:rsidR="00121072" w:rsidRPr="008D2E78" w:rsidRDefault="00121072" w:rsidP="00E43F13">
            <w:pPr>
              <w:jc w:val="center"/>
            </w:pPr>
          </w:p>
        </w:tc>
        <w:tc>
          <w:tcPr>
            <w:tcW w:w="2176" w:type="dxa"/>
            <w:vAlign w:val="center"/>
          </w:tcPr>
          <w:p w:rsidR="00121072" w:rsidRPr="008D2E78" w:rsidRDefault="00121072" w:rsidP="00E43F13">
            <w:pPr>
              <w:jc w:val="center"/>
            </w:pPr>
          </w:p>
        </w:tc>
      </w:tr>
      <w:tr w:rsidR="00121072" w:rsidRPr="008D2E78" w:rsidTr="00121072">
        <w:tblPrEx>
          <w:tblCellMar>
            <w:left w:w="70" w:type="dxa"/>
            <w:right w:w="70" w:type="dxa"/>
          </w:tblCellMar>
          <w:tblLook w:val="0000" w:firstRow="0" w:lastRow="0" w:firstColumn="0" w:lastColumn="0" w:noHBand="0" w:noVBand="0"/>
        </w:tblPrEx>
        <w:trPr>
          <w:jc w:val="center"/>
        </w:trPr>
        <w:tc>
          <w:tcPr>
            <w:tcW w:w="1751" w:type="dxa"/>
          </w:tcPr>
          <w:p w:rsidR="00121072" w:rsidRPr="008D2E78" w:rsidRDefault="00121072" w:rsidP="00E43F13">
            <w:pPr>
              <w:jc w:val="center"/>
            </w:pPr>
            <w:r w:rsidRPr="008D2E78">
              <w:t>22-45</w:t>
            </w:r>
          </w:p>
        </w:tc>
        <w:tc>
          <w:tcPr>
            <w:tcW w:w="1418" w:type="dxa"/>
          </w:tcPr>
          <w:p w:rsidR="00121072" w:rsidRPr="008D2E78" w:rsidRDefault="00121072" w:rsidP="00E43F13">
            <w:pPr>
              <w:jc w:val="center"/>
            </w:pPr>
            <w:r w:rsidRPr="008D2E78">
              <w:t>15</w:t>
            </w:r>
          </w:p>
        </w:tc>
        <w:tc>
          <w:tcPr>
            <w:tcW w:w="1984" w:type="dxa"/>
          </w:tcPr>
          <w:p w:rsidR="00121072" w:rsidRDefault="00121072">
            <w:pPr>
              <w:jc w:val="center"/>
            </w:pPr>
            <w:r>
              <w:t>1</w:t>
            </w:r>
          </w:p>
        </w:tc>
        <w:tc>
          <w:tcPr>
            <w:tcW w:w="2693" w:type="dxa"/>
          </w:tcPr>
          <w:p w:rsidR="00121072" w:rsidRPr="008D2E78" w:rsidRDefault="00121072" w:rsidP="00E43F13">
            <w:pPr>
              <w:jc w:val="center"/>
            </w:pPr>
          </w:p>
        </w:tc>
        <w:tc>
          <w:tcPr>
            <w:tcW w:w="2176" w:type="dxa"/>
            <w:vAlign w:val="center"/>
          </w:tcPr>
          <w:p w:rsidR="00121072" w:rsidRPr="008D2E78" w:rsidRDefault="00121072" w:rsidP="00E43F13">
            <w:pPr>
              <w:jc w:val="center"/>
            </w:pPr>
          </w:p>
        </w:tc>
      </w:tr>
      <w:tr w:rsidR="00121072" w:rsidRPr="008D2E78" w:rsidTr="00121072">
        <w:tblPrEx>
          <w:tblCellMar>
            <w:left w:w="70" w:type="dxa"/>
            <w:right w:w="70" w:type="dxa"/>
          </w:tblCellMar>
          <w:tblLook w:val="0000" w:firstRow="0" w:lastRow="0" w:firstColumn="0" w:lastColumn="0" w:noHBand="0" w:noVBand="0"/>
        </w:tblPrEx>
        <w:trPr>
          <w:jc w:val="center"/>
        </w:trPr>
        <w:tc>
          <w:tcPr>
            <w:tcW w:w="1751" w:type="dxa"/>
          </w:tcPr>
          <w:p w:rsidR="00121072" w:rsidRPr="008D2E78" w:rsidRDefault="00121072" w:rsidP="00E43F13">
            <w:pPr>
              <w:jc w:val="center"/>
            </w:pPr>
            <w:r w:rsidRPr="008D2E78">
              <w:t>22-45</w:t>
            </w:r>
          </w:p>
        </w:tc>
        <w:tc>
          <w:tcPr>
            <w:tcW w:w="1418" w:type="dxa"/>
          </w:tcPr>
          <w:p w:rsidR="00121072" w:rsidRPr="008D2E78" w:rsidRDefault="00121072" w:rsidP="00E43F13">
            <w:pPr>
              <w:jc w:val="center"/>
            </w:pPr>
            <w:r w:rsidRPr="008D2E78">
              <w:t>20</w:t>
            </w:r>
          </w:p>
        </w:tc>
        <w:tc>
          <w:tcPr>
            <w:tcW w:w="1984" w:type="dxa"/>
          </w:tcPr>
          <w:p w:rsidR="00121072" w:rsidRDefault="00121072">
            <w:pPr>
              <w:jc w:val="center"/>
            </w:pPr>
            <w:r>
              <w:t>9</w:t>
            </w:r>
          </w:p>
        </w:tc>
        <w:tc>
          <w:tcPr>
            <w:tcW w:w="2693" w:type="dxa"/>
          </w:tcPr>
          <w:p w:rsidR="00121072" w:rsidRPr="008D2E78" w:rsidRDefault="00121072" w:rsidP="00E43F13">
            <w:pPr>
              <w:jc w:val="center"/>
            </w:pPr>
          </w:p>
        </w:tc>
        <w:tc>
          <w:tcPr>
            <w:tcW w:w="2176" w:type="dxa"/>
            <w:vAlign w:val="center"/>
          </w:tcPr>
          <w:p w:rsidR="00121072" w:rsidRPr="008D2E78" w:rsidRDefault="00121072" w:rsidP="00E43F13">
            <w:pPr>
              <w:jc w:val="center"/>
            </w:pPr>
          </w:p>
        </w:tc>
      </w:tr>
      <w:tr w:rsidR="00026DC6" w:rsidRPr="008D2E78" w:rsidTr="00121072">
        <w:tblPrEx>
          <w:tblCellMar>
            <w:left w:w="70" w:type="dxa"/>
            <w:right w:w="70" w:type="dxa"/>
          </w:tblCellMar>
          <w:tblLook w:val="0000" w:firstRow="0" w:lastRow="0" w:firstColumn="0" w:lastColumn="0" w:noHBand="0" w:noVBand="0"/>
        </w:tblPrEx>
        <w:trPr>
          <w:jc w:val="center"/>
        </w:trPr>
        <w:tc>
          <w:tcPr>
            <w:tcW w:w="7846" w:type="dxa"/>
            <w:gridSpan w:val="4"/>
          </w:tcPr>
          <w:p w:rsidR="00026DC6" w:rsidRPr="008D2E78" w:rsidRDefault="00026DC6" w:rsidP="00E43F13">
            <w:pPr>
              <w:jc w:val="right"/>
            </w:pPr>
            <w:r w:rsidRPr="008D2E78">
              <w:t>összesen:</w:t>
            </w:r>
          </w:p>
        </w:tc>
        <w:tc>
          <w:tcPr>
            <w:tcW w:w="2176" w:type="dxa"/>
            <w:vAlign w:val="center"/>
          </w:tcPr>
          <w:p w:rsidR="00026DC6" w:rsidRPr="008D2E78" w:rsidRDefault="00026DC6" w:rsidP="00E43F13">
            <w:pPr>
              <w:jc w:val="center"/>
            </w:pPr>
          </w:p>
        </w:tc>
      </w:tr>
    </w:tbl>
    <w:p w:rsidR="00026DC6" w:rsidRDefault="00026DC6" w:rsidP="008D2E78">
      <w:pPr>
        <w:jc w:val="both"/>
        <w:rPr>
          <w:b/>
        </w:rPr>
      </w:pPr>
    </w:p>
    <w:p w:rsidR="00026DC6" w:rsidRPr="008D2E78" w:rsidRDefault="00026DC6" w:rsidP="008D2E78">
      <w:pPr>
        <w:jc w:val="both"/>
        <w:rPr>
          <w:b/>
        </w:rPr>
      </w:pPr>
      <w:r>
        <w:rPr>
          <w:b/>
        </w:rPr>
        <w:t>4</w:t>
      </w:r>
      <w:r w:rsidRPr="008D2E78">
        <w:rPr>
          <w:b/>
        </w:rPr>
        <w:t>.rész tekintetében:</w:t>
      </w:r>
    </w:p>
    <w:p w:rsidR="008D2E78" w:rsidRPr="008D2E78" w:rsidRDefault="008D2E78" w:rsidP="008D2E78">
      <w:pPr>
        <w:jc w:val="both"/>
      </w:pPr>
    </w:p>
    <w:tbl>
      <w:tblPr>
        <w:tblW w:w="10022"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8"/>
        <w:gridCol w:w="1391"/>
        <w:gridCol w:w="2044"/>
        <w:gridCol w:w="2693"/>
        <w:gridCol w:w="2176"/>
      </w:tblGrid>
      <w:tr w:rsidR="007B50EF" w:rsidRPr="008D2E78" w:rsidTr="007B50EF">
        <w:trPr>
          <w:jc w:val="center"/>
        </w:trPr>
        <w:tc>
          <w:tcPr>
            <w:tcW w:w="1718" w:type="dxa"/>
            <w:shd w:val="clear" w:color="auto" w:fill="F2F2F2" w:themeFill="background1" w:themeFillShade="F2"/>
            <w:vAlign w:val="center"/>
          </w:tcPr>
          <w:p w:rsidR="007B50EF" w:rsidRPr="008D2E78" w:rsidRDefault="007B50EF" w:rsidP="008D2E78">
            <w:pPr>
              <w:jc w:val="center"/>
              <w:rPr>
                <w:b/>
              </w:rPr>
            </w:pPr>
            <w:r w:rsidRPr="008D2E78">
              <w:rPr>
                <w:b/>
              </w:rPr>
              <w:t>Átmérő (mm)</w:t>
            </w:r>
          </w:p>
        </w:tc>
        <w:tc>
          <w:tcPr>
            <w:tcW w:w="1391" w:type="dxa"/>
            <w:shd w:val="clear" w:color="auto" w:fill="F2F2F2" w:themeFill="background1" w:themeFillShade="F2"/>
            <w:vAlign w:val="center"/>
          </w:tcPr>
          <w:p w:rsidR="007B50EF" w:rsidRPr="008D2E78" w:rsidRDefault="007B50EF" w:rsidP="008D2E78">
            <w:pPr>
              <w:jc w:val="center"/>
              <w:rPr>
                <w:b/>
              </w:rPr>
            </w:pPr>
            <w:r w:rsidRPr="008D2E78">
              <w:rPr>
                <w:b/>
              </w:rPr>
              <w:t>Hossz (cm)</w:t>
            </w:r>
          </w:p>
        </w:tc>
        <w:tc>
          <w:tcPr>
            <w:tcW w:w="2044" w:type="dxa"/>
            <w:shd w:val="clear" w:color="auto" w:fill="F2F2F2" w:themeFill="background1" w:themeFillShade="F2"/>
            <w:vAlign w:val="center"/>
          </w:tcPr>
          <w:p w:rsidR="007B50EF" w:rsidRPr="008D2E78" w:rsidRDefault="007B50EF" w:rsidP="008D2E78">
            <w:pPr>
              <w:jc w:val="center"/>
              <w:rPr>
                <w:b/>
              </w:rPr>
            </w:pPr>
            <w:r w:rsidRPr="008D2E78">
              <w:rPr>
                <w:b/>
              </w:rPr>
              <w:t>Mennyiség (db)</w:t>
            </w:r>
          </w:p>
        </w:tc>
        <w:tc>
          <w:tcPr>
            <w:tcW w:w="2693" w:type="dxa"/>
            <w:shd w:val="clear" w:color="auto" w:fill="F2F2F2" w:themeFill="background1" w:themeFillShade="F2"/>
          </w:tcPr>
          <w:p w:rsidR="007B50EF" w:rsidRPr="008D2E78" w:rsidRDefault="007B50EF" w:rsidP="008D2E78">
            <w:pPr>
              <w:tabs>
                <w:tab w:val="left" w:pos="2446"/>
              </w:tabs>
              <w:jc w:val="center"/>
              <w:rPr>
                <w:b/>
              </w:rPr>
            </w:pPr>
            <w:r w:rsidRPr="008D2E78">
              <w:rPr>
                <w:b/>
              </w:rPr>
              <w:t>Nettó egységár Ft/db</w:t>
            </w:r>
          </w:p>
        </w:tc>
        <w:tc>
          <w:tcPr>
            <w:tcW w:w="2176" w:type="dxa"/>
            <w:shd w:val="clear" w:color="auto" w:fill="F2F2F2" w:themeFill="background1" w:themeFillShade="F2"/>
            <w:vAlign w:val="center"/>
          </w:tcPr>
          <w:p w:rsidR="007B50EF" w:rsidRPr="008D2E78" w:rsidRDefault="007B50EF" w:rsidP="008D2E78">
            <w:pPr>
              <w:jc w:val="center"/>
              <w:rPr>
                <w:b/>
              </w:rPr>
            </w:pPr>
            <w:r>
              <w:rPr>
                <w:b/>
              </w:rPr>
              <w:t>Nettó összár</w:t>
            </w:r>
            <w:r w:rsidRPr="008D2E78">
              <w:rPr>
                <w:b/>
              </w:rPr>
              <w:t xml:space="preserve"> Ft</w:t>
            </w:r>
          </w:p>
        </w:tc>
      </w:tr>
      <w:tr w:rsidR="007B50EF" w:rsidRPr="008D2E78" w:rsidTr="007B50EF">
        <w:tblPrEx>
          <w:tblCellMar>
            <w:left w:w="70" w:type="dxa"/>
            <w:right w:w="70" w:type="dxa"/>
          </w:tblCellMar>
          <w:tblLook w:val="0000" w:firstRow="0" w:lastRow="0" w:firstColumn="0" w:lastColumn="0" w:noHBand="0" w:noVBand="0"/>
        </w:tblPrEx>
        <w:trPr>
          <w:jc w:val="center"/>
        </w:trPr>
        <w:tc>
          <w:tcPr>
            <w:tcW w:w="1718" w:type="dxa"/>
          </w:tcPr>
          <w:p w:rsidR="007B50EF" w:rsidRPr="008D2E78" w:rsidRDefault="007B50EF" w:rsidP="008D2E78">
            <w:pPr>
              <w:jc w:val="center"/>
            </w:pPr>
            <w:r w:rsidRPr="008D2E78">
              <w:t>24-46</w:t>
            </w:r>
          </w:p>
        </w:tc>
        <w:tc>
          <w:tcPr>
            <w:tcW w:w="1391" w:type="dxa"/>
          </w:tcPr>
          <w:p w:rsidR="007B50EF" w:rsidRPr="008D2E78" w:rsidRDefault="007B50EF" w:rsidP="008D2E78">
            <w:pPr>
              <w:jc w:val="center"/>
            </w:pPr>
            <w:r w:rsidRPr="008D2E78">
              <w:t>25</w:t>
            </w:r>
          </w:p>
        </w:tc>
        <w:tc>
          <w:tcPr>
            <w:tcW w:w="2044" w:type="dxa"/>
          </w:tcPr>
          <w:p w:rsidR="007B50EF" w:rsidRPr="008D2E78" w:rsidRDefault="007B50EF" w:rsidP="008D2E78">
            <w:pPr>
              <w:jc w:val="center"/>
            </w:pPr>
            <w:r>
              <w:t>2</w:t>
            </w:r>
          </w:p>
        </w:tc>
        <w:tc>
          <w:tcPr>
            <w:tcW w:w="2693" w:type="dxa"/>
          </w:tcPr>
          <w:p w:rsidR="007B50EF" w:rsidRPr="008D2E78" w:rsidRDefault="007B50EF" w:rsidP="008D2E78">
            <w:pPr>
              <w:jc w:val="center"/>
            </w:pPr>
          </w:p>
        </w:tc>
        <w:tc>
          <w:tcPr>
            <w:tcW w:w="2176" w:type="dxa"/>
            <w:vAlign w:val="center"/>
          </w:tcPr>
          <w:p w:rsidR="007B50EF" w:rsidRPr="008D2E78" w:rsidRDefault="007B50EF" w:rsidP="008D2E78">
            <w:pPr>
              <w:jc w:val="center"/>
            </w:pPr>
          </w:p>
        </w:tc>
      </w:tr>
      <w:tr w:rsidR="008D2E78" w:rsidRPr="008D2E78" w:rsidTr="007B50EF">
        <w:tblPrEx>
          <w:tblCellMar>
            <w:left w:w="70" w:type="dxa"/>
            <w:right w:w="70" w:type="dxa"/>
          </w:tblCellMar>
          <w:tblLook w:val="0000" w:firstRow="0" w:lastRow="0" w:firstColumn="0" w:lastColumn="0" w:noHBand="0" w:noVBand="0"/>
        </w:tblPrEx>
        <w:trPr>
          <w:jc w:val="center"/>
        </w:trPr>
        <w:tc>
          <w:tcPr>
            <w:tcW w:w="7846" w:type="dxa"/>
            <w:gridSpan w:val="4"/>
          </w:tcPr>
          <w:p w:rsidR="008D2E78" w:rsidRPr="008D2E78" w:rsidRDefault="008D2E78" w:rsidP="008D2E78">
            <w:pPr>
              <w:jc w:val="right"/>
            </w:pPr>
            <w:r w:rsidRPr="008D2E78">
              <w:t>összesen:</w:t>
            </w:r>
          </w:p>
        </w:tc>
        <w:tc>
          <w:tcPr>
            <w:tcW w:w="2176" w:type="dxa"/>
            <w:vAlign w:val="center"/>
          </w:tcPr>
          <w:p w:rsidR="008D2E78" w:rsidRPr="008D2E78" w:rsidRDefault="008D2E78" w:rsidP="008D2E78">
            <w:pPr>
              <w:jc w:val="center"/>
            </w:pPr>
          </w:p>
        </w:tc>
      </w:tr>
    </w:tbl>
    <w:p w:rsidR="007B50EF" w:rsidRPr="008D2E78" w:rsidRDefault="007B50EF" w:rsidP="008D2E78">
      <w:pPr>
        <w:jc w:val="both"/>
      </w:pPr>
    </w:p>
    <w:p w:rsidR="008D2E78" w:rsidRPr="008D2E78" w:rsidRDefault="00064166" w:rsidP="008D2E78">
      <w:pPr>
        <w:jc w:val="both"/>
        <w:rPr>
          <w:b/>
        </w:rPr>
      </w:pPr>
      <w:r>
        <w:rPr>
          <w:b/>
        </w:rPr>
        <w:t>5</w:t>
      </w:r>
      <w:r w:rsidR="008D2E78" w:rsidRPr="008D2E78">
        <w:rPr>
          <w:b/>
        </w:rPr>
        <w:t>.rész tekintetében:</w:t>
      </w:r>
      <w:r w:rsidR="007B50EF">
        <w:rPr>
          <w:b/>
        </w:rPr>
        <w:t xml:space="preserve"> egy alap stentgraft rendszerre</w:t>
      </w:r>
    </w:p>
    <w:p w:rsidR="008D2E78" w:rsidRPr="00171265" w:rsidRDefault="008D2E78" w:rsidP="008D2E78">
      <w:pPr>
        <w:jc w:val="both"/>
        <w:rPr>
          <w:sz w:val="16"/>
        </w:rPr>
      </w:pPr>
    </w:p>
    <w:tbl>
      <w:tblPr>
        <w:tblW w:w="10056"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9"/>
        <w:gridCol w:w="3327"/>
      </w:tblGrid>
      <w:tr w:rsidR="007B50EF" w:rsidRPr="008D2E78" w:rsidTr="007B50EF">
        <w:trPr>
          <w:jc w:val="center"/>
        </w:trPr>
        <w:tc>
          <w:tcPr>
            <w:tcW w:w="6729" w:type="dxa"/>
            <w:shd w:val="clear" w:color="auto" w:fill="F2F2F2" w:themeFill="background1" w:themeFillShade="F2"/>
            <w:vAlign w:val="center"/>
          </w:tcPr>
          <w:p w:rsidR="007B50EF" w:rsidRPr="008D2E78" w:rsidRDefault="007B50EF" w:rsidP="008D2E78">
            <w:pPr>
              <w:jc w:val="center"/>
              <w:rPr>
                <w:b/>
              </w:rPr>
            </w:pPr>
            <w:r w:rsidRPr="008D2E78">
              <w:rPr>
                <w:b/>
              </w:rPr>
              <w:t>Megnevezés</w:t>
            </w:r>
          </w:p>
        </w:tc>
        <w:tc>
          <w:tcPr>
            <w:tcW w:w="3327" w:type="dxa"/>
            <w:shd w:val="clear" w:color="auto" w:fill="F2F2F2" w:themeFill="background1" w:themeFillShade="F2"/>
            <w:vAlign w:val="center"/>
          </w:tcPr>
          <w:p w:rsidR="007B50EF" w:rsidRPr="008D2E78" w:rsidRDefault="007B50EF" w:rsidP="008D2E78">
            <w:pPr>
              <w:jc w:val="center"/>
              <w:rPr>
                <w:b/>
              </w:rPr>
            </w:pPr>
            <w:r>
              <w:rPr>
                <w:b/>
              </w:rPr>
              <w:t>Nettó ár</w:t>
            </w:r>
            <w:r w:rsidRPr="008D2E78">
              <w:rPr>
                <w:b/>
              </w:rPr>
              <w:t xml:space="preserve"> Ft</w:t>
            </w:r>
          </w:p>
        </w:tc>
      </w:tr>
      <w:tr w:rsidR="007B50EF" w:rsidRPr="008D2E78" w:rsidTr="007B50EF">
        <w:tblPrEx>
          <w:tblCellMar>
            <w:left w:w="70" w:type="dxa"/>
            <w:right w:w="70" w:type="dxa"/>
          </w:tblCellMar>
          <w:tblLook w:val="0000" w:firstRow="0" w:lastRow="0" w:firstColumn="0" w:lastColumn="0" w:noHBand="0" w:noVBand="0"/>
        </w:tblPrEx>
        <w:trPr>
          <w:jc w:val="center"/>
        </w:trPr>
        <w:tc>
          <w:tcPr>
            <w:tcW w:w="6729" w:type="dxa"/>
            <w:vAlign w:val="center"/>
          </w:tcPr>
          <w:p w:rsidR="007B50EF" w:rsidRPr="008D2E78" w:rsidRDefault="007B50EF" w:rsidP="008D2E78">
            <w:pPr>
              <w:jc w:val="both"/>
            </w:pPr>
            <w:r w:rsidRPr="008D2E78">
              <w:t xml:space="preserve">fő test (felvezető szárral vagy anélkül – </w:t>
            </w:r>
            <w:r w:rsidRPr="008D2E78">
              <w:rPr>
                <w:b/>
              </w:rPr>
              <w:t>kérjük megjelölni!</w:t>
            </w:r>
            <w:r w:rsidRPr="008D2E78">
              <w:t>) (1 db)</w:t>
            </w:r>
          </w:p>
        </w:tc>
        <w:tc>
          <w:tcPr>
            <w:tcW w:w="3327" w:type="dxa"/>
            <w:vAlign w:val="center"/>
          </w:tcPr>
          <w:p w:rsidR="007B50EF" w:rsidRPr="008D2E78" w:rsidRDefault="007B50EF" w:rsidP="008D2E78">
            <w:pPr>
              <w:jc w:val="center"/>
            </w:pPr>
          </w:p>
        </w:tc>
      </w:tr>
      <w:tr w:rsidR="007B50EF" w:rsidRPr="008D2E78" w:rsidTr="007B50EF">
        <w:tblPrEx>
          <w:tblCellMar>
            <w:left w:w="70" w:type="dxa"/>
            <w:right w:w="70" w:type="dxa"/>
          </w:tblCellMar>
          <w:tblLook w:val="0000" w:firstRow="0" w:lastRow="0" w:firstColumn="0" w:lastColumn="0" w:noHBand="0" w:noVBand="0"/>
        </w:tblPrEx>
        <w:trPr>
          <w:jc w:val="center"/>
        </w:trPr>
        <w:tc>
          <w:tcPr>
            <w:tcW w:w="6729" w:type="dxa"/>
            <w:vAlign w:val="center"/>
          </w:tcPr>
          <w:p w:rsidR="007B50EF" w:rsidRPr="008D2E78" w:rsidRDefault="007B50EF" w:rsidP="008D2E78">
            <w:pPr>
              <w:jc w:val="both"/>
            </w:pPr>
            <w:r w:rsidRPr="008D2E78">
              <w:t>kiegészítő szár (felvezető szárral ellátott fő test esetén) (1 db)</w:t>
            </w:r>
          </w:p>
        </w:tc>
        <w:tc>
          <w:tcPr>
            <w:tcW w:w="3327" w:type="dxa"/>
            <w:vAlign w:val="center"/>
          </w:tcPr>
          <w:p w:rsidR="007B50EF" w:rsidRPr="008D2E78" w:rsidRDefault="007B50EF" w:rsidP="008D2E78">
            <w:pPr>
              <w:jc w:val="center"/>
            </w:pPr>
          </w:p>
        </w:tc>
      </w:tr>
      <w:tr w:rsidR="007B50EF" w:rsidRPr="008D2E78" w:rsidTr="007B50EF">
        <w:tblPrEx>
          <w:tblCellMar>
            <w:left w:w="70" w:type="dxa"/>
            <w:right w:w="70" w:type="dxa"/>
          </w:tblCellMar>
          <w:tblLook w:val="0000" w:firstRow="0" w:lastRow="0" w:firstColumn="0" w:lastColumn="0" w:noHBand="0" w:noVBand="0"/>
        </w:tblPrEx>
        <w:trPr>
          <w:jc w:val="center"/>
        </w:trPr>
        <w:tc>
          <w:tcPr>
            <w:tcW w:w="6729" w:type="dxa"/>
            <w:vAlign w:val="center"/>
          </w:tcPr>
          <w:p w:rsidR="007B50EF" w:rsidRPr="008D2E78" w:rsidRDefault="007B50EF" w:rsidP="008D2E78">
            <w:pPr>
              <w:jc w:val="both"/>
            </w:pPr>
            <w:r w:rsidRPr="008D2E78">
              <w:t>kiegészítő szárak (felvezető szár nélküli fő test esetén) (2 db)</w:t>
            </w:r>
          </w:p>
        </w:tc>
        <w:tc>
          <w:tcPr>
            <w:tcW w:w="3327" w:type="dxa"/>
            <w:vAlign w:val="center"/>
          </w:tcPr>
          <w:p w:rsidR="007B50EF" w:rsidRPr="008D2E78" w:rsidRDefault="007B50EF" w:rsidP="008D2E78">
            <w:pPr>
              <w:jc w:val="center"/>
            </w:pPr>
          </w:p>
        </w:tc>
      </w:tr>
      <w:tr w:rsidR="008D2E78" w:rsidRPr="008D2E78" w:rsidTr="007B50EF">
        <w:tblPrEx>
          <w:tblCellMar>
            <w:left w:w="70" w:type="dxa"/>
            <w:right w:w="70" w:type="dxa"/>
          </w:tblCellMar>
          <w:tblLook w:val="0000" w:firstRow="0" w:lastRow="0" w:firstColumn="0" w:lastColumn="0" w:noHBand="0" w:noVBand="0"/>
        </w:tblPrEx>
        <w:trPr>
          <w:jc w:val="center"/>
        </w:trPr>
        <w:tc>
          <w:tcPr>
            <w:tcW w:w="6729" w:type="dxa"/>
          </w:tcPr>
          <w:p w:rsidR="008D2E78" w:rsidRPr="008D2E78" w:rsidRDefault="007B50EF" w:rsidP="008D2E78">
            <w:pPr>
              <w:jc w:val="right"/>
            </w:pPr>
            <w:r>
              <w:t>mind</w:t>
            </w:r>
            <w:r w:rsidR="008D2E78" w:rsidRPr="008D2E78">
              <w:t>összesen:</w:t>
            </w:r>
          </w:p>
        </w:tc>
        <w:tc>
          <w:tcPr>
            <w:tcW w:w="3327" w:type="dxa"/>
            <w:vAlign w:val="center"/>
          </w:tcPr>
          <w:p w:rsidR="008D2E78" w:rsidRPr="008D2E78" w:rsidRDefault="008D2E78" w:rsidP="008D2E78">
            <w:pPr>
              <w:jc w:val="center"/>
            </w:pPr>
          </w:p>
        </w:tc>
      </w:tr>
    </w:tbl>
    <w:p w:rsidR="00064166" w:rsidRPr="008D2E78" w:rsidRDefault="00064166" w:rsidP="00171265">
      <w:pPr>
        <w:widowControl w:val="0"/>
        <w:jc w:val="both"/>
        <w:outlineLvl w:val="0"/>
      </w:pPr>
      <w:r w:rsidRPr="008D2E78">
        <w:t xml:space="preserve">Alulírott Ajánlattevő nyilatkozom, hogy a fent megajánlott </w:t>
      </w:r>
      <w:r w:rsidRPr="008D2E78">
        <w:rPr>
          <w:b/>
        </w:rPr>
        <w:t>fő testet felvezető szárral /</w:t>
      </w:r>
      <w:r w:rsidR="00171265">
        <w:rPr>
          <w:b/>
        </w:rPr>
        <w:t xml:space="preserve"> </w:t>
      </w:r>
      <w:r w:rsidRPr="008D2E78">
        <w:rPr>
          <w:b/>
        </w:rPr>
        <w:lastRenderedPageBreak/>
        <w:t>anélkül</w:t>
      </w:r>
      <w:r w:rsidRPr="008D2E78">
        <w:rPr>
          <w:b/>
          <w:sz w:val="16"/>
          <w:szCs w:val="16"/>
          <w:vertAlign w:val="superscript"/>
        </w:rPr>
        <w:footnoteReference w:id="42"/>
      </w:r>
      <w:r w:rsidRPr="008D2E78">
        <w:rPr>
          <w:b/>
        </w:rPr>
        <w:t xml:space="preserve"> szállítom</w:t>
      </w:r>
      <w:r w:rsidRPr="008D2E78">
        <w:t>.</w:t>
      </w:r>
    </w:p>
    <w:p w:rsidR="00064166" w:rsidRDefault="00064166" w:rsidP="00171265">
      <w:pPr>
        <w:widowControl w:val="0"/>
        <w:jc w:val="both"/>
        <w:rPr>
          <w:b/>
          <w:iCs/>
          <w:highlight w:val="yellow"/>
        </w:rPr>
      </w:pPr>
    </w:p>
    <w:p w:rsidR="00064166" w:rsidRPr="008D2E78" w:rsidRDefault="00064166" w:rsidP="00171265">
      <w:pPr>
        <w:widowControl w:val="0"/>
        <w:jc w:val="both"/>
        <w:rPr>
          <w:b/>
        </w:rPr>
      </w:pPr>
      <w:r>
        <w:rPr>
          <w:b/>
        </w:rPr>
        <w:t>6</w:t>
      </w:r>
      <w:r w:rsidRPr="008D2E78">
        <w:rPr>
          <w:b/>
        </w:rPr>
        <w:t>.rész tekintetében:</w:t>
      </w:r>
      <w:r w:rsidR="007B50EF">
        <w:rPr>
          <w:b/>
        </w:rPr>
        <w:t xml:space="preserve"> egy alap stentgraft rendszerre</w:t>
      </w:r>
    </w:p>
    <w:p w:rsidR="00064166" w:rsidRPr="00171265" w:rsidRDefault="00064166" w:rsidP="00171265">
      <w:pPr>
        <w:widowControl w:val="0"/>
        <w:jc w:val="both"/>
        <w:rPr>
          <w:sz w:val="16"/>
        </w:rPr>
      </w:pPr>
    </w:p>
    <w:tbl>
      <w:tblPr>
        <w:tblW w:w="10056"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9"/>
        <w:gridCol w:w="3327"/>
      </w:tblGrid>
      <w:tr w:rsidR="007B50EF" w:rsidRPr="008D2E78" w:rsidTr="00827E84">
        <w:trPr>
          <w:jc w:val="center"/>
        </w:trPr>
        <w:tc>
          <w:tcPr>
            <w:tcW w:w="6729" w:type="dxa"/>
            <w:shd w:val="clear" w:color="auto" w:fill="F2F2F2" w:themeFill="background1" w:themeFillShade="F2"/>
            <w:vAlign w:val="center"/>
          </w:tcPr>
          <w:p w:rsidR="007B50EF" w:rsidRPr="008D2E78" w:rsidRDefault="007B50EF" w:rsidP="00827E84">
            <w:pPr>
              <w:jc w:val="center"/>
              <w:rPr>
                <w:b/>
              </w:rPr>
            </w:pPr>
            <w:r w:rsidRPr="008D2E78">
              <w:rPr>
                <w:b/>
              </w:rPr>
              <w:t>Megnevezés</w:t>
            </w:r>
          </w:p>
        </w:tc>
        <w:tc>
          <w:tcPr>
            <w:tcW w:w="3327" w:type="dxa"/>
            <w:shd w:val="clear" w:color="auto" w:fill="F2F2F2" w:themeFill="background1" w:themeFillShade="F2"/>
            <w:vAlign w:val="center"/>
          </w:tcPr>
          <w:p w:rsidR="007B50EF" w:rsidRPr="008D2E78" w:rsidRDefault="007B50EF" w:rsidP="00827E84">
            <w:pPr>
              <w:jc w:val="center"/>
              <w:rPr>
                <w:b/>
              </w:rPr>
            </w:pPr>
            <w:r>
              <w:rPr>
                <w:b/>
              </w:rPr>
              <w:t>Nettó ár</w:t>
            </w:r>
            <w:r w:rsidRPr="008D2E78">
              <w:rPr>
                <w:b/>
              </w:rPr>
              <w:t xml:space="preserve"> Ft</w:t>
            </w:r>
          </w:p>
        </w:tc>
      </w:tr>
      <w:tr w:rsidR="007B50EF" w:rsidRPr="008D2E78" w:rsidTr="00827E84">
        <w:tblPrEx>
          <w:tblCellMar>
            <w:left w:w="70" w:type="dxa"/>
            <w:right w:w="70" w:type="dxa"/>
          </w:tblCellMar>
          <w:tblLook w:val="0000" w:firstRow="0" w:lastRow="0" w:firstColumn="0" w:lastColumn="0" w:noHBand="0" w:noVBand="0"/>
        </w:tblPrEx>
        <w:trPr>
          <w:jc w:val="center"/>
        </w:trPr>
        <w:tc>
          <w:tcPr>
            <w:tcW w:w="6729" w:type="dxa"/>
            <w:vAlign w:val="center"/>
          </w:tcPr>
          <w:p w:rsidR="007B50EF" w:rsidRPr="008D2E78" w:rsidRDefault="007B50EF" w:rsidP="00827E84">
            <w:pPr>
              <w:jc w:val="both"/>
            </w:pPr>
            <w:r w:rsidRPr="008D2E78">
              <w:t xml:space="preserve">fő test (felvezető szárral vagy anélkül – </w:t>
            </w:r>
            <w:r w:rsidRPr="008D2E78">
              <w:rPr>
                <w:b/>
              </w:rPr>
              <w:t>kérjük megjelölni!</w:t>
            </w:r>
            <w:r w:rsidRPr="008D2E78">
              <w:t>) (1 db)</w:t>
            </w:r>
          </w:p>
        </w:tc>
        <w:tc>
          <w:tcPr>
            <w:tcW w:w="3327" w:type="dxa"/>
            <w:vAlign w:val="center"/>
          </w:tcPr>
          <w:p w:rsidR="007B50EF" w:rsidRPr="008D2E78" w:rsidRDefault="007B50EF" w:rsidP="00827E84">
            <w:pPr>
              <w:jc w:val="center"/>
            </w:pPr>
          </w:p>
        </w:tc>
      </w:tr>
      <w:tr w:rsidR="007B50EF" w:rsidRPr="008D2E78" w:rsidTr="00827E84">
        <w:tblPrEx>
          <w:tblCellMar>
            <w:left w:w="70" w:type="dxa"/>
            <w:right w:w="70" w:type="dxa"/>
          </w:tblCellMar>
          <w:tblLook w:val="0000" w:firstRow="0" w:lastRow="0" w:firstColumn="0" w:lastColumn="0" w:noHBand="0" w:noVBand="0"/>
        </w:tblPrEx>
        <w:trPr>
          <w:jc w:val="center"/>
        </w:trPr>
        <w:tc>
          <w:tcPr>
            <w:tcW w:w="6729" w:type="dxa"/>
            <w:vAlign w:val="center"/>
          </w:tcPr>
          <w:p w:rsidR="007B50EF" w:rsidRPr="008D2E78" w:rsidRDefault="007B50EF" w:rsidP="00827E84">
            <w:pPr>
              <w:jc w:val="both"/>
            </w:pPr>
            <w:r w:rsidRPr="008D2E78">
              <w:t>kiegészítő szár (felvezető szárral ellátott fő test esetén) (1 db)</w:t>
            </w:r>
          </w:p>
        </w:tc>
        <w:tc>
          <w:tcPr>
            <w:tcW w:w="3327" w:type="dxa"/>
            <w:vAlign w:val="center"/>
          </w:tcPr>
          <w:p w:rsidR="007B50EF" w:rsidRPr="008D2E78" w:rsidRDefault="007B50EF" w:rsidP="00827E84">
            <w:pPr>
              <w:jc w:val="center"/>
            </w:pPr>
          </w:p>
        </w:tc>
      </w:tr>
      <w:tr w:rsidR="007B50EF" w:rsidRPr="008D2E78" w:rsidTr="00827E84">
        <w:tblPrEx>
          <w:tblCellMar>
            <w:left w:w="70" w:type="dxa"/>
            <w:right w:w="70" w:type="dxa"/>
          </w:tblCellMar>
          <w:tblLook w:val="0000" w:firstRow="0" w:lastRow="0" w:firstColumn="0" w:lastColumn="0" w:noHBand="0" w:noVBand="0"/>
        </w:tblPrEx>
        <w:trPr>
          <w:jc w:val="center"/>
        </w:trPr>
        <w:tc>
          <w:tcPr>
            <w:tcW w:w="6729" w:type="dxa"/>
            <w:vAlign w:val="center"/>
          </w:tcPr>
          <w:p w:rsidR="007B50EF" w:rsidRPr="008D2E78" w:rsidRDefault="007B50EF" w:rsidP="00827E84">
            <w:pPr>
              <w:jc w:val="both"/>
            </w:pPr>
            <w:r w:rsidRPr="008D2E78">
              <w:t>kiegészítő szárak (felvezető szár nélküli fő test esetén) (2 db)</w:t>
            </w:r>
          </w:p>
        </w:tc>
        <w:tc>
          <w:tcPr>
            <w:tcW w:w="3327" w:type="dxa"/>
            <w:vAlign w:val="center"/>
          </w:tcPr>
          <w:p w:rsidR="007B50EF" w:rsidRPr="008D2E78" w:rsidRDefault="007B50EF" w:rsidP="00827E84">
            <w:pPr>
              <w:jc w:val="center"/>
            </w:pPr>
          </w:p>
        </w:tc>
      </w:tr>
      <w:tr w:rsidR="007B50EF" w:rsidRPr="008D2E78" w:rsidTr="00827E84">
        <w:tblPrEx>
          <w:tblCellMar>
            <w:left w:w="70" w:type="dxa"/>
            <w:right w:w="70" w:type="dxa"/>
          </w:tblCellMar>
          <w:tblLook w:val="0000" w:firstRow="0" w:lastRow="0" w:firstColumn="0" w:lastColumn="0" w:noHBand="0" w:noVBand="0"/>
        </w:tblPrEx>
        <w:trPr>
          <w:jc w:val="center"/>
        </w:trPr>
        <w:tc>
          <w:tcPr>
            <w:tcW w:w="6729" w:type="dxa"/>
          </w:tcPr>
          <w:p w:rsidR="007B50EF" w:rsidRPr="008D2E78" w:rsidRDefault="007B50EF" w:rsidP="00827E84">
            <w:pPr>
              <w:jc w:val="right"/>
            </w:pPr>
            <w:r>
              <w:t>mind</w:t>
            </w:r>
            <w:r w:rsidRPr="008D2E78">
              <w:t>összesen:</w:t>
            </w:r>
          </w:p>
        </w:tc>
        <w:tc>
          <w:tcPr>
            <w:tcW w:w="3327" w:type="dxa"/>
            <w:vAlign w:val="center"/>
          </w:tcPr>
          <w:p w:rsidR="007B50EF" w:rsidRPr="008D2E78" w:rsidRDefault="007B50EF" w:rsidP="00827E84">
            <w:pPr>
              <w:jc w:val="center"/>
            </w:pPr>
          </w:p>
        </w:tc>
      </w:tr>
    </w:tbl>
    <w:p w:rsidR="00064166" w:rsidRPr="008D2E78" w:rsidRDefault="00064166" w:rsidP="00064166">
      <w:pPr>
        <w:widowControl w:val="0"/>
        <w:ind w:right="-1"/>
        <w:jc w:val="both"/>
        <w:outlineLvl w:val="0"/>
      </w:pPr>
      <w:r w:rsidRPr="008D2E78">
        <w:t xml:space="preserve">Alulírott Ajánlattevő nyilatkozom, hogy a fent megajánlott </w:t>
      </w:r>
      <w:r w:rsidRPr="008D2E78">
        <w:rPr>
          <w:b/>
        </w:rPr>
        <w:t>fő testet felvezető szárral / anélkül</w:t>
      </w:r>
      <w:r w:rsidRPr="008D2E78">
        <w:rPr>
          <w:b/>
          <w:sz w:val="16"/>
          <w:szCs w:val="16"/>
          <w:vertAlign w:val="superscript"/>
        </w:rPr>
        <w:footnoteReference w:id="43"/>
      </w:r>
      <w:r w:rsidRPr="008D2E78">
        <w:rPr>
          <w:b/>
        </w:rPr>
        <w:t xml:space="preserve"> szállítom</w:t>
      </w:r>
      <w:r w:rsidRPr="008D2E78">
        <w:t>.</w:t>
      </w:r>
    </w:p>
    <w:p w:rsidR="00064166" w:rsidRPr="008D2E78" w:rsidRDefault="00064166" w:rsidP="00064166">
      <w:pPr>
        <w:jc w:val="both"/>
        <w:rPr>
          <w:b/>
          <w:iCs/>
          <w:highlight w:val="yellow"/>
        </w:rPr>
      </w:pPr>
    </w:p>
    <w:p w:rsidR="00064166" w:rsidRPr="008D2E78" w:rsidRDefault="00064166" w:rsidP="00064166">
      <w:pPr>
        <w:jc w:val="both"/>
        <w:rPr>
          <w:b/>
        </w:rPr>
      </w:pPr>
      <w:r>
        <w:rPr>
          <w:b/>
        </w:rPr>
        <w:t>7</w:t>
      </w:r>
      <w:r w:rsidRPr="008D2E78">
        <w:rPr>
          <w:b/>
        </w:rPr>
        <w:t>.rész tekintetében:</w:t>
      </w:r>
      <w:r w:rsidR="007B50EF" w:rsidRPr="007B50EF">
        <w:rPr>
          <w:b/>
        </w:rPr>
        <w:t xml:space="preserve"> </w:t>
      </w:r>
      <w:r w:rsidR="007B50EF">
        <w:rPr>
          <w:b/>
        </w:rPr>
        <w:t>egy alap stentgraft rendszerre</w:t>
      </w:r>
    </w:p>
    <w:p w:rsidR="00064166" w:rsidRPr="00171265" w:rsidRDefault="00064166" w:rsidP="00064166">
      <w:pPr>
        <w:jc w:val="both"/>
        <w:rPr>
          <w:sz w:val="16"/>
        </w:rPr>
      </w:pPr>
    </w:p>
    <w:tbl>
      <w:tblPr>
        <w:tblW w:w="10056"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9"/>
        <w:gridCol w:w="3327"/>
      </w:tblGrid>
      <w:tr w:rsidR="007B50EF" w:rsidRPr="008D2E78" w:rsidTr="00827E84">
        <w:trPr>
          <w:jc w:val="center"/>
        </w:trPr>
        <w:tc>
          <w:tcPr>
            <w:tcW w:w="6729" w:type="dxa"/>
            <w:shd w:val="clear" w:color="auto" w:fill="F2F2F2" w:themeFill="background1" w:themeFillShade="F2"/>
            <w:vAlign w:val="center"/>
          </w:tcPr>
          <w:p w:rsidR="007B50EF" w:rsidRPr="008D2E78" w:rsidRDefault="007B50EF" w:rsidP="00827E84">
            <w:pPr>
              <w:jc w:val="center"/>
              <w:rPr>
                <w:b/>
              </w:rPr>
            </w:pPr>
            <w:r w:rsidRPr="008D2E78">
              <w:rPr>
                <w:b/>
              </w:rPr>
              <w:t>Megnevezés</w:t>
            </w:r>
          </w:p>
        </w:tc>
        <w:tc>
          <w:tcPr>
            <w:tcW w:w="3327" w:type="dxa"/>
            <w:shd w:val="clear" w:color="auto" w:fill="F2F2F2" w:themeFill="background1" w:themeFillShade="F2"/>
            <w:vAlign w:val="center"/>
          </w:tcPr>
          <w:p w:rsidR="007B50EF" w:rsidRPr="008D2E78" w:rsidRDefault="007B50EF" w:rsidP="00827E84">
            <w:pPr>
              <w:jc w:val="center"/>
              <w:rPr>
                <w:b/>
              </w:rPr>
            </w:pPr>
            <w:r>
              <w:rPr>
                <w:b/>
              </w:rPr>
              <w:t>Nettó ár</w:t>
            </w:r>
            <w:r w:rsidRPr="008D2E78">
              <w:rPr>
                <w:b/>
              </w:rPr>
              <w:t xml:space="preserve"> Ft</w:t>
            </w:r>
          </w:p>
        </w:tc>
      </w:tr>
      <w:tr w:rsidR="007B50EF" w:rsidRPr="008D2E78" w:rsidTr="00827E84">
        <w:tblPrEx>
          <w:tblCellMar>
            <w:left w:w="70" w:type="dxa"/>
            <w:right w:w="70" w:type="dxa"/>
          </w:tblCellMar>
          <w:tblLook w:val="0000" w:firstRow="0" w:lastRow="0" w:firstColumn="0" w:lastColumn="0" w:noHBand="0" w:noVBand="0"/>
        </w:tblPrEx>
        <w:trPr>
          <w:jc w:val="center"/>
        </w:trPr>
        <w:tc>
          <w:tcPr>
            <w:tcW w:w="6729" w:type="dxa"/>
            <w:vAlign w:val="center"/>
          </w:tcPr>
          <w:p w:rsidR="007B50EF" w:rsidRPr="008D2E78" w:rsidRDefault="007B50EF" w:rsidP="00827E84">
            <w:pPr>
              <w:jc w:val="both"/>
            </w:pPr>
            <w:r w:rsidRPr="008D2E78">
              <w:t xml:space="preserve">fő test (felvezető szárral vagy anélkül – </w:t>
            </w:r>
            <w:r w:rsidRPr="008D2E78">
              <w:rPr>
                <w:b/>
              </w:rPr>
              <w:t>kérjük megjelölni!</w:t>
            </w:r>
            <w:r w:rsidRPr="008D2E78">
              <w:t>) (1 db)</w:t>
            </w:r>
          </w:p>
        </w:tc>
        <w:tc>
          <w:tcPr>
            <w:tcW w:w="3327" w:type="dxa"/>
            <w:vAlign w:val="center"/>
          </w:tcPr>
          <w:p w:rsidR="007B50EF" w:rsidRPr="008D2E78" w:rsidRDefault="007B50EF" w:rsidP="00827E84">
            <w:pPr>
              <w:jc w:val="center"/>
            </w:pPr>
          </w:p>
        </w:tc>
      </w:tr>
      <w:tr w:rsidR="007B50EF" w:rsidRPr="008D2E78" w:rsidTr="00827E84">
        <w:tblPrEx>
          <w:tblCellMar>
            <w:left w:w="70" w:type="dxa"/>
            <w:right w:w="70" w:type="dxa"/>
          </w:tblCellMar>
          <w:tblLook w:val="0000" w:firstRow="0" w:lastRow="0" w:firstColumn="0" w:lastColumn="0" w:noHBand="0" w:noVBand="0"/>
        </w:tblPrEx>
        <w:trPr>
          <w:jc w:val="center"/>
        </w:trPr>
        <w:tc>
          <w:tcPr>
            <w:tcW w:w="6729" w:type="dxa"/>
            <w:vAlign w:val="center"/>
          </w:tcPr>
          <w:p w:rsidR="007B50EF" w:rsidRPr="008D2E78" w:rsidRDefault="007B50EF" w:rsidP="00827E84">
            <w:pPr>
              <w:jc w:val="both"/>
            </w:pPr>
            <w:r w:rsidRPr="008D2E78">
              <w:t>kiegészítő szár (felvezető szárral ellátott fő test esetén) (1 db)</w:t>
            </w:r>
          </w:p>
        </w:tc>
        <w:tc>
          <w:tcPr>
            <w:tcW w:w="3327" w:type="dxa"/>
            <w:vAlign w:val="center"/>
          </w:tcPr>
          <w:p w:rsidR="007B50EF" w:rsidRPr="008D2E78" w:rsidRDefault="007B50EF" w:rsidP="00827E84">
            <w:pPr>
              <w:jc w:val="center"/>
            </w:pPr>
          </w:p>
        </w:tc>
      </w:tr>
      <w:tr w:rsidR="007B50EF" w:rsidRPr="008D2E78" w:rsidTr="00827E84">
        <w:tblPrEx>
          <w:tblCellMar>
            <w:left w:w="70" w:type="dxa"/>
            <w:right w:w="70" w:type="dxa"/>
          </w:tblCellMar>
          <w:tblLook w:val="0000" w:firstRow="0" w:lastRow="0" w:firstColumn="0" w:lastColumn="0" w:noHBand="0" w:noVBand="0"/>
        </w:tblPrEx>
        <w:trPr>
          <w:jc w:val="center"/>
        </w:trPr>
        <w:tc>
          <w:tcPr>
            <w:tcW w:w="6729" w:type="dxa"/>
            <w:vAlign w:val="center"/>
          </w:tcPr>
          <w:p w:rsidR="007B50EF" w:rsidRPr="008D2E78" w:rsidRDefault="007B50EF" w:rsidP="00827E84">
            <w:pPr>
              <w:jc w:val="both"/>
            </w:pPr>
            <w:r w:rsidRPr="008D2E78">
              <w:t>kiegészítő szárak (felvezető szár nélküli fő test esetén) (2 db)</w:t>
            </w:r>
          </w:p>
        </w:tc>
        <w:tc>
          <w:tcPr>
            <w:tcW w:w="3327" w:type="dxa"/>
            <w:vAlign w:val="center"/>
          </w:tcPr>
          <w:p w:rsidR="007B50EF" w:rsidRPr="008D2E78" w:rsidRDefault="007B50EF" w:rsidP="00827E84">
            <w:pPr>
              <w:jc w:val="center"/>
            </w:pPr>
          </w:p>
        </w:tc>
      </w:tr>
      <w:tr w:rsidR="007B50EF" w:rsidRPr="008D2E78" w:rsidTr="00827E84">
        <w:tblPrEx>
          <w:tblCellMar>
            <w:left w:w="70" w:type="dxa"/>
            <w:right w:w="70" w:type="dxa"/>
          </w:tblCellMar>
          <w:tblLook w:val="0000" w:firstRow="0" w:lastRow="0" w:firstColumn="0" w:lastColumn="0" w:noHBand="0" w:noVBand="0"/>
        </w:tblPrEx>
        <w:trPr>
          <w:jc w:val="center"/>
        </w:trPr>
        <w:tc>
          <w:tcPr>
            <w:tcW w:w="6729" w:type="dxa"/>
          </w:tcPr>
          <w:p w:rsidR="007B50EF" w:rsidRPr="008D2E78" w:rsidRDefault="007B50EF" w:rsidP="00827E84">
            <w:pPr>
              <w:jc w:val="right"/>
            </w:pPr>
            <w:r>
              <w:t>mind</w:t>
            </w:r>
            <w:r w:rsidRPr="008D2E78">
              <w:t>összesen:</w:t>
            </w:r>
          </w:p>
        </w:tc>
        <w:tc>
          <w:tcPr>
            <w:tcW w:w="3327" w:type="dxa"/>
            <w:vAlign w:val="center"/>
          </w:tcPr>
          <w:p w:rsidR="007B50EF" w:rsidRPr="008D2E78" w:rsidRDefault="007B50EF" w:rsidP="00827E84">
            <w:pPr>
              <w:jc w:val="center"/>
            </w:pPr>
          </w:p>
        </w:tc>
      </w:tr>
    </w:tbl>
    <w:p w:rsidR="008D2E78" w:rsidRPr="008D2E78" w:rsidRDefault="00064166" w:rsidP="008D2E78">
      <w:pPr>
        <w:widowControl w:val="0"/>
        <w:ind w:right="-1"/>
        <w:jc w:val="both"/>
        <w:outlineLvl w:val="0"/>
      </w:pPr>
      <w:r w:rsidRPr="008D2E78">
        <w:t xml:space="preserve">Alulírott Ajánlattevő nyilatkozom, hogy a fent megajánlott </w:t>
      </w:r>
      <w:r w:rsidRPr="008D2E78">
        <w:rPr>
          <w:b/>
        </w:rPr>
        <w:t>fő testet felvezető szárral / anélkül</w:t>
      </w:r>
      <w:r w:rsidRPr="008D2E78">
        <w:rPr>
          <w:b/>
          <w:sz w:val="16"/>
          <w:szCs w:val="16"/>
          <w:vertAlign w:val="superscript"/>
        </w:rPr>
        <w:footnoteReference w:id="44"/>
      </w:r>
      <w:r w:rsidRPr="008D2E78">
        <w:rPr>
          <w:b/>
        </w:rPr>
        <w:t xml:space="preserve"> szállítom</w:t>
      </w:r>
      <w:r w:rsidRPr="008D2E78">
        <w:t>.</w:t>
      </w:r>
    </w:p>
    <w:p w:rsidR="008D2E78" w:rsidRPr="008D2E78" w:rsidRDefault="008D2E78" w:rsidP="008D2E78">
      <w:pPr>
        <w:widowControl w:val="0"/>
        <w:ind w:right="-1"/>
        <w:jc w:val="both"/>
        <w:outlineLvl w:val="0"/>
      </w:pPr>
    </w:p>
    <w:p w:rsidR="008D2E78" w:rsidRPr="008D2E78" w:rsidRDefault="00064166" w:rsidP="008D2E78">
      <w:pPr>
        <w:jc w:val="both"/>
        <w:rPr>
          <w:rFonts w:cs="Frutiger Linotype"/>
          <w:b/>
          <w:bCs/>
        </w:rPr>
      </w:pPr>
      <w:r>
        <w:rPr>
          <w:b/>
        </w:rPr>
        <w:t>8</w:t>
      </w:r>
      <w:r w:rsidR="008D2E78" w:rsidRPr="008D2E78">
        <w:rPr>
          <w:b/>
        </w:rPr>
        <w:t>.rész tekintetében:</w:t>
      </w:r>
    </w:p>
    <w:p w:rsidR="008D2E78" w:rsidRPr="00171265" w:rsidRDefault="008D2E78" w:rsidP="008D2E78">
      <w:pPr>
        <w:widowControl w:val="0"/>
        <w:ind w:right="-1"/>
        <w:jc w:val="both"/>
        <w:outlineLvl w:val="0"/>
        <w:rPr>
          <w:sz w:val="16"/>
        </w:rPr>
      </w:pPr>
    </w:p>
    <w:tbl>
      <w:tblPr>
        <w:tblW w:w="1005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6"/>
        <w:gridCol w:w="1916"/>
        <w:gridCol w:w="3187"/>
        <w:gridCol w:w="2001"/>
      </w:tblGrid>
      <w:tr w:rsidR="00804FE1" w:rsidRPr="008D2E78" w:rsidTr="00804FE1">
        <w:trPr>
          <w:jc w:val="center"/>
        </w:trPr>
        <w:tc>
          <w:tcPr>
            <w:tcW w:w="2946" w:type="dxa"/>
            <w:shd w:val="clear" w:color="auto" w:fill="F2F2F2" w:themeFill="background1" w:themeFillShade="F2"/>
            <w:vAlign w:val="center"/>
          </w:tcPr>
          <w:p w:rsidR="00804FE1" w:rsidRPr="008D2E78" w:rsidRDefault="00804FE1" w:rsidP="008D2E78">
            <w:pPr>
              <w:jc w:val="center"/>
              <w:rPr>
                <w:b/>
              </w:rPr>
            </w:pPr>
            <w:r w:rsidRPr="008D2E78">
              <w:rPr>
                <w:b/>
              </w:rPr>
              <w:t>Megnevezés</w:t>
            </w:r>
          </w:p>
        </w:tc>
        <w:tc>
          <w:tcPr>
            <w:tcW w:w="1916" w:type="dxa"/>
            <w:shd w:val="clear" w:color="auto" w:fill="F2F2F2" w:themeFill="background1" w:themeFillShade="F2"/>
            <w:vAlign w:val="center"/>
          </w:tcPr>
          <w:p w:rsidR="00804FE1" w:rsidRPr="008D2E78" w:rsidRDefault="00804FE1" w:rsidP="008D2E78">
            <w:pPr>
              <w:jc w:val="center"/>
              <w:rPr>
                <w:b/>
              </w:rPr>
            </w:pPr>
            <w:r w:rsidRPr="008D2E78">
              <w:rPr>
                <w:b/>
              </w:rPr>
              <w:t>Mennyiség (db)</w:t>
            </w:r>
          </w:p>
        </w:tc>
        <w:tc>
          <w:tcPr>
            <w:tcW w:w="3187" w:type="dxa"/>
            <w:shd w:val="clear" w:color="auto" w:fill="F2F2F2" w:themeFill="background1" w:themeFillShade="F2"/>
          </w:tcPr>
          <w:p w:rsidR="00804FE1" w:rsidRPr="008D2E78" w:rsidRDefault="00804FE1" w:rsidP="008D2E78">
            <w:pPr>
              <w:jc w:val="center"/>
              <w:rPr>
                <w:b/>
              </w:rPr>
            </w:pPr>
            <w:r w:rsidRPr="008D2E78">
              <w:rPr>
                <w:b/>
              </w:rPr>
              <w:t>Nettó egységár Ft/db</w:t>
            </w:r>
          </w:p>
        </w:tc>
        <w:tc>
          <w:tcPr>
            <w:tcW w:w="2001" w:type="dxa"/>
            <w:shd w:val="clear" w:color="auto" w:fill="F2F2F2" w:themeFill="background1" w:themeFillShade="F2"/>
            <w:vAlign w:val="center"/>
          </w:tcPr>
          <w:p w:rsidR="00804FE1" w:rsidRPr="008D2E78" w:rsidRDefault="00804FE1" w:rsidP="008D2E78">
            <w:pPr>
              <w:jc w:val="center"/>
              <w:rPr>
                <w:b/>
              </w:rPr>
            </w:pPr>
            <w:r>
              <w:rPr>
                <w:b/>
              </w:rPr>
              <w:t>Nettó összár</w:t>
            </w:r>
            <w:r w:rsidRPr="008D2E78">
              <w:rPr>
                <w:b/>
              </w:rPr>
              <w:t xml:space="preserve"> Ft</w:t>
            </w:r>
          </w:p>
        </w:tc>
      </w:tr>
      <w:tr w:rsidR="00804FE1" w:rsidRPr="008D2E78" w:rsidTr="00804FE1">
        <w:tblPrEx>
          <w:tblCellMar>
            <w:left w:w="70" w:type="dxa"/>
            <w:right w:w="70" w:type="dxa"/>
          </w:tblCellMar>
          <w:tblLook w:val="0000" w:firstRow="0" w:lastRow="0" w:firstColumn="0" w:lastColumn="0" w:noHBand="0" w:noVBand="0"/>
        </w:tblPrEx>
        <w:trPr>
          <w:jc w:val="center"/>
        </w:trPr>
        <w:tc>
          <w:tcPr>
            <w:tcW w:w="2946" w:type="dxa"/>
            <w:vAlign w:val="center"/>
          </w:tcPr>
          <w:p w:rsidR="00804FE1" w:rsidRPr="008D2E78" w:rsidRDefault="00804FE1" w:rsidP="008D2E78">
            <w:pPr>
              <w:jc w:val="both"/>
            </w:pPr>
            <w:r w:rsidRPr="008D2E78">
              <w:t>dilatációs ballon katéter</w:t>
            </w:r>
          </w:p>
        </w:tc>
        <w:tc>
          <w:tcPr>
            <w:tcW w:w="1916" w:type="dxa"/>
            <w:vAlign w:val="center"/>
          </w:tcPr>
          <w:p w:rsidR="00804FE1" w:rsidRPr="008D2E78" w:rsidRDefault="00804FE1" w:rsidP="008D2E78">
            <w:pPr>
              <w:jc w:val="center"/>
            </w:pPr>
            <w:r>
              <w:t>15</w:t>
            </w:r>
          </w:p>
        </w:tc>
        <w:tc>
          <w:tcPr>
            <w:tcW w:w="3187" w:type="dxa"/>
          </w:tcPr>
          <w:p w:rsidR="00804FE1" w:rsidRPr="008D2E78" w:rsidRDefault="00804FE1" w:rsidP="008D2E78">
            <w:pPr>
              <w:jc w:val="center"/>
            </w:pPr>
          </w:p>
        </w:tc>
        <w:tc>
          <w:tcPr>
            <w:tcW w:w="2001" w:type="dxa"/>
            <w:vAlign w:val="center"/>
          </w:tcPr>
          <w:p w:rsidR="00804FE1" w:rsidRPr="008D2E78" w:rsidRDefault="00804FE1" w:rsidP="008D2E78">
            <w:pPr>
              <w:jc w:val="center"/>
            </w:pPr>
          </w:p>
        </w:tc>
      </w:tr>
      <w:tr w:rsidR="008D2E78" w:rsidRPr="008D2E78" w:rsidTr="00804FE1">
        <w:tblPrEx>
          <w:tblCellMar>
            <w:left w:w="70" w:type="dxa"/>
            <w:right w:w="70" w:type="dxa"/>
          </w:tblCellMar>
          <w:tblLook w:val="0000" w:firstRow="0" w:lastRow="0" w:firstColumn="0" w:lastColumn="0" w:noHBand="0" w:noVBand="0"/>
        </w:tblPrEx>
        <w:trPr>
          <w:jc w:val="center"/>
        </w:trPr>
        <w:tc>
          <w:tcPr>
            <w:tcW w:w="8049" w:type="dxa"/>
            <w:gridSpan w:val="3"/>
          </w:tcPr>
          <w:p w:rsidR="008D2E78" w:rsidRPr="008D2E78" w:rsidRDefault="008D2E78" w:rsidP="008D2E78">
            <w:pPr>
              <w:jc w:val="right"/>
            </w:pPr>
            <w:r w:rsidRPr="008D2E78">
              <w:t>összesen:</w:t>
            </w:r>
          </w:p>
        </w:tc>
        <w:tc>
          <w:tcPr>
            <w:tcW w:w="2001" w:type="dxa"/>
            <w:vAlign w:val="center"/>
          </w:tcPr>
          <w:p w:rsidR="008D2E78" w:rsidRPr="008D2E78" w:rsidRDefault="008D2E78" w:rsidP="008D2E78">
            <w:pPr>
              <w:jc w:val="center"/>
            </w:pPr>
          </w:p>
        </w:tc>
      </w:tr>
    </w:tbl>
    <w:p w:rsidR="008D2E78" w:rsidRPr="008D2E78" w:rsidRDefault="008D2E78" w:rsidP="008D2E78">
      <w:pPr>
        <w:widowControl w:val="0"/>
        <w:ind w:right="-1"/>
        <w:jc w:val="both"/>
        <w:outlineLvl w:val="0"/>
      </w:pPr>
    </w:p>
    <w:p w:rsidR="008D2E78" w:rsidRPr="008D2E78" w:rsidRDefault="00064166" w:rsidP="008D2E78">
      <w:pPr>
        <w:jc w:val="both"/>
        <w:rPr>
          <w:b/>
        </w:rPr>
      </w:pPr>
      <w:r>
        <w:rPr>
          <w:b/>
        </w:rPr>
        <w:t>9</w:t>
      </w:r>
      <w:r w:rsidR="008D2E78" w:rsidRPr="008D2E78">
        <w:rPr>
          <w:b/>
        </w:rPr>
        <w:t>.rész tekintetében:</w:t>
      </w:r>
    </w:p>
    <w:p w:rsidR="008D2E78" w:rsidRPr="00171265" w:rsidRDefault="008D2E78" w:rsidP="008D2E78">
      <w:pPr>
        <w:widowControl w:val="0"/>
        <w:ind w:right="-1"/>
        <w:jc w:val="both"/>
        <w:outlineLvl w:val="0"/>
        <w:rPr>
          <w:sz w:val="16"/>
        </w:rPr>
      </w:pPr>
    </w:p>
    <w:tbl>
      <w:tblPr>
        <w:tblW w:w="1005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6"/>
        <w:gridCol w:w="1916"/>
        <w:gridCol w:w="3187"/>
        <w:gridCol w:w="2001"/>
      </w:tblGrid>
      <w:tr w:rsidR="00804FE1" w:rsidRPr="008D2E78" w:rsidTr="00827E84">
        <w:trPr>
          <w:jc w:val="center"/>
        </w:trPr>
        <w:tc>
          <w:tcPr>
            <w:tcW w:w="2946" w:type="dxa"/>
            <w:shd w:val="clear" w:color="auto" w:fill="F2F2F2" w:themeFill="background1" w:themeFillShade="F2"/>
            <w:vAlign w:val="center"/>
          </w:tcPr>
          <w:p w:rsidR="00804FE1" w:rsidRPr="008D2E78" w:rsidRDefault="00804FE1" w:rsidP="00827E84">
            <w:pPr>
              <w:jc w:val="center"/>
              <w:rPr>
                <w:b/>
              </w:rPr>
            </w:pPr>
            <w:r w:rsidRPr="008D2E78">
              <w:rPr>
                <w:b/>
              </w:rPr>
              <w:t>Megnevezés</w:t>
            </w:r>
          </w:p>
        </w:tc>
        <w:tc>
          <w:tcPr>
            <w:tcW w:w="1916" w:type="dxa"/>
            <w:shd w:val="clear" w:color="auto" w:fill="F2F2F2" w:themeFill="background1" w:themeFillShade="F2"/>
            <w:vAlign w:val="center"/>
          </w:tcPr>
          <w:p w:rsidR="00804FE1" w:rsidRPr="008D2E78" w:rsidRDefault="00804FE1" w:rsidP="00827E84">
            <w:pPr>
              <w:jc w:val="center"/>
              <w:rPr>
                <w:b/>
              </w:rPr>
            </w:pPr>
            <w:r w:rsidRPr="008D2E78">
              <w:rPr>
                <w:b/>
              </w:rPr>
              <w:t>Mennyiség (db)</w:t>
            </w:r>
          </w:p>
        </w:tc>
        <w:tc>
          <w:tcPr>
            <w:tcW w:w="3187" w:type="dxa"/>
            <w:shd w:val="clear" w:color="auto" w:fill="F2F2F2" w:themeFill="background1" w:themeFillShade="F2"/>
          </w:tcPr>
          <w:p w:rsidR="00804FE1" w:rsidRPr="008D2E78" w:rsidRDefault="00804FE1" w:rsidP="00827E84">
            <w:pPr>
              <w:jc w:val="center"/>
              <w:rPr>
                <w:b/>
              </w:rPr>
            </w:pPr>
            <w:r w:rsidRPr="008D2E78">
              <w:rPr>
                <w:b/>
              </w:rPr>
              <w:t>Nettó egységár Ft/db</w:t>
            </w:r>
          </w:p>
        </w:tc>
        <w:tc>
          <w:tcPr>
            <w:tcW w:w="2001" w:type="dxa"/>
            <w:shd w:val="clear" w:color="auto" w:fill="F2F2F2" w:themeFill="background1" w:themeFillShade="F2"/>
            <w:vAlign w:val="center"/>
          </w:tcPr>
          <w:p w:rsidR="00804FE1" w:rsidRPr="008D2E78" w:rsidRDefault="00804FE1" w:rsidP="00827E84">
            <w:pPr>
              <w:jc w:val="center"/>
              <w:rPr>
                <w:b/>
              </w:rPr>
            </w:pPr>
            <w:r>
              <w:rPr>
                <w:b/>
              </w:rPr>
              <w:t>Nettó összár</w:t>
            </w:r>
            <w:r w:rsidRPr="008D2E78">
              <w:rPr>
                <w:b/>
              </w:rPr>
              <w:t xml:space="preserve"> Ft</w:t>
            </w:r>
          </w:p>
        </w:tc>
      </w:tr>
      <w:tr w:rsidR="00804FE1" w:rsidRPr="008D2E78" w:rsidTr="00827E84">
        <w:tblPrEx>
          <w:tblCellMar>
            <w:left w:w="70" w:type="dxa"/>
            <w:right w:w="70" w:type="dxa"/>
          </w:tblCellMar>
          <w:tblLook w:val="0000" w:firstRow="0" w:lastRow="0" w:firstColumn="0" w:lastColumn="0" w:noHBand="0" w:noVBand="0"/>
        </w:tblPrEx>
        <w:trPr>
          <w:jc w:val="center"/>
        </w:trPr>
        <w:tc>
          <w:tcPr>
            <w:tcW w:w="2946" w:type="dxa"/>
            <w:vAlign w:val="center"/>
          </w:tcPr>
          <w:p w:rsidR="00804FE1" w:rsidRPr="008D2E78" w:rsidRDefault="00804FE1" w:rsidP="00827E84">
            <w:pPr>
              <w:jc w:val="both"/>
            </w:pPr>
            <w:r w:rsidRPr="008D2E78">
              <w:t>dilatációs ballon katéter</w:t>
            </w:r>
          </w:p>
        </w:tc>
        <w:tc>
          <w:tcPr>
            <w:tcW w:w="1916" w:type="dxa"/>
            <w:vAlign w:val="center"/>
          </w:tcPr>
          <w:p w:rsidR="00804FE1" w:rsidRPr="008D2E78" w:rsidRDefault="00804FE1" w:rsidP="00827E84">
            <w:pPr>
              <w:jc w:val="center"/>
            </w:pPr>
            <w:r>
              <w:t>1</w:t>
            </w:r>
            <w:r w:rsidR="00171265">
              <w:t>0</w:t>
            </w:r>
          </w:p>
        </w:tc>
        <w:tc>
          <w:tcPr>
            <w:tcW w:w="3187" w:type="dxa"/>
          </w:tcPr>
          <w:p w:rsidR="00804FE1" w:rsidRPr="008D2E78" w:rsidRDefault="00804FE1" w:rsidP="00827E84">
            <w:pPr>
              <w:jc w:val="center"/>
            </w:pPr>
          </w:p>
        </w:tc>
        <w:tc>
          <w:tcPr>
            <w:tcW w:w="2001" w:type="dxa"/>
            <w:vAlign w:val="center"/>
          </w:tcPr>
          <w:p w:rsidR="00804FE1" w:rsidRPr="008D2E78" w:rsidRDefault="00804FE1" w:rsidP="00827E84">
            <w:pPr>
              <w:jc w:val="center"/>
            </w:pPr>
          </w:p>
        </w:tc>
      </w:tr>
      <w:tr w:rsidR="00804FE1" w:rsidRPr="008D2E78" w:rsidTr="00827E84">
        <w:tblPrEx>
          <w:tblCellMar>
            <w:left w:w="70" w:type="dxa"/>
            <w:right w:w="70" w:type="dxa"/>
          </w:tblCellMar>
          <w:tblLook w:val="0000" w:firstRow="0" w:lastRow="0" w:firstColumn="0" w:lastColumn="0" w:noHBand="0" w:noVBand="0"/>
        </w:tblPrEx>
        <w:trPr>
          <w:jc w:val="center"/>
        </w:trPr>
        <w:tc>
          <w:tcPr>
            <w:tcW w:w="8049" w:type="dxa"/>
            <w:gridSpan w:val="3"/>
          </w:tcPr>
          <w:p w:rsidR="00804FE1" w:rsidRPr="008D2E78" w:rsidRDefault="00804FE1" w:rsidP="00827E84">
            <w:pPr>
              <w:jc w:val="right"/>
            </w:pPr>
            <w:r w:rsidRPr="008D2E78">
              <w:t>összesen:</w:t>
            </w:r>
          </w:p>
        </w:tc>
        <w:tc>
          <w:tcPr>
            <w:tcW w:w="2001" w:type="dxa"/>
            <w:vAlign w:val="center"/>
          </w:tcPr>
          <w:p w:rsidR="00804FE1" w:rsidRPr="008D2E78" w:rsidRDefault="00804FE1" w:rsidP="00827E84">
            <w:pPr>
              <w:jc w:val="center"/>
            </w:pPr>
          </w:p>
        </w:tc>
      </w:tr>
    </w:tbl>
    <w:p w:rsidR="008D2E78" w:rsidRPr="008D2E78" w:rsidRDefault="008D2E78" w:rsidP="008D2E78">
      <w:pPr>
        <w:widowControl w:val="0"/>
        <w:ind w:right="-1"/>
        <w:jc w:val="both"/>
        <w:outlineLvl w:val="0"/>
      </w:pPr>
    </w:p>
    <w:p w:rsidR="00171265" w:rsidRDefault="00171265" w:rsidP="008D2E78">
      <w:pPr>
        <w:widowControl w:val="0"/>
        <w:ind w:right="-1"/>
        <w:jc w:val="both"/>
        <w:outlineLvl w:val="0"/>
      </w:pPr>
    </w:p>
    <w:p w:rsidR="008D2E78" w:rsidRPr="008D2E78" w:rsidRDefault="00064166" w:rsidP="008D2E78">
      <w:pPr>
        <w:widowControl w:val="0"/>
        <w:ind w:right="-1"/>
        <w:jc w:val="both"/>
        <w:outlineLvl w:val="0"/>
      </w:pPr>
      <w:r>
        <w:t xml:space="preserve">……………………., </w:t>
      </w:r>
      <w:r w:rsidR="008D2E78" w:rsidRPr="008D2E78">
        <w:t>20</w:t>
      </w:r>
      <w:r w:rsidR="006C6CCD">
        <w:t>16</w:t>
      </w:r>
      <w:r w:rsidR="008D2E78" w:rsidRPr="008D2E78">
        <w:t>. év ………..………. hó ..…... nap</w:t>
      </w:r>
    </w:p>
    <w:p w:rsidR="008D2E78" w:rsidRDefault="008D2E78" w:rsidP="008D2E78">
      <w:pPr>
        <w:widowControl w:val="0"/>
        <w:ind w:right="-1"/>
        <w:jc w:val="both"/>
      </w:pPr>
    </w:p>
    <w:p w:rsidR="00171265" w:rsidRPr="008D2E78" w:rsidRDefault="00171265" w:rsidP="008D2E78">
      <w:pPr>
        <w:widowControl w:val="0"/>
        <w:ind w:right="-1"/>
        <w:jc w:val="both"/>
      </w:pPr>
    </w:p>
    <w:p w:rsidR="008D2E78" w:rsidRPr="008D2E78" w:rsidRDefault="008D2E78" w:rsidP="008D2E78">
      <w:pPr>
        <w:widowControl w:val="0"/>
        <w:ind w:left="4962" w:right="-1"/>
        <w:jc w:val="both"/>
      </w:pPr>
      <w:r w:rsidRPr="008D2E78">
        <w:t>………………….………………</w:t>
      </w:r>
    </w:p>
    <w:p w:rsidR="008D2E78" w:rsidRPr="008D2E78" w:rsidRDefault="008D2E78" w:rsidP="008D2E78">
      <w:pPr>
        <w:rPr>
          <w:b/>
          <w:bCs/>
          <w:i/>
          <w:iCs/>
        </w:rPr>
      </w:pPr>
      <w:r w:rsidRPr="008D2E78">
        <w:rPr>
          <w:b/>
          <w:bCs/>
        </w:rPr>
        <w:tab/>
      </w:r>
      <w:r w:rsidRPr="008D2E78">
        <w:rPr>
          <w:b/>
          <w:bCs/>
        </w:rPr>
        <w:tab/>
      </w:r>
      <w:r w:rsidRPr="008D2E78">
        <w:rPr>
          <w:b/>
          <w:bCs/>
        </w:rPr>
        <w:tab/>
      </w:r>
      <w:r w:rsidRPr="008D2E78">
        <w:rPr>
          <w:b/>
          <w:bCs/>
        </w:rPr>
        <w:tab/>
      </w:r>
      <w:r w:rsidRPr="008D2E78">
        <w:rPr>
          <w:b/>
          <w:bCs/>
        </w:rPr>
        <w:tab/>
      </w:r>
      <w:r w:rsidRPr="008D2E78">
        <w:rPr>
          <w:b/>
          <w:bCs/>
        </w:rPr>
        <w:tab/>
      </w:r>
      <w:r w:rsidRPr="008D2E78">
        <w:rPr>
          <w:b/>
          <w:bCs/>
        </w:rPr>
        <w:tab/>
      </w:r>
      <w:r w:rsidRPr="008D2E78">
        <w:rPr>
          <w:b/>
          <w:bCs/>
        </w:rPr>
        <w:tab/>
      </w:r>
      <w:r w:rsidRPr="008D2E78">
        <w:rPr>
          <w:b/>
          <w:bCs/>
        </w:rPr>
        <w:tab/>
      </w:r>
      <w:r w:rsidRPr="008D2E78">
        <w:rPr>
          <w:b/>
          <w:bCs/>
        </w:rPr>
        <w:tab/>
      </w:r>
      <w:r w:rsidRPr="008D2E78">
        <w:rPr>
          <w:b/>
          <w:bCs/>
        </w:rPr>
        <w:tab/>
      </w:r>
      <w:r w:rsidRPr="008D2E78">
        <w:rPr>
          <w:b/>
          <w:bCs/>
        </w:rPr>
        <w:tab/>
      </w:r>
      <w:r w:rsidRPr="008D2E78">
        <w:rPr>
          <w:b/>
          <w:bCs/>
        </w:rPr>
        <w:tab/>
      </w:r>
      <w:r w:rsidRPr="008D2E78">
        <w:rPr>
          <w:b/>
          <w:bCs/>
        </w:rPr>
        <w:tab/>
      </w:r>
      <w:r w:rsidRPr="008D2E78">
        <w:rPr>
          <w:b/>
          <w:bCs/>
        </w:rPr>
        <w:tab/>
      </w:r>
      <w:r w:rsidRPr="008D2E78">
        <w:rPr>
          <w:b/>
          <w:bCs/>
        </w:rPr>
        <w:tab/>
      </w:r>
      <w:r w:rsidRPr="008D2E78">
        <w:rPr>
          <w:b/>
          <w:bCs/>
        </w:rPr>
        <w:tab/>
      </w:r>
      <w:r w:rsidRPr="008D2E78">
        <w:rPr>
          <w:b/>
          <w:bCs/>
        </w:rPr>
        <w:tab/>
      </w:r>
      <w:r w:rsidRPr="008D2E78">
        <w:rPr>
          <w:b/>
          <w:bCs/>
        </w:rPr>
        <w:tab/>
      </w:r>
      <w:r w:rsidRPr="008D2E78">
        <w:rPr>
          <w:b/>
          <w:bCs/>
        </w:rPr>
        <w:tab/>
        <w:t>cégszerű aláírás(ok)</w:t>
      </w:r>
    </w:p>
    <w:p w:rsidR="006E1815" w:rsidRDefault="008D2E78" w:rsidP="00221864">
      <w:pPr>
        <w:spacing w:after="200" w:line="276" w:lineRule="auto"/>
        <w:rPr>
          <w:b/>
          <w:smallCaps/>
          <w:sz w:val="28"/>
          <w:szCs w:val="28"/>
        </w:rPr>
      </w:pPr>
      <w:r>
        <w:rPr>
          <w:b/>
          <w:smallCaps/>
          <w:sz w:val="28"/>
          <w:szCs w:val="28"/>
        </w:rPr>
        <w:br w:type="page"/>
      </w:r>
    </w:p>
    <w:p w:rsidR="006E1815" w:rsidRDefault="006E1815" w:rsidP="004368E1">
      <w:pPr>
        <w:ind w:right="-6"/>
        <w:contextualSpacing/>
        <w:jc w:val="center"/>
        <w:outlineLvl w:val="1"/>
        <w:rPr>
          <w:b/>
          <w:smallCaps/>
          <w:sz w:val="28"/>
          <w:szCs w:val="28"/>
        </w:rPr>
      </w:pPr>
    </w:p>
    <w:p w:rsidR="004368E1" w:rsidRPr="006D502B" w:rsidRDefault="00D77F9A" w:rsidP="004368E1">
      <w:pPr>
        <w:ind w:right="-6"/>
        <w:contextualSpacing/>
        <w:jc w:val="center"/>
        <w:outlineLvl w:val="1"/>
        <w:rPr>
          <w:b/>
          <w:smallCaps/>
          <w:color w:val="00B050"/>
          <w:sz w:val="28"/>
          <w:szCs w:val="28"/>
        </w:rPr>
      </w:pPr>
      <w:r w:rsidRPr="006D502B">
        <w:rPr>
          <w:b/>
          <w:smallCaps/>
          <w:color w:val="00B050"/>
          <w:sz w:val="28"/>
          <w:szCs w:val="28"/>
        </w:rPr>
        <w:t>III</w:t>
      </w:r>
      <w:r w:rsidR="004368E1" w:rsidRPr="006D502B">
        <w:rPr>
          <w:b/>
          <w:smallCaps/>
          <w:color w:val="00B050"/>
          <w:sz w:val="28"/>
          <w:szCs w:val="28"/>
        </w:rPr>
        <w:t>. FEJEZET</w:t>
      </w:r>
    </w:p>
    <w:p w:rsidR="004368E1" w:rsidRDefault="004368E1" w:rsidP="004368E1">
      <w:pPr>
        <w:ind w:right="-6"/>
        <w:contextualSpacing/>
        <w:jc w:val="center"/>
        <w:outlineLvl w:val="1"/>
        <w:rPr>
          <w:b/>
          <w:smallCaps/>
          <w:sz w:val="28"/>
          <w:szCs w:val="28"/>
        </w:rPr>
      </w:pPr>
    </w:p>
    <w:p w:rsidR="00D27216" w:rsidRPr="006D502B" w:rsidRDefault="00D27216" w:rsidP="00D27216">
      <w:pPr>
        <w:pStyle w:val="Cmsor1"/>
        <w:rPr>
          <w:color w:val="00B050"/>
        </w:rPr>
      </w:pPr>
      <w:r w:rsidRPr="006D502B">
        <w:rPr>
          <w:color w:val="00B050"/>
        </w:rPr>
        <w:t>EGYSÉGES EURÓPAI KÖZBESZERZÉSI DOKUMENTUM (EEKD)</w:t>
      </w:r>
    </w:p>
    <w:p w:rsidR="00D27216" w:rsidRPr="006D502B" w:rsidRDefault="00D27216" w:rsidP="00D27216">
      <w:pPr>
        <w:spacing w:before="120" w:after="120"/>
        <w:jc w:val="both"/>
        <w:rPr>
          <w:rFonts w:eastAsia="Calibri"/>
          <w:color w:val="00B050"/>
          <w:lang w:eastAsia="en-GB"/>
        </w:rPr>
      </w:pPr>
      <w:r w:rsidRPr="006D502B">
        <w:rPr>
          <w:rFonts w:eastAsia="Calibri"/>
          <w:color w:val="00B050"/>
          <w:lang w:eastAsia="en-GB"/>
        </w:rPr>
        <w:t xml:space="preserve">Az egységes európai közbeszerzési dokumentum a gazdasági szereplő olyan nyilatkozata, amely a hatóságok vagy harmadik felek által kibocsátott igazolásokat </w:t>
      </w:r>
      <w:r w:rsidRPr="006D502B">
        <w:rPr>
          <w:rFonts w:eastAsia="Calibri"/>
          <w:b/>
          <w:color w:val="00B050"/>
          <w:lang w:eastAsia="en-GB"/>
        </w:rPr>
        <w:t>helyettesíti előzetes bizonyítékként.</w:t>
      </w:r>
      <w:r w:rsidRPr="006D502B">
        <w:rPr>
          <w:rFonts w:eastAsia="Calibri"/>
          <w:color w:val="00B050"/>
          <w:lang w:eastAsia="en-GB"/>
        </w:rPr>
        <w:t xml:space="preserve"> </w:t>
      </w:r>
    </w:p>
    <w:p w:rsidR="00D27216" w:rsidRPr="006D502B" w:rsidRDefault="00D27216" w:rsidP="00D27216">
      <w:pPr>
        <w:spacing w:before="120" w:after="120"/>
        <w:jc w:val="both"/>
        <w:rPr>
          <w:rFonts w:eastAsia="Calibri"/>
          <w:color w:val="00B050"/>
          <w:lang w:eastAsia="en-GB"/>
        </w:rPr>
      </w:pPr>
      <w:r w:rsidRPr="006D502B">
        <w:rPr>
          <w:rFonts w:eastAsia="Calibri"/>
          <w:color w:val="00B050"/>
          <w:lang w:eastAsia="en-GB"/>
        </w:rPr>
        <w:t>A 2014/24/EU irányelv 59. cikkében foglaltak szerint ebben a gazdasági szereplő előzetesen, hivatalosan kinyilvánítja, hogy nincs azon helyzetek egyikében sem, amelyek miatt a gazdasági szereplőket ki kell, illetve ki lehet zárni; hogy megfelel a vonatkozó kiválasztási (alkalmassági)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D27216" w:rsidRPr="006D502B" w:rsidRDefault="00D27216" w:rsidP="00D27216">
      <w:pPr>
        <w:spacing w:before="120" w:after="120"/>
        <w:jc w:val="both"/>
        <w:rPr>
          <w:rFonts w:eastAsia="Calibri"/>
          <w:color w:val="00B050"/>
          <w:lang w:eastAsia="en-GB"/>
        </w:rPr>
      </w:pPr>
      <w:r w:rsidRPr="006D502B">
        <w:rPr>
          <w:rFonts w:eastAsia="Calibri"/>
          <w:color w:val="00B050"/>
          <w:lang w:eastAsia="en-GB"/>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6D502B">
        <w:rPr>
          <w:rFonts w:eastAsia="Calibri"/>
          <w:color w:val="00B050"/>
          <w:vertAlign w:val="superscript"/>
          <w:lang w:eastAsia="en-GB"/>
        </w:rPr>
        <w:footnoteReference w:id="45"/>
      </w:r>
      <w:r w:rsidRPr="006D502B">
        <w:rPr>
          <w:rFonts w:eastAsia="Calibri"/>
          <w:color w:val="00B050"/>
          <w:lang w:eastAsia="en-GB"/>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D27216" w:rsidRPr="006D502B" w:rsidRDefault="00D27216" w:rsidP="00D27216">
      <w:pPr>
        <w:spacing w:before="120" w:after="120"/>
        <w:jc w:val="both"/>
        <w:rPr>
          <w:rFonts w:eastAsia="Calibri"/>
          <w:color w:val="00B050"/>
          <w:lang w:eastAsia="en-GB"/>
        </w:rPr>
      </w:pPr>
      <w:r w:rsidRPr="006D502B">
        <w:rPr>
          <w:rFonts w:eastAsia="Calibri"/>
          <w:color w:val="00B050"/>
          <w:lang w:eastAsia="en-GB"/>
        </w:rPr>
        <w:t>Egy adott közbeszerzési eljárás dokumentumának elkészítése során az ajánlatkérő szerveknek és a közszolgáltató ajánlatkérőknek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6D502B">
        <w:rPr>
          <w:rFonts w:eastAsia="Calibri"/>
          <w:color w:val="00B050"/>
          <w:vertAlign w:val="superscript"/>
          <w:lang w:eastAsia="en-GB"/>
        </w:rPr>
        <w:footnoteReference w:id="46"/>
      </w:r>
      <w:r w:rsidRPr="006D502B">
        <w:rPr>
          <w:rFonts w:eastAsia="Calibri"/>
          <w:color w:val="00B050"/>
          <w:lang w:eastAsia="en-GB"/>
        </w:rPr>
        <w:t xml:space="preserve"> meg kell adni vagy nem kell megadni azon alvállalkozók tekintetében, amelyek kapacitásait a gazdasági szereplő </w:t>
      </w:r>
      <w:r w:rsidRPr="006D502B">
        <w:rPr>
          <w:rFonts w:eastAsia="Calibri"/>
          <w:b/>
          <w:i/>
          <w:color w:val="00B050"/>
          <w:u w:val="single"/>
          <w:lang w:eastAsia="en-GB"/>
        </w:rPr>
        <w:t>nem</w:t>
      </w:r>
      <w:r w:rsidRPr="006D502B">
        <w:rPr>
          <w:rFonts w:eastAsia="Calibri"/>
          <w:color w:val="00B050"/>
          <w:lang w:eastAsia="en-GB"/>
        </w:rPr>
        <w:t xml:space="preserve"> veszi igénybe</w:t>
      </w:r>
      <w:r w:rsidRPr="006D502B">
        <w:rPr>
          <w:rFonts w:eastAsia="Calibri"/>
          <w:color w:val="00B050"/>
          <w:vertAlign w:val="superscript"/>
          <w:lang w:eastAsia="en-GB"/>
        </w:rPr>
        <w:footnoteReference w:id="47"/>
      </w:r>
      <w:r w:rsidRPr="006D502B">
        <w:rPr>
          <w:rFonts w:eastAsia="Calibri"/>
          <w:color w:val="00B050"/>
          <w:lang w:eastAsia="en-GB"/>
        </w:rPr>
        <w:t xml:space="preserve">. </w:t>
      </w:r>
    </w:p>
    <w:p w:rsidR="00D27216" w:rsidRPr="006D502B" w:rsidRDefault="00D27216" w:rsidP="00D27216">
      <w:pPr>
        <w:spacing w:before="120" w:after="120"/>
        <w:jc w:val="both"/>
        <w:rPr>
          <w:rFonts w:eastAsia="Calibri"/>
          <w:color w:val="00B050"/>
          <w:lang w:eastAsia="en-GB"/>
        </w:rPr>
      </w:pPr>
      <w:r w:rsidRPr="006D502B">
        <w:rPr>
          <w:rFonts w:eastAsia="Calibri"/>
          <w:color w:val="00B050"/>
          <w:lang w:eastAsia="en-GB"/>
        </w:rPr>
        <w:t>Azáltal is megkönnyíthetik a gazdasági szereplők feladatát, hogy ezt az információt közvetlenül az egységes európai közbeszerzési dokumentum elektronikus változatában jelzik, például az ESPD-szolgáltatás felhasználásával (https://webgate.acceptance.ec.europa.eu/growth/tools-</w:t>
      </w:r>
    </w:p>
    <w:p w:rsidR="00D27216" w:rsidRPr="006D502B" w:rsidRDefault="00D27216" w:rsidP="00D27216">
      <w:pPr>
        <w:spacing w:before="120" w:after="120"/>
        <w:jc w:val="both"/>
        <w:rPr>
          <w:rFonts w:eastAsia="Calibri"/>
          <w:color w:val="00B050"/>
          <w:lang w:eastAsia="en-GB"/>
        </w:rPr>
      </w:pPr>
      <w:r w:rsidRPr="006D502B">
        <w:rPr>
          <w:rFonts w:eastAsia="Calibri"/>
          <w:color w:val="00B050"/>
          <w:lang w:eastAsia="en-GB"/>
        </w:rPr>
        <w:t>databases/ecertis2/resources/espd/index.html</w:t>
      </w:r>
      <w:r w:rsidRPr="006D502B">
        <w:rPr>
          <w:rFonts w:eastAsia="Calibri"/>
          <w:color w:val="00B050"/>
          <w:vertAlign w:val="superscript"/>
          <w:lang w:eastAsia="en-GB"/>
        </w:rPr>
        <w:footnoteReference w:id="48"/>
      </w:r>
      <w:r w:rsidRPr="006D502B">
        <w:rPr>
          <w:rFonts w:eastAsia="Calibri"/>
          <w:color w:val="00B050"/>
          <w:lang w:eastAsia="en-GB"/>
        </w:rPr>
        <w:t xml:space="preserve">), amelyet a Bizottság szervezeti egységei díjmentesen fognak az ajánlatkérő szervezetek, a közszolgáltató ajánlatkérők, a gazdasági szereplők, az elektronikus szolgáltatók és más érdekelt felek rendelkezésére bocsátani. </w:t>
      </w:r>
    </w:p>
    <w:p w:rsidR="00D27216" w:rsidRPr="006D502B" w:rsidRDefault="00D27216" w:rsidP="00D27216">
      <w:pPr>
        <w:spacing w:before="120" w:after="120"/>
        <w:jc w:val="both"/>
        <w:rPr>
          <w:rFonts w:eastAsia="Calibri"/>
          <w:color w:val="00B050"/>
          <w:lang w:eastAsia="en-GB"/>
        </w:rPr>
      </w:pPr>
      <w:r w:rsidRPr="006D502B">
        <w:rPr>
          <w:rFonts w:eastAsia="Calibri"/>
          <w:color w:val="00B050"/>
          <w:lang w:eastAsia="en-GB"/>
        </w:rPr>
        <w:lastRenderedPageBreak/>
        <w:t xml:space="preserve">A nyílt eljárások esetében </w:t>
      </w:r>
      <w:r w:rsidRPr="006D502B">
        <w:rPr>
          <w:rFonts w:eastAsia="Calibri"/>
          <w:b/>
          <w:color w:val="00B050"/>
          <w:lang w:eastAsia="en-GB"/>
        </w:rPr>
        <w:t>az ajánlat</w:t>
      </w:r>
      <w:r w:rsidRPr="006D502B">
        <w:rPr>
          <w:rFonts w:eastAsia="Calibri"/>
          <w:color w:val="00B050"/>
          <w:lang w:eastAsia="en-GB"/>
        </w:rPr>
        <w:t xml:space="preserve">, továbbá meghívásos eljárás, tárgyalásos eljárás, versenypárbeszéd és innovációs partnerség esetében a részvételi kérelem </w:t>
      </w:r>
      <w:r w:rsidRPr="006D502B">
        <w:rPr>
          <w:rFonts w:eastAsia="Calibri"/>
          <w:b/>
          <w:color w:val="00B050"/>
          <w:lang w:eastAsia="en-GB"/>
        </w:rPr>
        <w:t>mellett</w:t>
      </w:r>
      <w:r w:rsidRPr="006D502B">
        <w:rPr>
          <w:rFonts w:eastAsia="Calibri"/>
          <w:color w:val="00B050"/>
          <w:lang w:eastAsia="en-GB"/>
        </w:rPr>
        <w:t xml:space="preserve"> </w:t>
      </w:r>
      <w:r w:rsidRPr="006D502B">
        <w:rPr>
          <w:rFonts w:eastAsia="Calibri"/>
          <w:b/>
          <w:color w:val="00B050"/>
          <w:lang w:eastAsia="en-GB"/>
        </w:rPr>
        <w:t>a gazdasági szereplőknek be kell nyújtaniuk a kért információk megadásával kitöltött egységes európai közbeszerzési dokumentumot is.</w:t>
      </w:r>
      <w:r w:rsidRPr="006D502B">
        <w:rPr>
          <w:rFonts w:eastAsia="Calibri"/>
          <w:b/>
          <w:color w:val="00B050"/>
          <w:vertAlign w:val="superscript"/>
          <w:lang w:eastAsia="en-GB"/>
        </w:rPr>
        <w:footnoteReference w:id="49"/>
      </w:r>
      <w:r w:rsidRPr="006D502B">
        <w:rPr>
          <w:rFonts w:eastAsia="Calibri"/>
          <w:color w:val="00B050"/>
          <w:lang w:eastAsia="en-GB"/>
        </w:rPr>
        <w:t xml:space="preserve"> A keretmegállapodásokon alapuló egyes szerződések kivételével az eljárás nyerteséül kiválasztott ajánlattevőnek be kell nyújtania a naprakész igazolásokat és kiegészítő dokumentumokat. </w:t>
      </w:r>
    </w:p>
    <w:p w:rsidR="00D27216" w:rsidRPr="006D502B" w:rsidRDefault="00D27216" w:rsidP="00D27216">
      <w:pPr>
        <w:spacing w:before="120" w:after="120"/>
        <w:jc w:val="both"/>
        <w:rPr>
          <w:rFonts w:eastAsia="Calibri"/>
          <w:color w:val="00B050"/>
          <w:lang w:eastAsia="en-GB"/>
        </w:rPr>
      </w:pPr>
      <w:r w:rsidRPr="006D502B">
        <w:rPr>
          <w:rFonts w:eastAsia="Calibri"/>
          <w:color w:val="00B050"/>
          <w:lang w:eastAsia="en-GB"/>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6D502B">
        <w:rPr>
          <w:rFonts w:eastAsia="Calibri"/>
          <w:color w:val="00B050"/>
          <w:vertAlign w:val="superscript"/>
          <w:lang w:eastAsia="en-GB"/>
        </w:rPr>
        <w:footnoteReference w:id="50"/>
      </w:r>
      <w:r w:rsidRPr="006D502B">
        <w:rPr>
          <w:rFonts w:eastAsia="Calibri"/>
          <w:color w:val="00B050"/>
          <w:lang w:eastAsia="en-GB"/>
        </w:rPr>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6D502B">
        <w:rPr>
          <w:rFonts w:eastAsia="Calibri"/>
          <w:color w:val="00B050"/>
          <w:vertAlign w:val="superscript"/>
          <w:lang w:eastAsia="en-GB"/>
        </w:rPr>
        <w:footnoteReference w:id="51"/>
      </w:r>
      <w:r w:rsidRPr="006D502B">
        <w:rPr>
          <w:rFonts w:eastAsia="Calibri"/>
          <w:color w:val="00B050"/>
          <w:lang w:eastAsia="en-GB"/>
        </w:rPr>
        <w:t xml:space="preserve"> hatálya alá tartoznak-e.</w:t>
      </w:r>
    </w:p>
    <w:p w:rsidR="00D27216" w:rsidRPr="006D502B" w:rsidRDefault="00D27216" w:rsidP="00D27216">
      <w:pPr>
        <w:spacing w:before="120" w:after="120"/>
        <w:jc w:val="both"/>
        <w:rPr>
          <w:rFonts w:eastAsia="Calibri"/>
          <w:color w:val="00B050"/>
          <w:lang w:eastAsia="en-GB"/>
        </w:rPr>
      </w:pPr>
      <w:r w:rsidRPr="006D502B">
        <w:rPr>
          <w:rFonts w:eastAsia="Calibri"/>
          <w:color w:val="00B050"/>
          <w:lang w:eastAsia="en-GB"/>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65" w:name="_DV_C2109"/>
      <w:bookmarkStart w:id="66" w:name="_DV_M1384"/>
      <w:bookmarkEnd w:id="65"/>
      <w:bookmarkEnd w:id="66"/>
      <w:r w:rsidRPr="006D502B">
        <w:rPr>
          <w:rFonts w:eastAsia="Calibri"/>
          <w:color w:val="00B050"/>
          <w:lang w:eastAsia="en-GB"/>
        </w:rPr>
        <w:t>.</w:t>
      </w:r>
    </w:p>
    <w:p w:rsidR="00D27216" w:rsidRPr="006D502B" w:rsidRDefault="00D27216" w:rsidP="00D27216">
      <w:pPr>
        <w:spacing w:before="120" w:after="120"/>
        <w:jc w:val="both"/>
        <w:rPr>
          <w:rFonts w:eastAsia="Calibri"/>
          <w:color w:val="00B050"/>
          <w:lang w:eastAsia="en-GB"/>
        </w:rPr>
      </w:pPr>
      <w:r w:rsidRPr="006D502B">
        <w:rPr>
          <w:rFonts w:eastAsia="Calibri"/>
          <w:color w:val="00B050"/>
          <w:lang w:eastAsia="en-GB"/>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D27216" w:rsidRPr="006D502B" w:rsidRDefault="00D27216" w:rsidP="00D27216">
      <w:pPr>
        <w:spacing w:before="120" w:after="120"/>
        <w:jc w:val="both"/>
        <w:rPr>
          <w:rFonts w:eastAsia="Calibri"/>
          <w:color w:val="00B050"/>
          <w:lang w:eastAsia="en-GB"/>
        </w:rPr>
      </w:pPr>
      <w:r w:rsidRPr="006D502B">
        <w:rPr>
          <w:rFonts w:eastAsia="Calibri"/>
          <w:color w:val="00B050"/>
          <w:lang w:eastAsia="en-GB"/>
        </w:rPr>
        <w:lastRenderedPageBreak/>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D27216" w:rsidRPr="006D502B" w:rsidRDefault="00D27216" w:rsidP="00D27216">
      <w:pPr>
        <w:spacing w:before="120" w:after="120"/>
        <w:jc w:val="both"/>
        <w:rPr>
          <w:rFonts w:eastAsia="Calibri"/>
          <w:color w:val="00B050"/>
          <w:lang w:eastAsia="en-GB"/>
        </w:rPr>
      </w:pPr>
      <w:r w:rsidRPr="006D502B">
        <w:rPr>
          <w:rFonts w:eastAsia="Calibri"/>
          <w:color w:val="00B050"/>
          <w:lang w:eastAsia="en-GB"/>
        </w:rPr>
        <w:t>A 2014/24/EU irányelv 59. cikke (2) bekezdése második albekezdésének megfelelően az egységes európai közbeszerzési dokumentum kizárólag elektronikus formában fog rendelkezésre állni, azonban ez legkésőbb 2018. április 18-ig halasztható</w:t>
      </w:r>
      <w:r w:rsidRPr="006D502B">
        <w:rPr>
          <w:rFonts w:eastAsia="Calibri"/>
          <w:color w:val="00B050"/>
          <w:vertAlign w:val="superscript"/>
          <w:lang w:eastAsia="en-GB"/>
        </w:rPr>
        <w:footnoteReference w:id="52"/>
      </w:r>
      <w:r w:rsidRPr="006D502B">
        <w:rPr>
          <w:rFonts w:eastAsia="Calibri"/>
          <w:color w:val="00B050"/>
          <w:lang w:eastAsia="en-GB"/>
        </w:rPr>
        <w:t xml:space="preserve">. Ez azt jelenti, hogy legkésőbb 2018. április 18-ig az egységes európai közbeszerzési dokumentumnak mind elektronikus, mind pedig papíralapú változatai felhasználhatók. Az említett ESPD- szolgáltatás </w:t>
      </w:r>
      <w:r w:rsidRPr="006D502B">
        <w:rPr>
          <w:rFonts w:eastAsia="Calibri"/>
          <w:b/>
          <w:color w:val="00B050"/>
          <w:lang w:eastAsia="en-GB"/>
        </w:rPr>
        <w:t>minden esetben</w:t>
      </w:r>
      <w:r w:rsidRPr="006D502B">
        <w:rPr>
          <w:rFonts w:eastAsia="Calibri"/>
          <w:color w:val="00B050"/>
          <w:lang w:eastAsia="en-GB"/>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 (azaz EEKD)- 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p>
    <w:p w:rsidR="00D27216" w:rsidRPr="006D502B" w:rsidRDefault="00D27216" w:rsidP="00D27216">
      <w:pPr>
        <w:spacing w:before="120" w:after="120"/>
        <w:jc w:val="both"/>
        <w:rPr>
          <w:rFonts w:eastAsia="Calibri"/>
          <w:b/>
          <w:color w:val="00B050"/>
          <w:lang w:eastAsia="en-GB"/>
        </w:rPr>
      </w:pPr>
      <w:r w:rsidRPr="006D502B">
        <w:rPr>
          <w:rFonts w:eastAsia="Calibri"/>
          <w:b/>
          <w:color w:val="00B050"/>
          <w:lang w:eastAsia="en-GB"/>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D27216" w:rsidRPr="006D502B" w:rsidRDefault="00D27216" w:rsidP="00D27216">
      <w:pPr>
        <w:spacing w:before="120" w:after="120"/>
        <w:jc w:val="both"/>
        <w:rPr>
          <w:rFonts w:eastAsia="Calibri"/>
          <w:color w:val="00B050"/>
          <w:lang w:eastAsia="en-GB"/>
        </w:rPr>
      </w:pPr>
      <w:r w:rsidRPr="006D502B">
        <w:rPr>
          <w:rFonts w:eastAsia="Calibri"/>
          <w:color w:val="00B050"/>
          <w:lang w:eastAsia="en-GB"/>
        </w:rPr>
        <w:t xml:space="preserve">Amennyiben a közbeszerzések részekre vannak bontva, </w:t>
      </w:r>
      <w:r w:rsidRPr="006D502B">
        <w:rPr>
          <w:rFonts w:eastAsia="Calibri"/>
          <w:b/>
          <w:color w:val="00B050"/>
          <w:lang w:eastAsia="en-GB"/>
        </w:rPr>
        <w:t>és</w:t>
      </w:r>
      <w:r w:rsidRPr="006D502B">
        <w:rPr>
          <w:rFonts w:eastAsia="Calibri"/>
          <w:color w:val="00B050"/>
          <w:lang w:eastAsia="en-GB"/>
        </w:rPr>
        <w:t xml:space="preserve"> a kiválasztási szempontok</w:t>
      </w:r>
      <w:r w:rsidRPr="006D502B">
        <w:rPr>
          <w:rFonts w:eastAsia="Calibri"/>
          <w:color w:val="00B050"/>
          <w:vertAlign w:val="superscript"/>
          <w:lang w:eastAsia="en-GB"/>
        </w:rPr>
        <w:footnoteReference w:id="53"/>
      </w:r>
      <w:r w:rsidRPr="006D502B">
        <w:rPr>
          <w:rFonts w:eastAsia="Calibri"/>
          <w:color w:val="00B050"/>
          <w:lang w:eastAsia="en-GB"/>
        </w:rPr>
        <w:t xml:space="preserve"> részenként változnak, az egységes európai közbeszerzési dokumentumot mindegyik részre vonatkozóan ki kell tölteni (vagy a részek olyan csoportjára, amelyekre ugyanazon kiválasztási szempontok vonatkoznak).</w:t>
      </w:r>
    </w:p>
    <w:p w:rsidR="00D27216" w:rsidRPr="006D502B" w:rsidRDefault="00D27216" w:rsidP="00D27216">
      <w:pPr>
        <w:spacing w:before="120" w:after="120"/>
        <w:jc w:val="both"/>
        <w:rPr>
          <w:rFonts w:eastAsia="Calibri"/>
          <w:color w:val="00B050"/>
          <w:lang w:eastAsia="en-GB"/>
        </w:rPr>
      </w:pPr>
      <w:r w:rsidRPr="006D502B">
        <w:rPr>
          <w:rFonts w:eastAsia="Calibri"/>
          <w:color w:val="00B050"/>
          <w:lang w:eastAsia="en-GB"/>
        </w:rPr>
        <w:t>A nyilatkozatnak emellett tartalmaznia kell, hogy a kiegészítő iratok</w:t>
      </w:r>
      <w:r w:rsidRPr="006D502B">
        <w:rPr>
          <w:rFonts w:eastAsia="Calibri"/>
          <w:color w:val="00B050"/>
          <w:vertAlign w:val="superscript"/>
          <w:lang w:eastAsia="en-GB"/>
        </w:rPr>
        <w:footnoteReference w:id="54"/>
      </w:r>
      <w:r w:rsidRPr="006D502B">
        <w:rPr>
          <w:rFonts w:eastAsia="Calibri"/>
          <w:color w:val="00B050"/>
          <w:lang w:eastAsia="en-GB"/>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D27216" w:rsidRPr="006D502B" w:rsidRDefault="00D27216" w:rsidP="00D27216">
      <w:pPr>
        <w:spacing w:before="120" w:after="120"/>
        <w:jc w:val="both"/>
        <w:rPr>
          <w:rFonts w:eastAsia="Calibri"/>
          <w:color w:val="00B050"/>
          <w:lang w:eastAsia="en-GB"/>
        </w:rPr>
      </w:pPr>
      <w:r w:rsidRPr="006D502B">
        <w:rPr>
          <w:rFonts w:eastAsia="Calibri"/>
          <w:color w:val="00B050"/>
          <w:lang w:eastAsia="en-GB"/>
        </w:rPr>
        <w:t>Az ajánlatkérő szervek vagy közszolgáltató ajánlatkérők dönthetnek úgy, vagy a tagállamok előírhatják</w:t>
      </w:r>
      <w:r w:rsidRPr="006D502B">
        <w:rPr>
          <w:rFonts w:eastAsia="Calibri"/>
          <w:color w:val="00B050"/>
          <w:vertAlign w:val="superscript"/>
          <w:lang w:eastAsia="en-GB"/>
        </w:rPr>
        <w:footnoteReference w:id="55"/>
      </w:r>
      <w:r w:rsidRPr="006D502B">
        <w:rPr>
          <w:rFonts w:eastAsia="Calibri"/>
          <w:color w:val="00B050"/>
          <w:lang w:eastAsia="en-GB"/>
        </w:rPr>
        <w:t xml:space="preserve"> számukra, hogy a kiválasztási szempontokról előírt információt egyetlen </w:t>
      </w:r>
      <w:r w:rsidRPr="006D502B">
        <w:rPr>
          <w:rFonts w:eastAsia="Calibri"/>
          <w:color w:val="00B050"/>
          <w:lang w:eastAsia="en-GB"/>
        </w:rPr>
        <w:lastRenderedPageBreak/>
        <w:t xml:space="preserve">kérdésre korlátozzák arra vonatkozóan, hogy a gazdasági szereplők megfelelnek-e az előírt kiválasztási szempontoknak, igen vagy nem. Bár ezt további információ és/vagy dokumentum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dokumentumot kérnek. </w:t>
      </w:r>
    </w:p>
    <w:p w:rsidR="00D27216" w:rsidRPr="006D502B" w:rsidRDefault="00D27216" w:rsidP="00D27216">
      <w:pPr>
        <w:spacing w:before="120" w:after="120"/>
        <w:jc w:val="both"/>
        <w:rPr>
          <w:rFonts w:eastAsia="Calibri"/>
          <w:color w:val="00B050"/>
          <w:lang w:eastAsia="en-GB"/>
        </w:rPr>
      </w:pPr>
      <w:r w:rsidRPr="006D502B">
        <w:rPr>
          <w:rFonts w:eastAsia="Calibri"/>
          <w:color w:val="00B050"/>
          <w:lang w:eastAsia="en-GB"/>
        </w:rPr>
        <w:t xml:space="preserve">Az ajánlatkérő szervek és a közszolgáltató ajánlatkérők azon kötelezettsége, hogy az érintett dokumentumot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D27216" w:rsidRPr="006D502B" w:rsidRDefault="00D27216" w:rsidP="00D27216">
      <w:pPr>
        <w:spacing w:before="120" w:after="120"/>
        <w:jc w:val="both"/>
        <w:rPr>
          <w:rFonts w:eastAsia="Calibri"/>
          <w:b/>
          <w:i/>
          <w:color w:val="00B050"/>
          <w:lang w:eastAsia="en-GB"/>
        </w:rPr>
      </w:pPr>
      <w:r w:rsidRPr="006D502B">
        <w:rPr>
          <w:rFonts w:eastAsia="Calibri"/>
          <w:color w:val="00B050"/>
          <w:lang w:eastAsia="en-GB"/>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6D502B">
        <w:rPr>
          <w:rFonts w:eastAsia="Calibri"/>
          <w:b/>
          <w:i/>
          <w:color w:val="00B050"/>
          <w:lang w:eastAsia="en-GB"/>
        </w:rPr>
        <w:t xml:space="preserve"> </w:t>
      </w:r>
    </w:p>
    <w:p w:rsidR="00D27216" w:rsidRPr="006D502B" w:rsidRDefault="00D27216" w:rsidP="00D27216">
      <w:pPr>
        <w:spacing w:before="120" w:after="120"/>
        <w:jc w:val="both"/>
        <w:rPr>
          <w:rFonts w:eastAsia="Calibri"/>
          <w:color w:val="00B050"/>
          <w:lang w:eastAsia="en-GB"/>
        </w:rPr>
      </w:pPr>
      <w:r w:rsidRPr="006D502B">
        <w:rPr>
          <w:rFonts w:eastAsia="Calibri"/>
          <w:b/>
          <w:color w:val="00B050"/>
          <w:lang w:eastAsia="en-GB"/>
        </w:rPr>
        <w:t>Ennek közlésével a gazdasági szereplő hozzájárul ahhoz, hogy az ajánlatkérő szerv vagy a közszolgáltató ajánlatkérő a személyes adatok feldolgozásáról szóló 95/46/EK irányelvet</w:t>
      </w:r>
      <w:r w:rsidRPr="006D502B">
        <w:rPr>
          <w:rFonts w:eastAsia="Calibri"/>
          <w:b/>
          <w:color w:val="00B050"/>
          <w:vertAlign w:val="superscript"/>
          <w:lang w:eastAsia="en-GB"/>
        </w:rPr>
        <w:footnoteReference w:id="56"/>
      </w:r>
      <w:r w:rsidRPr="006D502B">
        <w:rPr>
          <w:rFonts w:eastAsia="Calibri"/>
          <w:b/>
          <w:color w:val="00B050"/>
          <w:lang w:eastAsia="en-G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6D502B">
        <w:rPr>
          <w:rFonts w:eastAsia="Calibri"/>
          <w:b/>
          <w:i/>
          <w:color w:val="00B050"/>
          <w:lang w:eastAsia="en-GB"/>
        </w:rPr>
        <w:t>.</w:t>
      </w:r>
      <w:r w:rsidRPr="006D502B">
        <w:rPr>
          <w:rFonts w:eastAsia="Calibri"/>
          <w:color w:val="00B050"/>
          <w:lang w:eastAsia="en-GB"/>
        </w:rPr>
        <w:t xml:space="preserve"> </w:t>
      </w:r>
    </w:p>
    <w:p w:rsidR="00D27216" w:rsidRPr="006D502B" w:rsidRDefault="00D27216" w:rsidP="00D27216">
      <w:pPr>
        <w:spacing w:before="120" w:after="120"/>
        <w:jc w:val="both"/>
        <w:rPr>
          <w:rFonts w:eastAsia="Calibri"/>
          <w:color w:val="00B050"/>
          <w:lang w:eastAsia="en-GB"/>
        </w:rPr>
      </w:pPr>
      <w:r w:rsidRPr="006D502B">
        <w:rPr>
          <w:rFonts w:eastAsia="Calibri"/>
          <w:color w:val="00B050"/>
          <w:lang w:eastAsia="en-GB"/>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D27216" w:rsidRPr="006D502B" w:rsidRDefault="00D27216" w:rsidP="00D27216">
      <w:pPr>
        <w:spacing w:before="120" w:after="120"/>
        <w:jc w:val="both"/>
        <w:rPr>
          <w:rFonts w:eastAsia="Calibri"/>
          <w:bCs/>
          <w:iCs/>
          <w:color w:val="00B050"/>
          <w:lang w:eastAsia="en-GB"/>
        </w:rPr>
      </w:pPr>
      <w:r w:rsidRPr="006D502B">
        <w:rPr>
          <w:rFonts w:eastAsia="Calibri"/>
          <w:b/>
          <w:color w:val="00B050"/>
          <w:lang w:eastAsia="en-GB"/>
        </w:rPr>
        <w:t xml:space="preserve">Azon gazdasági szereplőnek, amely egyedül vesz </w:t>
      </w:r>
      <w:r w:rsidRPr="006D502B">
        <w:rPr>
          <w:rFonts w:eastAsia="Calibri"/>
          <w:color w:val="00B050"/>
          <w:lang w:eastAsia="en-GB"/>
        </w:rPr>
        <w:t xml:space="preserve">részt és a kiválasztási szempontok teljesítéséhez </w:t>
      </w:r>
      <w:r w:rsidRPr="006D502B">
        <w:rPr>
          <w:rFonts w:eastAsia="Calibri"/>
          <w:b/>
          <w:color w:val="00B050"/>
          <w:lang w:eastAsia="en-GB"/>
        </w:rPr>
        <w:t>nem veszi igénybe</w:t>
      </w:r>
      <w:r w:rsidRPr="006D502B">
        <w:rPr>
          <w:rFonts w:eastAsia="Calibri"/>
          <w:color w:val="00B050"/>
          <w:lang w:eastAsia="en-GB"/>
        </w:rPr>
        <w:t xml:space="preserve"> más szervezetek kapacitásait, </w:t>
      </w:r>
      <w:r w:rsidRPr="006D502B">
        <w:rPr>
          <w:rFonts w:eastAsia="Calibri"/>
          <w:b/>
          <w:color w:val="00B050"/>
          <w:lang w:eastAsia="en-GB"/>
        </w:rPr>
        <w:t>egy</w:t>
      </w:r>
      <w:r w:rsidRPr="006D502B">
        <w:rPr>
          <w:rFonts w:eastAsia="Calibri"/>
          <w:color w:val="00B050"/>
          <w:lang w:eastAsia="en-GB"/>
        </w:rPr>
        <w:t xml:space="preserve"> egységes európai közbeszerzési dokumentumot kell kitöltenie. </w:t>
      </w:r>
    </w:p>
    <w:p w:rsidR="00D27216" w:rsidRPr="006D502B" w:rsidRDefault="00D27216" w:rsidP="00D27216">
      <w:pPr>
        <w:spacing w:before="120" w:after="120"/>
        <w:jc w:val="both"/>
        <w:rPr>
          <w:rFonts w:eastAsia="Calibri"/>
          <w:b/>
          <w:bCs/>
          <w:iCs/>
          <w:color w:val="00B050"/>
          <w:lang w:eastAsia="en-GB"/>
        </w:rPr>
      </w:pPr>
      <w:r w:rsidRPr="006D502B">
        <w:rPr>
          <w:rFonts w:eastAsia="Calibri"/>
          <w:b/>
          <w:color w:val="00B050"/>
          <w:lang w:eastAsia="en-GB"/>
        </w:rPr>
        <w:t>Azon gazdasági szereplőnek, amely egyedül vesz részt, de</w:t>
      </w:r>
      <w:r w:rsidRPr="006D502B">
        <w:rPr>
          <w:rFonts w:eastAsia="Calibri"/>
          <w:color w:val="00B050"/>
          <w:lang w:eastAsia="en-GB"/>
        </w:rPr>
        <w:t xml:space="preserve"> a kiválasztási (alkalmassági)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6D502B">
        <w:rPr>
          <w:rFonts w:eastAsia="Calibri"/>
          <w:b/>
          <w:color w:val="00B050"/>
          <w:lang w:eastAsia="en-GB"/>
        </w:rPr>
        <w:t>külön</w:t>
      </w:r>
      <w:r w:rsidRPr="006D502B">
        <w:rPr>
          <w:rFonts w:eastAsia="Calibri"/>
          <w:color w:val="00B050"/>
          <w:lang w:eastAsia="en-GB"/>
        </w:rPr>
        <w:t xml:space="preserve"> egységes európai közbeszerzési dokumentumot </w:t>
      </w:r>
      <w:r w:rsidRPr="006D502B">
        <w:rPr>
          <w:rFonts w:eastAsia="Calibri"/>
          <w:b/>
          <w:color w:val="00B050"/>
          <w:lang w:eastAsia="en-GB"/>
        </w:rPr>
        <w:t>is</w:t>
      </w:r>
      <w:r w:rsidRPr="006D502B">
        <w:rPr>
          <w:rFonts w:eastAsia="Calibri"/>
          <w:color w:val="00B050"/>
          <w:lang w:eastAsia="en-GB"/>
        </w:rPr>
        <w:t xml:space="preserve">, amely </w:t>
      </w:r>
      <w:r w:rsidRPr="006D502B">
        <w:rPr>
          <w:rFonts w:eastAsia="Calibri"/>
          <w:b/>
          <w:color w:val="00B050"/>
          <w:lang w:eastAsia="en-GB"/>
        </w:rPr>
        <w:t>minden egyes igénybe vett szervezet</w:t>
      </w:r>
      <w:r w:rsidRPr="006D502B">
        <w:rPr>
          <w:rFonts w:eastAsia="Calibri"/>
          <w:color w:val="00B050"/>
          <w:lang w:eastAsia="en-GB"/>
        </w:rPr>
        <w:t xml:space="preserve"> </w:t>
      </w:r>
      <w:r w:rsidRPr="006D502B">
        <w:rPr>
          <w:rFonts w:eastAsia="Calibri"/>
          <w:b/>
          <w:color w:val="00B050"/>
          <w:lang w:eastAsia="en-GB"/>
        </w:rPr>
        <w:t>vonatkozásában</w:t>
      </w:r>
      <w:r w:rsidRPr="006D502B">
        <w:rPr>
          <w:rFonts w:eastAsia="Calibri"/>
          <w:color w:val="00B050"/>
          <w:lang w:eastAsia="en-GB"/>
        </w:rPr>
        <w:t xml:space="preserve"> tartalmazza a releváns információkat</w:t>
      </w:r>
      <w:r w:rsidRPr="006D502B">
        <w:rPr>
          <w:rFonts w:eastAsia="Calibri"/>
          <w:color w:val="00B050"/>
          <w:vertAlign w:val="superscript"/>
          <w:lang w:eastAsia="en-GB"/>
        </w:rPr>
        <w:footnoteReference w:id="57"/>
      </w:r>
      <w:r w:rsidRPr="006D502B">
        <w:rPr>
          <w:rFonts w:eastAsia="Calibri"/>
          <w:color w:val="00B050"/>
          <w:lang w:eastAsia="en-GB"/>
        </w:rPr>
        <w:t>.</w:t>
      </w:r>
    </w:p>
    <w:p w:rsidR="00D27216" w:rsidRPr="006D502B" w:rsidRDefault="00D27216" w:rsidP="00D27216">
      <w:pPr>
        <w:spacing w:before="120" w:after="120"/>
        <w:jc w:val="both"/>
        <w:rPr>
          <w:rFonts w:eastAsia="Calibri"/>
          <w:color w:val="00B050"/>
          <w:lang w:eastAsia="en-GB"/>
        </w:rPr>
      </w:pPr>
      <w:r w:rsidRPr="006D502B">
        <w:rPr>
          <w:rFonts w:eastAsia="Calibri"/>
          <w:color w:val="00B050"/>
          <w:lang w:eastAsia="en-GB"/>
        </w:rPr>
        <w:lastRenderedPageBreak/>
        <w:t xml:space="preserve">Végül, amennyiben a közbeszerzési eljárásban gazdasági szereplők egy csoportja – adott esetben ideiglenes társulás keretében – együttesen vesz részt, a II–V. részben foglalt információk tekintetében </w:t>
      </w:r>
      <w:r w:rsidRPr="006D502B">
        <w:rPr>
          <w:rFonts w:eastAsia="Calibri"/>
          <w:b/>
          <w:color w:val="00B050"/>
          <w:lang w:eastAsia="en-GB"/>
        </w:rPr>
        <w:t>minden egyes</w:t>
      </w:r>
      <w:r w:rsidRPr="006D502B">
        <w:rPr>
          <w:rFonts w:eastAsia="Calibri"/>
          <w:color w:val="00B050"/>
          <w:lang w:eastAsia="en-GB"/>
        </w:rPr>
        <w:t xml:space="preserve"> részt vevő gazdasági szereplőnek </w:t>
      </w:r>
      <w:r w:rsidRPr="006D502B">
        <w:rPr>
          <w:rFonts w:eastAsia="Calibri"/>
          <w:b/>
          <w:color w:val="00B050"/>
          <w:lang w:eastAsia="en-GB"/>
        </w:rPr>
        <w:t>külön egységes európai közbeszerzési dokumentumot</w:t>
      </w:r>
      <w:r w:rsidRPr="006D502B">
        <w:rPr>
          <w:rFonts w:eastAsia="Calibri"/>
          <w:color w:val="00B050"/>
          <w:lang w:eastAsia="en-GB"/>
        </w:rPr>
        <w:t xml:space="preserve"> kell benyújtania. (közös ajánlattétel)</w:t>
      </w:r>
    </w:p>
    <w:p w:rsidR="00D27216" w:rsidRPr="006D502B" w:rsidRDefault="00D27216" w:rsidP="00D27216">
      <w:pPr>
        <w:spacing w:before="120" w:after="120"/>
        <w:jc w:val="both"/>
        <w:rPr>
          <w:rFonts w:eastAsia="Calibri"/>
          <w:bCs/>
          <w:iCs/>
          <w:color w:val="00B050"/>
          <w:lang w:eastAsia="en-GB"/>
        </w:rPr>
      </w:pPr>
      <w:r w:rsidRPr="006D502B">
        <w:rPr>
          <w:rFonts w:eastAsia="Calibri"/>
          <w:color w:val="00B050"/>
          <w:lang w:eastAsia="en-GB"/>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6D502B">
        <w:rPr>
          <w:rFonts w:eastAsia="Calibri"/>
          <w:b/>
          <w:color w:val="00B050"/>
          <w:lang w:eastAsia="en-GB"/>
        </w:rPr>
        <w:t>lehetséges</w:t>
      </w:r>
      <w:r w:rsidRPr="006D502B">
        <w:rPr>
          <w:rFonts w:eastAsia="Calibri"/>
          <w:color w:val="00B050"/>
          <w:lang w:eastAsia="en-GB"/>
        </w:rPr>
        <w:t>, hogy mindegyiküknek alá kell írnia ugyanazon egységes európai közbeszerzési dokumentumot a nemzeti szabályoktól függően, beleértve az adatvédelemre vonatkozó szabályokat.</w:t>
      </w:r>
    </w:p>
    <w:p w:rsidR="00D27216" w:rsidRPr="006D502B" w:rsidRDefault="00D27216" w:rsidP="00D27216">
      <w:pPr>
        <w:spacing w:before="120" w:after="120"/>
        <w:jc w:val="both"/>
        <w:rPr>
          <w:rFonts w:eastAsia="Calibri"/>
          <w:color w:val="00B050"/>
          <w:lang w:eastAsia="en-GB"/>
        </w:rPr>
      </w:pPr>
      <w:r w:rsidRPr="006D502B">
        <w:rPr>
          <w:rFonts w:eastAsia="Calibri"/>
          <w:color w:val="00B050"/>
          <w:lang w:eastAsia="en-GB"/>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6D502B">
        <w:rPr>
          <w:rFonts w:eastAsia="Calibri"/>
          <w:color w:val="00B050"/>
          <w:vertAlign w:val="superscript"/>
          <w:lang w:eastAsia="en-GB"/>
        </w:rPr>
        <w:footnoteReference w:id="58"/>
      </w:r>
      <w:r w:rsidRPr="006D502B">
        <w:rPr>
          <w:rFonts w:eastAsia="Calibri"/>
          <w:color w:val="00B050"/>
          <w:lang w:eastAsia="en-GB"/>
        </w:rPr>
        <w:t>.</w:t>
      </w:r>
    </w:p>
    <w:p w:rsidR="00D27216" w:rsidRPr="006D502B" w:rsidRDefault="00D27216" w:rsidP="00D27216">
      <w:pPr>
        <w:pBdr>
          <w:top w:val="single" w:sz="4" w:space="1" w:color="auto"/>
          <w:left w:val="single" w:sz="4" w:space="4" w:color="auto"/>
          <w:bottom w:val="single" w:sz="4" w:space="1" w:color="auto"/>
          <w:right w:val="single" w:sz="4" w:space="4" w:color="auto"/>
        </w:pBdr>
        <w:spacing w:before="120" w:after="120"/>
        <w:jc w:val="both"/>
        <w:rPr>
          <w:rFonts w:eastAsia="Calibri"/>
          <w:b/>
          <w:color w:val="00B050"/>
          <w:lang w:eastAsia="en-GB"/>
        </w:rPr>
      </w:pPr>
      <w:r w:rsidRPr="006D502B">
        <w:rPr>
          <w:rFonts w:eastAsia="Calibri"/>
          <w:color w:val="00B050"/>
          <w:lang w:eastAsia="en-GB"/>
        </w:rPr>
        <w:t xml:space="preserve">Olyan közbeszerzési eljárásoknál, amelyekben az eljárást megindító felhívást </w:t>
      </w:r>
      <w:r w:rsidRPr="006D502B">
        <w:rPr>
          <w:rFonts w:eastAsia="Calibri"/>
          <w:i/>
          <w:color w:val="00B050"/>
          <w:lang w:eastAsia="en-GB"/>
        </w:rPr>
        <w:t>az Európai Unió Hivatalos Lapjában</w:t>
      </w:r>
      <w:r w:rsidRPr="006D502B">
        <w:rPr>
          <w:rFonts w:eastAsia="Calibri"/>
          <w:color w:val="00B050"/>
          <w:lang w:eastAsia="en-GB"/>
        </w:rPr>
        <w:t xml:space="preserve"> tették közzé, a I. részben előírt információ automatikusan megjelenik, </w:t>
      </w:r>
      <w:r w:rsidRPr="006D502B">
        <w:rPr>
          <w:rFonts w:eastAsia="Calibri"/>
          <w:b/>
          <w:color w:val="00B050"/>
          <w:lang w:eastAsia="en-GB"/>
        </w:rPr>
        <w:t>feltéve, hogy a fent említett elektronikus ESPD-szolgáltatást használják az egységes európai közbeszerzési dokumentum létrehozásához és kitöltéséhez</w:t>
      </w:r>
      <w:r w:rsidRPr="006D502B">
        <w:rPr>
          <w:rFonts w:eastAsia="Calibri"/>
          <w:color w:val="00B050"/>
          <w:lang w:eastAsia="en-GB"/>
        </w:rPr>
        <w:t>.</w:t>
      </w:r>
      <w:r w:rsidRPr="006D502B">
        <w:rPr>
          <w:rFonts w:eastAsia="Calibri"/>
          <w:b/>
          <w:color w:val="00B050"/>
          <w:lang w:eastAsia="en-GB"/>
        </w:rPr>
        <w:t xml:space="preserve"> </w:t>
      </w:r>
    </w:p>
    <w:p w:rsidR="00D27216" w:rsidRPr="006D502B" w:rsidRDefault="00D27216" w:rsidP="00D27216">
      <w:pPr>
        <w:pBdr>
          <w:top w:val="single" w:sz="4" w:space="1" w:color="auto"/>
          <w:left w:val="single" w:sz="4" w:space="4" w:color="auto"/>
          <w:bottom w:val="single" w:sz="4" w:space="1" w:color="auto"/>
          <w:right w:val="single" w:sz="4" w:space="0" w:color="auto"/>
        </w:pBdr>
        <w:spacing w:before="120" w:after="120"/>
        <w:jc w:val="both"/>
        <w:rPr>
          <w:rFonts w:eastAsia="Calibri"/>
          <w:color w:val="00B050"/>
          <w:lang w:eastAsia="en-GB"/>
        </w:rPr>
      </w:pPr>
      <w:r w:rsidRPr="006D502B">
        <w:rPr>
          <w:rFonts w:eastAsia="Calibri"/>
          <w:b/>
          <w:color w:val="00B050"/>
          <w:lang w:eastAsia="en-G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6D502B">
        <w:rPr>
          <w:rFonts w:eastAsia="Calibri"/>
          <w:color w:val="00B050"/>
          <w:lang w:eastAsia="en-GB"/>
        </w:rPr>
        <w:t xml:space="preserve">Az egységes európai közbeszerzési dokumentum minden szakaszában az összes egyéb információt a gazdasági szereplőnek kell kitöltenie. </w:t>
      </w:r>
    </w:p>
    <w:p w:rsidR="00D27216" w:rsidRPr="006D502B" w:rsidRDefault="00D27216" w:rsidP="00D27216">
      <w:pPr>
        <w:spacing w:before="120" w:after="120"/>
        <w:jc w:val="both"/>
        <w:rPr>
          <w:rFonts w:eastAsia="Calibri"/>
          <w:color w:val="00B050"/>
          <w:lang w:eastAsia="en-GB"/>
        </w:rPr>
      </w:pPr>
    </w:p>
    <w:p w:rsidR="00D27216" w:rsidRPr="006D502B" w:rsidRDefault="00D27216" w:rsidP="00D27216">
      <w:pPr>
        <w:spacing w:after="120"/>
        <w:jc w:val="both"/>
        <w:rPr>
          <w:rFonts w:eastAsia="Calibri"/>
          <w:color w:val="00B050"/>
          <w:u w:val="single"/>
          <w:lang w:eastAsia="en-GB"/>
        </w:rPr>
      </w:pPr>
      <w:r w:rsidRPr="006D502B">
        <w:rPr>
          <w:rFonts w:eastAsia="Calibri"/>
          <w:color w:val="00B050"/>
          <w:u w:val="single"/>
          <w:lang w:eastAsia="en-GB"/>
        </w:rPr>
        <w:t>Az egységes európai közbeszerzési dokumentum a következő részekből és szakaszokból áll:</w:t>
      </w:r>
    </w:p>
    <w:p w:rsidR="00D27216" w:rsidRPr="006D502B" w:rsidRDefault="00D27216" w:rsidP="00D27216">
      <w:pPr>
        <w:tabs>
          <w:tab w:val="num" w:pos="850"/>
        </w:tabs>
        <w:ind w:left="851" w:hanging="851"/>
        <w:rPr>
          <w:rFonts w:eastAsia="Calibri"/>
          <w:color w:val="00B050"/>
          <w:lang w:eastAsia="en-GB"/>
        </w:rPr>
      </w:pPr>
      <w:r w:rsidRPr="006D502B">
        <w:rPr>
          <w:rFonts w:eastAsia="Calibri"/>
          <w:b/>
          <w:color w:val="00B050"/>
          <w:lang w:eastAsia="en-GB"/>
        </w:rPr>
        <w:t>I. rész: A közbeszerzési eljárásra és az ajánlatkérő szervre vagy a közszolgáltató ajánlatkérőre vonatkozó információk</w:t>
      </w:r>
    </w:p>
    <w:p w:rsidR="00D27216" w:rsidRPr="006D502B" w:rsidRDefault="00D27216" w:rsidP="00884137">
      <w:pPr>
        <w:numPr>
          <w:ilvl w:val="0"/>
          <w:numId w:val="48"/>
        </w:numPr>
        <w:tabs>
          <w:tab w:val="clear" w:pos="850"/>
          <w:tab w:val="num" w:pos="284"/>
        </w:tabs>
        <w:ind w:left="851" w:hanging="851"/>
        <w:jc w:val="both"/>
        <w:rPr>
          <w:rFonts w:eastAsia="Calibri"/>
          <w:color w:val="00B050"/>
          <w:lang w:eastAsia="en-GB"/>
        </w:rPr>
      </w:pPr>
      <w:r w:rsidRPr="006D502B">
        <w:rPr>
          <w:rFonts w:eastAsia="Calibri"/>
          <w:b/>
          <w:color w:val="00B050"/>
          <w:lang w:eastAsia="en-GB"/>
        </w:rPr>
        <w:t>II. rész: A gazdasági szereplőre vonatkozó információk</w:t>
      </w:r>
    </w:p>
    <w:p w:rsidR="00D27216" w:rsidRPr="006D502B" w:rsidRDefault="00D27216" w:rsidP="00884137">
      <w:pPr>
        <w:numPr>
          <w:ilvl w:val="0"/>
          <w:numId w:val="48"/>
        </w:numPr>
        <w:tabs>
          <w:tab w:val="clear" w:pos="850"/>
          <w:tab w:val="num" w:pos="284"/>
        </w:tabs>
        <w:ind w:left="851" w:hanging="851"/>
        <w:jc w:val="both"/>
        <w:rPr>
          <w:rFonts w:eastAsia="Calibri"/>
          <w:b/>
          <w:color w:val="00B050"/>
          <w:lang w:eastAsia="en-GB"/>
        </w:rPr>
      </w:pPr>
      <w:r w:rsidRPr="006D502B">
        <w:rPr>
          <w:rFonts w:eastAsia="Calibri"/>
          <w:b/>
          <w:color w:val="00B050"/>
          <w:lang w:eastAsia="en-GB"/>
        </w:rPr>
        <w:t>III. rész: Kizárási okok:</w:t>
      </w:r>
    </w:p>
    <w:p w:rsidR="00D27216" w:rsidRPr="006D502B" w:rsidRDefault="00D27216" w:rsidP="00D27216">
      <w:pPr>
        <w:tabs>
          <w:tab w:val="num" w:pos="284"/>
        </w:tabs>
        <w:spacing w:after="120"/>
        <w:ind w:left="284" w:hanging="284"/>
        <w:rPr>
          <w:rFonts w:eastAsia="Calibri"/>
          <w:color w:val="00B050"/>
          <w:lang w:eastAsia="en-GB"/>
        </w:rPr>
      </w:pPr>
      <w:r w:rsidRPr="006D502B">
        <w:rPr>
          <w:rFonts w:eastAsia="Calibri"/>
          <w:b/>
          <w:color w:val="00B050"/>
          <w:lang w:eastAsia="en-GB"/>
        </w:rPr>
        <w:t>A: Büntetőeljárásban hozott ítéletekkel kapcsolatos okok</w:t>
      </w:r>
      <w:r w:rsidRPr="006D502B">
        <w:rPr>
          <w:rFonts w:eastAsia="Calibri"/>
          <w:color w:val="00B050"/>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6D502B">
        <w:rPr>
          <w:rFonts w:eastAsia="Calibri"/>
          <w:b/>
          <w:color w:val="00B050"/>
          <w:lang w:eastAsia="en-GB"/>
        </w:rPr>
        <w:t>dönthetnek</w:t>
      </w:r>
      <w:r w:rsidRPr="006D502B">
        <w:rPr>
          <w:rFonts w:eastAsia="Calibri"/>
          <w:color w:val="00B050"/>
          <w:lang w:eastAsia="en-GB"/>
        </w:rPr>
        <w:t xml:space="preserve"> úgy, hogy alkalmazzák ezeket a kizárási szempontokat).</w:t>
      </w:r>
    </w:p>
    <w:p w:rsidR="00D27216" w:rsidRPr="006D502B" w:rsidRDefault="00D27216" w:rsidP="00884137">
      <w:pPr>
        <w:numPr>
          <w:ilvl w:val="0"/>
          <w:numId w:val="49"/>
        </w:numPr>
        <w:tabs>
          <w:tab w:val="clear" w:pos="1417"/>
          <w:tab w:val="num" w:pos="284"/>
        </w:tabs>
        <w:spacing w:after="120"/>
        <w:ind w:left="284" w:hanging="284"/>
        <w:jc w:val="both"/>
        <w:rPr>
          <w:rFonts w:eastAsia="Calibri"/>
          <w:color w:val="00B050"/>
          <w:lang w:eastAsia="en-GB"/>
        </w:rPr>
      </w:pPr>
      <w:r w:rsidRPr="006D502B">
        <w:rPr>
          <w:rFonts w:eastAsia="Calibri"/>
          <w:b/>
          <w:color w:val="00B050"/>
          <w:lang w:eastAsia="en-GB"/>
        </w:rPr>
        <w:t>B: Adófizetési vagy a társadalombiztosítási járulék fizetésére vonatkozó kötelezettség megszegésével kapcsolatos okok</w:t>
      </w:r>
      <w:r w:rsidRPr="006D502B">
        <w:rPr>
          <w:rFonts w:eastAsia="Calibri"/>
          <w:color w:val="00B050"/>
          <w:lang w:eastAsia="en-GB"/>
        </w:rPr>
        <w:t xml:space="preserve"> (jogerős és kötelező határozat esetén alkalmazásuk a 2014/24/EU irányelv 57. cikkének (2) bekezdése értelmében kötelező. Ugyanilyen </w:t>
      </w:r>
      <w:r w:rsidRPr="006D502B">
        <w:rPr>
          <w:rFonts w:eastAsia="Calibri"/>
          <w:color w:val="00B050"/>
          <w:lang w:eastAsia="en-GB"/>
        </w:rPr>
        <w:lastRenderedPageBreak/>
        <w:t xml:space="preserve">feltételekkel alkalmazásuk az ajánlatkérő szervek számára is kötelező a 2014/25/EU irányelv 80. cikkének (1) bekezdése értelmében, míg azok a közszolgáltató ajánlatkérők, amelyek nem ajánlatkérő szervek, </w:t>
      </w:r>
      <w:r w:rsidRPr="006D502B">
        <w:rPr>
          <w:rFonts w:eastAsia="Calibri"/>
          <w:b/>
          <w:color w:val="00B050"/>
          <w:lang w:eastAsia="en-GB"/>
        </w:rPr>
        <w:t>dönthetnek</w:t>
      </w:r>
      <w:r w:rsidRPr="006D502B">
        <w:rPr>
          <w:rFonts w:eastAsia="Calibri"/>
          <w:color w:val="00B050"/>
          <w:lang w:eastAsia="en-GB"/>
        </w:rPr>
        <w:t xml:space="preserve"> úgy, hogy alkalmazzák ezeket a kizárási okokat). Felhívjuk a figyelmet arra, hogy egyes tagállamok nemzeti joga </w:t>
      </w:r>
      <w:r w:rsidRPr="006D502B">
        <w:rPr>
          <w:rFonts w:eastAsia="Calibri"/>
          <w:b/>
          <w:color w:val="00B050"/>
          <w:lang w:eastAsia="en-GB"/>
        </w:rPr>
        <w:t>nem jogerős és kötelező határozatok esetén is kötelezővé teheti alkalmazásukat.).</w:t>
      </w:r>
    </w:p>
    <w:p w:rsidR="00D27216" w:rsidRPr="006D502B" w:rsidRDefault="00D27216" w:rsidP="00884137">
      <w:pPr>
        <w:numPr>
          <w:ilvl w:val="0"/>
          <w:numId w:val="49"/>
        </w:numPr>
        <w:tabs>
          <w:tab w:val="clear" w:pos="1417"/>
          <w:tab w:val="num" w:pos="284"/>
        </w:tabs>
        <w:ind w:left="284" w:hanging="284"/>
        <w:jc w:val="both"/>
        <w:rPr>
          <w:rFonts w:eastAsia="Calibri"/>
          <w:color w:val="00B050"/>
          <w:lang w:eastAsia="en-GB"/>
        </w:rPr>
      </w:pPr>
      <w:r w:rsidRPr="006D502B">
        <w:rPr>
          <w:rFonts w:eastAsia="Calibri"/>
          <w:b/>
          <w:color w:val="00B050"/>
          <w:lang w:eastAsia="en-GB"/>
        </w:rPr>
        <w:t>C: Fizetésképtelenséggel, összeférhetetlenséggel vagy szakmai kötelességszegéssel kapcsolatos okok (lásd a 2014/24/EU 57. cikkének (4) bekezdését)</w:t>
      </w:r>
      <w:r w:rsidRPr="006D502B">
        <w:rPr>
          <w:rFonts w:eastAsia="Calibri"/>
          <w:color w:val="00B050"/>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6D502B">
        <w:rPr>
          <w:rFonts w:eastAsia="Calibri"/>
          <w:b/>
          <w:color w:val="00B050"/>
          <w:lang w:eastAsia="en-GB"/>
        </w:rPr>
        <w:t>eldöntheti</w:t>
      </w:r>
      <w:r w:rsidRPr="006D502B">
        <w:rPr>
          <w:rFonts w:eastAsia="Calibri"/>
          <w:color w:val="00B050"/>
          <w:lang w:eastAsia="en-GB"/>
        </w:rPr>
        <w:t>, hogy alkalmazza-e ezeket a kizárási okokat, vagy tagállamuk előírhatja számukra ezek alkalmazását).</w:t>
      </w:r>
    </w:p>
    <w:p w:rsidR="00D27216" w:rsidRPr="006D502B" w:rsidRDefault="00D27216" w:rsidP="00884137">
      <w:pPr>
        <w:numPr>
          <w:ilvl w:val="0"/>
          <w:numId w:val="49"/>
        </w:numPr>
        <w:tabs>
          <w:tab w:val="clear" w:pos="1417"/>
          <w:tab w:val="num" w:pos="284"/>
        </w:tabs>
        <w:ind w:left="284" w:hanging="284"/>
        <w:jc w:val="both"/>
        <w:rPr>
          <w:rFonts w:eastAsia="Calibri"/>
          <w:color w:val="00B050"/>
          <w:lang w:eastAsia="en-GB"/>
        </w:rPr>
      </w:pPr>
      <w:r w:rsidRPr="006D502B">
        <w:rPr>
          <w:rFonts w:eastAsia="Calibri"/>
          <w:b/>
          <w:color w:val="00B050"/>
          <w:lang w:eastAsia="en-GB"/>
        </w:rPr>
        <w:t xml:space="preserve">D: Egyéb, adott esetben az ajánlatkérő szerv vagy a közszolgáltató ajánlatkérő tagállamának nemzeti jogszabályaiban előírt kizárási okok </w:t>
      </w:r>
    </w:p>
    <w:p w:rsidR="00D27216" w:rsidRPr="006D502B" w:rsidRDefault="00D27216" w:rsidP="00884137">
      <w:pPr>
        <w:numPr>
          <w:ilvl w:val="0"/>
          <w:numId w:val="48"/>
        </w:numPr>
        <w:tabs>
          <w:tab w:val="clear" w:pos="850"/>
          <w:tab w:val="num" w:pos="284"/>
        </w:tabs>
        <w:ind w:left="284" w:hanging="284"/>
        <w:jc w:val="both"/>
        <w:rPr>
          <w:rFonts w:eastAsia="Calibri"/>
          <w:b/>
          <w:color w:val="00B050"/>
          <w:lang w:eastAsia="en-GB"/>
        </w:rPr>
      </w:pPr>
      <w:r w:rsidRPr="006D502B">
        <w:rPr>
          <w:rFonts w:eastAsia="Calibri"/>
          <w:b/>
          <w:color w:val="00B050"/>
          <w:lang w:eastAsia="en-GB"/>
        </w:rPr>
        <w:t>IV. rész: Kiválasztási kritériumok</w:t>
      </w:r>
      <w:r w:rsidRPr="006D502B">
        <w:rPr>
          <w:rFonts w:eastAsia="Calibri"/>
          <w:b/>
          <w:color w:val="00B050"/>
          <w:vertAlign w:val="superscript"/>
          <w:lang w:eastAsia="en-GB"/>
        </w:rPr>
        <w:footnoteReference w:id="59"/>
      </w:r>
      <w:r w:rsidRPr="006D502B">
        <w:rPr>
          <w:rFonts w:eastAsia="Calibri"/>
          <w:b/>
          <w:color w:val="00B050"/>
          <w:lang w:eastAsia="en-GB"/>
        </w:rPr>
        <w:t>:</w:t>
      </w:r>
    </w:p>
    <w:p w:rsidR="00D27216" w:rsidRPr="006D502B" w:rsidRDefault="00D27216" w:rsidP="00884137">
      <w:pPr>
        <w:numPr>
          <w:ilvl w:val="0"/>
          <w:numId w:val="49"/>
        </w:numPr>
        <w:tabs>
          <w:tab w:val="num" w:pos="284"/>
        </w:tabs>
        <w:ind w:left="284" w:hanging="284"/>
        <w:jc w:val="both"/>
        <w:rPr>
          <w:rFonts w:eastAsia="Calibri"/>
          <w:b/>
          <w:color w:val="00B050"/>
          <w:lang w:eastAsia="en-GB"/>
        </w:rPr>
      </w:pPr>
      <w:r w:rsidRPr="006D502B">
        <w:rPr>
          <w:rFonts w:eastAsia="Calibri"/>
          <w:b/>
          <w:color w:val="00B050"/>
          <w:lang w:eastAsia="en-GB"/>
        </w:rPr>
        <w:sym w:font="Symbol" w:char="F061"/>
      </w:r>
      <w:r w:rsidRPr="006D502B">
        <w:rPr>
          <w:rFonts w:eastAsia="Calibri"/>
          <w:b/>
          <w:color w:val="00B050"/>
          <w:lang w:eastAsia="en-GB"/>
        </w:rPr>
        <w:t>: Az összes kiválasztási szempont általános jelzése</w:t>
      </w:r>
    </w:p>
    <w:p w:rsidR="00D27216" w:rsidRPr="006D502B" w:rsidRDefault="00D27216" w:rsidP="00884137">
      <w:pPr>
        <w:numPr>
          <w:ilvl w:val="0"/>
          <w:numId w:val="49"/>
        </w:numPr>
        <w:tabs>
          <w:tab w:val="num" w:pos="284"/>
        </w:tabs>
        <w:ind w:left="284" w:hanging="284"/>
        <w:jc w:val="both"/>
        <w:rPr>
          <w:rFonts w:eastAsia="Calibri"/>
          <w:color w:val="00B050"/>
          <w:lang w:eastAsia="en-GB"/>
        </w:rPr>
      </w:pPr>
      <w:r w:rsidRPr="006D502B">
        <w:rPr>
          <w:rFonts w:eastAsia="Calibri"/>
          <w:b/>
          <w:color w:val="00B050"/>
          <w:lang w:eastAsia="en-GB"/>
        </w:rPr>
        <w:t>A: Alkalmasság</w:t>
      </w:r>
    </w:p>
    <w:p w:rsidR="00D27216" w:rsidRPr="006D502B" w:rsidRDefault="00D27216" w:rsidP="00884137">
      <w:pPr>
        <w:numPr>
          <w:ilvl w:val="0"/>
          <w:numId w:val="49"/>
        </w:numPr>
        <w:tabs>
          <w:tab w:val="num" w:pos="284"/>
        </w:tabs>
        <w:ind w:left="284" w:hanging="284"/>
        <w:jc w:val="both"/>
        <w:rPr>
          <w:rFonts w:eastAsia="Calibri"/>
          <w:color w:val="00B050"/>
          <w:lang w:eastAsia="en-GB"/>
        </w:rPr>
      </w:pPr>
      <w:r w:rsidRPr="006D502B">
        <w:rPr>
          <w:rFonts w:eastAsia="Calibri"/>
          <w:b/>
          <w:color w:val="00B050"/>
          <w:lang w:eastAsia="en-GB"/>
        </w:rPr>
        <w:t>B: Gazdasági és pénzügyi helyzet</w:t>
      </w:r>
    </w:p>
    <w:p w:rsidR="00D27216" w:rsidRPr="006D502B" w:rsidRDefault="00D27216" w:rsidP="00884137">
      <w:pPr>
        <w:numPr>
          <w:ilvl w:val="0"/>
          <w:numId w:val="49"/>
        </w:numPr>
        <w:tabs>
          <w:tab w:val="num" w:pos="284"/>
        </w:tabs>
        <w:ind w:left="284" w:hanging="284"/>
        <w:jc w:val="both"/>
        <w:rPr>
          <w:rFonts w:eastAsia="Calibri"/>
          <w:color w:val="00B050"/>
          <w:lang w:eastAsia="en-GB"/>
        </w:rPr>
      </w:pPr>
      <w:r w:rsidRPr="006D502B">
        <w:rPr>
          <w:rFonts w:eastAsia="Calibri"/>
          <w:b/>
          <w:color w:val="00B050"/>
          <w:lang w:eastAsia="en-GB"/>
        </w:rPr>
        <w:t>C: Technikai és szakmai alkalmasság</w:t>
      </w:r>
    </w:p>
    <w:p w:rsidR="00D27216" w:rsidRPr="006D502B" w:rsidRDefault="00D27216" w:rsidP="00884137">
      <w:pPr>
        <w:numPr>
          <w:ilvl w:val="0"/>
          <w:numId w:val="49"/>
        </w:numPr>
        <w:tabs>
          <w:tab w:val="num" w:pos="284"/>
        </w:tabs>
        <w:ind w:left="284" w:hanging="284"/>
        <w:jc w:val="both"/>
        <w:rPr>
          <w:rFonts w:eastAsia="Calibri"/>
          <w:b/>
          <w:color w:val="00B050"/>
          <w:lang w:eastAsia="en-GB"/>
        </w:rPr>
      </w:pPr>
      <w:r w:rsidRPr="006D502B">
        <w:rPr>
          <w:rFonts w:eastAsia="Calibri"/>
          <w:b/>
          <w:color w:val="00B050"/>
          <w:lang w:eastAsia="en-GB"/>
        </w:rPr>
        <w:t>D: Minőségbiztosítási rendszerek és környezetvédelmi vezetési szabványok</w:t>
      </w:r>
      <w:r w:rsidRPr="006D502B">
        <w:rPr>
          <w:rFonts w:eastAsia="Calibri"/>
          <w:b/>
          <w:color w:val="00B050"/>
          <w:vertAlign w:val="superscript"/>
          <w:lang w:eastAsia="en-GB"/>
        </w:rPr>
        <w:footnoteReference w:id="60"/>
      </w:r>
      <w:r w:rsidRPr="006D502B">
        <w:rPr>
          <w:rFonts w:eastAsia="Calibri"/>
          <w:b/>
          <w:color w:val="00B050"/>
          <w:lang w:eastAsia="en-GB"/>
        </w:rPr>
        <w:t xml:space="preserve"> </w:t>
      </w:r>
      <w:r w:rsidRPr="006D502B">
        <w:rPr>
          <w:rFonts w:eastAsia="Calibri"/>
          <w:b/>
          <w:color w:val="00B050"/>
          <w:vertAlign w:val="superscript"/>
          <w:lang w:eastAsia="en-GB"/>
        </w:rPr>
        <w:footnoteReference w:id="61"/>
      </w:r>
    </w:p>
    <w:p w:rsidR="00D27216" w:rsidRPr="006D502B" w:rsidRDefault="00D27216" w:rsidP="00884137">
      <w:pPr>
        <w:numPr>
          <w:ilvl w:val="0"/>
          <w:numId w:val="48"/>
        </w:numPr>
        <w:tabs>
          <w:tab w:val="clear" w:pos="850"/>
          <w:tab w:val="num" w:pos="284"/>
        </w:tabs>
        <w:ind w:left="284" w:hanging="284"/>
        <w:jc w:val="both"/>
        <w:rPr>
          <w:rFonts w:eastAsia="Calibri"/>
          <w:b/>
          <w:color w:val="00B050"/>
          <w:lang w:eastAsia="en-GB"/>
        </w:rPr>
      </w:pPr>
      <w:r w:rsidRPr="006D502B">
        <w:rPr>
          <w:rFonts w:eastAsia="Calibri"/>
          <w:b/>
          <w:color w:val="00B050"/>
          <w:lang w:eastAsia="en-GB"/>
        </w:rPr>
        <w:t>V. rész: Az alkalmasnak minősített részvételre jelentkezők számának csökkentése</w:t>
      </w:r>
      <w:r w:rsidRPr="006D502B">
        <w:rPr>
          <w:rFonts w:eastAsia="Calibri"/>
          <w:b/>
          <w:color w:val="00B050"/>
          <w:vertAlign w:val="superscript"/>
          <w:lang w:eastAsia="en-GB"/>
        </w:rPr>
        <w:footnoteReference w:id="62"/>
      </w:r>
    </w:p>
    <w:p w:rsidR="00D27216" w:rsidRPr="006D502B" w:rsidRDefault="00D27216" w:rsidP="00884137">
      <w:pPr>
        <w:numPr>
          <w:ilvl w:val="0"/>
          <w:numId w:val="48"/>
        </w:numPr>
        <w:tabs>
          <w:tab w:val="clear" w:pos="850"/>
          <w:tab w:val="num" w:pos="284"/>
        </w:tabs>
        <w:spacing w:after="120"/>
        <w:ind w:left="284" w:hanging="284"/>
        <w:jc w:val="both"/>
        <w:rPr>
          <w:rFonts w:eastAsia="Calibri"/>
          <w:b/>
          <w:color w:val="00B050"/>
          <w:lang w:eastAsia="en-GB"/>
        </w:rPr>
      </w:pPr>
      <w:r w:rsidRPr="006D502B">
        <w:rPr>
          <w:rFonts w:eastAsia="Calibri"/>
          <w:b/>
          <w:color w:val="00B050"/>
          <w:lang w:eastAsia="en-GB"/>
        </w:rPr>
        <w:t>VI. rész: Záró nyilatkozat</w:t>
      </w:r>
    </w:p>
    <w:p w:rsidR="00D27216" w:rsidRPr="006D502B" w:rsidRDefault="00D27216" w:rsidP="00D27216">
      <w:pPr>
        <w:spacing w:after="200" w:line="276" w:lineRule="auto"/>
        <w:rPr>
          <w:color w:val="00B050"/>
        </w:rPr>
      </w:pPr>
      <w:r w:rsidRPr="006D502B">
        <w:rPr>
          <w:color w:val="00B050"/>
        </w:rPr>
        <w:t>II.1.1. EEKD KITÖLTÉSI ÚTMUTATÓ</w:t>
      </w:r>
    </w:p>
    <w:p w:rsidR="00D27216" w:rsidRPr="006D502B" w:rsidRDefault="00D27216" w:rsidP="00D27216">
      <w:pPr>
        <w:pStyle w:val="Listaszerbekezds"/>
        <w:spacing w:after="20"/>
        <w:ind w:left="0"/>
        <w:jc w:val="both"/>
        <w:rPr>
          <w:rFonts w:ascii="Times New Roman" w:eastAsia="Batang" w:hAnsi="Times New Roman" w:cs="Times New Roman"/>
          <w:color w:val="00B050"/>
          <w:sz w:val="24"/>
          <w:szCs w:val="24"/>
          <w:lang w:eastAsia="hu-HU"/>
        </w:rPr>
      </w:pPr>
      <w:r w:rsidRPr="006D502B">
        <w:rPr>
          <w:rFonts w:ascii="Times New Roman" w:eastAsia="Batang" w:hAnsi="Times New Roman" w:cs="Times New Roman"/>
          <w:color w:val="00B050"/>
          <w:sz w:val="24"/>
          <w:szCs w:val="24"/>
          <w:lang w:eastAsia="hu-HU"/>
        </w:rPr>
        <w:lastRenderedPageBreak/>
        <w:t xml:space="preserve">Ajánlattevő és adott esetben az alkalmasság igazolásában részt vevő/ kapacitásait rendelkezésre bocsátó szervezet a felhívásban előírt kizáró okok és alkalmassági követelmények tekintetében előzetes igazolásként csak az EEKD kitöltött és aláírt formanyomtatványát nyújtja be, majd ezt követően, </w:t>
      </w:r>
      <w:r w:rsidRPr="006D502B">
        <w:rPr>
          <w:rFonts w:ascii="Times New Roman" w:eastAsia="Batang" w:hAnsi="Times New Roman" w:cs="Times New Roman"/>
          <w:color w:val="00B050"/>
          <w:sz w:val="24"/>
          <w:szCs w:val="24"/>
        </w:rPr>
        <w:t xml:space="preserve">az eljárás eredményéről szóló döntés meghozatala előtt a Kbt. 69.§ (4) bek szerint, az ajánlatkérő erről szóló felhívásától számított 5 munkanapon belül </w:t>
      </w:r>
      <w:r w:rsidRPr="006D502B">
        <w:rPr>
          <w:rFonts w:ascii="Times New Roman" w:eastAsia="Batang" w:hAnsi="Times New Roman" w:cs="Times New Roman"/>
          <w:color w:val="00B050"/>
          <w:sz w:val="24"/>
          <w:szCs w:val="24"/>
          <w:lang w:eastAsia="hu-HU"/>
        </w:rPr>
        <w:t xml:space="preserve">utólagosan </w:t>
      </w:r>
      <w:r w:rsidRPr="006D502B">
        <w:rPr>
          <w:rFonts w:ascii="Times New Roman" w:eastAsia="Batang" w:hAnsi="Times New Roman" w:cs="Times New Roman"/>
          <w:color w:val="00B050"/>
          <w:sz w:val="24"/>
          <w:szCs w:val="24"/>
        </w:rPr>
        <w:t xml:space="preserve">igazolások, nyilatkozatok benyújtásával </w:t>
      </w:r>
      <w:r w:rsidRPr="006D502B">
        <w:rPr>
          <w:rFonts w:ascii="Times New Roman" w:eastAsia="Batang" w:hAnsi="Times New Roman" w:cs="Times New Roman"/>
          <w:color w:val="00B050"/>
          <w:sz w:val="24"/>
          <w:szCs w:val="24"/>
          <w:lang w:eastAsia="hu-HU"/>
        </w:rPr>
        <w:t xml:space="preserve">igazolja </w:t>
      </w:r>
      <w:r w:rsidRPr="006D502B">
        <w:rPr>
          <w:rFonts w:ascii="Times New Roman" w:eastAsia="Batang" w:hAnsi="Times New Roman" w:cs="Times New Roman"/>
          <w:color w:val="00B050"/>
          <w:sz w:val="24"/>
          <w:szCs w:val="24"/>
        </w:rPr>
        <w:t>alkalmasságát, illetve a kizáró okok hatálya alá nem tartozását.</w:t>
      </w:r>
      <w:r w:rsidRPr="006D502B">
        <w:rPr>
          <w:rFonts w:ascii="Times New Roman" w:eastAsia="Batang" w:hAnsi="Times New Roman" w:cs="Times New Roman"/>
          <w:color w:val="00B050"/>
          <w:sz w:val="24"/>
          <w:szCs w:val="24"/>
          <w:lang w:eastAsia="hu-HU"/>
        </w:rPr>
        <w:t xml:space="preserve"> </w:t>
      </w:r>
    </w:p>
    <w:p w:rsidR="00D27216" w:rsidRPr="00D92D29" w:rsidRDefault="00D27216" w:rsidP="00D27216">
      <w:pPr>
        <w:spacing w:after="200" w:line="276" w:lineRule="auto"/>
        <w:rPr>
          <w:b/>
        </w:rPr>
      </w:pPr>
    </w:p>
    <w:p w:rsidR="00D27216" w:rsidRPr="00854C4B" w:rsidRDefault="00D27216" w:rsidP="00D27216">
      <w:pPr>
        <w:pStyle w:val="Annexetitre"/>
        <w:rPr>
          <w:caps/>
          <w:color w:val="00B050"/>
          <w:szCs w:val="24"/>
          <w:u w:val="none"/>
        </w:rPr>
      </w:pPr>
      <w:r w:rsidRPr="00854C4B">
        <w:rPr>
          <w:caps/>
          <w:color w:val="00B050"/>
          <w:szCs w:val="24"/>
          <w:u w:val="none"/>
        </w:rPr>
        <w:t>Az egységes európai közbeszerzési dokumentum formanyomtatványa (EEKD)</w:t>
      </w:r>
    </w:p>
    <w:p w:rsidR="00D27216" w:rsidRPr="00D92D29" w:rsidRDefault="00D27216" w:rsidP="00D27216">
      <w:pPr>
        <w:pStyle w:val="ChapterTitle"/>
        <w:jc w:val="both"/>
        <w:rPr>
          <w:sz w:val="24"/>
          <w:szCs w:val="24"/>
        </w:rPr>
      </w:pPr>
      <w:r w:rsidRPr="00D92D29">
        <w:rPr>
          <w:sz w:val="24"/>
          <w:szCs w:val="24"/>
        </w:rPr>
        <w:t>I. rész: A közbeszerzési eljárásra és az ajánlatkérő szervre vagy a közszolgáltató ajánlatkérőre vonatkozó információk</w:t>
      </w:r>
    </w:p>
    <w:p w:rsidR="00D27216" w:rsidRPr="00D92D29" w:rsidRDefault="00D27216" w:rsidP="00D27216">
      <w:pPr>
        <w:pBdr>
          <w:top w:val="single" w:sz="4" w:space="1" w:color="auto"/>
          <w:left w:val="single" w:sz="4" w:space="4" w:color="auto"/>
          <w:bottom w:val="single" w:sz="4" w:space="1" w:color="auto"/>
          <w:right w:val="single" w:sz="4" w:space="4" w:color="auto"/>
        </w:pBdr>
        <w:shd w:val="clear" w:color="auto" w:fill="BFBFBF"/>
        <w:rPr>
          <w:b/>
        </w:rPr>
      </w:pPr>
      <w:r w:rsidRPr="00D92D29">
        <w:rPr>
          <w:b/>
        </w:rPr>
        <w:t xml:space="preserve">Olyan közbeszerzési eljárásoknál, amelyekben az eljárást megindító felhívást az </w:t>
      </w:r>
      <w:r w:rsidRPr="00D92D29">
        <w:rPr>
          <w:b/>
          <w:i/>
        </w:rPr>
        <w:t>Európai Unió Hivatalos Lapjában</w:t>
      </w:r>
      <w:r w:rsidRPr="00D92D29">
        <w:rPr>
          <w:b/>
        </w:rPr>
        <w:t xml:space="preserve"> tették közzé, az I. részben előírt információ automatikusan beolvasásra kerül,</w:t>
      </w:r>
      <w:r w:rsidRPr="00D92D29">
        <w:t xml:space="preserve"> </w:t>
      </w:r>
      <w:r w:rsidRPr="00D92D29">
        <w:rPr>
          <w:b/>
        </w:rPr>
        <w:t>feltéve, hogy a fent említett elektronikus ESPD-szolgáltatást</w:t>
      </w:r>
      <w:r w:rsidRPr="00D92D29">
        <w:rPr>
          <w:rStyle w:val="Lbjegyzet-hivatkozs"/>
          <w:b/>
        </w:rPr>
        <w:footnoteReference w:id="63"/>
      </w:r>
      <w:r w:rsidRPr="00D92D29">
        <w:rPr>
          <w:b/>
        </w:rPr>
        <w:t xml:space="preserve"> használták az egységes európai közbeszerzési dokumentum kitöltéséhez</w:t>
      </w:r>
      <w:r w:rsidRPr="00D92D29">
        <w:t>.</w:t>
      </w:r>
      <w:r w:rsidRPr="00D92D29">
        <w:rPr>
          <w:b/>
        </w:rPr>
        <w:t xml:space="preserve"> Az </w:t>
      </w:r>
      <w:r w:rsidRPr="00D92D29">
        <w:rPr>
          <w:b/>
          <w:i/>
        </w:rPr>
        <w:t>Európai Unió Hivatalos lapjában</w:t>
      </w:r>
      <w:r w:rsidRPr="00D92D29">
        <w:rPr>
          <w:b/>
        </w:rPr>
        <w:t xml:space="preserve"> közzétett vonatkozó hirdetmény</w:t>
      </w:r>
      <w:r w:rsidRPr="00D92D29">
        <w:rPr>
          <w:rStyle w:val="Lbjegyzet-hivatkozs"/>
          <w:b/>
        </w:rPr>
        <w:footnoteReference w:id="64"/>
      </w:r>
      <w:r w:rsidRPr="00D92D29">
        <w:rPr>
          <w:b/>
        </w:rPr>
        <w:t xml:space="preserve"> hivatkozási adatai:</w:t>
      </w:r>
    </w:p>
    <w:p w:rsidR="00D27216" w:rsidRPr="00D92D29" w:rsidRDefault="00D27216" w:rsidP="00D27216">
      <w:pPr>
        <w:pBdr>
          <w:top w:val="single" w:sz="4" w:space="1" w:color="auto"/>
          <w:left w:val="single" w:sz="4" w:space="4" w:color="auto"/>
          <w:bottom w:val="single" w:sz="4" w:space="1" w:color="auto"/>
          <w:right w:val="single" w:sz="4" w:space="4" w:color="auto"/>
        </w:pBdr>
        <w:shd w:val="clear" w:color="auto" w:fill="BFBFBF"/>
        <w:rPr>
          <w:b/>
        </w:rPr>
      </w:pPr>
      <w:r w:rsidRPr="005A093A">
        <w:rPr>
          <w:b/>
        </w:rPr>
        <w:t xml:space="preserve">A Hivatalos Lap S sorozatának száma [], dátum [], [] oldal, </w:t>
      </w:r>
      <w:r w:rsidRPr="005A093A">
        <w:br/>
      </w:r>
      <w:r w:rsidRPr="005A093A">
        <w:rPr>
          <w:b/>
        </w:rPr>
        <w:t>A hirdetmény száma a Hivatalos Lap S sorozatban : [ ][ ][ ][ ]/S [ ][ ][ ]–[ ][ ][ ][ ][ ][ ][ ]</w:t>
      </w:r>
    </w:p>
    <w:p w:rsidR="00D27216" w:rsidRPr="00D92D29" w:rsidRDefault="00D27216" w:rsidP="00D27216">
      <w:pPr>
        <w:pBdr>
          <w:top w:val="single" w:sz="4" w:space="1" w:color="auto"/>
          <w:left w:val="single" w:sz="4" w:space="4" w:color="auto"/>
          <w:bottom w:val="single" w:sz="4" w:space="1" w:color="auto"/>
          <w:right w:val="single" w:sz="4" w:space="4" w:color="auto"/>
        </w:pBdr>
        <w:shd w:val="clear" w:color="auto" w:fill="BFBFBF"/>
        <w:rPr>
          <w:b/>
        </w:rPr>
      </w:pPr>
      <w:r w:rsidRPr="00D92D29">
        <w:rPr>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D27216" w:rsidRPr="00D92D29" w:rsidRDefault="00D27216" w:rsidP="00D27216">
      <w:pPr>
        <w:pBdr>
          <w:top w:val="single" w:sz="4" w:space="1" w:color="auto"/>
          <w:left w:val="single" w:sz="4" w:space="4" w:color="auto"/>
          <w:bottom w:val="single" w:sz="4" w:space="1" w:color="auto"/>
          <w:right w:val="single" w:sz="4" w:space="4" w:color="auto"/>
        </w:pBdr>
        <w:shd w:val="clear" w:color="auto" w:fill="BFBFBF"/>
        <w:rPr>
          <w:b/>
        </w:rPr>
      </w:pPr>
      <w:r w:rsidRPr="00D92D29">
        <w:rPr>
          <w:b/>
        </w:rPr>
        <w:t xml:space="preserve">Amennyiben nincs előírva hirdetmény közzététele az </w:t>
      </w:r>
      <w:r w:rsidRPr="00D92D29">
        <w:rPr>
          <w:b/>
          <w:i/>
        </w:rPr>
        <w:t>Európai Unió Hivatalos Lapjában</w:t>
      </w:r>
      <w:r w:rsidRPr="00D92D29">
        <w:rPr>
          <w:b/>
        </w:rPr>
        <w:t>, kérjük, hogy adjon meg egyéb olyan információt, amely lehetővé teszi a közbeszerzési eljárás egyértelmű azonosítását (pl. nemzeti szintű közzététel hivatkozási adata): [….]</w:t>
      </w:r>
    </w:p>
    <w:p w:rsidR="00D27216" w:rsidRPr="00D92D29" w:rsidRDefault="00D27216" w:rsidP="00D27216">
      <w:pPr>
        <w:pStyle w:val="SectionTitle"/>
        <w:jc w:val="both"/>
        <w:rPr>
          <w:sz w:val="24"/>
          <w:szCs w:val="24"/>
        </w:rPr>
      </w:pPr>
      <w:r w:rsidRPr="00D92D29">
        <w:rPr>
          <w:sz w:val="24"/>
          <w:szCs w:val="24"/>
        </w:rPr>
        <w:t>A közbeszerzési eljárásra vonatkozó információk</w:t>
      </w:r>
    </w:p>
    <w:p w:rsidR="00D27216" w:rsidRPr="00D92D29" w:rsidRDefault="00D27216" w:rsidP="00D27216">
      <w:pPr>
        <w:pBdr>
          <w:top w:val="single" w:sz="4" w:space="1" w:color="auto"/>
          <w:left w:val="single" w:sz="4" w:space="4" w:color="auto"/>
          <w:bottom w:val="single" w:sz="4" w:space="1" w:color="auto"/>
          <w:right w:val="single" w:sz="4" w:space="4" w:color="auto"/>
        </w:pBdr>
        <w:shd w:val="clear" w:color="auto" w:fill="BFBFBF"/>
      </w:pPr>
      <w:r w:rsidRPr="00D92D29">
        <w:rPr>
          <w: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2998"/>
        <w:gridCol w:w="2944"/>
      </w:tblGrid>
      <w:tr w:rsidR="00D27216" w:rsidRPr="00D92D29" w:rsidTr="00D27216">
        <w:trPr>
          <w:trHeight w:val="349"/>
        </w:trPr>
        <w:tc>
          <w:tcPr>
            <w:tcW w:w="3347" w:type="dxa"/>
            <w:shd w:val="clear" w:color="auto" w:fill="auto"/>
          </w:tcPr>
          <w:p w:rsidR="00D27216" w:rsidRPr="00D92D29" w:rsidRDefault="00D27216" w:rsidP="00D27216">
            <w:pPr>
              <w:rPr>
                <w:b/>
              </w:rPr>
            </w:pPr>
            <w:r w:rsidRPr="00D92D29">
              <w:rPr>
                <w:b/>
              </w:rPr>
              <w:t>A beszerző azonosítása</w:t>
            </w:r>
            <w:r w:rsidRPr="00D92D29">
              <w:rPr>
                <w:rStyle w:val="Lbjegyzet-hivatkozs"/>
                <w:b/>
              </w:rPr>
              <w:footnoteReference w:id="65"/>
            </w:r>
          </w:p>
        </w:tc>
        <w:tc>
          <w:tcPr>
            <w:tcW w:w="2998" w:type="dxa"/>
            <w:shd w:val="clear" w:color="auto" w:fill="auto"/>
          </w:tcPr>
          <w:p w:rsidR="00D27216" w:rsidRPr="00D92D29" w:rsidRDefault="00D27216" w:rsidP="00D27216">
            <w:pPr>
              <w:rPr>
                <w:b/>
              </w:rPr>
            </w:pPr>
            <w:r w:rsidRPr="00D92D29">
              <w:rPr>
                <w:b/>
              </w:rPr>
              <w:t>Válasz:</w:t>
            </w:r>
          </w:p>
        </w:tc>
        <w:tc>
          <w:tcPr>
            <w:tcW w:w="2944" w:type="dxa"/>
          </w:tcPr>
          <w:p w:rsidR="00D27216" w:rsidRPr="00D92D29" w:rsidRDefault="00D27216" w:rsidP="00D27216">
            <w:pPr>
              <w:rPr>
                <w:b/>
              </w:rPr>
            </w:pPr>
            <w:r w:rsidRPr="00D92D29">
              <w:rPr>
                <w:b/>
                <w:smallCaps/>
                <w:u w:val="single"/>
              </w:rPr>
              <w:t>Kitöltésre vonatkozó információk</w:t>
            </w:r>
          </w:p>
        </w:tc>
      </w:tr>
      <w:tr w:rsidR="00D27216" w:rsidRPr="00D92D29" w:rsidTr="00D27216">
        <w:trPr>
          <w:trHeight w:val="349"/>
        </w:trPr>
        <w:tc>
          <w:tcPr>
            <w:tcW w:w="3347" w:type="dxa"/>
            <w:shd w:val="clear" w:color="auto" w:fill="auto"/>
          </w:tcPr>
          <w:p w:rsidR="00D27216" w:rsidRPr="00D92D29" w:rsidRDefault="00D27216" w:rsidP="00D27216">
            <w:r w:rsidRPr="00D92D29">
              <w:lastRenderedPageBreak/>
              <w:t xml:space="preserve">Név: </w:t>
            </w:r>
          </w:p>
        </w:tc>
        <w:tc>
          <w:tcPr>
            <w:tcW w:w="2998" w:type="dxa"/>
            <w:shd w:val="clear" w:color="auto" w:fill="auto"/>
          </w:tcPr>
          <w:p w:rsidR="00D27216" w:rsidRPr="00D92D29" w:rsidRDefault="00D27216" w:rsidP="00D27216">
            <w:r w:rsidRPr="00D92D29">
              <w:t>[   ]</w:t>
            </w:r>
          </w:p>
        </w:tc>
        <w:tc>
          <w:tcPr>
            <w:tcW w:w="2944" w:type="dxa"/>
          </w:tcPr>
          <w:p w:rsidR="00D27216" w:rsidRPr="00D92D29" w:rsidRDefault="00D27216" w:rsidP="00D27216">
            <w:pPr>
              <w:rPr>
                <w:b/>
                <w:color w:val="FF0000"/>
              </w:rPr>
            </w:pPr>
          </w:p>
        </w:tc>
      </w:tr>
      <w:tr w:rsidR="00D27216" w:rsidRPr="00D92D29" w:rsidTr="00D27216">
        <w:trPr>
          <w:trHeight w:val="485"/>
        </w:trPr>
        <w:tc>
          <w:tcPr>
            <w:tcW w:w="3347" w:type="dxa"/>
            <w:shd w:val="clear" w:color="auto" w:fill="auto"/>
          </w:tcPr>
          <w:p w:rsidR="00D27216" w:rsidRPr="00D92D29" w:rsidRDefault="00D27216" w:rsidP="00D27216">
            <w:pPr>
              <w:rPr>
                <w:b/>
              </w:rPr>
            </w:pPr>
            <w:r w:rsidRPr="00D92D29">
              <w:rPr>
                <w:b/>
              </w:rPr>
              <w:t>Melyik beszerzést érinti?</w:t>
            </w:r>
          </w:p>
        </w:tc>
        <w:tc>
          <w:tcPr>
            <w:tcW w:w="2998" w:type="dxa"/>
            <w:shd w:val="clear" w:color="auto" w:fill="auto"/>
          </w:tcPr>
          <w:p w:rsidR="00D27216" w:rsidRPr="00D92D29" w:rsidRDefault="00D27216" w:rsidP="00D27216">
            <w:pPr>
              <w:rPr>
                <w:b/>
              </w:rPr>
            </w:pPr>
            <w:r w:rsidRPr="00D92D29">
              <w:rPr>
                <w:b/>
              </w:rPr>
              <w:t>Válasz:</w:t>
            </w:r>
          </w:p>
        </w:tc>
        <w:tc>
          <w:tcPr>
            <w:tcW w:w="2944" w:type="dxa"/>
          </w:tcPr>
          <w:p w:rsidR="00D27216" w:rsidRPr="00D92D29" w:rsidRDefault="00D27216" w:rsidP="00D27216">
            <w:pPr>
              <w:rPr>
                <w:b/>
              </w:rPr>
            </w:pPr>
          </w:p>
        </w:tc>
      </w:tr>
      <w:tr w:rsidR="00D27216" w:rsidRPr="00D92D29" w:rsidTr="00D27216">
        <w:trPr>
          <w:trHeight w:val="484"/>
        </w:trPr>
        <w:tc>
          <w:tcPr>
            <w:tcW w:w="3347" w:type="dxa"/>
            <w:shd w:val="clear" w:color="auto" w:fill="auto"/>
          </w:tcPr>
          <w:p w:rsidR="00D27216" w:rsidRPr="00D92D29" w:rsidRDefault="00D27216" w:rsidP="00D27216">
            <w:r w:rsidRPr="00D92D29">
              <w:t>A közbeszerzés megnevezése vagy rövid ismertetése</w:t>
            </w:r>
            <w:r w:rsidRPr="00D92D29">
              <w:rPr>
                <w:rStyle w:val="Lbjegyzet-hivatkozs"/>
              </w:rPr>
              <w:footnoteReference w:id="66"/>
            </w:r>
            <w:r w:rsidRPr="00D92D29">
              <w:t>:</w:t>
            </w:r>
          </w:p>
        </w:tc>
        <w:tc>
          <w:tcPr>
            <w:tcW w:w="2998" w:type="dxa"/>
            <w:shd w:val="clear" w:color="auto" w:fill="auto"/>
          </w:tcPr>
          <w:p w:rsidR="00D27216" w:rsidRPr="00D92D29" w:rsidRDefault="00D27216" w:rsidP="00D27216">
            <w:r w:rsidRPr="00D92D29">
              <w:t>[   ]</w:t>
            </w:r>
          </w:p>
        </w:tc>
        <w:tc>
          <w:tcPr>
            <w:tcW w:w="2944" w:type="dxa"/>
          </w:tcPr>
          <w:p w:rsidR="00D27216" w:rsidRPr="00D92D29" w:rsidRDefault="00D27216" w:rsidP="00D27216">
            <w:pPr>
              <w:pStyle w:val="NormlWeb"/>
              <w:tabs>
                <w:tab w:val="left" w:pos="964"/>
              </w:tabs>
              <w:spacing w:before="0" w:beforeAutospacing="0" w:after="0" w:afterAutospacing="0"/>
              <w:jc w:val="both"/>
            </w:pPr>
          </w:p>
        </w:tc>
      </w:tr>
      <w:tr w:rsidR="00D27216" w:rsidRPr="00D92D29" w:rsidTr="00D27216">
        <w:trPr>
          <w:trHeight w:val="484"/>
        </w:trPr>
        <w:tc>
          <w:tcPr>
            <w:tcW w:w="3347" w:type="dxa"/>
            <w:shd w:val="clear" w:color="auto" w:fill="auto"/>
          </w:tcPr>
          <w:p w:rsidR="00D27216" w:rsidRPr="00D92D29" w:rsidRDefault="00D27216" w:rsidP="00D27216">
            <w:r w:rsidRPr="00D92D29">
              <w:t>Az ajánlatkérő szerv vagy a közszolgáltató ajánlatkérő által az aktához rendelt hivatkozási szám (</w:t>
            </w:r>
            <w:r w:rsidRPr="00D92D29">
              <w:rPr>
                <w:i/>
              </w:rPr>
              <w:t>adott esetben</w:t>
            </w:r>
            <w:r w:rsidRPr="00D92D29">
              <w:t>)</w:t>
            </w:r>
            <w:r w:rsidRPr="00D92D29">
              <w:rPr>
                <w:rStyle w:val="Lbjegyzet-hivatkozs"/>
              </w:rPr>
              <w:footnoteReference w:id="67"/>
            </w:r>
            <w:r w:rsidRPr="00D92D29">
              <w:t>:</w:t>
            </w:r>
          </w:p>
        </w:tc>
        <w:tc>
          <w:tcPr>
            <w:tcW w:w="2998" w:type="dxa"/>
            <w:shd w:val="clear" w:color="auto" w:fill="auto"/>
          </w:tcPr>
          <w:p w:rsidR="00D27216" w:rsidRPr="00D92D29" w:rsidRDefault="00D27216" w:rsidP="00D27216">
            <w:r w:rsidRPr="00D92D29">
              <w:t>[   ]</w:t>
            </w:r>
          </w:p>
        </w:tc>
        <w:tc>
          <w:tcPr>
            <w:tcW w:w="2944" w:type="dxa"/>
          </w:tcPr>
          <w:p w:rsidR="00D27216" w:rsidRPr="00D92D29" w:rsidRDefault="00D27216" w:rsidP="00D27216">
            <w:r w:rsidRPr="00D92D29">
              <w:rPr>
                <w:b/>
                <w:color w:val="0070C0"/>
              </w:rPr>
              <w:t>Ajánlattevőnek ezt a pontot nem kell kitöltenie.</w:t>
            </w:r>
          </w:p>
        </w:tc>
      </w:tr>
    </w:tbl>
    <w:p w:rsidR="00D27216" w:rsidRPr="00D92D29" w:rsidRDefault="00D27216" w:rsidP="00D27216">
      <w:pPr>
        <w:pBdr>
          <w:top w:val="single" w:sz="4" w:space="1" w:color="auto"/>
          <w:left w:val="single" w:sz="4" w:space="4" w:color="auto"/>
          <w:bottom w:val="single" w:sz="4" w:space="1" w:color="auto"/>
          <w:right w:val="single" w:sz="4" w:space="4" w:color="auto"/>
        </w:pBdr>
        <w:shd w:val="clear" w:color="auto" w:fill="BFBFBF"/>
        <w:tabs>
          <w:tab w:val="left" w:pos="4644"/>
        </w:tabs>
      </w:pPr>
      <w:r w:rsidRPr="00D92D29">
        <w:rPr>
          <w:b/>
        </w:rPr>
        <w:t>Az egységes európai közbeszerzési dokumentum minden szakaszában az összes egyéb információt a gazdasági szereplőnek kell kitöltenie.</w:t>
      </w:r>
    </w:p>
    <w:p w:rsidR="00D27216" w:rsidRPr="00D92D29" w:rsidRDefault="00D27216" w:rsidP="00D27216">
      <w:pPr>
        <w:pStyle w:val="ChapterTitle"/>
        <w:jc w:val="both"/>
        <w:rPr>
          <w:sz w:val="24"/>
          <w:szCs w:val="24"/>
        </w:rPr>
      </w:pPr>
      <w:r w:rsidRPr="00D92D29">
        <w:rPr>
          <w:sz w:val="24"/>
          <w:szCs w:val="24"/>
        </w:rPr>
        <w:t>II. rész: A gazdasági szereplőre vonatkozó információk</w:t>
      </w:r>
    </w:p>
    <w:p w:rsidR="00D27216" w:rsidRPr="00D92D29" w:rsidRDefault="00D27216" w:rsidP="00D27216">
      <w:pPr>
        <w:pStyle w:val="SectionTitle"/>
        <w:jc w:val="both"/>
        <w:rPr>
          <w:sz w:val="24"/>
          <w:szCs w:val="24"/>
        </w:rPr>
      </w:pPr>
      <w:r w:rsidRPr="00D92D29">
        <w:rPr>
          <w:sz w:val="24"/>
          <w:szCs w:val="24"/>
        </w:rPr>
        <w:t>A: A gazdasági szereplőre vonatkozó információk</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856"/>
        <w:gridCol w:w="2835"/>
        <w:gridCol w:w="2977"/>
      </w:tblGrid>
      <w:tr w:rsidR="00D27216" w:rsidRPr="00D92D29" w:rsidTr="00D27216">
        <w:tc>
          <w:tcPr>
            <w:tcW w:w="3510" w:type="dxa"/>
            <w:gridSpan w:val="2"/>
            <w:shd w:val="clear" w:color="auto" w:fill="auto"/>
          </w:tcPr>
          <w:p w:rsidR="00D27216" w:rsidRPr="00D92D29" w:rsidRDefault="00D27216" w:rsidP="00D27216">
            <w:pPr>
              <w:rPr>
                <w:b/>
              </w:rPr>
            </w:pPr>
            <w:r w:rsidRPr="00D92D29">
              <w:rPr>
                <w:b/>
              </w:rPr>
              <w:t>Azonosítás:</w:t>
            </w:r>
          </w:p>
        </w:tc>
        <w:tc>
          <w:tcPr>
            <w:tcW w:w="2835" w:type="dxa"/>
            <w:shd w:val="clear" w:color="auto" w:fill="auto"/>
          </w:tcPr>
          <w:p w:rsidR="00D27216" w:rsidRPr="00D92D29" w:rsidRDefault="00D27216" w:rsidP="00D27216">
            <w:pPr>
              <w:pStyle w:val="Text1"/>
              <w:ind w:left="0"/>
              <w:rPr>
                <w:b/>
                <w:szCs w:val="24"/>
              </w:rPr>
            </w:pPr>
            <w:r w:rsidRPr="00D92D29">
              <w:rPr>
                <w:b/>
                <w:szCs w:val="24"/>
              </w:rPr>
              <w:t>Válasz:</w:t>
            </w:r>
          </w:p>
        </w:tc>
        <w:tc>
          <w:tcPr>
            <w:tcW w:w="2977" w:type="dxa"/>
          </w:tcPr>
          <w:p w:rsidR="00D27216" w:rsidRPr="00D92D29" w:rsidRDefault="00D27216" w:rsidP="00D27216">
            <w:pPr>
              <w:pStyle w:val="Text1"/>
              <w:ind w:left="0"/>
              <w:rPr>
                <w:b/>
                <w:szCs w:val="24"/>
              </w:rPr>
            </w:pPr>
            <w:r w:rsidRPr="00D92D29">
              <w:rPr>
                <w:b/>
                <w:smallCaps/>
                <w:szCs w:val="24"/>
                <w:u w:val="single"/>
                <w:lang w:eastAsia="en-US"/>
              </w:rPr>
              <w:t>Kitöltésre vonatkozó információk</w:t>
            </w:r>
          </w:p>
        </w:tc>
      </w:tr>
      <w:tr w:rsidR="00D27216" w:rsidRPr="00D92D29" w:rsidTr="00D27216">
        <w:tc>
          <w:tcPr>
            <w:tcW w:w="3510" w:type="dxa"/>
            <w:gridSpan w:val="2"/>
            <w:shd w:val="clear" w:color="auto" w:fill="auto"/>
          </w:tcPr>
          <w:p w:rsidR="00D27216" w:rsidRPr="00D92D29" w:rsidRDefault="00D27216" w:rsidP="00D27216">
            <w:pPr>
              <w:pStyle w:val="NumPar1"/>
              <w:numPr>
                <w:ilvl w:val="0"/>
                <w:numId w:val="0"/>
              </w:numPr>
              <w:ind w:left="850" w:hanging="850"/>
              <w:rPr>
                <w:szCs w:val="24"/>
              </w:rPr>
            </w:pPr>
            <w:r w:rsidRPr="00D92D29">
              <w:rPr>
                <w:szCs w:val="24"/>
              </w:rPr>
              <w:t>Név:</w:t>
            </w:r>
          </w:p>
        </w:tc>
        <w:tc>
          <w:tcPr>
            <w:tcW w:w="2835" w:type="dxa"/>
            <w:shd w:val="clear" w:color="auto" w:fill="auto"/>
          </w:tcPr>
          <w:p w:rsidR="00D27216" w:rsidRPr="00D92D29" w:rsidRDefault="00D27216" w:rsidP="00D27216">
            <w:pPr>
              <w:pStyle w:val="Text1"/>
              <w:ind w:left="0"/>
              <w:rPr>
                <w:szCs w:val="24"/>
              </w:rPr>
            </w:pPr>
            <w:r w:rsidRPr="00D92D29">
              <w:rPr>
                <w:szCs w:val="24"/>
              </w:rPr>
              <w:t>[   ]</w:t>
            </w:r>
          </w:p>
        </w:tc>
        <w:tc>
          <w:tcPr>
            <w:tcW w:w="2977" w:type="dxa"/>
          </w:tcPr>
          <w:p w:rsidR="00D27216" w:rsidRPr="00D92D29" w:rsidRDefault="00D27216" w:rsidP="00D27216">
            <w:pPr>
              <w:pStyle w:val="Text1"/>
              <w:ind w:left="0"/>
              <w:rPr>
                <w:szCs w:val="24"/>
              </w:rPr>
            </w:pPr>
            <w:r w:rsidRPr="00D92D29">
              <w:rPr>
                <w:b/>
                <w:color w:val="FF0000"/>
                <w:szCs w:val="24"/>
                <w:lang w:eastAsia="en-US"/>
              </w:rPr>
              <w:t>Kötelezően kitöltendő!</w:t>
            </w:r>
          </w:p>
        </w:tc>
      </w:tr>
      <w:tr w:rsidR="00D27216" w:rsidRPr="00D92D29" w:rsidTr="00D27216">
        <w:trPr>
          <w:trHeight w:val="1372"/>
        </w:trPr>
        <w:tc>
          <w:tcPr>
            <w:tcW w:w="3510" w:type="dxa"/>
            <w:gridSpan w:val="2"/>
            <w:shd w:val="clear" w:color="auto" w:fill="auto"/>
          </w:tcPr>
          <w:p w:rsidR="00D27216" w:rsidRPr="00D92D29" w:rsidRDefault="00D27216" w:rsidP="00D27216">
            <w:pPr>
              <w:pStyle w:val="Text1"/>
              <w:ind w:left="0"/>
              <w:rPr>
                <w:szCs w:val="24"/>
              </w:rPr>
            </w:pPr>
            <w:r w:rsidRPr="00D92D29">
              <w:rPr>
                <w:szCs w:val="24"/>
              </w:rPr>
              <w:t>Héa_azonosító szám (uniós adószám), adott esetben:</w:t>
            </w:r>
          </w:p>
          <w:p w:rsidR="00D27216" w:rsidRPr="00D92D29" w:rsidRDefault="00D27216" w:rsidP="00D27216">
            <w:pPr>
              <w:pStyle w:val="Text1"/>
              <w:ind w:left="0"/>
              <w:rPr>
                <w:szCs w:val="24"/>
              </w:rPr>
            </w:pPr>
            <w:r w:rsidRPr="00D92D29">
              <w:rPr>
                <w:szCs w:val="24"/>
              </w:rPr>
              <w:t>Ha nincs héa_azonosító szám, kérjük egyéb nemzeti azonosító szám feltüntetését, adott esetben, ha szükséges.</w:t>
            </w:r>
          </w:p>
        </w:tc>
        <w:tc>
          <w:tcPr>
            <w:tcW w:w="2835" w:type="dxa"/>
            <w:shd w:val="clear" w:color="auto" w:fill="auto"/>
          </w:tcPr>
          <w:p w:rsidR="00D27216" w:rsidRPr="00D92D29" w:rsidRDefault="00D27216" w:rsidP="00D27216">
            <w:pPr>
              <w:pStyle w:val="Text1"/>
              <w:ind w:left="0"/>
              <w:rPr>
                <w:szCs w:val="24"/>
              </w:rPr>
            </w:pPr>
            <w:r w:rsidRPr="00D92D29">
              <w:rPr>
                <w:szCs w:val="24"/>
              </w:rPr>
              <w:t>[   ]</w:t>
            </w:r>
          </w:p>
          <w:p w:rsidR="00D27216" w:rsidRPr="00D92D29" w:rsidRDefault="00D27216" w:rsidP="00D27216">
            <w:pPr>
              <w:pStyle w:val="Text1"/>
              <w:ind w:left="0"/>
              <w:rPr>
                <w:szCs w:val="24"/>
              </w:rPr>
            </w:pPr>
            <w:r w:rsidRPr="00D92D29">
              <w:rPr>
                <w:szCs w:val="24"/>
              </w:rPr>
              <w:t>[   ]</w:t>
            </w:r>
          </w:p>
        </w:tc>
        <w:tc>
          <w:tcPr>
            <w:tcW w:w="2977" w:type="dxa"/>
          </w:tcPr>
          <w:p w:rsidR="00D27216" w:rsidRPr="00D92D29" w:rsidRDefault="00D27216" w:rsidP="00D27216">
            <w:pPr>
              <w:pStyle w:val="Text1"/>
              <w:ind w:left="0"/>
              <w:rPr>
                <w:szCs w:val="24"/>
              </w:rPr>
            </w:pPr>
            <w:r w:rsidRPr="00D92D29">
              <w:rPr>
                <w:b/>
                <w:color w:val="00B050"/>
                <w:szCs w:val="24"/>
              </w:rPr>
              <w:t>Adott esetben kitöltendő.</w:t>
            </w:r>
          </w:p>
        </w:tc>
      </w:tr>
      <w:tr w:rsidR="00D27216" w:rsidRPr="00D92D29" w:rsidTr="00D27216">
        <w:tc>
          <w:tcPr>
            <w:tcW w:w="3510" w:type="dxa"/>
            <w:gridSpan w:val="2"/>
            <w:shd w:val="clear" w:color="auto" w:fill="auto"/>
          </w:tcPr>
          <w:p w:rsidR="00D27216" w:rsidRPr="00D92D29" w:rsidRDefault="00D27216" w:rsidP="00D27216">
            <w:pPr>
              <w:pStyle w:val="Text1"/>
              <w:ind w:left="0"/>
              <w:rPr>
                <w:szCs w:val="24"/>
              </w:rPr>
            </w:pPr>
            <w:r w:rsidRPr="00D92D29">
              <w:rPr>
                <w:szCs w:val="24"/>
              </w:rPr>
              <w:t xml:space="preserve">Postai cím: </w:t>
            </w:r>
          </w:p>
        </w:tc>
        <w:tc>
          <w:tcPr>
            <w:tcW w:w="2835" w:type="dxa"/>
            <w:shd w:val="clear" w:color="auto" w:fill="auto"/>
          </w:tcPr>
          <w:p w:rsidR="00D27216" w:rsidRPr="00D92D29" w:rsidRDefault="00D27216" w:rsidP="00D27216">
            <w:pPr>
              <w:pStyle w:val="Text1"/>
              <w:ind w:left="0"/>
              <w:rPr>
                <w:szCs w:val="24"/>
              </w:rPr>
            </w:pPr>
            <w:r w:rsidRPr="00D92D29">
              <w:rPr>
                <w:szCs w:val="24"/>
              </w:rPr>
              <w:t>[……]</w:t>
            </w:r>
          </w:p>
        </w:tc>
        <w:tc>
          <w:tcPr>
            <w:tcW w:w="2977" w:type="dxa"/>
          </w:tcPr>
          <w:p w:rsidR="00D27216" w:rsidRPr="00D92D29" w:rsidRDefault="00D27216" w:rsidP="00D27216">
            <w:pPr>
              <w:pStyle w:val="Text1"/>
              <w:ind w:left="0"/>
              <w:rPr>
                <w:szCs w:val="24"/>
              </w:rPr>
            </w:pPr>
            <w:r w:rsidRPr="00D92D29">
              <w:rPr>
                <w:b/>
                <w:color w:val="FF0000"/>
                <w:szCs w:val="24"/>
                <w:lang w:eastAsia="en-US"/>
              </w:rPr>
              <w:t>Kötelezően kitöltendő!</w:t>
            </w:r>
          </w:p>
        </w:tc>
      </w:tr>
      <w:tr w:rsidR="00D27216" w:rsidRPr="00D92D29" w:rsidTr="00D27216">
        <w:trPr>
          <w:trHeight w:val="2002"/>
        </w:trPr>
        <w:tc>
          <w:tcPr>
            <w:tcW w:w="3510" w:type="dxa"/>
            <w:gridSpan w:val="2"/>
            <w:shd w:val="clear" w:color="auto" w:fill="auto"/>
          </w:tcPr>
          <w:p w:rsidR="00D27216" w:rsidRPr="00D92D29" w:rsidRDefault="00D27216" w:rsidP="00D27216">
            <w:pPr>
              <w:pStyle w:val="Text1"/>
              <w:ind w:left="0"/>
              <w:rPr>
                <w:szCs w:val="24"/>
              </w:rPr>
            </w:pPr>
            <w:r w:rsidRPr="00D92D29">
              <w:rPr>
                <w:szCs w:val="24"/>
              </w:rPr>
              <w:t>Kapcsolattartó személy vagy személyek</w:t>
            </w:r>
            <w:r w:rsidRPr="00D92D29">
              <w:rPr>
                <w:rStyle w:val="Lbjegyzet-hivatkozs"/>
                <w:szCs w:val="24"/>
              </w:rPr>
              <w:footnoteReference w:id="68"/>
            </w:r>
            <w:r w:rsidRPr="00D92D29">
              <w:rPr>
                <w:szCs w:val="24"/>
              </w:rPr>
              <w:t>:</w:t>
            </w:r>
          </w:p>
          <w:p w:rsidR="00D27216" w:rsidRPr="00D92D29" w:rsidRDefault="00D27216" w:rsidP="00D27216">
            <w:pPr>
              <w:pStyle w:val="Text1"/>
              <w:ind w:left="0"/>
              <w:rPr>
                <w:szCs w:val="24"/>
              </w:rPr>
            </w:pPr>
            <w:r w:rsidRPr="00D92D29">
              <w:rPr>
                <w:szCs w:val="24"/>
              </w:rPr>
              <w:t>Telefon:</w:t>
            </w:r>
          </w:p>
          <w:p w:rsidR="00D27216" w:rsidRPr="00D92D29" w:rsidRDefault="00D27216" w:rsidP="00D27216">
            <w:pPr>
              <w:pStyle w:val="Text1"/>
              <w:ind w:left="0"/>
              <w:rPr>
                <w:szCs w:val="24"/>
              </w:rPr>
            </w:pPr>
            <w:r w:rsidRPr="00D92D29">
              <w:rPr>
                <w:szCs w:val="24"/>
              </w:rPr>
              <w:t>E-mail cím:</w:t>
            </w:r>
          </w:p>
          <w:p w:rsidR="00D27216" w:rsidRPr="00D92D29" w:rsidRDefault="00D27216" w:rsidP="00D27216">
            <w:pPr>
              <w:pStyle w:val="Text1"/>
              <w:ind w:left="0"/>
              <w:rPr>
                <w:szCs w:val="24"/>
              </w:rPr>
            </w:pPr>
            <w:r w:rsidRPr="00D92D29">
              <w:rPr>
                <w:szCs w:val="24"/>
              </w:rPr>
              <w:t>Internetcím (</w:t>
            </w:r>
            <w:r w:rsidRPr="00D92D29">
              <w:rPr>
                <w:i/>
                <w:szCs w:val="24"/>
              </w:rPr>
              <w:t>adott esetben</w:t>
            </w:r>
            <w:r w:rsidRPr="00D92D29">
              <w:rPr>
                <w:szCs w:val="24"/>
              </w:rPr>
              <w:t>):</w:t>
            </w:r>
          </w:p>
        </w:tc>
        <w:tc>
          <w:tcPr>
            <w:tcW w:w="2835" w:type="dxa"/>
            <w:shd w:val="clear" w:color="auto" w:fill="auto"/>
          </w:tcPr>
          <w:p w:rsidR="00D27216" w:rsidRPr="00D92D29" w:rsidRDefault="00D27216" w:rsidP="00D27216">
            <w:pPr>
              <w:pStyle w:val="Text1"/>
              <w:ind w:left="0"/>
              <w:rPr>
                <w:szCs w:val="24"/>
              </w:rPr>
            </w:pPr>
            <w:r w:rsidRPr="00D92D29">
              <w:rPr>
                <w:szCs w:val="24"/>
              </w:rPr>
              <w:t>[……]</w:t>
            </w:r>
          </w:p>
          <w:p w:rsidR="00D27216" w:rsidRPr="00D92D29" w:rsidRDefault="00D27216" w:rsidP="00D27216">
            <w:pPr>
              <w:pStyle w:val="Text1"/>
              <w:ind w:left="0"/>
              <w:rPr>
                <w:szCs w:val="24"/>
              </w:rPr>
            </w:pPr>
            <w:r w:rsidRPr="00D92D29">
              <w:rPr>
                <w:szCs w:val="24"/>
              </w:rPr>
              <w:t>[……]</w:t>
            </w:r>
          </w:p>
          <w:p w:rsidR="00D27216" w:rsidRPr="00D92D29" w:rsidRDefault="00D27216" w:rsidP="00D27216">
            <w:pPr>
              <w:pStyle w:val="Text1"/>
              <w:ind w:left="0"/>
              <w:rPr>
                <w:szCs w:val="24"/>
              </w:rPr>
            </w:pPr>
            <w:r w:rsidRPr="00D92D29">
              <w:rPr>
                <w:szCs w:val="24"/>
              </w:rPr>
              <w:t>[……]</w:t>
            </w:r>
          </w:p>
          <w:p w:rsidR="00D27216" w:rsidRPr="00D92D29" w:rsidRDefault="00D27216" w:rsidP="00D27216">
            <w:pPr>
              <w:pStyle w:val="Text1"/>
              <w:ind w:left="0"/>
              <w:rPr>
                <w:szCs w:val="24"/>
              </w:rPr>
            </w:pPr>
            <w:r w:rsidRPr="00D92D29">
              <w:rPr>
                <w:szCs w:val="24"/>
              </w:rPr>
              <w:t>[……]</w:t>
            </w:r>
          </w:p>
        </w:tc>
        <w:tc>
          <w:tcPr>
            <w:tcW w:w="2977" w:type="dxa"/>
          </w:tcPr>
          <w:p w:rsidR="00D27216" w:rsidRPr="00D92D29" w:rsidRDefault="00D27216" w:rsidP="00D27216">
            <w:pPr>
              <w:pStyle w:val="Text1"/>
              <w:ind w:left="0"/>
              <w:rPr>
                <w:szCs w:val="24"/>
              </w:rPr>
            </w:pPr>
            <w:r w:rsidRPr="00D92D29">
              <w:rPr>
                <w:b/>
                <w:color w:val="FF0000"/>
                <w:szCs w:val="24"/>
                <w:lang w:eastAsia="en-US"/>
              </w:rPr>
              <w:t>Kötelezően kitöltendő!</w:t>
            </w:r>
          </w:p>
        </w:tc>
      </w:tr>
      <w:tr w:rsidR="00D27216" w:rsidRPr="00D92D29" w:rsidTr="00D27216">
        <w:tc>
          <w:tcPr>
            <w:tcW w:w="3510" w:type="dxa"/>
            <w:gridSpan w:val="2"/>
            <w:shd w:val="clear" w:color="auto" w:fill="auto"/>
          </w:tcPr>
          <w:p w:rsidR="00D27216" w:rsidRPr="00D92D29" w:rsidRDefault="00D27216" w:rsidP="00D27216">
            <w:pPr>
              <w:pStyle w:val="Text1"/>
              <w:ind w:left="0"/>
              <w:rPr>
                <w:b/>
                <w:szCs w:val="24"/>
              </w:rPr>
            </w:pPr>
            <w:r w:rsidRPr="00D92D29">
              <w:rPr>
                <w:b/>
                <w:szCs w:val="24"/>
              </w:rPr>
              <w:t>Általános információ:</w:t>
            </w:r>
          </w:p>
        </w:tc>
        <w:tc>
          <w:tcPr>
            <w:tcW w:w="2835" w:type="dxa"/>
            <w:shd w:val="clear" w:color="auto" w:fill="auto"/>
          </w:tcPr>
          <w:p w:rsidR="00D27216" w:rsidRPr="00D92D29" w:rsidRDefault="00D27216" w:rsidP="00D27216">
            <w:pPr>
              <w:pStyle w:val="Text1"/>
              <w:ind w:left="0"/>
              <w:rPr>
                <w:b/>
                <w:szCs w:val="24"/>
              </w:rPr>
            </w:pPr>
            <w:r w:rsidRPr="00D92D29">
              <w:rPr>
                <w:b/>
                <w:szCs w:val="24"/>
              </w:rPr>
              <w:t>Válasz:</w:t>
            </w:r>
          </w:p>
        </w:tc>
        <w:tc>
          <w:tcPr>
            <w:tcW w:w="2977" w:type="dxa"/>
          </w:tcPr>
          <w:p w:rsidR="00D27216" w:rsidRPr="00D92D29" w:rsidRDefault="00D27216" w:rsidP="00D27216">
            <w:pPr>
              <w:pStyle w:val="Text1"/>
              <w:ind w:left="0"/>
              <w:rPr>
                <w:b/>
                <w:szCs w:val="24"/>
              </w:rPr>
            </w:pPr>
          </w:p>
        </w:tc>
      </w:tr>
      <w:tr w:rsidR="00D27216" w:rsidRPr="00D92D29" w:rsidTr="00D27216">
        <w:tc>
          <w:tcPr>
            <w:tcW w:w="3510" w:type="dxa"/>
            <w:gridSpan w:val="2"/>
            <w:shd w:val="clear" w:color="auto" w:fill="auto"/>
          </w:tcPr>
          <w:p w:rsidR="00D27216" w:rsidRPr="00D92D29" w:rsidRDefault="00D27216" w:rsidP="00D27216">
            <w:pPr>
              <w:pStyle w:val="Text1"/>
              <w:ind w:left="0"/>
              <w:rPr>
                <w:szCs w:val="24"/>
              </w:rPr>
            </w:pPr>
            <w:r w:rsidRPr="00D92D29">
              <w:rPr>
                <w:szCs w:val="24"/>
              </w:rPr>
              <w:t>A gazdasági szereplő mikro-, kis- vagy középvállalkozás</w:t>
            </w:r>
            <w:r w:rsidRPr="00D92D29">
              <w:rPr>
                <w:rStyle w:val="Lbjegyzet-hivatkozs"/>
                <w:szCs w:val="24"/>
              </w:rPr>
              <w:footnoteReference w:id="69"/>
            </w:r>
            <w:r w:rsidRPr="00D92D29">
              <w:rPr>
                <w:szCs w:val="24"/>
              </w:rPr>
              <w:t>?</w:t>
            </w:r>
          </w:p>
        </w:tc>
        <w:tc>
          <w:tcPr>
            <w:tcW w:w="2835" w:type="dxa"/>
            <w:shd w:val="clear" w:color="auto" w:fill="auto"/>
          </w:tcPr>
          <w:p w:rsidR="00D27216" w:rsidRPr="00D92D29" w:rsidRDefault="00D27216" w:rsidP="00D27216">
            <w:pPr>
              <w:pStyle w:val="Text1"/>
              <w:ind w:left="0"/>
              <w:rPr>
                <w:szCs w:val="24"/>
              </w:rPr>
            </w:pPr>
            <w:r w:rsidRPr="00D92D29">
              <w:rPr>
                <w:szCs w:val="24"/>
              </w:rPr>
              <w:t>[] Igen [] Nem</w:t>
            </w:r>
          </w:p>
        </w:tc>
        <w:tc>
          <w:tcPr>
            <w:tcW w:w="2977" w:type="dxa"/>
          </w:tcPr>
          <w:p w:rsidR="00D27216" w:rsidRDefault="00D27216" w:rsidP="00D27216">
            <w:pPr>
              <w:pStyle w:val="Text1"/>
              <w:ind w:left="0"/>
              <w:rPr>
                <w:b/>
                <w:color w:val="FF0000"/>
                <w:szCs w:val="24"/>
                <w:lang w:eastAsia="en-US"/>
              </w:rPr>
            </w:pPr>
            <w:r w:rsidRPr="00D92D29">
              <w:rPr>
                <w:b/>
                <w:color w:val="FF0000"/>
                <w:szCs w:val="24"/>
                <w:lang w:eastAsia="en-US"/>
              </w:rPr>
              <w:t>Kötelezően kitöltendő!</w:t>
            </w:r>
          </w:p>
          <w:p w:rsidR="00D27216" w:rsidRDefault="00D27216" w:rsidP="00D27216">
            <w:pPr>
              <w:pStyle w:val="Text1"/>
              <w:ind w:left="0"/>
              <w:rPr>
                <w:b/>
                <w:color w:val="FF0000"/>
                <w:szCs w:val="24"/>
                <w:lang w:eastAsia="en-US"/>
              </w:rPr>
            </w:pPr>
            <w:r>
              <w:rPr>
                <w:b/>
                <w:color w:val="FF0000"/>
                <w:szCs w:val="24"/>
                <w:lang w:eastAsia="en-US"/>
              </w:rPr>
              <w:t xml:space="preserve">Ajánlatkérő által kiadott </w:t>
            </w:r>
            <w:r>
              <w:rPr>
                <w:b/>
                <w:color w:val="FF0000"/>
                <w:szCs w:val="24"/>
                <w:lang w:eastAsia="en-US"/>
              </w:rPr>
              <w:lastRenderedPageBreak/>
              <w:t>és annak megfelelő tartalmú nyilatkozat benyújtása kötelező jelen pont kitöltése mellett!</w:t>
            </w:r>
          </w:p>
          <w:p w:rsidR="00D27216" w:rsidRPr="00D92D29" w:rsidRDefault="00D27216" w:rsidP="00D27216">
            <w:pPr>
              <w:pStyle w:val="Text1"/>
              <w:ind w:left="0"/>
              <w:rPr>
                <w:szCs w:val="24"/>
              </w:rPr>
            </w:pPr>
          </w:p>
        </w:tc>
      </w:tr>
      <w:tr w:rsidR="00D27216" w:rsidRPr="00D92D29" w:rsidTr="00D27216">
        <w:tc>
          <w:tcPr>
            <w:tcW w:w="3510" w:type="dxa"/>
            <w:gridSpan w:val="2"/>
            <w:shd w:val="clear" w:color="auto" w:fill="auto"/>
          </w:tcPr>
          <w:p w:rsidR="00D27216" w:rsidRPr="00D92D29" w:rsidRDefault="00D27216" w:rsidP="00D27216">
            <w:pPr>
              <w:pStyle w:val="Text1"/>
              <w:ind w:left="0"/>
              <w:rPr>
                <w:szCs w:val="24"/>
              </w:rPr>
            </w:pPr>
            <w:r w:rsidRPr="00D92D29">
              <w:rPr>
                <w:b/>
                <w:szCs w:val="24"/>
              </w:rPr>
              <w:lastRenderedPageBreak/>
              <w:t>Csak ha a közbeszerzés fenntartott</w:t>
            </w:r>
            <w:r w:rsidRPr="00D92D29">
              <w:rPr>
                <w:rStyle w:val="Lbjegyzet-hivatkozs"/>
                <w:b/>
                <w:szCs w:val="24"/>
              </w:rPr>
              <w:footnoteReference w:id="70"/>
            </w:r>
            <w:r w:rsidRPr="00D92D29">
              <w:rPr>
                <w:b/>
                <w:szCs w:val="24"/>
              </w:rPr>
              <w:t xml:space="preserve">: </w:t>
            </w:r>
            <w:r w:rsidRPr="00D92D29">
              <w:rPr>
                <w:szCs w:val="24"/>
              </w:rPr>
              <w:t>A gazdasági szereplő védett műhely, szociális vállalkozás</w:t>
            </w:r>
            <w:r w:rsidRPr="00D92D29">
              <w:rPr>
                <w:rStyle w:val="Lbjegyzet-hivatkozs"/>
                <w:szCs w:val="24"/>
              </w:rPr>
              <w:footnoteReference w:id="71"/>
            </w:r>
            <w:r w:rsidRPr="00D92D29">
              <w:rPr>
                <w:szCs w:val="24"/>
              </w:rPr>
              <w:t xml:space="preserve"> vagy védett munkahely-teremtési programok keretében fogja teljesíteni a szerződést?</w:t>
            </w:r>
            <w:r w:rsidRPr="00D92D29">
              <w:rPr>
                <w:szCs w:val="24"/>
              </w:rPr>
              <w:br/>
            </w:r>
            <w:r w:rsidRPr="00D92D29">
              <w:rPr>
                <w:b/>
                <w:szCs w:val="24"/>
              </w:rPr>
              <w:t>Ha igen,</w:t>
            </w:r>
            <w:r w:rsidRPr="00D92D29">
              <w:rPr>
                <w:szCs w:val="24"/>
              </w:rPr>
              <w:br/>
              <w:t>mi a fogyatékossággal élő vagy hátrányos helyzetű munkavállalók százalékos aránya?</w:t>
            </w:r>
            <w:r w:rsidRPr="00D92D29">
              <w:rPr>
                <w:szCs w:val="24"/>
              </w:rPr>
              <w:br/>
              <w:t>Ha szükséges, kérjük, adja meg, hogy az érintett munkavállalók a fogyatékossággal élő vagy hátrányos helyzetű munkavállalók mely kategóriájába vagy kategóriáiba tartoznak.</w:t>
            </w:r>
          </w:p>
        </w:tc>
        <w:tc>
          <w:tcPr>
            <w:tcW w:w="2835" w:type="dxa"/>
            <w:shd w:val="clear" w:color="auto" w:fill="auto"/>
          </w:tcPr>
          <w:p w:rsidR="00D27216" w:rsidRPr="00D92D29" w:rsidRDefault="00D27216" w:rsidP="00D27216">
            <w:pPr>
              <w:pStyle w:val="Text1"/>
              <w:ind w:left="0"/>
              <w:rPr>
                <w:szCs w:val="24"/>
              </w:rPr>
            </w:pPr>
            <w:r w:rsidRPr="00D92D29">
              <w:rPr>
                <w:szCs w:val="24"/>
              </w:rPr>
              <w:t>[] Igen [] Nem</w:t>
            </w:r>
            <w:r w:rsidRPr="00D92D29">
              <w:rPr>
                <w:szCs w:val="24"/>
              </w:rPr>
              <w:br/>
            </w:r>
            <w:r w:rsidRPr="00D92D29">
              <w:rPr>
                <w:szCs w:val="24"/>
              </w:rPr>
              <w:br/>
            </w:r>
            <w:r w:rsidRPr="00D92D29">
              <w:rPr>
                <w:szCs w:val="24"/>
              </w:rPr>
              <w:br/>
            </w:r>
            <w:r w:rsidRPr="00D92D29">
              <w:rPr>
                <w:szCs w:val="24"/>
              </w:rPr>
              <w:br/>
            </w:r>
            <w:r w:rsidRPr="00D92D29">
              <w:rPr>
                <w:szCs w:val="24"/>
              </w:rPr>
              <w:br/>
            </w:r>
            <w:r w:rsidRPr="00D92D29">
              <w:rPr>
                <w:szCs w:val="24"/>
              </w:rPr>
              <w:br/>
              <w:t>[…]</w:t>
            </w:r>
            <w:r w:rsidRPr="00D92D29">
              <w:rPr>
                <w:szCs w:val="24"/>
              </w:rPr>
              <w:br/>
            </w:r>
            <w:r w:rsidRPr="00D92D29">
              <w:rPr>
                <w:szCs w:val="24"/>
              </w:rPr>
              <w:br/>
            </w:r>
            <w:r w:rsidRPr="00D92D29">
              <w:rPr>
                <w:szCs w:val="24"/>
              </w:rPr>
              <w:br/>
              <w:t>[….]</w:t>
            </w:r>
            <w:r w:rsidRPr="00D92D29">
              <w:rPr>
                <w:szCs w:val="24"/>
              </w:rPr>
              <w:br/>
            </w:r>
          </w:p>
        </w:tc>
        <w:tc>
          <w:tcPr>
            <w:tcW w:w="2977" w:type="dxa"/>
          </w:tcPr>
          <w:p w:rsidR="00D27216" w:rsidRPr="00D92D29" w:rsidRDefault="00D27216" w:rsidP="00D27216">
            <w:pPr>
              <w:pStyle w:val="Text1"/>
              <w:ind w:left="0"/>
              <w:rPr>
                <w:szCs w:val="24"/>
              </w:rPr>
            </w:pPr>
            <w:r w:rsidRPr="00D92D29">
              <w:rPr>
                <w:b/>
                <w:color w:val="0070C0"/>
                <w:szCs w:val="24"/>
                <w:lang w:eastAsia="en-US"/>
              </w:rPr>
              <w:t>Ajánlattevőnek ezt a pontot nem kell kitöltenie.</w:t>
            </w:r>
          </w:p>
        </w:tc>
      </w:tr>
      <w:tr w:rsidR="00D27216" w:rsidRPr="00D92D29" w:rsidTr="00D27216">
        <w:tc>
          <w:tcPr>
            <w:tcW w:w="3510" w:type="dxa"/>
            <w:gridSpan w:val="2"/>
            <w:shd w:val="clear" w:color="auto" w:fill="auto"/>
          </w:tcPr>
          <w:p w:rsidR="00D27216" w:rsidRPr="00D92D29" w:rsidRDefault="00D27216" w:rsidP="00D27216">
            <w:pPr>
              <w:pStyle w:val="Text1"/>
              <w:ind w:left="0"/>
              <w:rPr>
                <w:szCs w:val="24"/>
              </w:rPr>
            </w:pPr>
            <w:r w:rsidRPr="00D92D29">
              <w:rPr>
                <w:szCs w:val="24"/>
              </w:rPr>
              <w:t xml:space="preserve">Adott esetben, a gazdasági szereplő szerepel-e az elismert </w:t>
            </w:r>
            <w:r w:rsidRPr="00D92D29">
              <w:rPr>
                <w:b/>
                <w:szCs w:val="24"/>
              </w:rPr>
              <w:t>gazdasági szereplők hivatalos jegyzékében</w:t>
            </w:r>
            <w:r w:rsidRPr="00D92D29">
              <w:rPr>
                <w:szCs w:val="24"/>
              </w:rPr>
              <w:t>, vagy rendelkezik-e azzal egyenértékű igazolással (pl. nemzeti (elő)minősítési rendszer keretében)?</w:t>
            </w:r>
          </w:p>
        </w:tc>
        <w:tc>
          <w:tcPr>
            <w:tcW w:w="2835" w:type="dxa"/>
            <w:shd w:val="clear" w:color="auto" w:fill="auto"/>
          </w:tcPr>
          <w:p w:rsidR="00D27216" w:rsidRPr="00D92D29" w:rsidRDefault="00D27216" w:rsidP="00D27216">
            <w:pPr>
              <w:pStyle w:val="Text1"/>
              <w:ind w:left="0"/>
              <w:rPr>
                <w:szCs w:val="24"/>
              </w:rPr>
            </w:pPr>
            <w:r w:rsidRPr="00D92D29">
              <w:rPr>
                <w:szCs w:val="24"/>
              </w:rPr>
              <w:t>[] Igen [] Nem [] Nem alkalmazható</w:t>
            </w:r>
          </w:p>
        </w:tc>
        <w:tc>
          <w:tcPr>
            <w:tcW w:w="2977" w:type="dxa"/>
          </w:tcPr>
          <w:p w:rsidR="00D27216" w:rsidRPr="00D92D29" w:rsidRDefault="00D27216" w:rsidP="00D27216">
            <w:pPr>
              <w:pStyle w:val="Text1"/>
              <w:ind w:left="0"/>
              <w:rPr>
                <w:szCs w:val="24"/>
              </w:rPr>
            </w:pPr>
            <w:r w:rsidRPr="00D92D29">
              <w:rPr>
                <w:b/>
                <w:color w:val="00B050"/>
                <w:szCs w:val="24"/>
                <w:lang w:eastAsia="en-US"/>
              </w:rPr>
              <w:t>Adott esetben kitöltendő.</w:t>
            </w:r>
          </w:p>
        </w:tc>
      </w:tr>
      <w:tr w:rsidR="00D27216" w:rsidRPr="00D92D29" w:rsidTr="00D27216">
        <w:tc>
          <w:tcPr>
            <w:tcW w:w="3510" w:type="dxa"/>
            <w:gridSpan w:val="2"/>
            <w:shd w:val="clear" w:color="auto" w:fill="auto"/>
          </w:tcPr>
          <w:p w:rsidR="00D27216" w:rsidRPr="00D92D29" w:rsidRDefault="00D27216" w:rsidP="00D27216">
            <w:pPr>
              <w:pStyle w:val="Text1"/>
              <w:ind w:left="0"/>
              <w:rPr>
                <w:szCs w:val="24"/>
                <w:u w:val="single"/>
              </w:rPr>
            </w:pPr>
            <w:r w:rsidRPr="00D92D29">
              <w:rPr>
                <w:b/>
                <w:szCs w:val="24"/>
                <w:u w:val="single"/>
              </w:rPr>
              <w:t>Ha igen:</w:t>
            </w:r>
          </w:p>
          <w:p w:rsidR="00D27216" w:rsidRPr="00D92D29" w:rsidRDefault="00D27216" w:rsidP="00D27216">
            <w:pPr>
              <w:pStyle w:val="Text1"/>
              <w:ind w:left="0"/>
              <w:rPr>
                <w:b/>
                <w:szCs w:val="24"/>
              </w:rPr>
            </w:pPr>
            <w:r w:rsidRPr="00D92D29">
              <w:rPr>
                <w:b/>
                <w:szCs w:val="24"/>
              </w:rPr>
              <w:t xml:space="preserve">Kérjük, válaszolja meg e szakasz további részeit, e rész B. szakaszát és amennyiben releváns, e rész C. szakaszát, adott esetben töltse ki az V. </w:t>
            </w:r>
            <w:r w:rsidRPr="00D92D29">
              <w:rPr>
                <w:b/>
                <w:szCs w:val="24"/>
              </w:rPr>
              <w:lastRenderedPageBreak/>
              <w:t xml:space="preserve">részt, </w:t>
            </w:r>
            <w:r w:rsidRPr="00D92D29">
              <w:rPr>
                <w:b/>
                <w:szCs w:val="24"/>
                <w:u w:val="single"/>
              </w:rPr>
              <w:t>valamint</w:t>
            </w:r>
            <w:r w:rsidRPr="00D92D29">
              <w:rPr>
                <w:b/>
                <w:szCs w:val="24"/>
              </w:rPr>
              <w:t xml:space="preserve"> mindenképpen töltse ki és írja alá a VI. részt. </w:t>
            </w:r>
          </w:p>
          <w:p w:rsidR="00D27216" w:rsidRPr="00D92D29" w:rsidRDefault="00D27216" w:rsidP="00D27216">
            <w:pPr>
              <w:pStyle w:val="Text1"/>
              <w:ind w:left="0"/>
              <w:jc w:val="left"/>
              <w:rPr>
                <w:szCs w:val="24"/>
              </w:rPr>
            </w:pPr>
            <w:r w:rsidRPr="00D92D29">
              <w:rPr>
                <w:szCs w:val="24"/>
              </w:rPr>
              <w:t>a) Kérjük, adott esetben adja meg a jegyzék vagy az igazolás nevét és a vonatkozó nyilvántartási vagy igazolási számot:</w:t>
            </w:r>
          </w:p>
          <w:p w:rsidR="00D27216" w:rsidRPr="00D92D29" w:rsidRDefault="00D27216" w:rsidP="00D27216">
            <w:pPr>
              <w:pStyle w:val="Text1"/>
              <w:ind w:left="0"/>
              <w:jc w:val="left"/>
              <w:rPr>
                <w:b/>
                <w:szCs w:val="24"/>
                <w:u w:val="single"/>
              </w:rPr>
            </w:pPr>
            <w:r w:rsidRPr="00D92D29">
              <w:rPr>
                <w:szCs w:val="24"/>
              </w:rPr>
              <w:br/>
              <w:t>b) Ha a felvételről szóló igazolás vagy tanúsítvány elektronikusan elérhető, kérjük, tüntesse fel:</w:t>
            </w:r>
            <w:r w:rsidRPr="00D92D29">
              <w:rPr>
                <w:szCs w:val="24"/>
              </w:rPr>
              <w:br/>
            </w:r>
            <w:r w:rsidRPr="00D92D29">
              <w:rPr>
                <w:szCs w:val="24"/>
              </w:rPr>
              <w:br/>
              <w:t>c) Kérjük, tüntesse fel a referenciákat, amelyeken a felvétel vagy a tanúsítás alapul, és adott esetben a hivatalos jegyzékben elért minősítést</w:t>
            </w:r>
            <w:r w:rsidRPr="00D92D29">
              <w:rPr>
                <w:rStyle w:val="Lbjegyzet-hivatkozs"/>
                <w:szCs w:val="24"/>
              </w:rPr>
              <w:footnoteReference w:id="72"/>
            </w:r>
            <w:r w:rsidRPr="00D92D29">
              <w:rPr>
                <w:szCs w:val="24"/>
              </w:rPr>
              <w:t>:</w:t>
            </w:r>
            <w:r w:rsidRPr="00D92D29">
              <w:rPr>
                <w:szCs w:val="24"/>
              </w:rPr>
              <w:br/>
              <w:t>d) A felvétel vagy a tanúsítás az összes előírt kiválasztási szempontra kiterjed?</w:t>
            </w:r>
            <w:r w:rsidRPr="00D92D29">
              <w:rPr>
                <w:szCs w:val="24"/>
              </w:rPr>
              <w:br/>
            </w:r>
          </w:p>
          <w:p w:rsidR="00D27216" w:rsidRPr="00D92D29" w:rsidRDefault="00D27216" w:rsidP="00D27216">
            <w:pPr>
              <w:pStyle w:val="Text1"/>
              <w:ind w:left="0"/>
              <w:jc w:val="left"/>
              <w:rPr>
                <w:b/>
                <w:szCs w:val="24"/>
                <w:u w:val="single"/>
              </w:rPr>
            </w:pPr>
            <w:r w:rsidRPr="00D92D29">
              <w:rPr>
                <w:b/>
                <w:szCs w:val="24"/>
                <w:u w:val="single"/>
              </w:rPr>
              <w:t>Ha nem:</w:t>
            </w:r>
          </w:p>
          <w:p w:rsidR="00D27216" w:rsidRPr="00D92D29" w:rsidRDefault="00D27216" w:rsidP="00D27216">
            <w:pPr>
              <w:pStyle w:val="Text1"/>
              <w:ind w:left="142"/>
              <w:jc w:val="left"/>
              <w:rPr>
                <w:b/>
                <w:szCs w:val="24"/>
                <w:u w:val="single"/>
              </w:rPr>
            </w:pPr>
            <w:r w:rsidRPr="00D92D29">
              <w:rPr>
                <w:b/>
                <w:szCs w:val="24"/>
              </w:rPr>
              <w:t xml:space="preserve">Kérjük, </w:t>
            </w:r>
            <w:r w:rsidRPr="00D92D29">
              <w:rPr>
                <w:b/>
                <w:szCs w:val="24"/>
                <w:u w:val="single"/>
              </w:rPr>
              <w:t>hogy KIZÁRÓLAG akkor töltse</w:t>
            </w:r>
            <w:r w:rsidRPr="00D92D29">
              <w:rPr>
                <w:b/>
                <w:szCs w:val="24"/>
              </w:rPr>
              <w:t xml:space="preserve"> ki a hiányzó információt a IV. rész A., B., C. vagy D. szakaszában az esettől függően,</w:t>
            </w:r>
            <w:r w:rsidRPr="00D92D29">
              <w:rPr>
                <w:szCs w:val="24"/>
              </w:rPr>
              <w:br/>
            </w:r>
            <w:r w:rsidRPr="00D92D29">
              <w:rPr>
                <w:b/>
                <w:szCs w:val="24"/>
                <w:u w:val="single"/>
              </w:rPr>
              <w:t>ha a vonatkozó hirdetmény vagy közbeszerzési dokumentumok ezt előírják:</w:t>
            </w:r>
          </w:p>
          <w:p w:rsidR="00D27216" w:rsidRPr="00D92D29" w:rsidRDefault="00D27216" w:rsidP="00D27216">
            <w:pPr>
              <w:pStyle w:val="Text1"/>
              <w:ind w:left="0"/>
              <w:jc w:val="left"/>
              <w:rPr>
                <w:szCs w:val="24"/>
              </w:rPr>
            </w:pPr>
            <w:r w:rsidRPr="00D92D29">
              <w:rPr>
                <w:szCs w:val="24"/>
                <w:u w:val="single"/>
              </w:rPr>
              <w:br/>
            </w:r>
            <w:r w:rsidRPr="00D92D29">
              <w:rPr>
                <w:szCs w:val="24"/>
              </w:rPr>
              <w:t xml:space="preserve">e) A gazdasági szereplő tud-e </w:t>
            </w:r>
            <w:r w:rsidRPr="00D92D29">
              <w:rPr>
                <w:b/>
                <w:szCs w:val="24"/>
              </w:rPr>
              <w:t>igazolást</w:t>
            </w:r>
            <w:r w:rsidRPr="00D92D29">
              <w:rPr>
                <w:szCs w:val="24"/>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D92D29">
              <w:rPr>
                <w:szCs w:val="24"/>
              </w:rPr>
              <w:br/>
              <w:t xml:space="preserve">Ha a vonatkozó információ elektronikusan elérhető, kérjük, adja meg a következő </w:t>
            </w:r>
            <w:r w:rsidRPr="00D92D29">
              <w:rPr>
                <w:szCs w:val="24"/>
              </w:rPr>
              <w:lastRenderedPageBreak/>
              <w:t>információkat:</w:t>
            </w:r>
          </w:p>
        </w:tc>
        <w:tc>
          <w:tcPr>
            <w:tcW w:w="2835" w:type="dxa"/>
            <w:shd w:val="clear" w:color="auto" w:fill="auto"/>
          </w:tcPr>
          <w:p w:rsidR="00D27216" w:rsidRPr="00D92D29" w:rsidRDefault="00D27216" w:rsidP="00D27216">
            <w:pPr>
              <w:pStyle w:val="Text1"/>
              <w:ind w:left="0"/>
              <w:rPr>
                <w:szCs w:val="24"/>
              </w:rPr>
            </w:pPr>
            <w:r w:rsidRPr="00D92D29">
              <w:rPr>
                <w:szCs w:val="24"/>
              </w:rPr>
              <w:lastRenderedPageBreak/>
              <w:br/>
            </w:r>
            <w:r w:rsidRPr="00D92D29">
              <w:rPr>
                <w:szCs w:val="24"/>
              </w:rPr>
              <w:br/>
            </w:r>
            <w:r w:rsidRPr="00D92D29">
              <w:rPr>
                <w:szCs w:val="24"/>
              </w:rPr>
              <w:br/>
            </w:r>
            <w:r w:rsidRPr="00D92D29">
              <w:rPr>
                <w:szCs w:val="24"/>
              </w:rPr>
              <w:br/>
            </w:r>
            <w:r w:rsidRPr="00D92D29">
              <w:rPr>
                <w:szCs w:val="24"/>
              </w:rPr>
              <w:br/>
            </w:r>
            <w:r w:rsidRPr="00D92D29">
              <w:rPr>
                <w:szCs w:val="24"/>
              </w:rPr>
              <w:br/>
              <w:t>a) [……]</w:t>
            </w:r>
            <w:r w:rsidRPr="00D92D29">
              <w:rPr>
                <w:szCs w:val="24"/>
              </w:rPr>
              <w:br/>
            </w:r>
            <w:r w:rsidRPr="00D92D29">
              <w:rPr>
                <w:szCs w:val="24"/>
              </w:rPr>
              <w:lastRenderedPageBreak/>
              <w:br/>
              <w:t>b) (internetcím, a kibocsátó hatóság vagy testület, a dokumentáció pontos hivatkozási adatai):</w:t>
            </w:r>
            <w:r w:rsidRPr="00D92D29">
              <w:rPr>
                <w:szCs w:val="24"/>
              </w:rPr>
              <w:br/>
              <w:t>[……][……][……][……]</w:t>
            </w:r>
          </w:p>
          <w:p w:rsidR="00D27216" w:rsidRPr="00D92D29" w:rsidRDefault="00D27216" w:rsidP="00D27216">
            <w:pPr>
              <w:pStyle w:val="Text1"/>
              <w:ind w:left="0"/>
              <w:rPr>
                <w:szCs w:val="24"/>
              </w:rPr>
            </w:pPr>
            <w:r w:rsidRPr="00D92D29">
              <w:rPr>
                <w:szCs w:val="24"/>
              </w:rPr>
              <w:br/>
              <w:t>c) [……]</w:t>
            </w:r>
            <w:r w:rsidRPr="00D92D29">
              <w:rPr>
                <w:szCs w:val="24"/>
              </w:rPr>
              <w:br/>
            </w:r>
            <w:r w:rsidRPr="00D92D29">
              <w:rPr>
                <w:szCs w:val="24"/>
              </w:rPr>
              <w:br/>
            </w:r>
            <w:r w:rsidRPr="00D92D29">
              <w:rPr>
                <w:szCs w:val="24"/>
              </w:rPr>
              <w:br/>
            </w:r>
            <w:r w:rsidRPr="00D92D29">
              <w:rPr>
                <w:szCs w:val="24"/>
              </w:rPr>
              <w:br/>
              <w:t>d) [] Igen [] Nem</w:t>
            </w:r>
            <w:r w:rsidRPr="00D92D29">
              <w:rPr>
                <w:szCs w:val="24"/>
              </w:rPr>
              <w:br/>
            </w:r>
            <w:r w:rsidRPr="00D92D29">
              <w:rPr>
                <w:szCs w:val="24"/>
              </w:rPr>
              <w:br/>
            </w:r>
            <w:r w:rsidRPr="00D92D29">
              <w:rPr>
                <w:szCs w:val="24"/>
              </w:rPr>
              <w:br/>
            </w:r>
            <w:r w:rsidRPr="00D92D29">
              <w:rPr>
                <w:szCs w:val="24"/>
              </w:rPr>
              <w:br/>
            </w:r>
            <w:r w:rsidRPr="00D92D29">
              <w:rPr>
                <w:szCs w:val="24"/>
              </w:rPr>
              <w:br/>
            </w:r>
            <w:r w:rsidRPr="00D92D29">
              <w:rPr>
                <w:szCs w:val="24"/>
              </w:rPr>
              <w:br/>
            </w:r>
            <w:r w:rsidRPr="00D92D29">
              <w:rPr>
                <w:szCs w:val="24"/>
              </w:rPr>
              <w:br/>
            </w:r>
            <w:r w:rsidRPr="00D92D29">
              <w:rPr>
                <w:szCs w:val="24"/>
              </w:rPr>
              <w:br/>
              <w:t>e) [] Igen [] Nem</w:t>
            </w:r>
            <w:r w:rsidRPr="00D92D29">
              <w:rPr>
                <w:szCs w:val="24"/>
              </w:rPr>
              <w:br/>
            </w:r>
            <w:r w:rsidRPr="00D92D29">
              <w:rPr>
                <w:szCs w:val="24"/>
              </w:rPr>
              <w:br/>
            </w:r>
            <w:r w:rsidRPr="00D92D29">
              <w:rPr>
                <w:szCs w:val="24"/>
              </w:rPr>
              <w:br/>
            </w:r>
            <w:r w:rsidRPr="00D92D29">
              <w:rPr>
                <w:szCs w:val="24"/>
              </w:rPr>
              <w:br/>
            </w:r>
            <w:r w:rsidRPr="00D92D29">
              <w:rPr>
                <w:szCs w:val="24"/>
              </w:rPr>
              <w:br/>
            </w:r>
            <w:r w:rsidRPr="00D92D29">
              <w:rPr>
                <w:szCs w:val="24"/>
              </w:rPr>
              <w:br/>
              <w:t>(internetcím, a kibocsátó hatóság vagy testület, a dokumentáció pontos hivatkozási adatai):</w:t>
            </w:r>
            <w:r w:rsidRPr="00D92D29">
              <w:rPr>
                <w:szCs w:val="24"/>
              </w:rPr>
              <w:br/>
              <w:t>[……][……][……][……]</w:t>
            </w:r>
          </w:p>
        </w:tc>
        <w:tc>
          <w:tcPr>
            <w:tcW w:w="2977" w:type="dxa"/>
          </w:tcPr>
          <w:p w:rsidR="00D27216" w:rsidRPr="00D92D29" w:rsidRDefault="00D27216" w:rsidP="00D27216">
            <w:pPr>
              <w:pStyle w:val="Text1"/>
              <w:ind w:left="0"/>
              <w:rPr>
                <w:szCs w:val="24"/>
              </w:rPr>
            </w:pPr>
            <w:r w:rsidRPr="00D92D29">
              <w:rPr>
                <w:b/>
                <w:color w:val="00B050"/>
                <w:szCs w:val="24"/>
                <w:lang w:eastAsia="en-US"/>
              </w:rPr>
              <w:lastRenderedPageBreak/>
              <w:t>Adott esetben kitöltendő.</w:t>
            </w:r>
          </w:p>
        </w:tc>
      </w:tr>
      <w:tr w:rsidR="00D27216" w:rsidRPr="00D92D29" w:rsidTr="00D27216">
        <w:tc>
          <w:tcPr>
            <w:tcW w:w="3510" w:type="dxa"/>
            <w:gridSpan w:val="2"/>
            <w:shd w:val="clear" w:color="auto" w:fill="auto"/>
          </w:tcPr>
          <w:p w:rsidR="00D27216" w:rsidRPr="00D92D29" w:rsidRDefault="00D27216" w:rsidP="00D27216">
            <w:pPr>
              <w:rPr>
                <w:b/>
              </w:rPr>
            </w:pPr>
            <w:r w:rsidRPr="00D92D29">
              <w:rPr>
                <w:b/>
              </w:rPr>
              <w:lastRenderedPageBreak/>
              <w:t>Részvétel formája:</w:t>
            </w:r>
          </w:p>
        </w:tc>
        <w:tc>
          <w:tcPr>
            <w:tcW w:w="2835" w:type="dxa"/>
            <w:shd w:val="clear" w:color="auto" w:fill="auto"/>
          </w:tcPr>
          <w:p w:rsidR="00D27216" w:rsidRPr="00D92D29" w:rsidRDefault="00D27216" w:rsidP="00D27216">
            <w:pPr>
              <w:pStyle w:val="Text1"/>
              <w:ind w:left="0"/>
              <w:rPr>
                <w:b/>
                <w:szCs w:val="24"/>
              </w:rPr>
            </w:pPr>
            <w:r w:rsidRPr="00D92D29">
              <w:rPr>
                <w:b/>
                <w:szCs w:val="24"/>
              </w:rPr>
              <w:t>Válasz:</w:t>
            </w:r>
          </w:p>
        </w:tc>
        <w:tc>
          <w:tcPr>
            <w:tcW w:w="2977" w:type="dxa"/>
          </w:tcPr>
          <w:p w:rsidR="00D27216" w:rsidRPr="00D92D29" w:rsidRDefault="00D27216" w:rsidP="00D27216">
            <w:pPr>
              <w:pStyle w:val="Text1"/>
              <w:ind w:left="0"/>
              <w:rPr>
                <w:b/>
                <w:szCs w:val="24"/>
              </w:rPr>
            </w:pPr>
          </w:p>
        </w:tc>
      </w:tr>
      <w:tr w:rsidR="00D27216" w:rsidRPr="00D92D29" w:rsidTr="00D27216">
        <w:tc>
          <w:tcPr>
            <w:tcW w:w="3510" w:type="dxa"/>
            <w:gridSpan w:val="2"/>
            <w:shd w:val="clear" w:color="auto" w:fill="auto"/>
          </w:tcPr>
          <w:p w:rsidR="00D27216" w:rsidRPr="00D92D29" w:rsidRDefault="00D27216" w:rsidP="00D27216">
            <w:pPr>
              <w:pStyle w:val="Text1"/>
              <w:ind w:left="0"/>
              <w:rPr>
                <w:szCs w:val="24"/>
              </w:rPr>
            </w:pPr>
            <w:r w:rsidRPr="00D92D29">
              <w:rPr>
                <w:szCs w:val="24"/>
              </w:rPr>
              <w:t>A gazdasági szereplő másokkal együtt vesz részt a közbeszerzési eljárásban?</w:t>
            </w:r>
            <w:r w:rsidRPr="00D92D29">
              <w:rPr>
                <w:rStyle w:val="Lbjegyzet-hivatkozs"/>
                <w:szCs w:val="24"/>
              </w:rPr>
              <w:footnoteReference w:id="73"/>
            </w:r>
          </w:p>
        </w:tc>
        <w:tc>
          <w:tcPr>
            <w:tcW w:w="2835" w:type="dxa"/>
            <w:shd w:val="clear" w:color="auto" w:fill="auto"/>
          </w:tcPr>
          <w:p w:rsidR="00D27216" w:rsidRPr="00D92D29" w:rsidRDefault="00D27216" w:rsidP="00D27216">
            <w:pPr>
              <w:pStyle w:val="Text1"/>
              <w:ind w:left="0"/>
              <w:rPr>
                <w:szCs w:val="24"/>
              </w:rPr>
            </w:pPr>
            <w:r w:rsidRPr="00D92D29">
              <w:rPr>
                <w:szCs w:val="24"/>
              </w:rPr>
              <w:t>[] Igen [] Nem</w:t>
            </w:r>
          </w:p>
        </w:tc>
        <w:tc>
          <w:tcPr>
            <w:tcW w:w="2977" w:type="dxa"/>
          </w:tcPr>
          <w:p w:rsidR="002E4B64" w:rsidRPr="001C405B" w:rsidRDefault="00D27216" w:rsidP="00D27216">
            <w:pPr>
              <w:pStyle w:val="Text1"/>
              <w:ind w:left="0"/>
              <w:rPr>
                <w:b/>
                <w:color w:val="FF0000"/>
                <w:szCs w:val="24"/>
              </w:rPr>
            </w:pPr>
            <w:r w:rsidRPr="00D92D29">
              <w:rPr>
                <w:b/>
                <w:color w:val="FF0000"/>
                <w:szCs w:val="24"/>
              </w:rPr>
              <w:t>Kötelezően kitöltendő!</w:t>
            </w:r>
          </w:p>
        </w:tc>
      </w:tr>
      <w:tr w:rsidR="00D27216" w:rsidRPr="00D92D29" w:rsidTr="00D27216">
        <w:tc>
          <w:tcPr>
            <w:tcW w:w="9322" w:type="dxa"/>
            <w:gridSpan w:val="4"/>
            <w:shd w:val="clear" w:color="auto" w:fill="BFBFBF"/>
          </w:tcPr>
          <w:p w:rsidR="00D27216" w:rsidRPr="00D92D29" w:rsidRDefault="00D27216" w:rsidP="00D27216">
            <w:pPr>
              <w:pStyle w:val="Text1"/>
              <w:ind w:left="0"/>
              <w:rPr>
                <w:b/>
                <w:szCs w:val="24"/>
              </w:rPr>
            </w:pPr>
            <w:r w:rsidRPr="00D92D29">
              <w:rPr>
                <w:b/>
                <w:szCs w:val="24"/>
              </w:rPr>
              <w:t>Ha igen</w:t>
            </w:r>
            <w:r w:rsidRPr="00D92D29">
              <w:rPr>
                <w:szCs w:val="24"/>
              </w:rPr>
              <w:t>, kérjük, biztosítsa, hogy a többi érintett külön egységes európai közbeszerzési dokumentum formanyomtatványt nyújtson be.</w:t>
            </w:r>
          </w:p>
        </w:tc>
      </w:tr>
      <w:tr w:rsidR="00D27216" w:rsidRPr="00D92D29" w:rsidTr="00D27216">
        <w:tc>
          <w:tcPr>
            <w:tcW w:w="2654" w:type="dxa"/>
            <w:shd w:val="clear" w:color="auto" w:fill="auto"/>
          </w:tcPr>
          <w:p w:rsidR="00D27216" w:rsidRPr="00D92D29" w:rsidRDefault="00D27216" w:rsidP="00D27216">
            <w:pPr>
              <w:pStyle w:val="Text1"/>
              <w:ind w:left="0"/>
              <w:rPr>
                <w:szCs w:val="24"/>
              </w:rPr>
            </w:pPr>
            <w:r w:rsidRPr="00D92D29">
              <w:rPr>
                <w:b/>
                <w:szCs w:val="24"/>
              </w:rPr>
              <w:t>Ha igen:</w:t>
            </w:r>
            <w:r w:rsidRPr="00D92D29">
              <w:rPr>
                <w:szCs w:val="24"/>
              </w:rPr>
              <w:br/>
              <w:t>a) Kérjük, adja meg a gazdasági szereplő csoportban betöltött szerepét (vezető, specifikus feladatokért felelős, ...):</w:t>
            </w:r>
            <w:r w:rsidRPr="00D92D29">
              <w:rPr>
                <w:szCs w:val="24"/>
              </w:rPr>
              <w:br/>
              <w:t>b) Kérjük, adja meg, mely gazdasági szereplők a közbeszerzési eljárásban együtt részt vevő csoport tagjai:</w:t>
            </w:r>
            <w:r w:rsidRPr="00D92D29">
              <w:rPr>
                <w:szCs w:val="24"/>
              </w:rPr>
              <w:br/>
              <w:t>c) Adott esetben a részt vevő csoport neve:</w:t>
            </w:r>
          </w:p>
        </w:tc>
        <w:tc>
          <w:tcPr>
            <w:tcW w:w="3691" w:type="dxa"/>
            <w:gridSpan w:val="2"/>
            <w:shd w:val="clear" w:color="auto" w:fill="auto"/>
          </w:tcPr>
          <w:p w:rsidR="00D27216" w:rsidRPr="00D92D29" w:rsidRDefault="00D27216" w:rsidP="00D27216">
            <w:pPr>
              <w:pStyle w:val="Text1"/>
              <w:ind w:left="0"/>
              <w:rPr>
                <w:szCs w:val="24"/>
              </w:rPr>
            </w:pPr>
            <w:r w:rsidRPr="00D92D29">
              <w:rPr>
                <w:szCs w:val="24"/>
              </w:rPr>
              <w:br/>
              <w:t>a:) [……]</w:t>
            </w:r>
            <w:r w:rsidRPr="00D92D29">
              <w:rPr>
                <w:szCs w:val="24"/>
              </w:rPr>
              <w:br/>
            </w:r>
            <w:r w:rsidRPr="00D92D29">
              <w:rPr>
                <w:szCs w:val="24"/>
              </w:rPr>
              <w:br/>
            </w:r>
            <w:r w:rsidRPr="00D92D29">
              <w:rPr>
                <w:szCs w:val="24"/>
              </w:rPr>
              <w:br/>
              <w:t>b): [……]</w:t>
            </w:r>
            <w:r w:rsidRPr="00D92D29">
              <w:rPr>
                <w:szCs w:val="24"/>
              </w:rPr>
              <w:br/>
            </w:r>
            <w:r w:rsidRPr="00D92D29">
              <w:rPr>
                <w:szCs w:val="24"/>
              </w:rPr>
              <w:br/>
            </w:r>
            <w:r w:rsidRPr="00D92D29">
              <w:rPr>
                <w:szCs w:val="24"/>
              </w:rPr>
              <w:br/>
              <w:t>c): [……]</w:t>
            </w:r>
          </w:p>
        </w:tc>
        <w:tc>
          <w:tcPr>
            <w:tcW w:w="2977" w:type="dxa"/>
          </w:tcPr>
          <w:p w:rsidR="00D27216" w:rsidRPr="00D92D29" w:rsidRDefault="00D27216" w:rsidP="00D27216">
            <w:pPr>
              <w:pStyle w:val="Text1"/>
              <w:ind w:left="0"/>
              <w:rPr>
                <w:szCs w:val="24"/>
              </w:rPr>
            </w:pPr>
            <w:r w:rsidRPr="00D92D29">
              <w:rPr>
                <w:b/>
                <w:color w:val="00B050"/>
                <w:szCs w:val="24"/>
                <w:lang w:eastAsia="en-US"/>
              </w:rPr>
              <w:t>Adott esetben kitöltendő.</w:t>
            </w:r>
          </w:p>
        </w:tc>
      </w:tr>
      <w:tr w:rsidR="00D27216" w:rsidRPr="00D92D29" w:rsidTr="00D27216">
        <w:tc>
          <w:tcPr>
            <w:tcW w:w="2654" w:type="dxa"/>
            <w:shd w:val="clear" w:color="auto" w:fill="auto"/>
          </w:tcPr>
          <w:p w:rsidR="00D27216" w:rsidRPr="00D92D29" w:rsidRDefault="00D27216" w:rsidP="00D27216">
            <w:pPr>
              <w:pStyle w:val="Text1"/>
              <w:ind w:left="0"/>
              <w:rPr>
                <w:b/>
                <w:szCs w:val="24"/>
              </w:rPr>
            </w:pPr>
            <w:r w:rsidRPr="00D92D29">
              <w:rPr>
                <w:b/>
                <w:szCs w:val="24"/>
              </w:rPr>
              <w:t>Részek</w:t>
            </w:r>
          </w:p>
        </w:tc>
        <w:tc>
          <w:tcPr>
            <w:tcW w:w="3691" w:type="dxa"/>
            <w:gridSpan w:val="2"/>
            <w:shd w:val="clear" w:color="auto" w:fill="auto"/>
          </w:tcPr>
          <w:p w:rsidR="00D27216" w:rsidRPr="00D92D29" w:rsidRDefault="00D27216" w:rsidP="00D27216">
            <w:pPr>
              <w:pStyle w:val="Text1"/>
              <w:ind w:left="0"/>
              <w:rPr>
                <w:b/>
                <w:szCs w:val="24"/>
              </w:rPr>
            </w:pPr>
            <w:r w:rsidRPr="00D92D29">
              <w:rPr>
                <w:b/>
                <w:szCs w:val="24"/>
              </w:rPr>
              <w:t>Válasz:</w:t>
            </w:r>
          </w:p>
        </w:tc>
        <w:tc>
          <w:tcPr>
            <w:tcW w:w="2977" w:type="dxa"/>
          </w:tcPr>
          <w:p w:rsidR="00D27216" w:rsidRPr="00D92D29" w:rsidRDefault="00D27216" w:rsidP="00D27216">
            <w:pPr>
              <w:pStyle w:val="Text1"/>
              <w:ind w:left="0"/>
              <w:rPr>
                <w:b/>
                <w:szCs w:val="24"/>
              </w:rPr>
            </w:pPr>
          </w:p>
        </w:tc>
      </w:tr>
      <w:tr w:rsidR="00D27216" w:rsidRPr="00D92D29" w:rsidTr="00D27216">
        <w:tc>
          <w:tcPr>
            <w:tcW w:w="2654" w:type="dxa"/>
            <w:shd w:val="clear" w:color="auto" w:fill="auto"/>
          </w:tcPr>
          <w:p w:rsidR="00D27216" w:rsidRPr="00D92D29" w:rsidRDefault="00D27216" w:rsidP="00D27216">
            <w:pPr>
              <w:pStyle w:val="Text1"/>
              <w:ind w:left="0"/>
              <w:rPr>
                <w:b/>
                <w:i/>
                <w:szCs w:val="24"/>
              </w:rPr>
            </w:pPr>
            <w:r w:rsidRPr="00D92D29">
              <w:rPr>
                <w:szCs w:val="24"/>
              </w:rPr>
              <w:t>Adott esetben annak a résznek (azoknak a részeknek a feltüntetése, amelyekre a gazdasági szereplő pályázni kíván:</w:t>
            </w:r>
          </w:p>
        </w:tc>
        <w:tc>
          <w:tcPr>
            <w:tcW w:w="3691" w:type="dxa"/>
            <w:gridSpan w:val="2"/>
            <w:shd w:val="clear" w:color="auto" w:fill="auto"/>
          </w:tcPr>
          <w:p w:rsidR="00D27216" w:rsidRPr="00D92D29" w:rsidRDefault="00D27216" w:rsidP="00D27216">
            <w:pPr>
              <w:pStyle w:val="Text1"/>
              <w:ind w:left="0"/>
              <w:rPr>
                <w:b/>
                <w:i/>
                <w:szCs w:val="24"/>
              </w:rPr>
            </w:pPr>
            <w:r w:rsidRPr="00D92D29">
              <w:rPr>
                <w:szCs w:val="24"/>
              </w:rPr>
              <w:t>[   ]</w:t>
            </w:r>
          </w:p>
        </w:tc>
        <w:tc>
          <w:tcPr>
            <w:tcW w:w="2977" w:type="dxa"/>
          </w:tcPr>
          <w:p w:rsidR="00D27216" w:rsidRPr="00D92D29" w:rsidRDefault="005A093A" w:rsidP="00D27216">
            <w:pPr>
              <w:pStyle w:val="Text1"/>
              <w:ind w:left="0"/>
              <w:rPr>
                <w:szCs w:val="24"/>
              </w:rPr>
            </w:pPr>
            <w:r w:rsidRPr="00D92D29">
              <w:rPr>
                <w:b/>
                <w:color w:val="FF0000"/>
              </w:rPr>
              <w:t>Kötelezően kitöltendő!</w:t>
            </w:r>
          </w:p>
        </w:tc>
      </w:tr>
    </w:tbl>
    <w:p w:rsidR="00D27216" w:rsidRPr="00D92D29" w:rsidRDefault="00D27216" w:rsidP="00D27216">
      <w:pPr>
        <w:pStyle w:val="SectionTitle"/>
        <w:jc w:val="both"/>
        <w:rPr>
          <w:sz w:val="25"/>
          <w:szCs w:val="25"/>
        </w:rPr>
      </w:pPr>
    </w:p>
    <w:p w:rsidR="00D27216" w:rsidRPr="00D92D29" w:rsidRDefault="00D27216" w:rsidP="00D27216">
      <w:pPr>
        <w:pStyle w:val="SectionTitle"/>
        <w:jc w:val="both"/>
        <w:rPr>
          <w:sz w:val="25"/>
          <w:szCs w:val="25"/>
        </w:rPr>
      </w:pPr>
      <w:r w:rsidRPr="00D92D29">
        <w:rPr>
          <w:sz w:val="25"/>
          <w:szCs w:val="25"/>
        </w:rPr>
        <w:t>B: A gazdasági szereplő képviselőire vonatkozó információk</w:t>
      </w:r>
    </w:p>
    <w:p w:rsidR="00D27216" w:rsidRPr="00D92D29" w:rsidRDefault="00D27216" w:rsidP="00D27216">
      <w:pPr>
        <w:pBdr>
          <w:top w:val="single" w:sz="4" w:space="1" w:color="auto"/>
          <w:left w:val="single" w:sz="4" w:space="4" w:color="auto"/>
          <w:bottom w:val="single" w:sz="4" w:space="1" w:color="auto"/>
          <w:right w:val="single" w:sz="4" w:space="0" w:color="auto"/>
        </w:pBdr>
        <w:shd w:val="clear" w:color="auto" w:fill="BFBFBF"/>
        <w:rPr>
          <w:i/>
        </w:rPr>
      </w:pPr>
      <w:r w:rsidRPr="00D92D29">
        <w:rPr>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942"/>
        <w:gridCol w:w="2944"/>
      </w:tblGrid>
      <w:tr w:rsidR="00D27216" w:rsidRPr="00D92D29" w:rsidTr="00D27216">
        <w:tc>
          <w:tcPr>
            <w:tcW w:w="3403" w:type="dxa"/>
            <w:shd w:val="clear" w:color="auto" w:fill="auto"/>
          </w:tcPr>
          <w:p w:rsidR="00D27216" w:rsidRPr="00D92D29" w:rsidRDefault="00D27216" w:rsidP="00D27216">
            <w:pPr>
              <w:rPr>
                <w:b/>
              </w:rPr>
            </w:pPr>
            <w:r w:rsidRPr="00D92D29">
              <w:rPr>
                <w:b/>
              </w:rPr>
              <w:t>Képviselet, ha van:</w:t>
            </w:r>
          </w:p>
        </w:tc>
        <w:tc>
          <w:tcPr>
            <w:tcW w:w="2942" w:type="dxa"/>
            <w:shd w:val="clear" w:color="auto" w:fill="auto"/>
          </w:tcPr>
          <w:p w:rsidR="00D27216" w:rsidRPr="00D92D29" w:rsidRDefault="00D27216" w:rsidP="00D27216">
            <w:pPr>
              <w:rPr>
                <w:b/>
              </w:rPr>
            </w:pPr>
            <w:r w:rsidRPr="00D92D29">
              <w:rPr>
                <w:b/>
              </w:rPr>
              <w:t>Válasz:</w:t>
            </w:r>
          </w:p>
        </w:tc>
        <w:tc>
          <w:tcPr>
            <w:tcW w:w="2944" w:type="dxa"/>
          </w:tcPr>
          <w:p w:rsidR="00D27216" w:rsidRPr="00D92D29" w:rsidRDefault="00D27216" w:rsidP="00D27216">
            <w:pPr>
              <w:rPr>
                <w:b/>
              </w:rPr>
            </w:pPr>
            <w:r w:rsidRPr="00D92D29">
              <w:rPr>
                <w:b/>
                <w:smallCaps/>
                <w:u w:val="single"/>
              </w:rPr>
              <w:t>Kitöltésre vonatkozó információk</w:t>
            </w:r>
          </w:p>
        </w:tc>
      </w:tr>
      <w:tr w:rsidR="00D27216" w:rsidRPr="00D92D29" w:rsidTr="00D27216">
        <w:tc>
          <w:tcPr>
            <w:tcW w:w="3403" w:type="dxa"/>
            <w:shd w:val="clear" w:color="auto" w:fill="auto"/>
          </w:tcPr>
          <w:p w:rsidR="00D27216" w:rsidRPr="00D92D29" w:rsidRDefault="00D27216" w:rsidP="00D27216">
            <w:r w:rsidRPr="00D92D29">
              <w:t xml:space="preserve">Teljes név; </w:t>
            </w:r>
            <w:r w:rsidRPr="00D92D29">
              <w:br/>
              <w:t xml:space="preserve">valamint a születési idő és hely, ha szükséges: </w:t>
            </w:r>
          </w:p>
        </w:tc>
        <w:tc>
          <w:tcPr>
            <w:tcW w:w="2942" w:type="dxa"/>
            <w:shd w:val="clear" w:color="auto" w:fill="auto"/>
          </w:tcPr>
          <w:p w:rsidR="00D27216" w:rsidRPr="00D92D29" w:rsidRDefault="00D27216" w:rsidP="00D27216">
            <w:r w:rsidRPr="00D92D29">
              <w:t>[……];</w:t>
            </w:r>
            <w:r w:rsidRPr="00D92D29">
              <w:br/>
              <w:t>[……]</w:t>
            </w:r>
          </w:p>
        </w:tc>
        <w:tc>
          <w:tcPr>
            <w:tcW w:w="2944" w:type="dxa"/>
          </w:tcPr>
          <w:p w:rsidR="00D27216" w:rsidRPr="00D92D29" w:rsidRDefault="00D27216" w:rsidP="00D27216">
            <w:r w:rsidRPr="00D92D29">
              <w:rPr>
                <w:b/>
                <w:color w:val="FF0000"/>
              </w:rPr>
              <w:t>Kötelezően kitöltendő!</w:t>
            </w:r>
          </w:p>
        </w:tc>
      </w:tr>
      <w:tr w:rsidR="00D27216" w:rsidRPr="00D92D29" w:rsidTr="00D27216">
        <w:tc>
          <w:tcPr>
            <w:tcW w:w="3403" w:type="dxa"/>
            <w:shd w:val="clear" w:color="auto" w:fill="auto"/>
          </w:tcPr>
          <w:p w:rsidR="00D27216" w:rsidRPr="00D92D29" w:rsidRDefault="00D27216" w:rsidP="00D27216">
            <w:r w:rsidRPr="00D92D29">
              <w:t xml:space="preserve">Beosztás/milyen minőségben jár </w:t>
            </w:r>
            <w:r w:rsidRPr="00D92D29">
              <w:lastRenderedPageBreak/>
              <w:t>el:</w:t>
            </w:r>
          </w:p>
        </w:tc>
        <w:tc>
          <w:tcPr>
            <w:tcW w:w="2942" w:type="dxa"/>
            <w:shd w:val="clear" w:color="auto" w:fill="auto"/>
          </w:tcPr>
          <w:p w:rsidR="00D27216" w:rsidRPr="00D92D29" w:rsidRDefault="00D27216" w:rsidP="00D27216">
            <w:r w:rsidRPr="00D92D29">
              <w:lastRenderedPageBreak/>
              <w:t>[……]</w:t>
            </w:r>
          </w:p>
        </w:tc>
        <w:tc>
          <w:tcPr>
            <w:tcW w:w="2944" w:type="dxa"/>
          </w:tcPr>
          <w:p w:rsidR="00D27216" w:rsidRPr="00D92D29" w:rsidRDefault="00D27216" w:rsidP="00D27216">
            <w:r w:rsidRPr="00D92D29">
              <w:rPr>
                <w:b/>
                <w:color w:val="FF0000"/>
              </w:rPr>
              <w:t>Kötelezően kitöltendő!</w:t>
            </w:r>
          </w:p>
        </w:tc>
      </w:tr>
      <w:tr w:rsidR="00D27216" w:rsidRPr="00D92D29" w:rsidTr="00D27216">
        <w:tc>
          <w:tcPr>
            <w:tcW w:w="3403" w:type="dxa"/>
            <w:shd w:val="clear" w:color="auto" w:fill="auto"/>
          </w:tcPr>
          <w:p w:rsidR="00D27216" w:rsidRPr="00D92D29" w:rsidRDefault="00D27216" w:rsidP="00D27216">
            <w:r w:rsidRPr="00D92D29">
              <w:lastRenderedPageBreak/>
              <w:t>Postai cím:</w:t>
            </w:r>
          </w:p>
        </w:tc>
        <w:tc>
          <w:tcPr>
            <w:tcW w:w="2942" w:type="dxa"/>
            <w:shd w:val="clear" w:color="auto" w:fill="auto"/>
          </w:tcPr>
          <w:p w:rsidR="00D27216" w:rsidRPr="00D92D29" w:rsidRDefault="00D27216" w:rsidP="00D27216">
            <w:r w:rsidRPr="00D92D29">
              <w:t>[……]</w:t>
            </w:r>
          </w:p>
        </w:tc>
        <w:tc>
          <w:tcPr>
            <w:tcW w:w="2944" w:type="dxa"/>
          </w:tcPr>
          <w:p w:rsidR="00D27216" w:rsidRPr="00D92D29" w:rsidRDefault="00D27216" w:rsidP="00D27216">
            <w:r w:rsidRPr="00D92D29">
              <w:rPr>
                <w:b/>
                <w:color w:val="FF0000"/>
              </w:rPr>
              <w:t>Kötelezően kitöltendő!</w:t>
            </w:r>
          </w:p>
        </w:tc>
      </w:tr>
      <w:tr w:rsidR="00D27216" w:rsidRPr="00D92D29" w:rsidTr="00D27216">
        <w:tc>
          <w:tcPr>
            <w:tcW w:w="3403" w:type="dxa"/>
            <w:shd w:val="clear" w:color="auto" w:fill="auto"/>
          </w:tcPr>
          <w:p w:rsidR="00D27216" w:rsidRPr="00D92D29" w:rsidRDefault="00D27216" w:rsidP="00D27216">
            <w:r w:rsidRPr="00D92D29">
              <w:t>Telefon:</w:t>
            </w:r>
          </w:p>
        </w:tc>
        <w:tc>
          <w:tcPr>
            <w:tcW w:w="2942" w:type="dxa"/>
            <w:shd w:val="clear" w:color="auto" w:fill="auto"/>
          </w:tcPr>
          <w:p w:rsidR="00D27216" w:rsidRPr="00D92D29" w:rsidRDefault="00D27216" w:rsidP="00D27216">
            <w:r w:rsidRPr="00D92D29">
              <w:t>[……]</w:t>
            </w:r>
          </w:p>
        </w:tc>
        <w:tc>
          <w:tcPr>
            <w:tcW w:w="2944" w:type="dxa"/>
          </w:tcPr>
          <w:p w:rsidR="00D27216" w:rsidRPr="00D92D29" w:rsidRDefault="00D27216" w:rsidP="00D27216">
            <w:r w:rsidRPr="00D92D29">
              <w:rPr>
                <w:b/>
                <w:color w:val="FF0000"/>
              </w:rPr>
              <w:t>Kötelezően kitöltendő!</w:t>
            </w:r>
          </w:p>
        </w:tc>
      </w:tr>
      <w:tr w:rsidR="00D27216" w:rsidRPr="00D92D29" w:rsidTr="00D27216">
        <w:tc>
          <w:tcPr>
            <w:tcW w:w="3403" w:type="dxa"/>
            <w:shd w:val="clear" w:color="auto" w:fill="auto"/>
          </w:tcPr>
          <w:p w:rsidR="00D27216" w:rsidRPr="00D92D29" w:rsidRDefault="00D27216" w:rsidP="00D27216">
            <w:r w:rsidRPr="00D92D29">
              <w:t>E-mail cím:</w:t>
            </w:r>
          </w:p>
        </w:tc>
        <w:tc>
          <w:tcPr>
            <w:tcW w:w="2942" w:type="dxa"/>
            <w:shd w:val="clear" w:color="auto" w:fill="auto"/>
          </w:tcPr>
          <w:p w:rsidR="00D27216" w:rsidRPr="00D92D29" w:rsidRDefault="00D27216" w:rsidP="00D27216">
            <w:r w:rsidRPr="00D92D29">
              <w:t>[……]</w:t>
            </w:r>
          </w:p>
        </w:tc>
        <w:tc>
          <w:tcPr>
            <w:tcW w:w="2944" w:type="dxa"/>
          </w:tcPr>
          <w:p w:rsidR="00D27216" w:rsidRPr="00D92D29" w:rsidRDefault="00D27216" w:rsidP="00D27216">
            <w:r w:rsidRPr="00D92D29">
              <w:rPr>
                <w:b/>
                <w:color w:val="FF0000"/>
              </w:rPr>
              <w:t>Kötelezően kitöltendő!</w:t>
            </w:r>
          </w:p>
        </w:tc>
      </w:tr>
      <w:tr w:rsidR="00D27216" w:rsidRPr="00D92D29" w:rsidTr="00D27216">
        <w:tc>
          <w:tcPr>
            <w:tcW w:w="3403" w:type="dxa"/>
            <w:shd w:val="clear" w:color="auto" w:fill="auto"/>
          </w:tcPr>
          <w:p w:rsidR="00D27216" w:rsidRPr="00D92D29" w:rsidRDefault="00D27216" w:rsidP="00D27216">
            <w:r w:rsidRPr="00D92D29">
              <w:t>Amennyiben szükséges, részletezze a képviseletre vonatkozó információkat (a képviselet formája, köre, célja stb.):</w:t>
            </w:r>
          </w:p>
        </w:tc>
        <w:tc>
          <w:tcPr>
            <w:tcW w:w="2942" w:type="dxa"/>
            <w:shd w:val="clear" w:color="auto" w:fill="auto"/>
          </w:tcPr>
          <w:p w:rsidR="00D27216" w:rsidRPr="00D92D29" w:rsidRDefault="00D27216" w:rsidP="00D27216">
            <w:r w:rsidRPr="00D92D29">
              <w:t>[……]</w:t>
            </w:r>
          </w:p>
        </w:tc>
        <w:tc>
          <w:tcPr>
            <w:tcW w:w="2944" w:type="dxa"/>
          </w:tcPr>
          <w:p w:rsidR="00D27216" w:rsidRPr="00D92D29" w:rsidRDefault="00D27216" w:rsidP="00D27216">
            <w:r w:rsidRPr="00D92D29">
              <w:rPr>
                <w:b/>
                <w:color w:val="00B050"/>
              </w:rPr>
              <w:t>Adott esetben kitöltendő.</w:t>
            </w:r>
          </w:p>
        </w:tc>
      </w:tr>
    </w:tbl>
    <w:p w:rsidR="00D27216" w:rsidRPr="00D92D29" w:rsidRDefault="00D27216" w:rsidP="00D27216">
      <w:pPr>
        <w:pStyle w:val="SectionTitle"/>
        <w:jc w:val="both"/>
        <w:rPr>
          <w:sz w:val="24"/>
          <w:szCs w:val="24"/>
        </w:rPr>
      </w:pPr>
      <w:r w:rsidRPr="00D92D29">
        <w:rPr>
          <w:sz w:val="24"/>
          <w:szCs w:val="24"/>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2972"/>
        <w:gridCol w:w="2944"/>
      </w:tblGrid>
      <w:tr w:rsidR="00D27216" w:rsidRPr="00D92D29" w:rsidTr="00D27216">
        <w:tc>
          <w:tcPr>
            <w:tcW w:w="3373" w:type="dxa"/>
            <w:shd w:val="clear" w:color="auto" w:fill="auto"/>
          </w:tcPr>
          <w:p w:rsidR="00D27216" w:rsidRPr="00D92D29" w:rsidRDefault="00D27216" w:rsidP="00D27216">
            <w:pPr>
              <w:rPr>
                <w:b/>
              </w:rPr>
            </w:pPr>
            <w:r w:rsidRPr="00D92D29">
              <w:rPr>
                <w:b/>
              </w:rPr>
              <w:t>Igénybevétel:</w:t>
            </w:r>
          </w:p>
        </w:tc>
        <w:tc>
          <w:tcPr>
            <w:tcW w:w="2972" w:type="dxa"/>
            <w:shd w:val="clear" w:color="auto" w:fill="auto"/>
          </w:tcPr>
          <w:p w:rsidR="00D27216" w:rsidRPr="00D92D29" w:rsidRDefault="00D27216" w:rsidP="00D27216">
            <w:pPr>
              <w:rPr>
                <w:b/>
              </w:rPr>
            </w:pPr>
            <w:r w:rsidRPr="00D92D29">
              <w:rPr>
                <w:b/>
              </w:rPr>
              <w:t>Válasz:</w:t>
            </w:r>
          </w:p>
        </w:tc>
        <w:tc>
          <w:tcPr>
            <w:tcW w:w="2944" w:type="dxa"/>
          </w:tcPr>
          <w:p w:rsidR="00D27216" w:rsidRPr="00D92D29" w:rsidRDefault="00D27216" w:rsidP="00D27216">
            <w:pPr>
              <w:rPr>
                <w:b/>
              </w:rPr>
            </w:pPr>
            <w:r w:rsidRPr="00D92D29">
              <w:rPr>
                <w:b/>
                <w:smallCaps/>
                <w:u w:val="single"/>
              </w:rPr>
              <w:t>Kitöltésre vonatkozó információk</w:t>
            </w:r>
          </w:p>
        </w:tc>
      </w:tr>
      <w:tr w:rsidR="00D27216" w:rsidRPr="00D92D29" w:rsidTr="00D27216">
        <w:tc>
          <w:tcPr>
            <w:tcW w:w="3373" w:type="dxa"/>
            <w:shd w:val="clear" w:color="auto" w:fill="auto"/>
          </w:tcPr>
          <w:p w:rsidR="00D27216" w:rsidRPr="00D92D29" w:rsidRDefault="00D27216" w:rsidP="00D27216">
            <w:r w:rsidRPr="00D92D29">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2972" w:type="dxa"/>
            <w:shd w:val="clear" w:color="auto" w:fill="auto"/>
          </w:tcPr>
          <w:p w:rsidR="00D27216" w:rsidRPr="00D92D29" w:rsidRDefault="00D27216" w:rsidP="00D27216">
            <w:r w:rsidRPr="00D92D29">
              <w:t>[]Igen    []Nem</w:t>
            </w:r>
          </w:p>
        </w:tc>
        <w:tc>
          <w:tcPr>
            <w:tcW w:w="2944" w:type="dxa"/>
          </w:tcPr>
          <w:p w:rsidR="00D27216" w:rsidRPr="00D92D29" w:rsidRDefault="00D27216" w:rsidP="00D27216">
            <w:r w:rsidRPr="00D92D29">
              <w:rPr>
                <w:b/>
                <w:color w:val="FF0000"/>
              </w:rPr>
              <w:t>Kötelezően kitöltendő!</w:t>
            </w:r>
          </w:p>
        </w:tc>
      </w:tr>
    </w:tbl>
    <w:p w:rsidR="00D27216" w:rsidRPr="006F6397" w:rsidRDefault="00D27216" w:rsidP="00D27216">
      <w:pPr>
        <w:pBdr>
          <w:top w:val="single" w:sz="4" w:space="1" w:color="auto"/>
          <w:left w:val="single" w:sz="4" w:space="4" w:color="auto"/>
          <w:bottom w:val="single" w:sz="4" w:space="1" w:color="auto"/>
          <w:right w:val="single" w:sz="4" w:space="4" w:color="auto"/>
        </w:pBdr>
        <w:shd w:val="clear" w:color="auto" w:fill="BFBFBF"/>
        <w:rPr>
          <w:shd w:val="clear" w:color="auto" w:fill="E5B8B7" w:themeFill="accent2" w:themeFillTint="66"/>
        </w:rPr>
      </w:pPr>
      <w:r w:rsidRPr="006F6397">
        <w:rPr>
          <w:b/>
          <w:shd w:val="clear" w:color="auto" w:fill="E5B8B7" w:themeFill="accent2" w:themeFillTint="66"/>
        </w:rPr>
        <w:t>Amennyiben igen</w:t>
      </w:r>
      <w:r w:rsidRPr="006F6397">
        <w:rPr>
          <w:shd w:val="clear" w:color="auto" w:fill="E5B8B7" w:themeFill="accent2" w:themeFillTint="66"/>
        </w:rPr>
        <w:t xml:space="preserve">, </w:t>
      </w:r>
      <w:r w:rsidRPr="006F6397">
        <w:rPr>
          <w:b/>
          <w:shd w:val="clear" w:color="auto" w:fill="E5B8B7" w:themeFill="accent2" w:themeFillTint="66"/>
        </w:rPr>
        <w:t>minden</w:t>
      </w:r>
      <w:r w:rsidRPr="006F6397">
        <w:rPr>
          <w:shd w:val="clear" w:color="auto" w:fill="E5B8B7" w:themeFill="accent2" w:themeFillTint="66"/>
        </w:rPr>
        <w:t xml:space="preserve"> egyes érintett szervezetre vonatkozóan külön egységes európai közbeszerzési dokumentumban adja meg az </w:t>
      </w:r>
      <w:r w:rsidRPr="006F6397">
        <w:rPr>
          <w:b/>
          <w:shd w:val="clear" w:color="auto" w:fill="E5B8B7" w:themeFill="accent2" w:themeFillTint="66"/>
        </w:rPr>
        <w:t>e rész A. és B. szakaszában, valamint a III. részben</w:t>
      </w:r>
      <w:r w:rsidRPr="006F6397">
        <w:rPr>
          <w:shd w:val="clear" w:color="auto" w:fill="E5B8B7" w:themeFill="accent2" w:themeFillTint="66"/>
        </w:rPr>
        <w:t xml:space="preserve"> meghatározott információkat, megfelelően kitöltve és az érintett szervezetek által aláírva.</w:t>
      </w:r>
    </w:p>
    <w:p w:rsidR="00D27216" w:rsidRPr="00D92D29" w:rsidRDefault="00D27216" w:rsidP="00D27216">
      <w:pPr>
        <w:pBdr>
          <w:top w:val="single" w:sz="4" w:space="1" w:color="auto"/>
          <w:left w:val="single" w:sz="4" w:space="4" w:color="auto"/>
          <w:bottom w:val="single" w:sz="4" w:space="1" w:color="auto"/>
          <w:right w:val="single" w:sz="4" w:space="4" w:color="auto"/>
        </w:pBdr>
        <w:shd w:val="clear" w:color="auto" w:fill="BFBFBF"/>
        <w:rPr>
          <w:sz w:val="25"/>
          <w:szCs w:val="25"/>
        </w:rPr>
      </w:pPr>
      <w:r w:rsidRPr="00D92D29">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D92D29">
        <w:br/>
      </w:r>
      <w:r w:rsidRPr="00D92D29">
        <w:rPr>
          <w:sz w:val="25"/>
          <w:szCs w:val="25"/>
        </w:rPr>
        <w:t>Amennyiben a gazdasági szereplő által igénybe vett meghatározott kapacitások tekintetében ez releváns, minden egyes szervezetre vonatkozóan adja meg a IV. és az V. részben meghatározott információkat is</w:t>
      </w:r>
      <w:r w:rsidRPr="00D92D29">
        <w:rPr>
          <w:rStyle w:val="Lbjegyzet-hivatkozs"/>
          <w:sz w:val="25"/>
          <w:szCs w:val="25"/>
        </w:rPr>
        <w:footnoteReference w:id="74"/>
      </w:r>
      <w:r w:rsidRPr="00D92D29">
        <w:rPr>
          <w:sz w:val="25"/>
          <w:szCs w:val="25"/>
        </w:rPr>
        <w:t>.</w:t>
      </w:r>
    </w:p>
    <w:p w:rsidR="00D27216" w:rsidRPr="00D92D29" w:rsidRDefault="00D27216" w:rsidP="00D27216">
      <w:pPr>
        <w:pStyle w:val="ChapterTitle"/>
        <w:jc w:val="both"/>
        <w:rPr>
          <w:sz w:val="24"/>
          <w:szCs w:val="24"/>
          <w:u w:val="single"/>
        </w:rPr>
      </w:pPr>
      <w:r w:rsidRPr="00D92D29">
        <w:rPr>
          <w:sz w:val="24"/>
          <w:szCs w:val="24"/>
        </w:rPr>
        <w:t xml:space="preserve">D: </w:t>
      </w:r>
      <w:r w:rsidRPr="00D92D29">
        <w:rPr>
          <w:smallCaps/>
          <w:sz w:val="24"/>
          <w:szCs w:val="24"/>
        </w:rPr>
        <w:t xml:space="preserve">Információk azokról az alvállalkozókról, akiknek kapacitásait a gazdasági szereplő </w:t>
      </w:r>
      <w:r w:rsidRPr="00D92D29">
        <w:rPr>
          <w:smallCaps/>
          <w:sz w:val="24"/>
          <w:szCs w:val="24"/>
          <w:u w:val="single"/>
        </w:rPr>
        <w:t>nem</w:t>
      </w:r>
      <w:r w:rsidRPr="00D92D29">
        <w:rPr>
          <w:smallCaps/>
          <w:sz w:val="24"/>
          <w:szCs w:val="24"/>
        </w:rPr>
        <w:t xml:space="preserve"> veszi igénybe</w:t>
      </w:r>
    </w:p>
    <w:p w:rsidR="00D27216" w:rsidRPr="00D92D29" w:rsidRDefault="00D27216" w:rsidP="00D27216">
      <w:pPr>
        <w:pBdr>
          <w:top w:val="single" w:sz="4" w:space="1" w:color="auto"/>
          <w:left w:val="single" w:sz="4" w:space="4" w:color="auto"/>
          <w:bottom w:val="single" w:sz="4" w:space="1" w:color="auto"/>
          <w:right w:val="single" w:sz="4" w:space="4" w:color="auto"/>
        </w:pBdr>
        <w:shd w:val="clear" w:color="auto" w:fill="BFBFBF"/>
        <w:rPr>
          <w:b/>
        </w:rPr>
      </w:pPr>
      <w:r w:rsidRPr="00D92D29">
        <w:rPr>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3035"/>
        <w:gridCol w:w="2944"/>
      </w:tblGrid>
      <w:tr w:rsidR="00D27216" w:rsidRPr="00D92D29" w:rsidTr="00D27216">
        <w:tc>
          <w:tcPr>
            <w:tcW w:w="3310" w:type="dxa"/>
            <w:shd w:val="clear" w:color="auto" w:fill="auto"/>
          </w:tcPr>
          <w:p w:rsidR="00D27216" w:rsidRPr="00D92D29" w:rsidRDefault="00D27216" w:rsidP="00D27216">
            <w:pPr>
              <w:rPr>
                <w:b/>
              </w:rPr>
            </w:pPr>
            <w:r w:rsidRPr="00D92D29">
              <w:rPr>
                <w:b/>
              </w:rPr>
              <w:t>Alvállalkozás:</w:t>
            </w:r>
          </w:p>
        </w:tc>
        <w:tc>
          <w:tcPr>
            <w:tcW w:w="3035" w:type="dxa"/>
            <w:shd w:val="clear" w:color="auto" w:fill="auto"/>
          </w:tcPr>
          <w:p w:rsidR="00D27216" w:rsidRPr="00D92D29" w:rsidRDefault="00D27216" w:rsidP="00D27216">
            <w:pPr>
              <w:rPr>
                <w:b/>
              </w:rPr>
            </w:pPr>
            <w:r w:rsidRPr="00D92D29">
              <w:rPr>
                <w:b/>
              </w:rPr>
              <w:t>Válasz:</w:t>
            </w:r>
          </w:p>
        </w:tc>
        <w:tc>
          <w:tcPr>
            <w:tcW w:w="2944" w:type="dxa"/>
          </w:tcPr>
          <w:p w:rsidR="00D27216" w:rsidRPr="00D92D29" w:rsidRDefault="00D27216" w:rsidP="00D27216">
            <w:pPr>
              <w:rPr>
                <w:b/>
              </w:rPr>
            </w:pPr>
            <w:r w:rsidRPr="00D92D29">
              <w:rPr>
                <w:b/>
                <w:smallCaps/>
                <w:u w:val="single"/>
              </w:rPr>
              <w:t>Kitöltésre vonatkozó információk</w:t>
            </w:r>
          </w:p>
        </w:tc>
      </w:tr>
      <w:tr w:rsidR="00D27216" w:rsidRPr="00D92D29" w:rsidTr="00D27216">
        <w:tc>
          <w:tcPr>
            <w:tcW w:w="3310" w:type="dxa"/>
            <w:shd w:val="clear" w:color="auto" w:fill="auto"/>
          </w:tcPr>
          <w:p w:rsidR="00D27216" w:rsidRPr="00D92D29" w:rsidRDefault="00D27216" w:rsidP="00D27216">
            <w:r w:rsidRPr="00D92D29">
              <w:t xml:space="preserve">Szándékozik-e a gazdasági szereplő a szerződés bármely részét alvállalkozásba adni </w:t>
            </w:r>
            <w:r w:rsidRPr="00D92D29">
              <w:lastRenderedPageBreak/>
              <w:t>harmadik félnek?</w:t>
            </w:r>
          </w:p>
        </w:tc>
        <w:tc>
          <w:tcPr>
            <w:tcW w:w="3035" w:type="dxa"/>
            <w:shd w:val="clear" w:color="auto" w:fill="auto"/>
          </w:tcPr>
          <w:p w:rsidR="00D27216" w:rsidRPr="00D92D29" w:rsidRDefault="00D27216" w:rsidP="00D27216">
            <w:r w:rsidRPr="00D92D29">
              <w:lastRenderedPageBreak/>
              <w:t>[]Igen []Nem</w:t>
            </w:r>
            <w:r w:rsidRPr="00D92D29">
              <w:br/>
              <w:t xml:space="preserve">Ha </w:t>
            </w:r>
            <w:r w:rsidRPr="00D92D29">
              <w:rPr>
                <w:b/>
              </w:rPr>
              <w:t>igen, és amennyiben ismert</w:t>
            </w:r>
            <w:r w:rsidRPr="00D92D29">
              <w:t xml:space="preserve">, kérjük, sorolja fel a </w:t>
            </w:r>
            <w:r w:rsidRPr="00D92D29">
              <w:lastRenderedPageBreak/>
              <w:t xml:space="preserve">javasolt alvállalkozókat: </w:t>
            </w:r>
          </w:p>
          <w:p w:rsidR="00D27216" w:rsidRPr="00D92D29" w:rsidRDefault="00D27216" w:rsidP="00D27216">
            <w:r w:rsidRPr="00D92D29">
              <w:t>[…]</w:t>
            </w:r>
          </w:p>
        </w:tc>
        <w:tc>
          <w:tcPr>
            <w:tcW w:w="2944" w:type="dxa"/>
          </w:tcPr>
          <w:p w:rsidR="00D27216" w:rsidRDefault="00D27216" w:rsidP="00D27216">
            <w:pPr>
              <w:rPr>
                <w:b/>
                <w:color w:val="FF0000"/>
              </w:rPr>
            </w:pPr>
            <w:r w:rsidRPr="00D92D29">
              <w:rPr>
                <w:b/>
                <w:color w:val="FF0000"/>
              </w:rPr>
              <w:lastRenderedPageBreak/>
              <w:t>Kötelezően kitöltendő!</w:t>
            </w:r>
          </w:p>
          <w:p w:rsidR="00D27216" w:rsidRDefault="00D27216" w:rsidP="00D27216">
            <w:pPr>
              <w:pStyle w:val="Text1"/>
              <w:ind w:left="0"/>
              <w:rPr>
                <w:b/>
                <w:color w:val="FF0000"/>
                <w:szCs w:val="24"/>
                <w:lang w:eastAsia="en-US"/>
              </w:rPr>
            </w:pPr>
            <w:r>
              <w:rPr>
                <w:b/>
                <w:color w:val="FF0000"/>
                <w:szCs w:val="24"/>
                <w:lang w:eastAsia="en-US"/>
              </w:rPr>
              <w:t xml:space="preserve">Ajánlatkérő által kiadott és annak megfelelő </w:t>
            </w:r>
            <w:r>
              <w:rPr>
                <w:b/>
                <w:color w:val="FF0000"/>
                <w:szCs w:val="24"/>
                <w:lang w:eastAsia="en-US"/>
              </w:rPr>
              <w:lastRenderedPageBreak/>
              <w:t>tartalmú nyilatkozat benyújtása kötelező jelen pont kitöltése mellett!</w:t>
            </w:r>
          </w:p>
          <w:p w:rsidR="00D27216" w:rsidRDefault="00D27216" w:rsidP="00D27216">
            <w:pPr>
              <w:rPr>
                <w:b/>
                <w:color w:val="FF0000"/>
              </w:rPr>
            </w:pPr>
          </w:p>
          <w:p w:rsidR="00D27216" w:rsidRPr="00D92D29" w:rsidRDefault="00D27216" w:rsidP="00D27216"/>
        </w:tc>
      </w:tr>
    </w:tbl>
    <w:p w:rsidR="00D27216" w:rsidRPr="00D92D29" w:rsidRDefault="00D27216" w:rsidP="00D27216">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4"/>
          <w:szCs w:val="24"/>
        </w:rPr>
      </w:pPr>
      <w:r w:rsidRPr="00D92D29">
        <w:rPr>
          <w:sz w:val="24"/>
          <w:szCs w:val="24"/>
        </w:rPr>
        <w:lastRenderedPageBreak/>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rsidR="00D27216" w:rsidRPr="00D92D29" w:rsidRDefault="00D27216" w:rsidP="00D27216">
      <w:pPr>
        <w:pStyle w:val="ChapterTitle"/>
        <w:jc w:val="both"/>
        <w:rPr>
          <w:sz w:val="24"/>
          <w:szCs w:val="24"/>
        </w:rPr>
      </w:pPr>
      <w:r w:rsidRPr="00D92D29">
        <w:rPr>
          <w:sz w:val="24"/>
          <w:szCs w:val="24"/>
        </w:rPr>
        <w:br w:type="page"/>
      </w:r>
      <w:r w:rsidRPr="00D92D29">
        <w:rPr>
          <w:sz w:val="24"/>
          <w:szCs w:val="24"/>
        </w:rPr>
        <w:lastRenderedPageBreak/>
        <w:t>III. rész: Kizárási okok</w:t>
      </w:r>
    </w:p>
    <w:p w:rsidR="00D27216" w:rsidRPr="00D92D29" w:rsidRDefault="00D27216" w:rsidP="00D27216">
      <w:pPr>
        <w:pStyle w:val="SectionTitle"/>
        <w:jc w:val="both"/>
        <w:rPr>
          <w:sz w:val="24"/>
          <w:szCs w:val="24"/>
        </w:rPr>
      </w:pPr>
      <w:r w:rsidRPr="00D92D29">
        <w:rPr>
          <w:sz w:val="24"/>
          <w:szCs w:val="24"/>
        </w:rPr>
        <w:t>A: Büntetőeljárásban hozott ítéletekkel kapcsolatos okok</w:t>
      </w:r>
    </w:p>
    <w:p w:rsidR="00D27216" w:rsidRPr="00D92D29" w:rsidRDefault="00D27216" w:rsidP="00D27216">
      <w:pPr>
        <w:pBdr>
          <w:top w:val="single" w:sz="4" w:space="1" w:color="auto"/>
          <w:left w:val="single" w:sz="4" w:space="4" w:color="auto"/>
          <w:bottom w:val="single" w:sz="4" w:space="1" w:color="auto"/>
          <w:right w:val="single" w:sz="4" w:space="4" w:color="auto"/>
        </w:pBdr>
        <w:shd w:val="clear" w:color="auto" w:fill="BFBFBF"/>
      </w:pPr>
      <w:r w:rsidRPr="00D92D29">
        <w:t>A 2014/24/EU irányelv 57. cikkének (1) bekezdése a következő kizárási okokat határozza meg:</w:t>
      </w:r>
    </w:p>
    <w:p w:rsidR="00D27216" w:rsidRPr="00D92D29" w:rsidRDefault="00D27216" w:rsidP="00D27216">
      <w:pPr>
        <w:pStyle w:val="NumPar1"/>
        <w:pBdr>
          <w:top w:val="single" w:sz="4" w:space="1" w:color="auto"/>
          <w:left w:val="single" w:sz="4" w:space="4" w:color="auto"/>
          <w:bottom w:val="single" w:sz="4" w:space="1" w:color="auto"/>
          <w:right w:val="single" w:sz="4" w:space="4" w:color="auto"/>
        </w:pBdr>
        <w:shd w:val="clear" w:color="auto" w:fill="BFBFBF"/>
        <w:rPr>
          <w:szCs w:val="24"/>
        </w:rPr>
      </w:pPr>
      <w:r w:rsidRPr="00D92D29">
        <w:rPr>
          <w:szCs w:val="24"/>
        </w:rPr>
        <w:t>Bűnszervezetben való részvétel</w:t>
      </w:r>
      <w:r w:rsidRPr="00D92D29">
        <w:rPr>
          <w:rStyle w:val="Lbjegyzet-hivatkozs"/>
          <w:szCs w:val="24"/>
        </w:rPr>
        <w:footnoteReference w:id="75"/>
      </w:r>
      <w:r w:rsidRPr="00D92D29">
        <w:rPr>
          <w:szCs w:val="24"/>
        </w:rPr>
        <w:t>;</w:t>
      </w:r>
    </w:p>
    <w:p w:rsidR="00D27216" w:rsidRPr="00D92D29" w:rsidRDefault="00D27216" w:rsidP="00884137">
      <w:pPr>
        <w:pStyle w:val="NumPar1"/>
        <w:numPr>
          <w:ilvl w:val="0"/>
          <w:numId w:val="52"/>
        </w:numPr>
        <w:pBdr>
          <w:top w:val="single" w:sz="4" w:space="1" w:color="auto"/>
          <w:left w:val="single" w:sz="4" w:space="4" w:color="auto"/>
          <w:bottom w:val="single" w:sz="4" w:space="1" w:color="auto"/>
          <w:right w:val="single" w:sz="4" w:space="4" w:color="auto"/>
        </w:pBdr>
        <w:shd w:val="clear" w:color="auto" w:fill="BFBFBF"/>
        <w:rPr>
          <w:szCs w:val="24"/>
        </w:rPr>
      </w:pPr>
      <w:r w:rsidRPr="00D92D29">
        <w:rPr>
          <w:szCs w:val="24"/>
        </w:rPr>
        <w:t>Korrupció</w:t>
      </w:r>
      <w:r w:rsidRPr="00D92D29">
        <w:rPr>
          <w:rStyle w:val="Lbjegyzet-hivatkozs"/>
          <w:szCs w:val="24"/>
        </w:rPr>
        <w:footnoteReference w:id="76"/>
      </w:r>
      <w:r w:rsidRPr="00D92D29">
        <w:rPr>
          <w:szCs w:val="24"/>
        </w:rPr>
        <w:t>;</w:t>
      </w:r>
    </w:p>
    <w:p w:rsidR="00D27216" w:rsidRPr="00D92D29" w:rsidRDefault="00D27216" w:rsidP="00884137">
      <w:pPr>
        <w:pStyle w:val="NumPar1"/>
        <w:numPr>
          <w:ilvl w:val="0"/>
          <w:numId w:val="52"/>
        </w:numPr>
        <w:pBdr>
          <w:top w:val="single" w:sz="4" w:space="1" w:color="auto"/>
          <w:left w:val="single" w:sz="4" w:space="4" w:color="auto"/>
          <w:bottom w:val="single" w:sz="4" w:space="1" w:color="auto"/>
          <w:right w:val="single" w:sz="4" w:space="4" w:color="auto"/>
        </w:pBdr>
        <w:shd w:val="clear" w:color="auto" w:fill="BFBFBF"/>
        <w:rPr>
          <w:szCs w:val="24"/>
        </w:rPr>
      </w:pPr>
      <w:r w:rsidRPr="00D92D29">
        <w:rPr>
          <w:szCs w:val="24"/>
        </w:rPr>
        <w:t>Csalás</w:t>
      </w:r>
      <w:r w:rsidRPr="00D92D29">
        <w:rPr>
          <w:rStyle w:val="Lbjegyzet-hivatkozs"/>
          <w:szCs w:val="24"/>
        </w:rPr>
        <w:footnoteReference w:id="77"/>
      </w:r>
      <w:r w:rsidRPr="00D92D29">
        <w:rPr>
          <w:szCs w:val="24"/>
        </w:rPr>
        <w:t>;</w:t>
      </w:r>
    </w:p>
    <w:p w:rsidR="00D27216" w:rsidRPr="00D92D29" w:rsidRDefault="00D27216" w:rsidP="00884137">
      <w:pPr>
        <w:pStyle w:val="NumPar1"/>
        <w:numPr>
          <w:ilvl w:val="0"/>
          <w:numId w:val="52"/>
        </w:numPr>
        <w:pBdr>
          <w:top w:val="single" w:sz="4" w:space="1" w:color="auto"/>
          <w:left w:val="single" w:sz="4" w:space="4" w:color="auto"/>
          <w:bottom w:val="single" w:sz="4" w:space="1" w:color="auto"/>
          <w:right w:val="single" w:sz="4" w:space="4" w:color="auto"/>
        </w:pBdr>
        <w:shd w:val="clear" w:color="auto" w:fill="BFBFBF"/>
        <w:rPr>
          <w:szCs w:val="24"/>
        </w:rPr>
      </w:pPr>
      <w:r w:rsidRPr="00D92D29">
        <w:rPr>
          <w:szCs w:val="24"/>
        </w:rPr>
        <w:t>Terrorista bűncselekmény vagy terrorista csoporthoz kapcsolódó bűncselekmény</w:t>
      </w:r>
      <w:r w:rsidRPr="00D92D29">
        <w:rPr>
          <w:rStyle w:val="Lbjegyzet-hivatkozs"/>
          <w:szCs w:val="24"/>
        </w:rPr>
        <w:footnoteReference w:id="78"/>
      </w:r>
      <w:r w:rsidRPr="00D92D29">
        <w:rPr>
          <w:szCs w:val="24"/>
        </w:rPr>
        <w:t>;</w:t>
      </w:r>
    </w:p>
    <w:p w:rsidR="00D27216" w:rsidRPr="00D92D29" w:rsidRDefault="00D27216" w:rsidP="00884137">
      <w:pPr>
        <w:pStyle w:val="NumPar1"/>
        <w:numPr>
          <w:ilvl w:val="0"/>
          <w:numId w:val="52"/>
        </w:numPr>
        <w:pBdr>
          <w:top w:val="single" w:sz="4" w:space="1" w:color="auto"/>
          <w:left w:val="single" w:sz="4" w:space="4" w:color="auto"/>
          <w:bottom w:val="single" w:sz="4" w:space="1" w:color="auto"/>
          <w:right w:val="single" w:sz="4" w:space="4" w:color="auto"/>
        </w:pBdr>
        <w:shd w:val="clear" w:color="auto" w:fill="BFBFBF"/>
        <w:rPr>
          <w:color w:val="000000"/>
          <w:szCs w:val="24"/>
        </w:rPr>
      </w:pPr>
      <w:r w:rsidRPr="00D92D29">
        <w:rPr>
          <w:szCs w:val="24"/>
        </w:rPr>
        <w:t>Pénzmosás vagy terrorizmus finanszírozása</w:t>
      </w:r>
      <w:r w:rsidRPr="00D92D29">
        <w:rPr>
          <w:rStyle w:val="Lbjegyzet-hivatkozs"/>
          <w:szCs w:val="24"/>
        </w:rPr>
        <w:footnoteReference w:id="79"/>
      </w:r>
      <w:r w:rsidRPr="00D92D29">
        <w:rPr>
          <w:szCs w:val="24"/>
        </w:rPr>
        <w:t>;</w:t>
      </w:r>
    </w:p>
    <w:p w:rsidR="00D27216" w:rsidRPr="00D92D29" w:rsidRDefault="00D27216" w:rsidP="00884137">
      <w:pPr>
        <w:pStyle w:val="NumPar1"/>
        <w:numPr>
          <w:ilvl w:val="0"/>
          <w:numId w:val="52"/>
        </w:numPr>
        <w:pBdr>
          <w:top w:val="single" w:sz="4" w:space="1" w:color="auto"/>
          <w:left w:val="single" w:sz="4" w:space="4" w:color="auto"/>
          <w:bottom w:val="single" w:sz="4" w:space="1" w:color="auto"/>
          <w:right w:val="single" w:sz="4" w:space="4" w:color="auto"/>
        </w:pBdr>
        <w:shd w:val="clear" w:color="auto" w:fill="BFBFBF"/>
        <w:rPr>
          <w:szCs w:val="24"/>
        </w:rPr>
      </w:pPr>
      <w:r w:rsidRPr="00D92D29">
        <w:rPr>
          <w:szCs w:val="24"/>
        </w:rPr>
        <w:t>Gyermekmunka és az emberkereskedelem más formái</w:t>
      </w:r>
      <w:r w:rsidRPr="00D92D29">
        <w:rPr>
          <w:rStyle w:val="Lbjegyzet-hivatkozs"/>
          <w:szCs w:val="24"/>
        </w:rPr>
        <w:footnoteReference w:id="8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3"/>
        <w:gridCol w:w="3091"/>
        <w:gridCol w:w="2944"/>
      </w:tblGrid>
      <w:tr w:rsidR="00D27216" w:rsidRPr="00D92D29" w:rsidTr="00D27216">
        <w:tc>
          <w:tcPr>
            <w:tcW w:w="3254" w:type="dxa"/>
            <w:shd w:val="clear" w:color="auto" w:fill="auto"/>
          </w:tcPr>
          <w:p w:rsidR="00D27216" w:rsidRPr="00D92D29" w:rsidRDefault="00D27216" w:rsidP="00D27216">
            <w:pPr>
              <w:rPr>
                <w:b/>
              </w:rPr>
            </w:pPr>
            <w:r w:rsidRPr="00D92D29">
              <w:rPr>
                <w:b/>
              </w:rPr>
              <w:t>Az irányelv 57. cikke (1) bekezdésében foglalt okokat végrehajtó nemzeti rendelkezések szerinti büntetőeljárásban hozott ítéletekkel kapcsolatos okok:</w:t>
            </w:r>
          </w:p>
        </w:tc>
        <w:tc>
          <w:tcPr>
            <w:tcW w:w="3091" w:type="dxa"/>
            <w:shd w:val="clear" w:color="auto" w:fill="auto"/>
          </w:tcPr>
          <w:p w:rsidR="00D27216" w:rsidRPr="00D92D29" w:rsidRDefault="00D27216" w:rsidP="00D27216">
            <w:pPr>
              <w:rPr>
                <w:b/>
              </w:rPr>
            </w:pPr>
            <w:r w:rsidRPr="00D92D29">
              <w:rPr>
                <w:b/>
              </w:rPr>
              <w:t>Válasz:</w:t>
            </w:r>
          </w:p>
        </w:tc>
        <w:tc>
          <w:tcPr>
            <w:tcW w:w="2944" w:type="dxa"/>
          </w:tcPr>
          <w:p w:rsidR="00D27216" w:rsidRPr="00D92D29" w:rsidRDefault="00D27216" w:rsidP="00D27216">
            <w:pPr>
              <w:rPr>
                <w:b/>
              </w:rPr>
            </w:pPr>
            <w:r w:rsidRPr="00D92D29">
              <w:rPr>
                <w:b/>
                <w:smallCaps/>
                <w:u w:val="single"/>
              </w:rPr>
              <w:t>Kitöltésre vonatkozó információk</w:t>
            </w:r>
          </w:p>
        </w:tc>
      </w:tr>
      <w:tr w:rsidR="00D27216" w:rsidRPr="00D92D29" w:rsidTr="00D27216">
        <w:tc>
          <w:tcPr>
            <w:tcW w:w="3254" w:type="dxa"/>
            <w:shd w:val="clear" w:color="auto" w:fill="auto"/>
          </w:tcPr>
          <w:p w:rsidR="00D27216" w:rsidRPr="00D92D29" w:rsidRDefault="00D27216" w:rsidP="00D27216">
            <w:r w:rsidRPr="00D92D29">
              <w:rPr>
                <w:b/>
              </w:rPr>
              <w:t>Jogerősen elítélték-e a</w:t>
            </w:r>
            <w:r w:rsidRPr="00D92D29">
              <w:t xml:space="preserve"> </w:t>
            </w:r>
            <w:r w:rsidRPr="00D92D29">
              <w:rPr>
                <w:b/>
              </w:rPr>
              <w:t>gazdasági szereplőt</w:t>
            </w:r>
            <w:r w:rsidRPr="00D92D29">
              <w:t xml:space="preserve"> vagy a gazdasági szereplő igazgató, vezető vagy felügyelő </w:t>
            </w:r>
            <w:r w:rsidRPr="00D92D29">
              <w:lastRenderedPageBreak/>
              <w:t xml:space="preserve">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3091" w:type="dxa"/>
            <w:shd w:val="clear" w:color="auto" w:fill="auto"/>
          </w:tcPr>
          <w:p w:rsidR="00D27216" w:rsidRPr="00D92D29" w:rsidRDefault="00D27216" w:rsidP="00D27216">
            <w:r w:rsidRPr="00D92D29">
              <w:lastRenderedPageBreak/>
              <w:t>[] Igen [] Nem</w:t>
            </w:r>
          </w:p>
          <w:p w:rsidR="00D27216" w:rsidRPr="00D92D29" w:rsidRDefault="00D27216" w:rsidP="00D27216">
            <w:r w:rsidRPr="00D92D29">
              <w:rPr>
                <w:u w:val="single"/>
              </w:rPr>
              <w:t xml:space="preserve">Ha a vonatkozó információ elektronikusan elérhető, kérjük, adja meg a következő </w:t>
            </w:r>
            <w:r w:rsidRPr="00D92D29">
              <w:rPr>
                <w:u w:val="single"/>
              </w:rPr>
              <w:lastRenderedPageBreak/>
              <w:t>információkat:</w:t>
            </w:r>
            <w:r w:rsidRPr="00D92D29">
              <w:t xml:space="preserve"> (internetcím, a kibocsátó hatóság vagy testület, a dokumentáció pontos hivatkozási adatai):</w:t>
            </w:r>
            <w:r w:rsidRPr="00D92D29">
              <w:br/>
              <w:t>[……][……][……][……]</w:t>
            </w:r>
            <w:r w:rsidRPr="00D92D29">
              <w:rPr>
                <w:rStyle w:val="Lbjegyzet-hivatkozs"/>
              </w:rPr>
              <w:footnoteReference w:id="81"/>
            </w:r>
          </w:p>
        </w:tc>
        <w:tc>
          <w:tcPr>
            <w:tcW w:w="2944" w:type="dxa"/>
          </w:tcPr>
          <w:p w:rsidR="00D27216" w:rsidRPr="00D92D29" w:rsidRDefault="00D27216" w:rsidP="00D27216">
            <w:pPr>
              <w:rPr>
                <w:b/>
                <w:color w:val="FF0000"/>
              </w:rPr>
            </w:pPr>
            <w:r w:rsidRPr="00D92D29">
              <w:rPr>
                <w:b/>
                <w:color w:val="FF0000"/>
              </w:rPr>
              <w:lastRenderedPageBreak/>
              <w:t>Kötelezően kitöltendő!</w:t>
            </w:r>
          </w:p>
          <w:p w:rsidR="00D27216" w:rsidRPr="00D92D29" w:rsidRDefault="00D27216" w:rsidP="00D27216">
            <w:pPr>
              <w:rPr>
                <w:b/>
              </w:rPr>
            </w:pPr>
            <w:r w:rsidRPr="00D92D29">
              <w:rPr>
                <w:b/>
                <w:color w:val="FF0000"/>
              </w:rPr>
              <w:t xml:space="preserve">Jelen pontban a Kbt. 62. § (1) bekezdés a) pont aa)-af) és ah) alpontjára </w:t>
            </w:r>
            <w:r w:rsidRPr="00D92D29">
              <w:rPr>
                <w:b/>
                <w:color w:val="FF0000"/>
              </w:rPr>
              <w:lastRenderedPageBreak/>
              <w:t>vonatkozóan szükséges a gazdasági szereplőnek nyilatkoznia.</w:t>
            </w:r>
          </w:p>
        </w:tc>
      </w:tr>
      <w:tr w:rsidR="00D27216" w:rsidRPr="00D92D29" w:rsidTr="00D27216">
        <w:tc>
          <w:tcPr>
            <w:tcW w:w="3254" w:type="dxa"/>
            <w:shd w:val="clear" w:color="auto" w:fill="auto"/>
          </w:tcPr>
          <w:p w:rsidR="00D27216" w:rsidRPr="00D92D29" w:rsidRDefault="00D27216" w:rsidP="00D27216">
            <w:r w:rsidRPr="00D92D29">
              <w:rPr>
                <w:b/>
              </w:rPr>
              <w:lastRenderedPageBreak/>
              <w:t>Amennyiben igen</w:t>
            </w:r>
            <w:r w:rsidRPr="00D92D29">
              <w:t>, kérjük,</w:t>
            </w:r>
            <w:r w:rsidRPr="00D92D29">
              <w:rPr>
                <w:rStyle w:val="Lbjegyzet-hivatkozs"/>
              </w:rPr>
              <w:footnoteReference w:id="82"/>
            </w:r>
            <w:r w:rsidRPr="00D92D29">
              <w:t xml:space="preserve"> adja meg a következő információkat:</w:t>
            </w:r>
            <w:r w:rsidRPr="00D92D29">
              <w:br/>
              <w:t>a) Elítélés dátuma, adja meg, hogy az 1–6. pontok közül melyik érintett, valamint az ítélet okát (okait),</w:t>
            </w:r>
            <w:r w:rsidRPr="00D92D29">
              <w:br/>
              <w:t>b) Határozza meg az elítélt személyét [ ];</w:t>
            </w:r>
            <w:r w:rsidRPr="00D92D29">
              <w:br/>
            </w:r>
            <w:r w:rsidRPr="00D92D29">
              <w:rPr>
                <w:b/>
              </w:rPr>
              <w:t>c) Amennyiben az ítélet közvetlenül megállapítja:</w:t>
            </w:r>
          </w:p>
        </w:tc>
        <w:tc>
          <w:tcPr>
            <w:tcW w:w="3091" w:type="dxa"/>
            <w:shd w:val="clear" w:color="auto" w:fill="auto"/>
          </w:tcPr>
          <w:p w:rsidR="00D27216" w:rsidRPr="00D92D29" w:rsidRDefault="00D27216" w:rsidP="00D27216">
            <w:r w:rsidRPr="00D92D29">
              <w:br/>
              <w:t>a) Dátum:[   ], pont(ok): [   ], ok(ok):[   ]</w:t>
            </w:r>
            <w:r w:rsidRPr="00D92D29">
              <w:rPr>
                <w:i/>
                <w:vertAlign w:val="superscript"/>
              </w:rPr>
              <w:t xml:space="preserve"> </w:t>
            </w:r>
            <w:r w:rsidRPr="00D92D29">
              <w:br/>
            </w:r>
            <w:r w:rsidRPr="00D92D29">
              <w:br/>
            </w:r>
            <w:r w:rsidRPr="00D92D29">
              <w:br/>
              <w:t>b) [……]</w:t>
            </w:r>
            <w:r w:rsidRPr="00D92D29">
              <w:br/>
              <w:t>c) A kizárási időszak hossza [……] és az érintett pont(ok) [   ]</w:t>
            </w:r>
          </w:p>
          <w:p w:rsidR="00D27216" w:rsidRPr="00D92D29" w:rsidRDefault="00D27216" w:rsidP="00D27216">
            <w:r w:rsidRPr="00D92D29">
              <w:t>Ha a vonatkozó információ elektronikusan elérhető, kérjük, adja meg a következő információkat: (internetcím, a kibocsátó hatóság vagy testület, a dokumentáció pontos hivatkozási adatai): [……][……][……][……]</w:t>
            </w:r>
            <w:r w:rsidRPr="00D92D29">
              <w:rPr>
                <w:rStyle w:val="Lbjegyzet-hivatkozs"/>
              </w:rPr>
              <w:footnoteReference w:id="83"/>
            </w:r>
          </w:p>
        </w:tc>
        <w:tc>
          <w:tcPr>
            <w:tcW w:w="2944" w:type="dxa"/>
          </w:tcPr>
          <w:p w:rsidR="00D27216" w:rsidRPr="00D92D29" w:rsidRDefault="00D27216" w:rsidP="00D27216">
            <w:r w:rsidRPr="00D92D29">
              <w:rPr>
                <w:b/>
                <w:color w:val="00B050"/>
              </w:rPr>
              <w:t>Adott esetben kitöltendő.</w:t>
            </w:r>
          </w:p>
        </w:tc>
      </w:tr>
      <w:tr w:rsidR="00D27216" w:rsidRPr="00D92D29" w:rsidTr="00D27216">
        <w:tc>
          <w:tcPr>
            <w:tcW w:w="3254" w:type="dxa"/>
            <w:shd w:val="clear" w:color="auto" w:fill="auto"/>
          </w:tcPr>
          <w:p w:rsidR="00D27216" w:rsidRPr="00D92D29" w:rsidRDefault="00D27216" w:rsidP="00D27216">
            <w:r w:rsidRPr="00D92D29">
              <w:t>Ítéletek esetén hozott-e a gazdasági szereplő olyan intézkedéseket, amelyek a releváns kizárási okok ellenére igazolják megbízhatóságát</w:t>
            </w:r>
            <w:r w:rsidRPr="00D92D29">
              <w:rPr>
                <w:rStyle w:val="Lbjegyzet-hivatkozs"/>
              </w:rPr>
              <w:footnoteReference w:id="84"/>
            </w:r>
            <w:r w:rsidRPr="00D92D29">
              <w:t xml:space="preserve"> </w:t>
            </w:r>
            <w:r w:rsidRPr="00D92D29">
              <w:rPr>
                <w:b/>
              </w:rPr>
              <w:t>(</w:t>
            </w:r>
            <w:r w:rsidRPr="00D92D29">
              <w:rPr>
                <w:rStyle w:val="NormalBoldChar"/>
                <w:rFonts w:eastAsia="Calibri"/>
              </w:rPr>
              <w:t>öntisztázás)</w:t>
            </w:r>
            <w:r w:rsidRPr="00D92D29">
              <w:t>?</w:t>
            </w:r>
          </w:p>
        </w:tc>
        <w:tc>
          <w:tcPr>
            <w:tcW w:w="3091" w:type="dxa"/>
            <w:shd w:val="clear" w:color="auto" w:fill="auto"/>
          </w:tcPr>
          <w:p w:rsidR="00D27216" w:rsidRPr="00D92D29" w:rsidRDefault="00D27216" w:rsidP="00D27216">
            <w:r w:rsidRPr="00D92D29">
              <w:t xml:space="preserve">[] Igen [] Nem </w:t>
            </w:r>
          </w:p>
        </w:tc>
        <w:tc>
          <w:tcPr>
            <w:tcW w:w="2944" w:type="dxa"/>
          </w:tcPr>
          <w:p w:rsidR="00D27216" w:rsidRPr="00D92D29" w:rsidRDefault="00D27216" w:rsidP="00D27216">
            <w:r w:rsidRPr="00D92D29">
              <w:rPr>
                <w:b/>
                <w:color w:val="00B050"/>
              </w:rPr>
              <w:t>Adott esetben kitöltendő.</w:t>
            </w:r>
          </w:p>
        </w:tc>
      </w:tr>
      <w:tr w:rsidR="00D27216" w:rsidRPr="00D92D29" w:rsidTr="00D27216">
        <w:tc>
          <w:tcPr>
            <w:tcW w:w="3254" w:type="dxa"/>
            <w:shd w:val="clear" w:color="auto" w:fill="auto"/>
          </w:tcPr>
          <w:p w:rsidR="00D27216" w:rsidRPr="00D92D29" w:rsidRDefault="00D27216" w:rsidP="00D27216">
            <w:r w:rsidRPr="00D92D29">
              <w:rPr>
                <w:b/>
              </w:rPr>
              <w:t>Amennyiben igen</w:t>
            </w:r>
            <w:r w:rsidRPr="00D92D29">
              <w:t>, kérjük, ismertesse ezeket az intézkedéseket</w:t>
            </w:r>
            <w:r w:rsidRPr="00D92D29">
              <w:rPr>
                <w:rStyle w:val="Lbjegyzet-hivatkozs"/>
              </w:rPr>
              <w:footnoteReference w:id="85"/>
            </w:r>
            <w:r w:rsidRPr="00D92D29">
              <w:t>:</w:t>
            </w:r>
          </w:p>
        </w:tc>
        <w:tc>
          <w:tcPr>
            <w:tcW w:w="3091" w:type="dxa"/>
            <w:shd w:val="clear" w:color="auto" w:fill="auto"/>
          </w:tcPr>
          <w:p w:rsidR="00D27216" w:rsidRPr="00D92D29" w:rsidRDefault="00D27216" w:rsidP="00D27216">
            <w:r w:rsidRPr="00D92D29">
              <w:t>[……]</w:t>
            </w:r>
          </w:p>
        </w:tc>
        <w:tc>
          <w:tcPr>
            <w:tcW w:w="2944" w:type="dxa"/>
          </w:tcPr>
          <w:p w:rsidR="00D27216" w:rsidRPr="00D92D29" w:rsidRDefault="00D27216" w:rsidP="00D27216">
            <w:r w:rsidRPr="00D92D29">
              <w:rPr>
                <w:b/>
                <w:color w:val="00B050"/>
              </w:rPr>
              <w:t>Adott esetben kitöltendő.</w:t>
            </w:r>
          </w:p>
        </w:tc>
      </w:tr>
    </w:tbl>
    <w:p w:rsidR="00D27216" w:rsidRPr="00D92D29" w:rsidRDefault="00D27216" w:rsidP="00D27216">
      <w:pPr>
        <w:pStyle w:val="SectionTitle"/>
        <w:jc w:val="both"/>
        <w:rPr>
          <w:sz w:val="24"/>
          <w:szCs w:val="24"/>
        </w:rPr>
      </w:pPr>
      <w:r w:rsidRPr="00D92D29">
        <w:rPr>
          <w:sz w:val="24"/>
          <w:szCs w:val="24"/>
        </w:rPr>
        <w:lastRenderedPageBreak/>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9"/>
        <w:gridCol w:w="1179"/>
        <w:gridCol w:w="1417"/>
        <w:gridCol w:w="2944"/>
      </w:tblGrid>
      <w:tr w:rsidR="00D27216" w:rsidRPr="00D92D29" w:rsidTr="00D27216">
        <w:tc>
          <w:tcPr>
            <w:tcW w:w="3749" w:type="dxa"/>
            <w:shd w:val="clear" w:color="auto" w:fill="auto"/>
          </w:tcPr>
          <w:p w:rsidR="00D27216" w:rsidRPr="00D92D29" w:rsidRDefault="00D27216" w:rsidP="00D27216">
            <w:pPr>
              <w:rPr>
                <w:b/>
              </w:rPr>
            </w:pPr>
            <w:r w:rsidRPr="00D92D29">
              <w:rPr>
                <w:b/>
              </w:rPr>
              <w:t>Adó vagy társadalombiztosítási járulék fizetése:</w:t>
            </w:r>
          </w:p>
        </w:tc>
        <w:tc>
          <w:tcPr>
            <w:tcW w:w="2596" w:type="dxa"/>
            <w:gridSpan w:val="2"/>
            <w:shd w:val="clear" w:color="auto" w:fill="auto"/>
          </w:tcPr>
          <w:p w:rsidR="00D27216" w:rsidRPr="00D92D29" w:rsidRDefault="00D27216" w:rsidP="00D27216">
            <w:pPr>
              <w:rPr>
                <w:b/>
              </w:rPr>
            </w:pPr>
            <w:r w:rsidRPr="00D92D29">
              <w:rPr>
                <w:b/>
              </w:rPr>
              <w:t>Válasz:</w:t>
            </w:r>
          </w:p>
        </w:tc>
        <w:tc>
          <w:tcPr>
            <w:tcW w:w="2944" w:type="dxa"/>
          </w:tcPr>
          <w:p w:rsidR="00D27216" w:rsidRPr="00D92D29" w:rsidRDefault="00D27216" w:rsidP="00D27216">
            <w:pPr>
              <w:rPr>
                <w:b/>
              </w:rPr>
            </w:pPr>
            <w:r w:rsidRPr="00D92D29">
              <w:rPr>
                <w:b/>
                <w:smallCaps/>
                <w:u w:val="single"/>
              </w:rPr>
              <w:t>Kitöltésre vonatkozó információk</w:t>
            </w:r>
          </w:p>
        </w:tc>
      </w:tr>
      <w:tr w:rsidR="00D27216" w:rsidRPr="00D92D29" w:rsidTr="00D27216">
        <w:tc>
          <w:tcPr>
            <w:tcW w:w="3749" w:type="dxa"/>
            <w:shd w:val="clear" w:color="auto" w:fill="auto"/>
          </w:tcPr>
          <w:p w:rsidR="00D27216" w:rsidRPr="00D92D29" w:rsidRDefault="00D27216" w:rsidP="00D27216">
            <w:r w:rsidRPr="00D92D29">
              <w:t xml:space="preserve">Teljesítette-e a gazdasági szereplő összes </w:t>
            </w:r>
            <w:r w:rsidRPr="00D92D29">
              <w:rPr>
                <w:b/>
              </w:rPr>
              <w:t>kötelezettségét az adók és társadalombiztosítási járulékok megfizetése tekintetében</w:t>
            </w:r>
            <w:r w:rsidRPr="00D92D29">
              <w:t>, mind a székhelye szerinti országban, mind pedig az ajánlatkérő szerv vagy a közszolgáltató ajánlatkérő tagállamában, ha ez eltér a székhely szerinti országtól?</w:t>
            </w:r>
          </w:p>
        </w:tc>
        <w:tc>
          <w:tcPr>
            <w:tcW w:w="2596" w:type="dxa"/>
            <w:gridSpan w:val="2"/>
            <w:shd w:val="clear" w:color="auto" w:fill="auto"/>
          </w:tcPr>
          <w:p w:rsidR="00D27216" w:rsidRPr="00D92D29" w:rsidRDefault="00D27216" w:rsidP="00D27216">
            <w:r w:rsidRPr="00D92D29">
              <w:t xml:space="preserve">[] Igen </w:t>
            </w:r>
          </w:p>
          <w:p w:rsidR="00D27216" w:rsidRPr="00D92D29" w:rsidRDefault="00D27216" w:rsidP="00D27216">
            <w:r w:rsidRPr="00D92D29">
              <w:t>[] Nem</w:t>
            </w:r>
          </w:p>
          <w:p w:rsidR="00D27216" w:rsidRPr="00D92D29" w:rsidRDefault="00D27216" w:rsidP="00D27216"/>
          <w:p w:rsidR="00D27216" w:rsidRPr="00D92D29" w:rsidRDefault="00D27216" w:rsidP="00D27216"/>
          <w:p w:rsidR="00D27216" w:rsidRPr="00D92D29" w:rsidRDefault="00D27216" w:rsidP="00D27216"/>
          <w:p w:rsidR="00D27216" w:rsidRPr="00D92D29" w:rsidRDefault="00D27216" w:rsidP="00D27216"/>
          <w:p w:rsidR="00D27216" w:rsidRPr="00D92D29" w:rsidRDefault="00D27216" w:rsidP="00D27216"/>
          <w:p w:rsidR="00D27216" w:rsidRPr="00D92D29" w:rsidRDefault="00D27216" w:rsidP="00D27216"/>
        </w:tc>
        <w:tc>
          <w:tcPr>
            <w:tcW w:w="2944" w:type="dxa"/>
          </w:tcPr>
          <w:p w:rsidR="00D27216" w:rsidRPr="00D92D29" w:rsidRDefault="00D27216" w:rsidP="00D27216">
            <w:pPr>
              <w:rPr>
                <w:b/>
                <w:color w:val="FF0000"/>
              </w:rPr>
            </w:pPr>
            <w:r w:rsidRPr="00D92D29">
              <w:rPr>
                <w:b/>
                <w:color w:val="FF0000"/>
              </w:rPr>
              <w:t>Kötelezően kitöltendő!</w:t>
            </w:r>
          </w:p>
          <w:p w:rsidR="00D27216" w:rsidRPr="00D92D29" w:rsidRDefault="00D27216" w:rsidP="00D27216">
            <w:pPr>
              <w:rPr>
                <w:b/>
              </w:rPr>
            </w:pPr>
            <w:r w:rsidRPr="00D92D29">
              <w:rPr>
                <w:b/>
                <w:color w:val="FF0000"/>
              </w:rPr>
              <w:t>Jelen pontban a Kbt. 62. § (1) bekezdés b) pontjára vonatkozóan szükséges a gazdasági szereplőnek nyilatkoznia.</w:t>
            </w:r>
          </w:p>
        </w:tc>
      </w:tr>
      <w:tr w:rsidR="00D27216" w:rsidRPr="00D92D29" w:rsidTr="00D27216">
        <w:trPr>
          <w:trHeight w:val="470"/>
        </w:trPr>
        <w:tc>
          <w:tcPr>
            <w:tcW w:w="3749" w:type="dxa"/>
            <w:vMerge w:val="restart"/>
            <w:shd w:val="clear" w:color="auto" w:fill="auto"/>
          </w:tcPr>
          <w:p w:rsidR="00D27216" w:rsidRPr="00D92D29" w:rsidRDefault="00D27216" w:rsidP="00D27216">
            <w:r w:rsidRPr="00D92D29">
              <w:rPr>
                <w:b/>
              </w:rPr>
              <w:t>Ha nem</w:t>
            </w:r>
            <w:r w:rsidRPr="00D92D29">
              <w:t>, akkor kérjük, adja meg a következő információkat:</w:t>
            </w:r>
            <w:r w:rsidRPr="00D92D29">
              <w:br/>
              <w:t>a) Érintett ország vagy tagállam</w:t>
            </w:r>
            <w:r w:rsidRPr="00D92D29">
              <w:br/>
              <w:t>b) Mi az érintett összeg?</w:t>
            </w:r>
            <w:r w:rsidRPr="00D92D29">
              <w:br/>
              <w:t>c) A kötelezettségszegés megállapításának módja:</w:t>
            </w:r>
            <w:r w:rsidRPr="00D92D29">
              <w:br/>
              <w:t xml:space="preserve">1) Bírósági vagy közigazgatási </w:t>
            </w:r>
            <w:r w:rsidRPr="00D92D29">
              <w:rPr>
                <w:b/>
              </w:rPr>
              <w:t>határozat</w:t>
            </w:r>
            <w:r w:rsidRPr="00D92D29">
              <w:t>:</w:t>
            </w:r>
          </w:p>
          <w:p w:rsidR="00D27216" w:rsidRPr="00D92D29" w:rsidRDefault="00D27216" w:rsidP="00884137">
            <w:pPr>
              <w:pStyle w:val="Tiret1"/>
              <w:numPr>
                <w:ilvl w:val="0"/>
                <w:numId w:val="51"/>
              </w:numPr>
              <w:rPr>
                <w:szCs w:val="24"/>
              </w:rPr>
            </w:pPr>
            <w:r w:rsidRPr="00D92D29">
              <w:rPr>
                <w:szCs w:val="24"/>
              </w:rPr>
              <w:tab/>
              <w:t>Ez a határozat jogerős és kötelező?</w:t>
            </w:r>
          </w:p>
          <w:p w:rsidR="00D27216" w:rsidRPr="00D92D29" w:rsidRDefault="00D27216" w:rsidP="00D27216">
            <w:pPr>
              <w:pStyle w:val="Tiret1"/>
              <w:rPr>
                <w:szCs w:val="24"/>
              </w:rPr>
            </w:pPr>
            <w:r w:rsidRPr="00D92D29">
              <w:rPr>
                <w:szCs w:val="24"/>
              </w:rPr>
              <w:t>Kérjük, adja meg az ítélet vagy a határozat dátumát.</w:t>
            </w:r>
          </w:p>
          <w:p w:rsidR="00D27216" w:rsidRPr="00D92D29" w:rsidRDefault="00D27216" w:rsidP="00D27216">
            <w:pPr>
              <w:pStyle w:val="Tiret1"/>
              <w:rPr>
                <w:szCs w:val="24"/>
              </w:rPr>
            </w:pPr>
            <w:r w:rsidRPr="00D92D29">
              <w:rPr>
                <w:szCs w:val="24"/>
              </w:rPr>
              <w:t xml:space="preserve">Ítélet esetén, </w:t>
            </w:r>
            <w:r w:rsidRPr="00D92D29">
              <w:rPr>
                <w:b/>
                <w:szCs w:val="24"/>
              </w:rPr>
              <w:t>amennyiben erről közvetlenül rendelkezik</w:t>
            </w:r>
            <w:r w:rsidRPr="00D92D29">
              <w:rPr>
                <w:szCs w:val="24"/>
              </w:rPr>
              <w:t>, a kizárási időtartam hossza:</w:t>
            </w:r>
          </w:p>
          <w:p w:rsidR="00D27216" w:rsidRPr="00D92D29" w:rsidRDefault="00D27216" w:rsidP="00D27216">
            <w:r w:rsidRPr="00D92D29">
              <w:t xml:space="preserve">2) </w:t>
            </w:r>
            <w:r w:rsidRPr="00D92D29">
              <w:rPr>
                <w:b/>
              </w:rPr>
              <w:t>Egyéb mód</w:t>
            </w:r>
            <w:r w:rsidRPr="00D92D29">
              <w:t>? Kérjük, részletezze:</w:t>
            </w:r>
          </w:p>
          <w:p w:rsidR="00D27216" w:rsidRPr="00D92D29" w:rsidRDefault="00D27216" w:rsidP="00D27216">
            <w:r w:rsidRPr="00D92D29">
              <w:t>d) Teljesítette-e a gazdasági szereplő kötelezettségeit oly módon, hogy az esedékes adókat, társadalombiztosítási járulékokat és az esetleges kamatokat és bírságokat megfizette, vagy ezek megfizetésére kötelezettséget vállalt?</w:t>
            </w:r>
          </w:p>
        </w:tc>
        <w:tc>
          <w:tcPr>
            <w:tcW w:w="1179" w:type="dxa"/>
            <w:shd w:val="clear" w:color="auto" w:fill="auto"/>
          </w:tcPr>
          <w:p w:rsidR="00D27216" w:rsidRPr="00D92D29" w:rsidRDefault="00D27216" w:rsidP="00D27216">
            <w:pPr>
              <w:pStyle w:val="Tiret1"/>
              <w:numPr>
                <w:ilvl w:val="0"/>
                <w:numId w:val="0"/>
              </w:numPr>
              <w:rPr>
                <w:b/>
                <w:szCs w:val="24"/>
              </w:rPr>
            </w:pPr>
            <w:r w:rsidRPr="00D92D29">
              <w:rPr>
                <w:b/>
                <w:szCs w:val="24"/>
              </w:rPr>
              <w:t>Adók</w:t>
            </w:r>
          </w:p>
        </w:tc>
        <w:tc>
          <w:tcPr>
            <w:tcW w:w="1417" w:type="dxa"/>
            <w:shd w:val="clear" w:color="auto" w:fill="auto"/>
          </w:tcPr>
          <w:p w:rsidR="00D27216" w:rsidRPr="00D92D29" w:rsidRDefault="00D27216" w:rsidP="00D27216">
            <w:pPr>
              <w:rPr>
                <w:b/>
              </w:rPr>
            </w:pPr>
            <w:r w:rsidRPr="00D92D29">
              <w:rPr>
                <w:b/>
              </w:rPr>
              <w:t>Társadalombiztosítási hozzájárulás</w:t>
            </w:r>
          </w:p>
        </w:tc>
        <w:tc>
          <w:tcPr>
            <w:tcW w:w="2944" w:type="dxa"/>
          </w:tcPr>
          <w:p w:rsidR="00D27216" w:rsidRPr="00D92D29" w:rsidRDefault="00D27216" w:rsidP="00D27216">
            <w:pPr>
              <w:rPr>
                <w:b/>
              </w:rPr>
            </w:pPr>
          </w:p>
        </w:tc>
      </w:tr>
      <w:tr w:rsidR="00D27216" w:rsidRPr="00D92D29" w:rsidTr="00D27216">
        <w:trPr>
          <w:trHeight w:val="1977"/>
        </w:trPr>
        <w:tc>
          <w:tcPr>
            <w:tcW w:w="3749" w:type="dxa"/>
            <w:vMerge/>
            <w:shd w:val="clear" w:color="auto" w:fill="auto"/>
          </w:tcPr>
          <w:p w:rsidR="00D27216" w:rsidRPr="00D92D29" w:rsidRDefault="00D27216" w:rsidP="00D27216">
            <w:pPr>
              <w:rPr>
                <w:b/>
              </w:rPr>
            </w:pPr>
          </w:p>
        </w:tc>
        <w:tc>
          <w:tcPr>
            <w:tcW w:w="1179" w:type="dxa"/>
            <w:shd w:val="clear" w:color="auto" w:fill="auto"/>
          </w:tcPr>
          <w:p w:rsidR="00D27216" w:rsidRPr="00D92D29" w:rsidRDefault="00D27216" w:rsidP="00D27216">
            <w:r w:rsidRPr="00D92D29">
              <w:br/>
              <w:t>a) [……]</w:t>
            </w:r>
            <w:r w:rsidRPr="00D92D29">
              <w:br/>
              <w:t>b) [……]</w:t>
            </w:r>
            <w:r w:rsidRPr="00D92D29">
              <w:br/>
            </w:r>
            <w:r w:rsidRPr="00D92D29">
              <w:br/>
            </w:r>
            <w:r w:rsidRPr="00D92D29">
              <w:br/>
              <w:t xml:space="preserve">c1) [] Igen </w:t>
            </w:r>
          </w:p>
          <w:p w:rsidR="00D27216" w:rsidRPr="00D92D29" w:rsidRDefault="00D27216" w:rsidP="00D27216">
            <w:r w:rsidRPr="00D92D29">
              <w:t>[] Nem</w:t>
            </w:r>
          </w:p>
          <w:p w:rsidR="00D27216" w:rsidRPr="00D92D29" w:rsidRDefault="00D27216" w:rsidP="00D27216">
            <w:pPr>
              <w:pStyle w:val="Tiret0"/>
              <w:numPr>
                <w:ilvl w:val="0"/>
                <w:numId w:val="0"/>
              </w:numPr>
              <w:ind w:left="850" w:hanging="850"/>
              <w:rPr>
                <w:szCs w:val="24"/>
              </w:rPr>
            </w:pPr>
            <w:r w:rsidRPr="00D92D29">
              <w:rPr>
                <w:szCs w:val="24"/>
              </w:rPr>
              <w:t xml:space="preserve">[] Igen </w:t>
            </w:r>
          </w:p>
          <w:p w:rsidR="00D27216" w:rsidRPr="00D92D29" w:rsidRDefault="00D27216" w:rsidP="00D27216">
            <w:pPr>
              <w:pStyle w:val="Tiret0"/>
              <w:numPr>
                <w:ilvl w:val="0"/>
                <w:numId w:val="0"/>
              </w:numPr>
              <w:ind w:left="850" w:hanging="850"/>
              <w:rPr>
                <w:szCs w:val="24"/>
              </w:rPr>
            </w:pPr>
            <w:r w:rsidRPr="00D92D29">
              <w:rPr>
                <w:szCs w:val="24"/>
              </w:rPr>
              <w:t>[] Nem</w:t>
            </w:r>
          </w:p>
          <w:p w:rsidR="00D27216" w:rsidRPr="00D92D29" w:rsidRDefault="00D27216" w:rsidP="00D27216">
            <w:pPr>
              <w:pStyle w:val="Tiret0"/>
              <w:numPr>
                <w:ilvl w:val="0"/>
                <w:numId w:val="0"/>
              </w:numPr>
              <w:ind w:left="850" w:hanging="850"/>
              <w:rPr>
                <w:szCs w:val="24"/>
              </w:rPr>
            </w:pPr>
            <w:r w:rsidRPr="00D92D29">
              <w:rPr>
                <w:szCs w:val="24"/>
              </w:rPr>
              <w:t>[……]</w:t>
            </w:r>
          </w:p>
          <w:p w:rsidR="00D27216" w:rsidRPr="00D92D29" w:rsidRDefault="00D27216" w:rsidP="00D27216">
            <w:pPr>
              <w:pStyle w:val="Tiret0"/>
              <w:numPr>
                <w:ilvl w:val="0"/>
                <w:numId w:val="0"/>
              </w:numPr>
              <w:ind w:left="850" w:hanging="850"/>
              <w:rPr>
                <w:szCs w:val="24"/>
              </w:rPr>
            </w:pPr>
            <w:r w:rsidRPr="00D92D29">
              <w:rPr>
                <w:szCs w:val="24"/>
              </w:rPr>
              <w:t>[……]</w:t>
            </w:r>
          </w:p>
          <w:p w:rsidR="00D27216" w:rsidRPr="00D92D29" w:rsidRDefault="00D27216" w:rsidP="00D27216">
            <w:r w:rsidRPr="00D92D29">
              <w:t>c2) [ …]</w:t>
            </w:r>
            <w:r w:rsidRPr="00D92D29">
              <w:br/>
            </w:r>
            <w:r w:rsidRPr="00D92D29">
              <w:br/>
              <w:t>d) [] Igen</w:t>
            </w:r>
          </w:p>
          <w:p w:rsidR="00D27216" w:rsidRPr="00D92D29" w:rsidRDefault="00D27216" w:rsidP="00D27216">
            <w:pPr>
              <w:rPr>
                <w:b/>
              </w:rPr>
            </w:pPr>
            <w:r w:rsidRPr="00D92D29">
              <w:t>[] Nem</w:t>
            </w:r>
            <w:r w:rsidRPr="00D92D29">
              <w:br/>
            </w:r>
          </w:p>
          <w:p w:rsidR="00D27216" w:rsidRPr="00D92D29" w:rsidRDefault="00D27216" w:rsidP="00D27216">
            <w:r w:rsidRPr="00D92D29">
              <w:rPr>
                <w:b/>
              </w:rPr>
              <w:t>Ha igen</w:t>
            </w:r>
            <w:r w:rsidRPr="00D92D29">
              <w:t>,</w:t>
            </w:r>
          </w:p>
          <w:p w:rsidR="00D27216" w:rsidRPr="00D92D29" w:rsidRDefault="00D27216" w:rsidP="00D27216">
            <w:r w:rsidRPr="00D92D29">
              <w:t xml:space="preserve"> kérjük, részletezze: [……]</w:t>
            </w:r>
          </w:p>
        </w:tc>
        <w:tc>
          <w:tcPr>
            <w:tcW w:w="1417" w:type="dxa"/>
            <w:shd w:val="clear" w:color="auto" w:fill="auto"/>
          </w:tcPr>
          <w:p w:rsidR="00D27216" w:rsidRPr="00D92D29" w:rsidRDefault="00D27216" w:rsidP="00D27216">
            <w:r w:rsidRPr="00D92D29">
              <w:br/>
              <w:t>a) [……]</w:t>
            </w:r>
            <w:r w:rsidRPr="00D92D29">
              <w:br/>
              <w:t>b) [……]</w:t>
            </w:r>
            <w:r w:rsidRPr="00D92D29">
              <w:br/>
            </w:r>
            <w:r w:rsidRPr="00D92D29">
              <w:br/>
            </w:r>
            <w:r w:rsidRPr="00D92D29">
              <w:br/>
              <w:t xml:space="preserve">c1) [] Igen </w:t>
            </w:r>
          </w:p>
          <w:p w:rsidR="00D27216" w:rsidRPr="00D92D29" w:rsidRDefault="00D27216" w:rsidP="00D27216">
            <w:r w:rsidRPr="00D92D29">
              <w:t>[] Nem</w:t>
            </w:r>
          </w:p>
          <w:p w:rsidR="00D27216" w:rsidRPr="00D92D29" w:rsidRDefault="00D27216" w:rsidP="00D27216">
            <w:pPr>
              <w:pStyle w:val="Tiret0"/>
              <w:numPr>
                <w:ilvl w:val="0"/>
                <w:numId w:val="0"/>
              </w:numPr>
              <w:ind w:left="850" w:hanging="850"/>
              <w:rPr>
                <w:szCs w:val="24"/>
              </w:rPr>
            </w:pPr>
            <w:r w:rsidRPr="00D92D29">
              <w:rPr>
                <w:szCs w:val="24"/>
              </w:rPr>
              <w:t xml:space="preserve">[] Igen </w:t>
            </w:r>
          </w:p>
          <w:p w:rsidR="00D27216" w:rsidRPr="00D92D29" w:rsidRDefault="00D27216" w:rsidP="00D27216">
            <w:pPr>
              <w:pStyle w:val="Tiret0"/>
              <w:numPr>
                <w:ilvl w:val="0"/>
                <w:numId w:val="0"/>
              </w:numPr>
              <w:ind w:left="850" w:hanging="850"/>
              <w:rPr>
                <w:szCs w:val="24"/>
              </w:rPr>
            </w:pPr>
            <w:r w:rsidRPr="00D92D29">
              <w:rPr>
                <w:szCs w:val="24"/>
              </w:rPr>
              <w:t>[] Nem</w:t>
            </w:r>
          </w:p>
          <w:p w:rsidR="00D27216" w:rsidRPr="00D92D29" w:rsidRDefault="00D27216" w:rsidP="00D27216">
            <w:pPr>
              <w:pStyle w:val="Tiret0"/>
              <w:numPr>
                <w:ilvl w:val="0"/>
                <w:numId w:val="0"/>
              </w:numPr>
              <w:ind w:left="850" w:hanging="850"/>
              <w:rPr>
                <w:szCs w:val="24"/>
              </w:rPr>
            </w:pPr>
            <w:r w:rsidRPr="00D92D29">
              <w:rPr>
                <w:szCs w:val="24"/>
              </w:rPr>
              <w:t>[……]</w:t>
            </w:r>
          </w:p>
          <w:p w:rsidR="00D27216" w:rsidRPr="00D92D29" w:rsidRDefault="00D27216" w:rsidP="00D27216">
            <w:pPr>
              <w:pStyle w:val="Tiret0"/>
              <w:numPr>
                <w:ilvl w:val="0"/>
                <w:numId w:val="0"/>
              </w:numPr>
              <w:ind w:left="850" w:hanging="850"/>
              <w:rPr>
                <w:szCs w:val="24"/>
              </w:rPr>
            </w:pPr>
            <w:r w:rsidRPr="00D92D29">
              <w:rPr>
                <w:szCs w:val="24"/>
              </w:rPr>
              <w:t>[……]</w:t>
            </w:r>
          </w:p>
          <w:p w:rsidR="00D27216" w:rsidRPr="00D92D29" w:rsidRDefault="00D27216" w:rsidP="00D27216">
            <w:r w:rsidRPr="00D92D29">
              <w:t>c2) [ …]</w:t>
            </w:r>
            <w:r w:rsidRPr="00D92D29">
              <w:br/>
            </w:r>
            <w:r w:rsidRPr="00D92D29">
              <w:br/>
              <w:t xml:space="preserve">d) [] Igen </w:t>
            </w:r>
          </w:p>
          <w:p w:rsidR="00D27216" w:rsidRPr="00D92D29" w:rsidRDefault="00D27216" w:rsidP="00D27216">
            <w:pPr>
              <w:rPr>
                <w:b/>
              </w:rPr>
            </w:pPr>
            <w:r w:rsidRPr="00D92D29">
              <w:t>[] Nem</w:t>
            </w:r>
            <w:r w:rsidRPr="00D92D29">
              <w:br/>
            </w:r>
          </w:p>
          <w:p w:rsidR="00D27216" w:rsidRPr="00D92D29" w:rsidRDefault="00D27216" w:rsidP="00D27216">
            <w:r w:rsidRPr="00D92D29">
              <w:rPr>
                <w:b/>
              </w:rPr>
              <w:t>Ha igen</w:t>
            </w:r>
            <w:r w:rsidRPr="00D92D29">
              <w:t xml:space="preserve">, </w:t>
            </w:r>
          </w:p>
          <w:p w:rsidR="00D27216" w:rsidRPr="00D92D29" w:rsidRDefault="00D27216" w:rsidP="00D27216">
            <w:r w:rsidRPr="00D92D29">
              <w:t xml:space="preserve">kérjük, részletezze: </w:t>
            </w:r>
          </w:p>
          <w:p w:rsidR="00D27216" w:rsidRPr="00D92D29" w:rsidRDefault="00D27216" w:rsidP="00D27216">
            <w:r w:rsidRPr="00D92D29">
              <w:t>[……]</w:t>
            </w:r>
          </w:p>
        </w:tc>
        <w:tc>
          <w:tcPr>
            <w:tcW w:w="2944" w:type="dxa"/>
          </w:tcPr>
          <w:p w:rsidR="00D27216" w:rsidRPr="00D92D29" w:rsidRDefault="00D27216" w:rsidP="00D27216">
            <w:r w:rsidRPr="00D92D29">
              <w:rPr>
                <w:b/>
                <w:color w:val="00B050"/>
              </w:rPr>
              <w:t>Adott esetben kitöltendő.</w:t>
            </w:r>
          </w:p>
        </w:tc>
      </w:tr>
      <w:tr w:rsidR="00D27216" w:rsidRPr="00D92D29" w:rsidTr="00D27216">
        <w:tc>
          <w:tcPr>
            <w:tcW w:w="3749" w:type="dxa"/>
            <w:shd w:val="clear" w:color="auto" w:fill="auto"/>
          </w:tcPr>
          <w:p w:rsidR="00D27216" w:rsidRPr="00D92D29" w:rsidRDefault="00D27216" w:rsidP="00D27216">
            <w:pPr>
              <w:rPr>
                <w:b/>
              </w:rPr>
            </w:pPr>
            <w:r w:rsidRPr="00D92D29">
              <w:rPr>
                <w:b/>
              </w:rPr>
              <w:t xml:space="preserve">Ha az adók vagy társadalombiztosítási járulékok befizetésére vonatkozó dokumentáció elektronikusan elérhető, kérjük, adja meg a </w:t>
            </w:r>
            <w:r w:rsidRPr="00D92D29">
              <w:rPr>
                <w:b/>
              </w:rPr>
              <w:lastRenderedPageBreak/>
              <w:t>következő információkat:</w:t>
            </w:r>
          </w:p>
        </w:tc>
        <w:tc>
          <w:tcPr>
            <w:tcW w:w="2596" w:type="dxa"/>
            <w:gridSpan w:val="2"/>
            <w:shd w:val="clear" w:color="auto" w:fill="auto"/>
          </w:tcPr>
          <w:p w:rsidR="00D27216" w:rsidRPr="00D92D29" w:rsidRDefault="00D27216" w:rsidP="00D27216">
            <w:r w:rsidRPr="00D92D29">
              <w:rPr>
                <w:u w:val="single"/>
              </w:rPr>
              <w:lastRenderedPageBreak/>
              <w:t>(internetcím</w:t>
            </w:r>
            <w:r w:rsidRPr="00D92D29">
              <w:t>, a kibocsátó hatóság vagy testület, a dokumentáció pontos hivatkozási adatai):</w:t>
            </w:r>
            <w:r w:rsidRPr="00D92D29">
              <w:rPr>
                <w:rStyle w:val="Lbjegyzet-hivatkozs"/>
              </w:rPr>
              <w:t xml:space="preserve"> </w:t>
            </w:r>
            <w:r w:rsidRPr="00D92D29">
              <w:rPr>
                <w:rStyle w:val="Lbjegyzet-hivatkozs"/>
              </w:rPr>
              <w:footnoteReference w:id="86"/>
            </w:r>
            <w:r w:rsidRPr="00D92D29">
              <w:br/>
              <w:t>[……][……][……]</w:t>
            </w:r>
          </w:p>
        </w:tc>
        <w:tc>
          <w:tcPr>
            <w:tcW w:w="2944" w:type="dxa"/>
          </w:tcPr>
          <w:p w:rsidR="00D27216" w:rsidRPr="00D92D29" w:rsidRDefault="00D27216" w:rsidP="00D27216">
            <w:pPr>
              <w:rPr>
                <w:b/>
                <w:color w:val="00B050"/>
              </w:rPr>
            </w:pPr>
            <w:r w:rsidRPr="00D92D29">
              <w:rPr>
                <w:b/>
                <w:color w:val="00B050"/>
              </w:rPr>
              <w:t>Adott esetben kitöltendő.</w:t>
            </w:r>
            <w:r w:rsidRPr="00D92D29">
              <w:rPr>
                <w:spacing w:val="-2"/>
              </w:rPr>
              <w:t xml:space="preserve"> (például: </w:t>
            </w:r>
            <w:r w:rsidRPr="00D92D29">
              <w:rPr>
                <w:rStyle w:val="Hiperhivatkozs"/>
                <w:b/>
              </w:rPr>
              <w:t>http://nav.gov.hu/nav/adatbazisok/koztartozasmentes</w:t>
            </w:r>
            <w:r w:rsidRPr="00D92D29">
              <w:rPr>
                <w:spacing w:val="-2"/>
              </w:rPr>
              <w:t xml:space="preserve"> </w:t>
            </w:r>
            <w:r w:rsidRPr="00D92D29">
              <w:rPr>
                <w:b/>
                <w:color w:val="00B050"/>
              </w:rPr>
              <w:t xml:space="preserve">vagy egyéb más, az adók </w:t>
            </w:r>
            <w:r w:rsidRPr="00D92D29">
              <w:rPr>
                <w:b/>
                <w:color w:val="00B050"/>
              </w:rPr>
              <w:lastRenderedPageBreak/>
              <w:t>vagy társadalombiztosítási járulékok befizetését igazoló elektronikus elérhetőség), figyelemmel a 321/2015. (X. 30.) Korm. rendelet 4. § (1) bekezdés d) pontjában előírtakra.</w:t>
            </w:r>
          </w:p>
          <w:p w:rsidR="00D27216" w:rsidRPr="00D92D29" w:rsidRDefault="00D27216" w:rsidP="00D27216"/>
        </w:tc>
      </w:tr>
    </w:tbl>
    <w:p w:rsidR="00D27216" w:rsidRPr="00D92D29" w:rsidRDefault="00D27216" w:rsidP="00D27216">
      <w:pPr>
        <w:pStyle w:val="SectionTitle"/>
        <w:jc w:val="both"/>
        <w:rPr>
          <w:sz w:val="24"/>
          <w:szCs w:val="24"/>
        </w:rPr>
      </w:pPr>
      <w:r w:rsidRPr="00D92D29">
        <w:rPr>
          <w:sz w:val="24"/>
          <w:szCs w:val="24"/>
        </w:rPr>
        <w:lastRenderedPageBreak/>
        <w:t>C: Fizetésképtelenséggel, összeférhetetlenséggel vagy szakmai kötelességszegéssel kapcsolatos okok</w:t>
      </w:r>
      <w:r w:rsidRPr="00D92D29">
        <w:rPr>
          <w:rStyle w:val="Lbjegyzet-hivatkozs"/>
          <w:sz w:val="24"/>
          <w:szCs w:val="24"/>
        </w:rPr>
        <w:footnoteReference w:id="87"/>
      </w:r>
    </w:p>
    <w:p w:rsidR="00D27216" w:rsidRPr="00D92D29" w:rsidRDefault="00D27216" w:rsidP="00D27216">
      <w:pPr>
        <w:pBdr>
          <w:top w:val="single" w:sz="4" w:space="1" w:color="auto"/>
          <w:left w:val="single" w:sz="4" w:space="4" w:color="auto"/>
          <w:bottom w:val="single" w:sz="4" w:space="1" w:color="auto"/>
          <w:right w:val="single" w:sz="4" w:space="4" w:color="auto"/>
        </w:pBdr>
        <w:shd w:val="clear" w:color="auto" w:fill="BFBFBF"/>
        <w:rPr>
          <w:b/>
        </w:rPr>
      </w:pPr>
      <w:r w:rsidRPr="00D92D29">
        <w:rPr>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2814"/>
        <w:gridCol w:w="2944"/>
      </w:tblGrid>
      <w:tr w:rsidR="00D27216" w:rsidRPr="00D92D29" w:rsidTr="00D27216">
        <w:tc>
          <w:tcPr>
            <w:tcW w:w="3531" w:type="dxa"/>
            <w:shd w:val="clear" w:color="auto" w:fill="auto"/>
          </w:tcPr>
          <w:p w:rsidR="00D27216" w:rsidRPr="00D92D29" w:rsidRDefault="00D27216" w:rsidP="00D27216">
            <w:pPr>
              <w:rPr>
                <w:b/>
              </w:rPr>
            </w:pPr>
            <w:r w:rsidRPr="00D92D29">
              <w:rPr>
                <w:b/>
              </w:rPr>
              <w:t>Esetleges fizetésképtelenség, összeférhetetlenség vagy szakmai kötelességszegés</w:t>
            </w:r>
          </w:p>
        </w:tc>
        <w:tc>
          <w:tcPr>
            <w:tcW w:w="2814" w:type="dxa"/>
            <w:shd w:val="clear" w:color="auto" w:fill="auto"/>
          </w:tcPr>
          <w:p w:rsidR="00D27216" w:rsidRPr="00D92D29" w:rsidRDefault="00D27216" w:rsidP="00D27216">
            <w:pPr>
              <w:rPr>
                <w:b/>
              </w:rPr>
            </w:pPr>
            <w:r w:rsidRPr="00D92D29">
              <w:rPr>
                <w:b/>
              </w:rPr>
              <w:t>Válasz:</w:t>
            </w:r>
          </w:p>
        </w:tc>
        <w:tc>
          <w:tcPr>
            <w:tcW w:w="2944" w:type="dxa"/>
          </w:tcPr>
          <w:p w:rsidR="00D27216" w:rsidRPr="00D92D29" w:rsidRDefault="00D27216" w:rsidP="00D27216">
            <w:pPr>
              <w:rPr>
                <w:b/>
              </w:rPr>
            </w:pPr>
            <w:r w:rsidRPr="00D92D29">
              <w:rPr>
                <w:b/>
                <w:smallCaps/>
                <w:u w:val="single"/>
              </w:rPr>
              <w:t>Kitöltésre vonatkozó információk</w:t>
            </w:r>
          </w:p>
        </w:tc>
      </w:tr>
      <w:tr w:rsidR="00D27216" w:rsidRPr="00D92D29" w:rsidTr="00D27216">
        <w:trPr>
          <w:trHeight w:val="406"/>
        </w:trPr>
        <w:tc>
          <w:tcPr>
            <w:tcW w:w="3531" w:type="dxa"/>
            <w:vMerge w:val="restart"/>
            <w:shd w:val="clear" w:color="auto" w:fill="auto"/>
          </w:tcPr>
          <w:p w:rsidR="00D27216" w:rsidRPr="00D92D29" w:rsidRDefault="00D27216" w:rsidP="00D27216">
            <w:r w:rsidRPr="00D92D29">
              <w:t xml:space="preserve">A gazdasági szereplő </w:t>
            </w:r>
            <w:r w:rsidRPr="00D92D29">
              <w:rPr>
                <w:b/>
              </w:rPr>
              <w:t>tudomása szerint</w:t>
            </w:r>
            <w:r w:rsidRPr="00D92D29">
              <w:t xml:space="preserve"> megszegte-e </w:t>
            </w:r>
            <w:r w:rsidRPr="00D92D29">
              <w:rPr>
                <w:b/>
              </w:rPr>
              <w:t>kötelezettségeit</w:t>
            </w:r>
            <w:r w:rsidRPr="00D92D29">
              <w:t xml:space="preserve"> a </w:t>
            </w:r>
            <w:r w:rsidRPr="00D92D29">
              <w:rPr>
                <w:b/>
              </w:rPr>
              <w:t>környezetvédelmi, a szociális és a munkajog terén</w:t>
            </w:r>
            <w:r w:rsidRPr="00D92D29">
              <w:rPr>
                <w:rStyle w:val="Lbjegyzet-hivatkozs"/>
                <w:b/>
              </w:rPr>
              <w:footnoteReference w:id="88"/>
            </w:r>
            <w:r w:rsidRPr="00D92D29">
              <w:rPr>
                <w:b/>
              </w:rPr>
              <w:t>?</w:t>
            </w:r>
          </w:p>
        </w:tc>
        <w:tc>
          <w:tcPr>
            <w:tcW w:w="2814" w:type="dxa"/>
            <w:shd w:val="clear" w:color="auto" w:fill="auto"/>
          </w:tcPr>
          <w:p w:rsidR="00D27216" w:rsidRPr="00D92D29" w:rsidRDefault="00D27216" w:rsidP="00D27216">
            <w:r w:rsidRPr="00D92D29">
              <w:t>[] Igen [] Nem</w:t>
            </w:r>
          </w:p>
        </w:tc>
        <w:tc>
          <w:tcPr>
            <w:tcW w:w="2944" w:type="dxa"/>
          </w:tcPr>
          <w:p w:rsidR="00D27216" w:rsidRPr="00D92D29" w:rsidRDefault="00D27216" w:rsidP="00D27216">
            <w:pPr>
              <w:rPr>
                <w:b/>
                <w:color w:val="FF0000"/>
              </w:rPr>
            </w:pPr>
            <w:r w:rsidRPr="00D92D29">
              <w:rPr>
                <w:b/>
                <w:color w:val="FF0000"/>
              </w:rPr>
              <w:t>Kötelezően kitöltendő!</w:t>
            </w:r>
          </w:p>
          <w:p w:rsidR="00D27216" w:rsidRPr="00D92D29" w:rsidRDefault="00D27216" w:rsidP="00D27216">
            <w:r w:rsidRPr="00D92D29">
              <w:rPr>
                <w:b/>
                <w:color w:val="FF0000"/>
              </w:rPr>
              <w:t>Jelen pontban a Kbt. 6</w:t>
            </w:r>
            <w:r>
              <w:rPr>
                <w:b/>
                <w:color w:val="FF0000"/>
              </w:rPr>
              <w:t>3. § (1) bekezdés c</w:t>
            </w:r>
            <w:r w:rsidRPr="00D92D29">
              <w:rPr>
                <w:b/>
                <w:color w:val="FF0000"/>
              </w:rPr>
              <w:t>)</w:t>
            </w:r>
            <w:r>
              <w:rPr>
                <w:b/>
                <w:color w:val="FF0000"/>
              </w:rPr>
              <w:t xml:space="preserve"> </w:t>
            </w:r>
            <w:r w:rsidRPr="00D92D29">
              <w:rPr>
                <w:b/>
                <w:color w:val="FF0000"/>
              </w:rPr>
              <w:t>pontjára vonatkozóan szükséges a gazdasági szereplőnek nyilatkoznia.</w:t>
            </w:r>
          </w:p>
        </w:tc>
      </w:tr>
      <w:tr w:rsidR="00D27216" w:rsidRPr="00D92D29" w:rsidTr="00D27216">
        <w:trPr>
          <w:trHeight w:val="405"/>
        </w:trPr>
        <w:tc>
          <w:tcPr>
            <w:tcW w:w="3531" w:type="dxa"/>
            <w:vMerge/>
            <w:shd w:val="clear" w:color="auto" w:fill="auto"/>
          </w:tcPr>
          <w:p w:rsidR="00D27216" w:rsidRPr="00D92D29" w:rsidRDefault="00D27216" w:rsidP="00D27216"/>
        </w:tc>
        <w:tc>
          <w:tcPr>
            <w:tcW w:w="2814" w:type="dxa"/>
            <w:shd w:val="clear" w:color="auto" w:fill="auto"/>
          </w:tcPr>
          <w:p w:rsidR="00D27216" w:rsidRPr="00D92D29" w:rsidRDefault="00D27216" w:rsidP="00D27216">
            <w:r w:rsidRPr="00D92D29">
              <w:rPr>
                <w:b/>
              </w:rPr>
              <w:t>Ha igen</w:t>
            </w:r>
            <w:r w:rsidRPr="00D92D29">
              <w:t>, hozott-e a gazdasági szereplő olyan intézkedéseket, amelyek e kizárási okok ellenére igazolják megbízhatóságát (öntisztázás)?</w:t>
            </w:r>
            <w:r w:rsidRPr="00D92D29">
              <w:br/>
              <w:t>[] Igen [] Nem</w:t>
            </w:r>
            <w:r w:rsidRPr="00D92D29">
              <w:br/>
              <w:t>Amennyiben igen, kérjük, ismertesse ezeket az intézkedéseket: [……]</w:t>
            </w:r>
          </w:p>
        </w:tc>
        <w:tc>
          <w:tcPr>
            <w:tcW w:w="2944" w:type="dxa"/>
          </w:tcPr>
          <w:p w:rsidR="00D27216" w:rsidRPr="00D92D29" w:rsidRDefault="00D27216" w:rsidP="00D27216">
            <w:pPr>
              <w:rPr>
                <w:b/>
              </w:rPr>
            </w:pPr>
          </w:p>
        </w:tc>
      </w:tr>
      <w:tr w:rsidR="00D27216" w:rsidRPr="00D92D29" w:rsidTr="00D27216">
        <w:tc>
          <w:tcPr>
            <w:tcW w:w="3531" w:type="dxa"/>
            <w:shd w:val="clear" w:color="auto" w:fill="auto"/>
          </w:tcPr>
          <w:p w:rsidR="00D27216" w:rsidRPr="00D92D29" w:rsidRDefault="00D27216" w:rsidP="00D27216">
            <w:pPr>
              <w:pStyle w:val="NormalLeft"/>
              <w:jc w:val="both"/>
              <w:rPr>
                <w:b/>
                <w:szCs w:val="24"/>
              </w:rPr>
            </w:pPr>
            <w:r w:rsidRPr="00D92D29">
              <w:rPr>
                <w:szCs w:val="24"/>
              </w:rPr>
              <w:t>A gazdasági szereplő a következő helyzetek bármelyikében van-e:</w:t>
            </w:r>
            <w:r w:rsidRPr="00D92D29">
              <w:rPr>
                <w:szCs w:val="24"/>
              </w:rPr>
              <w:br/>
              <w:t>a)</w:t>
            </w:r>
            <w:r w:rsidRPr="00D92D29">
              <w:rPr>
                <w:b/>
                <w:szCs w:val="24"/>
              </w:rPr>
              <w:t xml:space="preserve"> Csődeljárás, </w:t>
            </w:r>
            <w:r w:rsidRPr="00D92D29">
              <w:rPr>
                <w:szCs w:val="24"/>
              </w:rPr>
              <w:t>vagy</w:t>
            </w:r>
            <w:r w:rsidRPr="00D92D29">
              <w:rPr>
                <w:szCs w:val="24"/>
              </w:rPr>
              <w:br/>
              <w:t>b)</w:t>
            </w:r>
            <w:r w:rsidRPr="00D92D29">
              <w:rPr>
                <w:b/>
                <w:szCs w:val="24"/>
              </w:rPr>
              <w:t xml:space="preserve"> Fizetésképtelenségi eljárás</w:t>
            </w:r>
            <w:r w:rsidRPr="00D92D29">
              <w:rPr>
                <w:szCs w:val="24"/>
              </w:rPr>
              <w:t xml:space="preserve"> vagy felszámolási eljárás alatt áll, vagy</w:t>
            </w:r>
            <w:r w:rsidRPr="00D92D29">
              <w:rPr>
                <w:szCs w:val="24"/>
              </w:rPr>
              <w:br/>
              <w:t xml:space="preserve">c) </w:t>
            </w:r>
            <w:r w:rsidRPr="00D92D29">
              <w:rPr>
                <w:b/>
                <w:szCs w:val="24"/>
              </w:rPr>
              <w:t>Hitelezőkkel csődegyezséget kötött</w:t>
            </w:r>
            <w:r w:rsidRPr="00D92D29">
              <w:rPr>
                <w:szCs w:val="24"/>
              </w:rPr>
              <w:t>, vagy</w:t>
            </w:r>
            <w:r w:rsidRPr="00D92D29">
              <w:rPr>
                <w:szCs w:val="24"/>
              </w:rPr>
              <w:br/>
            </w:r>
            <w:r w:rsidRPr="00D92D29">
              <w:rPr>
                <w:szCs w:val="24"/>
              </w:rPr>
              <w:lastRenderedPageBreak/>
              <w:t>d) A nemzeti törvények és rendeletek szerinti hasonló eljárás következtében bármely hasonló helyzetben van</w:t>
            </w:r>
            <w:r w:rsidRPr="00D92D29">
              <w:rPr>
                <w:rStyle w:val="Lbjegyzet-hivatkozs"/>
                <w:szCs w:val="24"/>
              </w:rPr>
              <w:footnoteReference w:id="89"/>
            </w:r>
            <w:r w:rsidRPr="00D92D29">
              <w:rPr>
                <w:szCs w:val="24"/>
              </w:rPr>
              <w:t>, vagy</w:t>
            </w:r>
            <w:r w:rsidRPr="00D92D29">
              <w:rPr>
                <w:szCs w:val="24"/>
              </w:rPr>
              <w:br/>
              <w:t>e) Vagyonát felszámoló vagy bíróság kezeli, vagy</w:t>
            </w:r>
            <w:r w:rsidRPr="00D92D29">
              <w:rPr>
                <w:szCs w:val="24"/>
              </w:rPr>
              <w:br/>
              <w:t>f) Üzleti tevékenységét felfüggesztette?</w:t>
            </w:r>
            <w:r w:rsidRPr="00D92D29">
              <w:rPr>
                <w:szCs w:val="24"/>
              </w:rPr>
              <w:br/>
            </w:r>
            <w:r w:rsidRPr="00D92D29">
              <w:rPr>
                <w:b/>
                <w:szCs w:val="24"/>
              </w:rPr>
              <w:t>Ha igen:</w:t>
            </w:r>
          </w:p>
          <w:p w:rsidR="00D27216" w:rsidRPr="00D92D29" w:rsidRDefault="00D27216" w:rsidP="00D27216">
            <w:pPr>
              <w:pStyle w:val="Tiret0"/>
              <w:rPr>
                <w:szCs w:val="24"/>
              </w:rPr>
            </w:pPr>
            <w:r w:rsidRPr="00D92D29">
              <w:rPr>
                <w:szCs w:val="24"/>
              </w:rPr>
              <w:t>Kérjük, részletezze:</w:t>
            </w:r>
          </w:p>
          <w:p w:rsidR="00D27216" w:rsidRPr="00D92D29" w:rsidRDefault="00D27216" w:rsidP="00D27216">
            <w:pPr>
              <w:pStyle w:val="Tiret0"/>
              <w:rPr>
                <w:szCs w:val="24"/>
              </w:rPr>
            </w:pPr>
            <w:r w:rsidRPr="00D92D29">
              <w:rPr>
                <w:szCs w:val="24"/>
              </w:rPr>
              <w:t>Kérjük, ismertesse az okokat, amelyek miatt mégis képes lesz az alkalmazandó nemzeti szabályokat és üzletfolytonossági intézkedéseket figyelembe véve a szerződés teljesítésére</w:t>
            </w:r>
            <w:r w:rsidRPr="00D92D29">
              <w:rPr>
                <w:rStyle w:val="Lbjegyzet-hivatkozs"/>
                <w:szCs w:val="24"/>
              </w:rPr>
              <w:footnoteReference w:id="90"/>
            </w:r>
            <w:r w:rsidRPr="00D92D29">
              <w:rPr>
                <w:szCs w:val="24"/>
              </w:rPr>
              <w:t>.</w:t>
            </w:r>
          </w:p>
          <w:p w:rsidR="00D27216" w:rsidRPr="00D92D29" w:rsidRDefault="00D27216" w:rsidP="00D27216">
            <w:pPr>
              <w:pStyle w:val="NormalLeft"/>
              <w:jc w:val="both"/>
              <w:rPr>
                <w:szCs w:val="24"/>
              </w:rPr>
            </w:pPr>
            <w:r w:rsidRPr="00D92D29">
              <w:rPr>
                <w:szCs w:val="24"/>
              </w:rPr>
              <w:t>Ha a vonatkozó információ elektronikusan elérhető, kérjük, adja meg a következő információkat:</w:t>
            </w:r>
          </w:p>
        </w:tc>
        <w:tc>
          <w:tcPr>
            <w:tcW w:w="2814" w:type="dxa"/>
            <w:shd w:val="clear" w:color="auto" w:fill="auto"/>
          </w:tcPr>
          <w:p w:rsidR="00D27216" w:rsidRPr="00D92D29" w:rsidRDefault="00D27216" w:rsidP="00D27216">
            <w:r w:rsidRPr="00D92D29">
              <w:lastRenderedPageBreak/>
              <w:t>[] Igen [] Nem</w:t>
            </w:r>
            <w:r w:rsidRPr="00D92D29">
              <w:br/>
            </w:r>
            <w:r w:rsidRPr="00D92D29">
              <w:br/>
            </w:r>
            <w:r w:rsidRPr="00D92D29">
              <w:br/>
            </w:r>
            <w:r w:rsidRPr="00D92D29">
              <w:br/>
            </w:r>
            <w:r w:rsidRPr="00D92D29">
              <w:br/>
            </w:r>
            <w:r w:rsidRPr="00D92D29">
              <w:br/>
            </w:r>
            <w:r w:rsidRPr="00D92D29">
              <w:br/>
            </w:r>
            <w:r w:rsidRPr="00D92D29">
              <w:br/>
            </w:r>
            <w:r w:rsidRPr="00D92D29">
              <w:br/>
            </w:r>
            <w:r w:rsidRPr="00D92D29">
              <w:lastRenderedPageBreak/>
              <w:br/>
            </w:r>
          </w:p>
          <w:p w:rsidR="00D27216" w:rsidRPr="00D92D29" w:rsidRDefault="00D27216" w:rsidP="00D27216">
            <w:pPr>
              <w:pStyle w:val="Tiret0"/>
              <w:rPr>
                <w:szCs w:val="24"/>
              </w:rPr>
            </w:pPr>
            <w:r w:rsidRPr="00D92D29">
              <w:rPr>
                <w:szCs w:val="24"/>
              </w:rPr>
              <w:t>[……]</w:t>
            </w:r>
          </w:p>
          <w:p w:rsidR="00D27216" w:rsidRPr="00D92D29" w:rsidRDefault="00D27216" w:rsidP="00D27216">
            <w:pPr>
              <w:pStyle w:val="Tiret0"/>
              <w:rPr>
                <w:szCs w:val="24"/>
              </w:rPr>
            </w:pPr>
            <w:r w:rsidRPr="00D92D29">
              <w:rPr>
                <w:szCs w:val="24"/>
              </w:rPr>
              <w:t>[……]</w:t>
            </w:r>
            <w:r w:rsidRPr="00D92D29">
              <w:rPr>
                <w:szCs w:val="24"/>
              </w:rPr>
              <w:br/>
            </w:r>
            <w:r w:rsidRPr="00D92D29">
              <w:rPr>
                <w:szCs w:val="24"/>
              </w:rPr>
              <w:br/>
            </w:r>
            <w:r w:rsidRPr="00D92D29">
              <w:rPr>
                <w:szCs w:val="24"/>
              </w:rPr>
              <w:br/>
            </w:r>
          </w:p>
          <w:p w:rsidR="00D27216" w:rsidRPr="00D92D29" w:rsidRDefault="00D27216" w:rsidP="00D27216">
            <w:pPr>
              <w:pStyle w:val="Tiret0"/>
              <w:numPr>
                <w:ilvl w:val="0"/>
                <w:numId w:val="0"/>
              </w:numPr>
              <w:ind w:left="850"/>
              <w:rPr>
                <w:szCs w:val="24"/>
              </w:rPr>
            </w:pPr>
            <w:r w:rsidRPr="00D92D29">
              <w:rPr>
                <w:szCs w:val="24"/>
              </w:rPr>
              <w:br/>
            </w:r>
          </w:p>
          <w:p w:rsidR="00D27216" w:rsidRPr="00D92D29" w:rsidRDefault="00D27216" w:rsidP="00D27216">
            <w:r w:rsidRPr="00D92D29">
              <w:t>(internetcím, a kibocsátó hatóság vagy testület, a dokumentáció pontos hivatkozási adatai): [……][……][……]</w:t>
            </w:r>
          </w:p>
        </w:tc>
        <w:tc>
          <w:tcPr>
            <w:tcW w:w="2944" w:type="dxa"/>
          </w:tcPr>
          <w:p w:rsidR="00D27216" w:rsidRPr="00D92D29" w:rsidRDefault="00D27216" w:rsidP="00D27216">
            <w:pPr>
              <w:rPr>
                <w:b/>
                <w:color w:val="FF0000"/>
              </w:rPr>
            </w:pPr>
            <w:r w:rsidRPr="00D92D29">
              <w:rPr>
                <w:b/>
                <w:color w:val="FF0000"/>
              </w:rPr>
              <w:lastRenderedPageBreak/>
              <w:t>Kötelezően kitöltendő!</w:t>
            </w:r>
          </w:p>
          <w:p w:rsidR="00D27216" w:rsidRPr="00D92D29" w:rsidRDefault="00D27216" w:rsidP="00D27216">
            <w:r w:rsidRPr="00D92D29">
              <w:rPr>
                <w:b/>
                <w:color w:val="FF0000"/>
              </w:rPr>
              <w:t>Jelen pontban a Kbt. 62. § (1) bekezdés c), d) pontjára vonatkozóan szükséges a gazdasági szereplőnek nyilatkoznia.</w:t>
            </w:r>
          </w:p>
        </w:tc>
      </w:tr>
      <w:tr w:rsidR="00D27216" w:rsidRPr="00D92D29" w:rsidTr="00D27216">
        <w:trPr>
          <w:trHeight w:val="303"/>
        </w:trPr>
        <w:tc>
          <w:tcPr>
            <w:tcW w:w="3531" w:type="dxa"/>
            <w:vMerge w:val="restart"/>
            <w:shd w:val="clear" w:color="auto" w:fill="auto"/>
          </w:tcPr>
          <w:p w:rsidR="00D27216" w:rsidRPr="00D92D29" w:rsidRDefault="00D27216" w:rsidP="00D27216">
            <w:pPr>
              <w:pStyle w:val="NormalLeft"/>
              <w:jc w:val="both"/>
              <w:rPr>
                <w:szCs w:val="24"/>
              </w:rPr>
            </w:pPr>
            <w:r w:rsidRPr="00D92D29">
              <w:rPr>
                <w:szCs w:val="24"/>
              </w:rPr>
              <w:lastRenderedPageBreak/>
              <w:t xml:space="preserve">Elkövetett-e a gazdasági szereplő </w:t>
            </w:r>
            <w:r w:rsidRPr="00D92D29">
              <w:rPr>
                <w:b/>
                <w:szCs w:val="24"/>
              </w:rPr>
              <w:t>súlyos szakmai kötelességszegést</w:t>
            </w:r>
            <w:r w:rsidRPr="00D92D29">
              <w:rPr>
                <w:rStyle w:val="Lbjegyzet-hivatkozs"/>
                <w:b/>
                <w:szCs w:val="24"/>
              </w:rPr>
              <w:footnoteReference w:id="91"/>
            </w:r>
            <w:r w:rsidRPr="00D92D29">
              <w:rPr>
                <w:szCs w:val="24"/>
              </w:rPr>
              <w:t xml:space="preserve">? </w:t>
            </w:r>
            <w:r w:rsidRPr="00D92D29">
              <w:rPr>
                <w:szCs w:val="24"/>
              </w:rPr>
              <w:br/>
              <w:t>Ha igen, kérjük, részletezze:</w:t>
            </w:r>
          </w:p>
        </w:tc>
        <w:tc>
          <w:tcPr>
            <w:tcW w:w="2814" w:type="dxa"/>
            <w:shd w:val="clear" w:color="auto" w:fill="auto"/>
          </w:tcPr>
          <w:p w:rsidR="00D27216" w:rsidRPr="00D92D29" w:rsidRDefault="00D27216" w:rsidP="00D27216">
            <w:r w:rsidRPr="00D92D29">
              <w:t>[] Igen [] Nem,</w:t>
            </w:r>
            <w:r w:rsidRPr="00D92D29">
              <w:br/>
            </w:r>
            <w:r w:rsidRPr="00D92D29">
              <w:br/>
              <w:t xml:space="preserve"> [……]</w:t>
            </w:r>
          </w:p>
        </w:tc>
        <w:tc>
          <w:tcPr>
            <w:tcW w:w="2944" w:type="dxa"/>
          </w:tcPr>
          <w:p w:rsidR="00D27216" w:rsidRPr="00D92D29" w:rsidRDefault="00D27216" w:rsidP="00D27216">
            <w:pPr>
              <w:rPr>
                <w:b/>
                <w:color w:val="FF0000"/>
              </w:rPr>
            </w:pPr>
            <w:r w:rsidRPr="00D92D29">
              <w:rPr>
                <w:b/>
                <w:color w:val="FF0000"/>
              </w:rPr>
              <w:t>Kötelezően kitöltendő!</w:t>
            </w:r>
          </w:p>
          <w:p w:rsidR="00D27216" w:rsidRPr="00D92D29" w:rsidRDefault="00D27216" w:rsidP="00D27216">
            <w:r w:rsidRPr="00D92D29">
              <w:rPr>
                <w:b/>
                <w:color w:val="FF0000"/>
              </w:rPr>
              <w:t>Jelen pon</w:t>
            </w:r>
            <w:r>
              <w:rPr>
                <w:b/>
                <w:color w:val="FF0000"/>
              </w:rPr>
              <w:t>tban a Kbt. 63. § (1) bekezdés b)</w:t>
            </w:r>
            <w:r w:rsidRPr="00D92D29">
              <w:rPr>
                <w:b/>
                <w:color w:val="FF0000"/>
              </w:rPr>
              <w:t xml:space="preserve"> pontjára vonatkozóan szükséges a gazdasági szereplőnek nyilatkoznia.</w:t>
            </w:r>
          </w:p>
        </w:tc>
      </w:tr>
      <w:tr w:rsidR="00D27216" w:rsidRPr="00D92D29" w:rsidTr="00D27216">
        <w:trPr>
          <w:trHeight w:val="303"/>
        </w:trPr>
        <w:tc>
          <w:tcPr>
            <w:tcW w:w="3531" w:type="dxa"/>
            <w:vMerge/>
            <w:shd w:val="clear" w:color="auto" w:fill="auto"/>
          </w:tcPr>
          <w:p w:rsidR="00D27216" w:rsidRPr="00D92D29" w:rsidRDefault="00D27216" w:rsidP="00D27216">
            <w:pPr>
              <w:pStyle w:val="NormalLeft"/>
              <w:jc w:val="both"/>
              <w:rPr>
                <w:szCs w:val="24"/>
              </w:rPr>
            </w:pPr>
          </w:p>
        </w:tc>
        <w:tc>
          <w:tcPr>
            <w:tcW w:w="2814" w:type="dxa"/>
            <w:shd w:val="clear" w:color="auto" w:fill="auto"/>
          </w:tcPr>
          <w:p w:rsidR="00D27216" w:rsidRPr="00D92D29" w:rsidRDefault="00D27216" w:rsidP="00D27216">
            <w:r w:rsidRPr="00D92D29">
              <w:rPr>
                <w:b/>
              </w:rPr>
              <w:t>Ha igen</w:t>
            </w:r>
            <w:r w:rsidRPr="00D92D29">
              <w:t xml:space="preserve">, tett-e a gazdasági szereplő öntisztázó intézkedéseket? </w:t>
            </w:r>
          </w:p>
          <w:p w:rsidR="00D27216" w:rsidRPr="00D92D29" w:rsidRDefault="00D27216" w:rsidP="00D27216">
            <w:r w:rsidRPr="00D92D29">
              <w:t>[] Igen [] Nem</w:t>
            </w:r>
            <w:r w:rsidRPr="00D92D29">
              <w:br/>
            </w:r>
            <w:r w:rsidRPr="00D92D29">
              <w:rPr>
                <w:b/>
              </w:rPr>
              <w:t>Amennyiben igen</w:t>
            </w:r>
            <w:r w:rsidRPr="00D92D29">
              <w:t xml:space="preserve">, kérjük, ismertesse ezeket az intézkedéseket: </w:t>
            </w:r>
          </w:p>
          <w:p w:rsidR="00D27216" w:rsidRPr="00D92D29" w:rsidRDefault="00D27216" w:rsidP="00D27216">
            <w:r w:rsidRPr="00D92D29">
              <w:t>[……]</w:t>
            </w:r>
          </w:p>
        </w:tc>
        <w:tc>
          <w:tcPr>
            <w:tcW w:w="2944" w:type="dxa"/>
          </w:tcPr>
          <w:p w:rsidR="00D27216" w:rsidRPr="00D92D29" w:rsidRDefault="00D27216" w:rsidP="00D27216">
            <w:pPr>
              <w:rPr>
                <w:b/>
              </w:rPr>
            </w:pPr>
          </w:p>
        </w:tc>
      </w:tr>
      <w:tr w:rsidR="00D27216" w:rsidRPr="00D92D29" w:rsidTr="00D27216">
        <w:trPr>
          <w:trHeight w:val="515"/>
        </w:trPr>
        <w:tc>
          <w:tcPr>
            <w:tcW w:w="3531" w:type="dxa"/>
            <w:vMerge w:val="restart"/>
            <w:shd w:val="clear" w:color="auto" w:fill="auto"/>
          </w:tcPr>
          <w:p w:rsidR="00D27216" w:rsidRPr="00D92D29" w:rsidRDefault="00D27216" w:rsidP="00D27216">
            <w:pPr>
              <w:pStyle w:val="NormalLeft"/>
              <w:jc w:val="both"/>
              <w:rPr>
                <w:szCs w:val="24"/>
              </w:rPr>
            </w:pPr>
            <w:r w:rsidRPr="00D92D29">
              <w:rPr>
                <w:rStyle w:val="NormalBoldChar"/>
                <w:rFonts w:eastAsia="Calibri"/>
                <w:szCs w:val="24"/>
              </w:rPr>
              <w:t>Kötött-e a gazdasági szereplő</w:t>
            </w:r>
            <w:r w:rsidRPr="00D92D29">
              <w:rPr>
                <w:szCs w:val="24"/>
              </w:rPr>
              <w:t xml:space="preserve"> </w:t>
            </w:r>
            <w:r w:rsidRPr="00D92D29">
              <w:rPr>
                <w:b/>
                <w:szCs w:val="24"/>
              </w:rPr>
              <w:t xml:space="preserve">a </w:t>
            </w:r>
            <w:r w:rsidRPr="00D92D29">
              <w:rPr>
                <w:b/>
                <w:szCs w:val="24"/>
              </w:rPr>
              <w:lastRenderedPageBreak/>
              <w:t>verseny torzítását célzó</w:t>
            </w:r>
            <w:r w:rsidRPr="00D92D29">
              <w:rPr>
                <w:szCs w:val="24"/>
              </w:rPr>
              <w:t xml:space="preserve"> </w:t>
            </w:r>
            <w:r w:rsidRPr="00D92D29">
              <w:rPr>
                <w:b/>
                <w:szCs w:val="24"/>
              </w:rPr>
              <w:t>megállapodást</w:t>
            </w:r>
            <w:r w:rsidRPr="00D92D29">
              <w:rPr>
                <w:szCs w:val="24"/>
              </w:rPr>
              <w:t xml:space="preserve"> más gazdasági szereplőkkel?</w:t>
            </w:r>
            <w:r w:rsidRPr="00D92D29">
              <w:rPr>
                <w:szCs w:val="24"/>
              </w:rPr>
              <w:br/>
            </w:r>
            <w:r w:rsidRPr="00D92D29">
              <w:rPr>
                <w:b/>
                <w:szCs w:val="24"/>
              </w:rPr>
              <w:t>Ha igen</w:t>
            </w:r>
            <w:r w:rsidRPr="00D92D29">
              <w:rPr>
                <w:szCs w:val="24"/>
              </w:rPr>
              <w:t>, kérjük, részletezze:</w:t>
            </w:r>
          </w:p>
        </w:tc>
        <w:tc>
          <w:tcPr>
            <w:tcW w:w="2814" w:type="dxa"/>
            <w:shd w:val="clear" w:color="auto" w:fill="auto"/>
          </w:tcPr>
          <w:p w:rsidR="00D27216" w:rsidRPr="00D92D29" w:rsidRDefault="00D27216" w:rsidP="00D27216">
            <w:r w:rsidRPr="00D92D29">
              <w:lastRenderedPageBreak/>
              <w:t>[] Igen [] Nem</w:t>
            </w:r>
            <w:r w:rsidRPr="00D92D29">
              <w:br/>
            </w:r>
            <w:r w:rsidRPr="00D92D29">
              <w:br/>
            </w:r>
            <w:r w:rsidRPr="00D92D29">
              <w:lastRenderedPageBreak/>
              <w:br/>
              <w:t>[…]</w:t>
            </w:r>
          </w:p>
        </w:tc>
        <w:tc>
          <w:tcPr>
            <w:tcW w:w="2944" w:type="dxa"/>
          </w:tcPr>
          <w:p w:rsidR="00D27216" w:rsidRPr="00D92D29" w:rsidRDefault="00D27216" w:rsidP="00D27216">
            <w:pPr>
              <w:rPr>
                <w:b/>
                <w:color w:val="FF0000"/>
              </w:rPr>
            </w:pPr>
            <w:r w:rsidRPr="00D92D29">
              <w:rPr>
                <w:b/>
                <w:color w:val="FF0000"/>
              </w:rPr>
              <w:lastRenderedPageBreak/>
              <w:t>Kötelezően kitöltendő!</w:t>
            </w:r>
          </w:p>
          <w:p w:rsidR="00D27216" w:rsidRPr="00D92D29" w:rsidRDefault="00D27216" w:rsidP="00D27216">
            <w:pPr>
              <w:rPr>
                <w:b/>
              </w:rPr>
            </w:pPr>
            <w:r w:rsidRPr="00D92D29">
              <w:rPr>
                <w:b/>
                <w:color w:val="FF0000"/>
              </w:rPr>
              <w:t xml:space="preserve">Jelen pontban a Kbt. 62. § </w:t>
            </w:r>
            <w:r w:rsidRPr="00D92D29">
              <w:rPr>
                <w:b/>
                <w:color w:val="FF0000"/>
              </w:rPr>
              <w:lastRenderedPageBreak/>
              <w:t xml:space="preserve">(1) bekezdés n) </w:t>
            </w:r>
            <w:r>
              <w:rPr>
                <w:b/>
                <w:color w:val="FF0000"/>
              </w:rPr>
              <w:t xml:space="preserve">o) </w:t>
            </w:r>
            <w:r w:rsidRPr="00D92D29">
              <w:rPr>
                <w:b/>
                <w:color w:val="FF0000"/>
              </w:rPr>
              <w:t>pontjára vonatkozóan szükséges a gazdasági szereplőnek nyilatkoznia.</w:t>
            </w:r>
          </w:p>
        </w:tc>
      </w:tr>
      <w:tr w:rsidR="00D27216" w:rsidRPr="00D92D29" w:rsidTr="00D27216">
        <w:trPr>
          <w:trHeight w:val="514"/>
        </w:trPr>
        <w:tc>
          <w:tcPr>
            <w:tcW w:w="3531" w:type="dxa"/>
            <w:vMerge/>
            <w:shd w:val="clear" w:color="auto" w:fill="auto"/>
          </w:tcPr>
          <w:p w:rsidR="00D27216" w:rsidRPr="00D92D29" w:rsidRDefault="00D27216" w:rsidP="00D27216">
            <w:pPr>
              <w:pStyle w:val="NormalLeft"/>
              <w:jc w:val="both"/>
              <w:rPr>
                <w:rStyle w:val="NormalBoldChar"/>
                <w:rFonts w:eastAsia="Calibri"/>
                <w:b w:val="0"/>
                <w:szCs w:val="24"/>
              </w:rPr>
            </w:pPr>
          </w:p>
        </w:tc>
        <w:tc>
          <w:tcPr>
            <w:tcW w:w="2814" w:type="dxa"/>
            <w:shd w:val="clear" w:color="auto" w:fill="auto"/>
          </w:tcPr>
          <w:p w:rsidR="00D27216" w:rsidRPr="00D92D29" w:rsidRDefault="00D27216" w:rsidP="00D27216">
            <w:r w:rsidRPr="00D92D29">
              <w:rPr>
                <w:b/>
              </w:rPr>
              <w:t>Ha igen</w:t>
            </w:r>
            <w:r w:rsidRPr="00D92D29">
              <w:t xml:space="preserve">, tett-e a gazdasági szereplő öntisztázó intézkedéseket? </w:t>
            </w:r>
          </w:p>
          <w:p w:rsidR="00D27216" w:rsidRPr="00D92D29" w:rsidRDefault="00D27216" w:rsidP="00D27216">
            <w:r w:rsidRPr="00D92D29">
              <w:t>[] Igen [] Nem</w:t>
            </w:r>
            <w:r w:rsidRPr="00D92D29">
              <w:br/>
            </w:r>
            <w:r w:rsidRPr="00D92D29">
              <w:rPr>
                <w:b/>
              </w:rPr>
              <w:t>Amennyiben igen</w:t>
            </w:r>
            <w:r w:rsidRPr="00D92D29">
              <w:t>, kérjük, ismertesse ezeket az intézkedéseket: [……]</w:t>
            </w:r>
          </w:p>
        </w:tc>
        <w:tc>
          <w:tcPr>
            <w:tcW w:w="2944" w:type="dxa"/>
          </w:tcPr>
          <w:p w:rsidR="00D27216" w:rsidRPr="00D92D29" w:rsidRDefault="00D27216" w:rsidP="00D27216">
            <w:pPr>
              <w:rPr>
                <w:b/>
              </w:rPr>
            </w:pPr>
            <w:r w:rsidRPr="00D92D29">
              <w:rPr>
                <w:b/>
                <w:color w:val="00B050"/>
              </w:rPr>
              <w:t>Adott esetben kitöltendő.</w:t>
            </w:r>
          </w:p>
        </w:tc>
      </w:tr>
      <w:tr w:rsidR="00D27216" w:rsidRPr="00D92D29" w:rsidTr="00D27216">
        <w:trPr>
          <w:trHeight w:val="1316"/>
        </w:trPr>
        <w:tc>
          <w:tcPr>
            <w:tcW w:w="3531" w:type="dxa"/>
            <w:shd w:val="clear" w:color="auto" w:fill="auto"/>
          </w:tcPr>
          <w:p w:rsidR="00D27216" w:rsidRPr="00D92D29" w:rsidRDefault="00D27216" w:rsidP="00D27216">
            <w:pPr>
              <w:pStyle w:val="NormalLeft"/>
              <w:jc w:val="both"/>
              <w:rPr>
                <w:rStyle w:val="NormalBoldChar"/>
                <w:rFonts w:eastAsia="Calibri"/>
                <w:b w:val="0"/>
                <w:szCs w:val="24"/>
              </w:rPr>
            </w:pPr>
            <w:r w:rsidRPr="00D92D29">
              <w:rPr>
                <w:rStyle w:val="NormalBoldChar"/>
                <w:rFonts w:eastAsia="Calibri"/>
                <w:szCs w:val="24"/>
              </w:rPr>
              <w:t xml:space="preserve">Van-e tudomása a gazdasági szereplőnek bármilyen </w:t>
            </w:r>
            <w:r w:rsidRPr="00D92D29">
              <w:rPr>
                <w:b/>
                <w:szCs w:val="24"/>
              </w:rPr>
              <w:t>összeférhetetlenségről</w:t>
            </w:r>
            <w:r w:rsidRPr="00D92D29">
              <w:rPr>
                <w:rStyle w:val="Lbjegyzet-hivatkozs"/>
                <w:b/>
                <w:szCs w:val="24"/>
              </w:rPr>
              <w:footnoteReference w:id="92"/>
            </w:r>
            <w:r w:rsidRPr="00D92D29">
              <w:rPr>
                <w:szCs w:val="24"/>
              </w:rPr>
              <w:t xml:space="preserve"> a közbeszerzési eljárásban való részvételéből fakadóan?</w:t>
            </w:r>
            <w:r w:rsidRPr="00D92D29">
              <w:rPr>
                <w:szCs w:val="24"/>
              </w:rPr>
              <w:br/>
            </w:r>
            <w:r w:rsidRPr="00D92D29">
              <w:rPr>
                <w:b/>
                <w:szCs w:val="24"/>
              </w:rPr>
              <w:t>Ha igen</w:t>
            </w:r>
            <w:r w:rsidRPr="00D92D29">
              <w:rPr>
                <w:szCs w:val="24"/>
              </w:rPr>
              <w:t>, kérjük, részletezze:</w:t>
            </w:r>
          </w:p>
        </w:tc>
        <w:tc>
          <w:tcPr>
            <w:tcW w:w="2814" w:type="dxa"/>
            <w:shd w:val="clear" w:color="auto" w:fill="auto"/>
          </w:tcPr>
          <w:p w:rsidR="00D27216" w:rsidRPr="00D92D29" w:rsidRDefault="00D27216" w:rsidP="00D27216">
            <w:r w:rsidRPr="00D92D29">
              <w:t>[] Igen [] Nem</w:t>
            </w:r>
            <w:r w:rsidRPr="00D92D29">
              <w:br/>
            </w:r>
            <w:r w:rsidRPr="00D92D29">
              <w:br/>
            </w:r>
            <w:r w:rsidRPr="00D92D29">
              <w:br/>
              <w:t>[…]</w:t>
            </w:r>
          </w:p>
        </w:tc>
        <w:tc>
          <w:tcPr>
            <w:tcW w:w="2944" w:type="dxa"/>
          </w:tcPr>
          <w:p w:rsidR="00D27216" w:rsidRPr="00D92D29" w:rsidRDefault="00D27216" w:rsidP="00D27216">
            <w:pPr>
              <w:rPr>
                <w:b/>
                <w:color w:val="FF0000"/>
              </w:rPr>
            </w:pPr>
            <w:r w:rsidRPr="00D92D29">
              <w:rPr>
                <w:b/>
                <w:color w:val="FF0000"/>
              </w:rPr>
              <w:t>Kötelezően kitöltendő!</w:t>
            </w:r>
          </w:p>
          <w:p w:rsidR="00D27216" w:rsidRPr="00D92D29" w:rsidRDefault="00D27216" w:rsidP="00D27216">
            <w:pPr>
              <w:rPr>
                <w:b/>
                <w:color w:val="FF0000"/>
              </w:rPr>
            </w:pPr>
            <w:r w:rsidRPr="00D92D29">
              <w:rPr>
                <w:b/>
                <w:color w:val="FF0000"/>
              </w:rPr>
              <w:t xml:space="preserve">Jelen pontban a Kbt. 62. § (1) bekezdés m) pontjára vonatkozóan szükséges a gazdasági szereplőnek nyilatkoznia. </w:t>
            </w:r>
          </w:p>
        </w:tc>
      </w:tr>
      <w:tr w:rsidR="00D27216" w:rsidRPr="00D92D29" w:rsidTr="00D27216">
        <w:trPr>
          <w:trHeight w:val="1544"/>
        </w:trPr>
        <w:tc>
          <w:tcPr>
            <w:tcW w:w="3531" w:type="dxa"/>
            <w:shd w:val="clear" w:color="auto" w:fill="auto"/>
          </w:tcPr>
          <w:p w:rsidR="00D27216" w:rsidRPr="00D92D29" w:rsidRDefault="00D27216" w:rsidP="00D27216">
            <w:pPr>
              <w:pStyle w:val="NormalLeft"/>
              <w:jc w:val="both"/>
              <w:rPr>
                <w:rStyle w:val="NormalBoldChar"/>
                <w:rFonts w:eastAsia="Calibri"/>
                <w:b w:val="0"/>
                <w:szCs w:val="24"/>
              </w:rPr>
            </w:pPr>
            <w:r w:rsidRPr="00D92D29">
              <w:rPr>
                <w:rStyle w:val="NormalBoldChar"/>
                <w:rFonts w:eastAsia="Calibri"/>
                <w:szCs w:val="24"/>
              </w:rPr>
              <w:t xml:space="preserve">Nyújtott-e a gazdasági szereplő vagy </w:t>
            </w:r>
            <w:r w:rsidRPr="00D92D29">
              <w:rPr>
                <w:szCs w:val="24"/>
              </w:rPr>
              <w:t xml:space="preserve">valamely hozzá kapcsolódó vállalkozás </w:t>
            </w:r>
            <w:r w:rsidRPr="00D92D29">
              <w:rPr>
                <w:b/>
                <w:szCs w:val="24"/>
              </w:rPr>
              <w:t>tanácsadást</w:t>
            </w:r>
            <w:r w:rsidRPr="00D92D29">
              <w:rPr>
                <w:szCs w:val="24"/>
              </w:rPr>
              <w:t xml:space="preserve"> az ajánlatkérő szervnek vagy a közszolgáltató ajánlatkérőnek, vagy </w:t>
            </w:r>
            <w:r w:rsidRPr="00D92D29">
              <w:rPr>
                <w:b/>
                <w:szCs w:val="24"/>
              </w:rPr>
              <w:t>részt vett-e</w:t>
            </w:r>
            <w:r w:rsidRPr="00D92D29">
              <w:rPr>
                <w:szCs w:val="24"/>
              </w:rPr>
              <w:t xml:space="preserve"> más módon a közbeszerzési eljárás </w:t>
            </w:r>
            <w:r w:rsidRPr="00D92D29">
              <w:rPr>
                <w:b/>
                <w:szCs w:val="24"/>
              </w:rPr>
              <w:t>előkészítésében</w:t>
            </w:r>
            <w:r w:rsidRPr="00D92D29">
              <w:rPr>
                <w:szCs w:val="24"/>
              </w:rPr>
              <w:t>?</w:t>
            </w:r>
            <w:r w:rsidRPr="00D92D29">
              <w:rPr>
                <w:szCs w:val="24"/>
              </w:rPr>
              <w:br/>
            </w:r>
            <w:r w:rsidRPr="00D92D29">
              <w:rPr>
                <w:b/>
                <w:szCs w:val="24"/>
              </w:rPr>
              <w:t>Ha igen</w:t>
            </w:r>
            <w:r w:rsidRPr="00D92D29">
              <w:rPr>
                <w:szCs w:val="24"/>
              </w:rPr>
              <w:t>, kérjük, részletezze:</w:t>
            </w:r>
          </w:p>
        </w:tc>
        <w:tc>
          <w:tcPr>
            <w:tcW w:w="2814" w:type="dxa"/>
            <w:shd w:val="clear" w:color="auto" w:fill="auto"/>
          </w:tcPr>
          <w:p w:rsidR="00D27216" w:rsidRPr="00D92D29" w:rsidRDefault="00D27216" w:rsidP="00D27216">
            <w:r w:rsidRPr="00D92D29">
              <w:t>[] Igen [] Nem</w:t>
            </w:r>
            <w:r w:rsidRPr="00D92D29">
              <w:br/>
            </w:r>
            <w:r w:rsidRPr="00D92D29">
              <w:br/>
            </w:r>
            <w:r w:rsidRPr="00D92D29">
              <w:br/>
            </w:r>
            <w:r w:rsidRPr="00D92D29">
              <w:br/>
              <w:t>[…]</w:t>
            </w:r>
          </w:p>
        </w:tc>
        <w:tc>
          <w:tcPr>
            <w:tcW w:w="2944" w:type="dxa"/>
          </w:tcPr>
          <w:p w:rsidR="00D27216" w:rsidRPr="00D92D29" w:rsidRDefault="00D27216" w:rsidP="00D27216">
            <w:pPr>
              <w:rPr>
                <w:b/>
                <w:color w:val="FF0000"/>
              </w:rPr>
            </w:pPr>
            <w:r w:rsidRPr="00D92D29">
              <w:rPr>
                <w:b/>
                <w:color w:val="FF0000"/>
              </w:rPr>
              <w:t>Kötelezően kitöltendő!</w:t>
            </w:r>
          </w:p>
          <w:p w:rsidR="00D27216" w:rsidRPr="00D92D29" w:rsidRDefault="00D27216" w:rsidP="00D27216"/>
        </w:tc>
      </w:tr>
      <w:tr w:rsidR="00D27216" w:rsidRPr="00D92D29" w:rsidTr="00D27216">
        <w:trPr>
          <w:trHeight w:val="932"/>
        </w:trPr>
        <w:tc>
          <w:tcPr>
            <w:tcW w:w="3531" w:type="dxa"/>
            <w:vMerge w:val="restart"/>
            <w:shd w:val="clear" w:color="auto" w:fill="auto"/>
          </w:tcPr>
          <w:p w:rsidR="00D27216" w:rsidRPr="00D92D29" w:rsidRDefault="00D27216" w:rsidP="00D27216">
            <w:pPr>
              <w:pStyle w:val="NormalLeft"/>
              <w:jc w:val="both"/>
              <w:rPr>
                <w:rStyle w:val="NormalBoldChar"/>
                <w:rFonts w:eastAsia="Calibri"/>
                <w:b w:val="0"/>
                <w:szCs w:val="24"/>
              </w:rPr>
            </w:pPr>
            <w:r w:rsidRPr="00D92D29">
              <w:rPr>
                <w:szCs w:val="24"/>
              </w:rPr>
              <w:t>Tapasztalta-e a gazdasági szereplő valamely korábbi közbeszerzési szerződés vagy egy ajánlatkérő szervvel kötött korábbi szerződés vagy korábbi koncessziós szerződés</w:t>
            </w:r>
            <w:r w:rsidRPr="00D92D29">
              <w:rPr>
                <w:b/>
                <w:szCs w:val="24"/>
              </w:rPr>
              <w:t xml:space="preserve"> lejárat előtti megszüntetését</w:t>
            </w:r>
            <w:r w:rsidRPr="00D92D29">
              <w:rPr>
                <w:szCs w:val="24"/>
              </w:rPr>
              <w:t xml:space="preserve"> vagy az említett korábbi szerződéshez kapcsolódó kártérítési követelést vagy egyéb hasonló szankciókat?</w:t>
            </w:r>
            <w:r w:rsidRPr="00D92D29">
              <w:rPr>
                <w:szCs w:val="24"/>
              </w:rPr>
              <w:br/>
            </w:r>
            <w:r w:rsidRPr="00D92D29">
              <w:rPr>
                <w:b/>
                <w:szCs w:val="24"/>
              </w:rPr>
              <w:t>Ha igen</w:t>
            </w:r>
            <w:r w:rsidRPr="00D92D29">
              <w:rPr>
                <w:szCs w:val="24"/>
              </w:rPr>
              <w:t>, kérjük, részletezze:</w:t>
            </w:r>
          </w:p>
        </w:tc>
        <w:tc>
          <w:tcPr>
            <w:tcW w:w="2814" w:type="dxa"/>
            <w:shd w:val="clear" w:color="auto" w:fill="auto"/>
          </w:tcPr>
          <w:p w:rsidR="00D27216" w:rsidRPr="00D92D29" w:rsidRDefault="00D27216" w:rsidP="00D27216">
            <w:r w:rsidRPr="00D92D29">
              <w:t>[] Igen [] Nem</w:t>
            </w:r>
            <w:r w:rsidRPr="00D92D29">
              <w:br/>
            </w:r>
            <w:r w:rsidRPr="00D92D29">
              <w:br/>
            </w:r>
            <w:r w:rsidRPr="00D92D29">
              <w:br/>
            </w:r>
            <w:r w:rsidRPr="00D92D29">
              <w:br/>
            </w:r>
            <w:r w:rsidRPr="00D92D29">
              <w:br/>
            </w:r>
            <w:r w:rsidRPr="00D92D29">
              <w:br/>
              <w:t>[…]</w:t>
            </w:r>
          </w:p>
        </w:tc>
        <w:tc>
          <w:tcPr>
            <w:tcW w:w="2944" w:type="dxa"/>
          </w:tcPr>
          <w:p w:rsidR="00D27216" w:rsidRPr="00D92D29" w:rsidRDefault="00D27216" w:rsidP="00D27216">
            <w:pPr>
              <w:rPr>
                <w:b/>
                <w:color w:val="FF0000"/>
              </w:rPr>
            </w:pPr>
            <w:r w:rsidRPr="00D92D29">
              <w:rPr>
                <w:b/>
                <w:color w:val="FF0000"/>
              </w:rPr>
              <w:t>Kötelezően kitöltendő!</w:t>
            </w:r>
          </w:p>
          <w:p w:rsidR="00D27216" w:rsidRPr="00D92D29" w:rsidRDefault="00D27216" w:rsidP="00D27216">
            <w:r w:rsidRPr="00D92D29">
              <w:rPr>
                <w:b/>
                <w:color w:val="FF0000"/>
              </w:rPr>
              <w:t>Jelen pontban a Kbt. 6</w:t>
            </w:r>
            <w:r>
              <w:rPr>
                <w:b/>
                <w:color w:val="FF0000"/>
              </w:rPr>
              <w:t>3</w:t>
            </w:r>
            <w:r w:rsidRPr="00D92D29">
              <w:rPr>
                <w:b/>
                <w:color w:val="FF0000"/>
              </w:rPr>
              <w:t xml:space="preserve">. § (1) bekezdés </w:t>
            </w:r>
            <w:r>
              <w:rPr>
                <w:b/>
                <w:color w:val="FF0000"/>
              </w:rPr>
              <w:t>c</w:t>
            </w:r>
            <w:r w:rsidRPr="00D92D29">
              <w:rPr>
                <w:b/>
                <w:color w:val="FF0000"/>
              </w:rPr>
              <w:t>) pontjára vonatkozóan szükséges a gazdasági szereplőnek nyilatkoznia.</w:t>
            </w:r>
          </w:p>
        </w:tc>
      </w:tr>
      <w:tr w:rsidR="00D27216" w:rsidRPr="00D92D29" w:rsidTr="00D27216">
        <w:trPr>
          <w:trHeight w:val="931"/>
        </w:trPr>
        <w:tc>
          <w:tcPr>
            <w:tcW w:w="3531" w:type="dxa"/>
            <w:vMerge/>
            <w:shd w:val="clear" w:color="auto" w:fill="auto"/>
          </w:tcPr>
          <w:p w:rsidR="00D27216" w:rsidRPr="00D92D29" w:rsidRDefault="00D27216" w:rsidP="00D27216">
            <w:pPr>
              <w:pStyle w:val="NormalLeft"/>
              <w:jc w:val="both"/>
              <w:rPr>
                <w:szCs w:val="24"/>
              </w:rPr>
            </w:pPr>
          </w:p>
        </w:tc>
        <w:tc>
          <w:tcPr>
            <w:tcW w:w="2814" w:type="dxa"/>
            <w:shd w:val="clear" w:color="auto" w:fill="auto"/>
          </w:tcPr>
          <w:p w:rsidR="00D27216" w:rsidRPr="00D92D29" w:rsidRDefault="00D27216" w:rsidP="00D27216">
            <w:r w:rsidRPr="00D92D29">
              <w:rPr>
                <w:b/>
              </w:rPr>
              <w:t>Ha igen</w:t>
            </w:r>
            <w:r w:rsidRPr="00D92D29">
              <w:t xml:space="preserve">, tett-e a gazdasági szereplő öntisztázó intézkedéseket? </w:t>
            </w:r>
          </w:p>
          <w:p w:rsidR="00D27216" w:rsidRPr="00D92D29" w:rsidRDefault="00D27216" w:rsidP="00D27216">
            <w:r w:rsidRPr="00D92D29">
              <w:t>[] Igen [] Nem</w:t>
            </w:r>
            <w:r w:rsidRPr="00D92D29">
              <w:br/>
            </w:r>
            <w:r w:rsidRPr="00D92D29">
              <w:rPr>
                <w:b/>
              </w:rPr>
              <w:t>Amennyiben igen</w:t>
            </w:r>
            <w:r w:rsidRPr="00D92D29">
              <w:t>, kérjük, ismertesse ezeket az intézkedéseket: [……]</w:t>
            </w:r>
          </w:p>
        </w:tc>
        <w:tc>
          <w:tcPr>
            <w:tcW w:w="2944" w:type="dxa"/>
          </w:tcPr>
          <w:p w:rsidR="00D27216" w:rsidRPr="00D92D29" w:rsidRDefault="00D27216" w:rsidP="00D27216">
            <w:pPr>
              <w:rPr>
                <w:b/>
              </w:rPr>
            </w:pPr>
          </w:p>
        </w:tc>
      </w:tr>
      <w:tr w:rsidR="00D27216" w:rsidRPr="00D92D29" w:rsidTr="00D27216">
        <w:tc>
          <w:tcPr>
            <w:tcW w:w="3531" w:type="dxa"/>
            <w:shd w:val="clear" w:color="auto" w:fill="auto"/>
          </w:tcPr>
          <w:p w:rsidR="00D27216" w:rsidRPr="00D92D29" w:rsidRDefault="00D27216" w:rsidP="00D27216">
            <w:pPr>
              <w:pStyle w:val="NormalLeft"/>
              <w:jc w:val="both"/>
              <w:rPr>
                <w:szCs w:val="24"/>
              </w:rPr>
            </w:pPr>
            <w:r w:rsidRPr="00D92D29">
              <w:rPr>
                <w:szCs w:val="24"/>
              </w:rPr>
              <w:t>Megerősíti-e a gazdasági szereplő a következőket?</w:t>
            </w:r>
            <w:r w:rsidRPr="00D92D29">
              <w:rPr>
                <w:szCs w:val="24"/>
              </w:rPr>
              <w:br/>
              <w:t xml:space="preserve">a) </w:t>
            </w:r>
            <w:r w:rsidRPr="00D92D29">
              <w:rPr>
                <w:rStyle w:val="NormalBoldChar"/>
                <w:rFonts w:eastAsia="Calibri"/>
                <w:szCs w:val="24"/>
              </w:rPr>
              <w:t xml:space="preserve">A kizárási okok fenn nem állásának, </w:t>
            </w:r>
            <w:r w:rsidRPr="00D92D29">
              <w:rPr>
                <w:szCs w:val="24"/>
              </w:rPr>
              <w:t xml:space="preserve">illetve a kiválasztási </w:t>
            </w:r>
            <w:r w:rsidRPr="00D92D29">
              <w:rPr>
                <w:szCs w:val="24"/>
              </w:rPr>
              <w:lastRenderedPageBreak/>
              <w:t xml:space="preserve">kritériumok teljesülésének ellenőrzéséhez szükséges információk szolgáltatása során nem tett </w:t>
            </w:r>
            <w:r w:rsidRPr="00D92D29">
              <w:rPr>
                <w:b/>
                <w:szCs w:val="24"/>
              </w:rPr>
              <w:t>hamis nyilatkozatot</w:t>
            </w:r>
            <w:r w:rsidRPr="00D92D29">
              <w:rPr>
                <w:szCs w:val="24"/>
              </w:rPr>
              <w:t>,</w:t>
            </w:r>
            <w:r w:rsidRPr="00D92D29">
              <w:rPr>
                <w:szCs w:val="24"/>
              </w:rPr>
              <w:br/>
              <w:t xml:space="preserve">b) Nem </w:t>
            </w:r>
            <w:r w:rsidRPr="00D92D29">
              <w:rPr>
                <w:b/>
                <w:szCs w:val="24"/>
              </w:rPr>
              <w:t>tartott vissza</w:t>
            </w:r>
            <w:r w:rsidRPr="00D92D29">
              <w:rPr>
                <w:szCs w:val="24"/>
              </w:rPr>
              <w:t xml:space="preserve"> ilyen információt,</w:t>
            </w:r>
            <w:r w:rsidRPr="00D92D29">
              <w:rPr>
                <w:szCs w:val="24"/>
              </w:rPr>
              <w:br/>
              <w:t>c) Késedelem nélkül be tudta nyújtani az ajánlatkérő szerv vagy a közszolgáltató ajánlatkérő által megkívánt kiegészítő iratokat, és</w:t>
            </w:r>
            <w:r w:rsidRPr="00D92D29">
              <w:rPr>
                <w:szCs w:val="24"/>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2814" w:type="dxa"/>
            <w:shd w:val="clear" w:color="auto" w:fill="auto"/>
          </w:tcPr>
          <w:p w:rsidR="00D27216" w:rsidRPr="00D92D29" w:rsidRDefault="00D27216" w:rsidP="00D27216">
            <w:r w:rsidRPr="00D92D29">
              <w:lastRenderedPageBreak/>
              <w:t>[] Igen [] Nem</w:t>
            </w:r>
          </w:p>
        </w:tc>
        <w:tc>
          <w:tcPr>
            <w:tcW w:w="2944" w:type="dxa"/>
          </w:tcPr>
          <w:p w:rsidR="00D27216" w:rsidRPr="00D92D29" w:rsidRDefault="00D27216" w:rsidP="00D27216">
            <w:pPr>
              <w:rPr>
                <w:b/>
                <w:color w:val="FF0000"/>
              </w:rPr>
            </w:pPr>
            <w:r w:rsidRPr="00D92D29">
              <w:rPr>
                <w:b/>
                <w:color w:val="FF0000"/>
              </w:rPr>
              <w:t>Kötelezően kitöltendő!</w:t>
            </w:r>
          </w:p>
          <w:p w:rsidR="00D27216" w:rsidRPr="00D92D29" w:rsidRDefault="00D27216" w:rsidP="00D27216">
            <w:pPr>
              <w:rPr>
                <w:b/>
                <w:color w:val="FF0000"/>
              </w:rPr>
            </w:pPr>
            <w:r w:rsidRPr="00D92D29">
              <w:rPr>
                <w:b/>
                <w:color w:val="FF0000"/>
              </w:rPr>
              <w:t xml:space="preserve">Jelen pontban a Kbt. 62. § (1) bekezdés h), i), j), o) pontjára vonatkozóan szükséges a gazdasági </w:t>
            </w:r>
            <w:r w:rsidRPr="00D92D29">
              <w:rPr>
                <w:b/>
                <w:color w:val="FF0000"/>
              </w:rPr>
              <w:lastRenderedPageBreak/>
              <w:t>szereplőnek nyilatkoznia.</w:t>
            </w:r>
          </w:p>
        </w:tc>
      </w:tr>
    </w:tbl>
    <w:p w:rsidR="00D27216" w:rsidRPr="00D92D29" w:rsidRDefault="00D27216" w:rsidP="00D27216">
      <w:pPr>
        <w:pStyle w:val="SectionTitle"/>
        <w:jc w:val="both"/>
        <w:rPr>
          <w:sz w:val="24"/>
          <w:szCs w:val="24"/>
        </w:rPr>
      </w:pPr>
      <w:r w:rsidRPr="00D92D29">
        <w:rPr>
          <w:sz w:val="24"/>
          <w:szCs w:val="24"/>
        </w:rPr>
        <w:lastRenderedPageBreak/>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62"/>
        <w:gridCol w:w="5175"/>
      </w:tblGrid>
      <w:tr w:rsidR="00D27216" w:rsidRPr="00D92D29" w:rsidTr="00D27216">
        <w:tc>
          <w:tcPr>
            <w:tcW w:w="3334" w:type="dxa"/>
            <w:shd w:val="clear" w:color="auto" w:fill="auto"/>
          </w:tcPr>
          <w:p w:rsidR="00D27216" w:rsidRPr="00D92D29" w:rsidRDefault="00D27216" w:rsidP="00D27216">
            <w:pPr>
              <w:rPr>
                <w:b/>
              </w:rPr>
            </w:pPr>
            <w:r w:rsidRPr="00D92D29">
              <w:rPr>
                <w:b/>
              </w:rPr>
              <w:t>Tisztán nemzeti kizárási okok</w:t>
            </w:r>
          </w:p>
        </w:tc>
        <w:tc>
          <w:tcPr>
            <w:tcW w:w="3011" w:type="dxa"/>
            <w:shd w:val="clear" w:color="auto" w:fill="auto"/>
          </w:tcPr>
          <w:p w:rsidR="00D27216" w:rsidRPr="00D92D29" w:rsidRDefault="00D27216" w:rsidP="00D27216">
            <w:pPr>
              <w:rPr>
                <w:b/>
              </w:rPr>
            </w:pPr>
            <w:r w:rsidRPr="00D92D29">
              <w:rPr>
                <w:b/>
              </w:rPr>
              <w:t>Válasz:</w:t>
            </w:r>
          </w:p>
        </w:tc>
        <w:tc>
          <w:tcPr>
            <w:tcW w:w="2944" w:type="dxa"/>
          </w:tcPr>
          <w:p w:rsidR="00D27216" w:rsidRPr="00D92D29" w:rsidRDefault="00D27216" w:rsidP="00D27216">
            <w:pPr>
              <w:rPr>
                <w:b/>
              </w:rPr>
            </w:pPr>
            <w:r w:rsidRPr="00D92D29">
              <w:rPr>
                <w:b/>
                <w:smallCaps/>
                <w:u w:val="single"/>
              </w:rPr>
              <w:t>Kitöltésre vonatkozó információk</w:t>
            </w:r>
          </w:p>
        </w:tc>
      </w:tr>
      <w:tr w:rsidR="00D27216" w:rsidRPr="00D92D29" w:rsidTr="00D27216">
        <w:tc>
          <w:tcPr>
            <w:tcW w:w="3334" w:type="dxa"/>
            <w:shd w:val="clear" w:color="auto" w:fill="auto"/>
          </w:tcPr>
          <w:p w:rsidR="00D27216" w:rsidRPr="00D92D29" w:rsidRDefault="00D27216" w:rsidP="00D27216">
            <w:r w:rsidRPr="00D92D29">
              <w:t xml:space="preserve">Vonatkoznak-e a gazdasági szereplőre azok a </w:t>
            </w:r>
            <w:r w:rsidRPr="00D92D29">
              <w:rPr>
                <w:b/>
              </w:rPr>
              <w:t>tisztán nemzeti kizárási okok</w:t>
            </w:r>
            <w:r w:rsidRPr="00D92D29">
              <w:t>, amelyeket a vonatkozó hirdetmény vagy a közbeszerzési dokumentumok meghatároznak?</w:t>
            </w:r>
            <w:r w:rsidRPr="00D92D29">
              <w:br/>
              <w:t xml:space="preserve">Ha a vonatkozó hirdetményben vagy a közbeszerzési dokumentumokban megkívánt </w:t>
            </w:r>
            <w:r w:rsidRPr="00D92D29">
              <w:lastRenderedPageBreak/>
              <w:t>dokumentáció elektronikus formában rendelkezésre áll, kérjük, adja meg a következő információkat:</w:t>
            </w:r>
          </w:p>
        </w:tc>
        <w:tc>
          <w:tcPr>
            <w:tcW w:w="3011" w:type="dxa"/>
            <w:shd w:val="clear" w:color="auto" w:fill="auto"/>
          </w:tcPr>
          <w:p w:rsidR="00D27216" w:rsidRPr="00D92D29" w:rsidRDefault="00D27216" w:rsidP="00D27216">
            <w:r w:rsidRPr="00D92D29">
              <w:lastRenderedPageBreak/>
              <w:t>[] Igen [] Nem</w:t>
            </w:r>
            <w:r w:rsidRPr="00D92D29">
              <w:br/>
            </w:r>
            <w:r w:rsidRPr="00D92D29">
              <w:br/>
            </w:r>
            <w:r w:rsidRPr="00D92D29">
              <w:br/>
              <w:t>(internetcím, a kibocsátó hatóság vagy testület, a dokumentáció pontos hivatkozási adatai):</w:t>
            </w:r>
            <w:r w:rsidRPr="00D92D29">
              <w:br/>
              <w:t>[……][……][……]</w:t>
            </w:r>
            <w:r w:rsidRPr="00D92D29">
              <w:rPr>
                <w:rStyle w:val="Lbjegyzet-hivatkozs"/>
              </w:rPr>
              <w:footnoteReference w:id="93"/>
            </w:r>
          </w:p>
        </w:tc>
        <w:tc>
          <w:tcPr>
            <w:tcW w:w="2944" w:type="dxa"/>
          </w:tcPr>
          <w:p w:rsidR="00D27216" w:rsidRPr="00D92D29" w:rsidRDefault="00D27216" w:rsidP="00D27216">
            <w:pPr>
              <w:rPr>
                <w:b/>
                <w:color w:val="FF0000"/>
              </w:rPr>
            </w:pPr>
            <w:r w:rsidRPr="00D92D29">
              <w:rPr>
                <w:b/>
                <w:color w:val="FF0000"/>
              </w:rPr>
              <w:t>Kötelezően kitöltendő!</w:t>
            </w:r>
          </w:p>
          <w:p w:rsidR="00D27216" w:rsidRPr="00D92D29" w:rsidRDefault="00D27216" w:rsidP="00D27216">
            <w:pPr>
              <w:suppressAutoHyphens/>
              <w:ind w:left="27" w:hanging="21"/>
            </w:pPr>
            <w:r w:rsidRPr="00D92D29">
              <w:rPr>
                <w:b/>
                <w:color w:val="FF0000"/>
              </w:rPr>
              <w:t xml:space="preserve">Jelen pontban a Kbt. 62. § (1) bekezdés a) pont ag) </w:t>
            </w:r>
            <w:r>
              <w:rPr>
                <w:b/>
                <w:color w:val="FF0000"/>
              </w:rPr>
              <w:t xml:space="preserve">ah) </w:t>
            </w:r>
            <w:r w:rsidRPr="00D92D29">
              <w:rPr>
                <w:b/>
                <w:color w:val="FF0000"/>
              </w:rPr>
              <w:t>alpontjára,</w:t>
            </w:r>
            <w:r>
              <w:rPr>
                <w:b/>
                <w:color w:val="FF0000"/>
              </w:rPr>
              <w:t>62.§ (2) bek. az (1) bekezdés ag) és ah) pontjai kapcsán,</w:t>
            </w:r>
            <w:r w:rsidRPr="00D92D29">
              <w:rPr>
                <w:b/>
                <w:color w:val="FF0000"/>
              </w:rPr>
              <w:t xml:space="preserve"> e), f), g), k), l) és p) pontjára</w:t>
            </w:r>
            <w:r>
              <w:rPr>
                <w:b/>
                <w:color w:val="FF0000"/>
              </w:rPr>
              <w:t xml:space="preserve">, illetve 63.§ (1) bek. d) pontjára </w:t>
            </w:r>
            <w:r w:rsidRPr="00D92D29">
              <w:rPr>
                <w:b/>
                <w:color w:val="FF0000"/>
              </w:rPr>
              <w:t>vonatkozóan szükséges a gazdasági szereplőnek nyilatkoznia.</w:t>
            </w:r>
            <w:r w:rsidRPr="00D92D29">
              <w:rPr>
                <w:b/>
                <w:spacing w:val="-2"/>
              </w:rPr>
              <w:t xml:space="preserve"> (például: </w:t>
            </w:r>
            <w:r w:rsidRPr="00D92D29">
              <w:rPr>
                <w:rStyle w:val="Hiperhivatkozs"/>
                <w:b/>
              </w:rPr>
              <w:t>http://www.kozbeszerzes.hu/tevekenysegek/eltiltott-ajanlattevok/</w:t>
            </w:r>
            <w:r w:rsidRPr="00D92D29">
              <w:rPr>
                <w:b/>
                <w:spacing w:val="-2"/>
              </w:rPr>
              <w:t xml:space="preserve"> és/vagy </w:t>
            </w:r>
            <w:r w:rsidRPr="00D92D29">
              <w:rPr>
                <w:rStyle w:val="Hiperhivatkozs"/>
                <w:b/>
              </w:rPr>
              <w:t xml:space="preserve">http://nyilvantartas.ommf.gov.hu/ </w:t>
            </w:r>
            <w:r w:rsidRPr="00D92D29">
              <w:rPr>
                <w:b/>
                <w:spacing w:val="-2"/>
                <w:u w:val="single"/>
              </w:rPr>
              <w:t xml:space="preserve">és/ vagy </w:t>
            </w:r>
            <w:hyperlink r:id="rId13" w:history="1">
              <w:r w:rsidRPr="00D92D29">
                <w:rPr>
                  <w:rStyle w:val="Hiperhivatkozs"/>
                  <w:b/>
                  <w:spacing w:val="-2"/>
                </w:rPr>
                <w:t>http://www.kozrend.hu/</w:t>
              </w:r>
            </w:hyperlink>
            <w:r w:rsidRPr="00D92D29">
              <w:rPr>
                <w:b/>
                <w:spacing w:val="-2"/>
              </w:rPr>
              <w:t xml:space="preserve"> év/vagy egyéb más, az a tisztán nemzeti kizárási okokra vonatkozó adatot igazoló elektronikus elérhetőség), figyelemmel a </w:t>
            </w:r>
            <w:r w:rsidRPr="00D92D29">
              <w:rPr>
                <w:b/>
                <w:bCs/>
              </w:rPr>
              <w:t>321/2015. (X. 30.) Korm. rendelet 4. §</w:t>
            </w:r>
            <w:r w:rsidRPr="00D92D29">
              <w:rPr>
                <w:b/>
              </w:rPr>
              <w:t xml:space="preserve"> (1) bekezdés f) pontjában előírtakra.</w:t>
            </w:r>
          </w:p>
        </w:tc>
      </w:tr>
      <w:tr w:rsidR="00D27216" w:rsidRPr="00D92D29" w:rsidTr="00D27216">
        <w:tc>
          <w:tcPr>
            <w:tcW w:w="3334" w:type="dxa"/>
            <w:shd w:val="clear" w:color="auto" w:fill="auto"/>
          </w:tcPr>
          <w:p w:rsidR="00D27216" w:rsidRPr="00D92D29" w:rsidRDefault="00D27216" w:rsidP="00D27216">
            <w:r w:rsidRPr="00D92D29">
              <w:rPr>
                <w:rStyle w:val="NormalBoldChar"/>
                <w:rFonts w:eastAsia="Calibri"/>
              </w:rPr>
              <w:lastRenderedPageBreak/>
              <w:t>Amennyiben a tisztán nemzeti kizárási okok fennállnak</w:t>
            </w:r>
            <w:r w:rsidRPr="00D92D29">
              <w:t xml:space="preserve">, tett-e a gazdasági szereplő öntisztázási intézkedéseket? </w:t>
            </w:r>
            <w:r w:rsidRPr="00D92D29">
              <w:br/>
            </w:r>
            <w:r w:rsidRPr="00D92D29">
              <w:rPr>
                <w:b/>
              </w:rPr>
              <w:t>Amennyiben igen</w:t>
            </w:r>
            <w:r w:rsidRPr="00D92D29">
              <w:t xml:space="preserve">, kérjük, ismertesse ezeket az intézkedéseket: </w:t>
            </w:r>
          </w:p>
        </w:tc>
        <w:tc>
          <w:tcPr>
            <w:tcW w:w="3011" w:type="dxa"/>
            <w:shd w:val="clear" w:color="auto" w:fill="auto"/>
          </w:tcPr>
          <w:p w:rsidR="00D27216" w:rsidRPr="00D92D29" w:rsidRDefault="00D27216" w:rsidP="00D27216">
            <w:r w:rsidRPr="00D92D29">
              <w:t>[] Igen [] Nem</w:t>
            </w:r>
            <w:r w:rsidRPr="00D92D29">
              <w:br/>
            </w:r>
            <w:r w:rsidRPr="00D92D29">
              <w:br/>
            </w:r>
            <w:r w:rsidRPr="00D92D29">
              <w:br/>
              <w:t>[……]</w:t>
            </w:r>
          </w:p>
        </w:tc>
        <w:tc>
          <w:tcPr>
            <w:tcW w:w="2944" w:type="dxa"/>
          </w:tcPr>
          <w:p w:rsidR="00D27216" w:rsidRPr="00D92D29" w:rsidRDefault="00D27216" w:rsidP="00D27216">
            <w:r w:rsidRPr="00D92D29">
              <w:rPr>
                <w:b/>
                <w:color w:val="00B050"/>
              </w:rPr>
              <w:t>Adott esetben kitöltendő.</w:t>
            </w:r>
          </w:p>
        </w:tc>
      </w:tr>
    </w:tbl>
    <w:p w:rsidR="00D27216" w:rsidRPr="00D92D29" w:rsidRDefault="00D27216" w:rsidP="00D27216">
      <w:pPr>
        <w:pStyle w:val="ChapterTitle"/>
        <w:spacing w:before="360" w:after="240"/>
        <w:jc w:val="both"/>
        <w:rPr>
          <w:sz w:val="24"/>
          <w:szCs w:val="24"/>
        </w:rPr>
      </w:pPr>
      <w:r w:rsidRPr="00D92D29">
        <w:rPr>
          <w:sz w:val="24"/>
          <w:szCs w:val="24"/>
        </w:rPr>
        <w:t>IV. rész: Kiválasztási szempontok</w:t>
      </w:r>
    </w:p>
    <w:p w:rsidR="00D27216" w:rsidRPr="00D92D29" w:rsidRDefault="00D27216" w:rsidP="00D27216">
      <w:r w:rsidRPr="00D92D29">
        <w:rPr>
          <w:b/>
        </w:rPr>
        <w:t>A kiválasztási szempontokat illetően (</w:t>
      </w:r>
      <w:r w:rsidRPr="00D92D29">
        <w:rPr>
          <w:b/>
        </w:rPr>
        <w:sym w:font="Symbol" w:char="F061"/>
      </w:r>
      <w:r w:rsidRPr="00D92D29">
        <w:t xml:space="preserve"> </w:t>
      </w:r>
      <w:r w:rsidRPr="00D92D29">
        <w:rPr>
          <w:b/>
        </w:rPr>
        <w:t>szakasz vagy e rész A–D szakaszai), a gazdasági szereplő kijelenti a következőket:</w:t>
      </w:r>
    </w:p>
    <w:p w:rsidR="00D27216" w:rsidRPr="00D92D29" w:rsidRDefault="00D27216" w:rsidP="00D27216">
      <w:pPr>
        <w:pStyle w:val="SectionTitle"/>
        <w:jc w:val="both"/>
        <w:rPr>
          <w:sz w:val="24"/>
          <w:szCs w:val="24"/>
        </w:rPr>
      </w:pPr>
      <w:r w:rsidRPr="00D92D29">
        <w:rPr>
          <w:sz w:val="24"/>
          <w:szCs w:val="24"/>
        </w:rPr>
        <w:sym w:font="Symbol" w:char="F061"/>
      </w:r>
      <w:r w:rsidRPr="00D92D29">
        <w:rPr>
          <w:sz w:val="24"/>
          <w:szCs w:val="24"/>
        </w:rPr>
        <w:t>: Az összes kiválasztási szempont általános jelzése</w:t>
      </w:r>
    </w:p>
    <w:p w:rsidR="00D27216" w:rsidRPr="00D92D29" w:rsidRDefault="00D27216" w:rsidP="00D27216">
      <w:pPr>
        <w:pBdr>
          <w:top w:val="single" w:sz="4" w:space="1" w:color="auto"/>
          <w:left w:val="single" w:sz="4" w:space="4" w:color="auto"/>
          <w:bottom w:val="single" w:sz="4" w:space="1" w:color="auto"/>
          <w:right w:val="single" w:sz="4" w:space="4" w:color="auto"/>
        </w:pBdr>
        <w:shd w:val="clear" w:color="auto" w:fill="BFBFBF"/>
        <w:rPr>
          <w:b/>
        </w:rPr>
      </w:pPr>
      <w:r w:rsidRPr="00D92D29">
        <w:rPr>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D92D29">
        <w:t xml:space="preserve"> </w:t>
      </w:r>
      <w:r w:rsidRPr="00D92D29">
        <w:rPr>
          <w:b/>
        </w:rPr>
        <w:sym w:font="Symbol" w:char="F061"/>
      </w:r>
      <w:r w:rsidRPr="00D92D29">
        <w:rPr>
          <w: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2950"/>
        <w:gridCol w:w="2944"/>
      </w:tblGrid>
      <w:tr w:rsidR="00D27216" w:rsidRPr="00D92D29" w:rsidTr="00D27216">
        <w:tc>
          <w:tcPr>
            <w:tcW w:w="3395" w:type="dxa"/>
            <w:shd w:val="clear" w:color="auto" w:fill="auto"/>
          </w:tcPr>
          <w:p w:rsidR="00D27216" w:rsidRPr="00D92D29" w:rsidRDefault="00D27216" w:rsidP="00D27216">
            <w:pPr>
              <w:rPr>
                <w:b/>
              </w:rPr>
            </w:pPr>
            <w:r w:rsidRPr="00D92D29">
              <w:rPr>
                <w:b/>
              </w:rPr>
              <w:t>Minden előírt kiválasztási szempont teljesítése</w:t>
            </w:r>
          </w:p>
        </w:tc>
        <w:tc>
          <w:tcPr>
            <w:tcW w:w="2950" w:type="dxa"/>
            <w:shd w:val="clear" w:color="auto" w:fill="auto"/>
          </w:tcPr>
          <w:p w:rsidR="00D27216" w:rsidRPr="00D92D29" w:rsidRDefault="00D27216" w:rsidP="00D27216">
            <w:pPr>
              <w:rPr>
                <w:b/>
              </w:rPr>
            </w:pPr>
            <w:r w:rsidRPr="00D92D29">
              <w:rPr>
                <w:b/>
              </w:rPr>
              <w:t>Válasz:</w:t>
            </w:r>
          </w:p>
        </w:tc>
        <w:tc>
          <w:tcPr>
            <w:tcW w:w="2944" w:type="dxa"/>
          </w:tcPr>
          <w:p w:rsidR="00D27216" w:rsidRPr="00D92D29" w:rsidRDefault="00D27216" w:rsidP="00D27216">
            <w:pPr>
              <w:rPr>
                <w:b/>
              </w:rPr>
            </w:pPr>
            <w:r w:rsidRPr="00D92D29">
              <w:rPr>
                <w:b/>
                <w:smallCaps/>
                <w:u w:val="single"/>
              </w:rPr>
              <w:t>Kitöltésre vonatkozó információk</w:t>
            </w:r>
          </w:p>
        </w:tc>
      </w:tr>
      <w:tr w:rsidR="00D27216" w:rsidRPr="00D92D29" w:rsidTr="00D27216">
        <w:tc>
          <w:tcPr>
            <w:tcW w:w="3395" w:type="dxa"/>
            <w:shd w:val="clear" w:color="auto" w:fill="auto"/>
          </w:tcPr>
          <w:p w:rsidR="00D27216" w:rsidRPr="00D92D29" w:rsidRDefault="00D27216" w:rsidP="00D27216">
            <w:r w:rsidRPr="00D92D29">
              <w:t>Megfelel az előírt kiválasztási szempontoknak:</w:t>
            </w:r>
          </w:p>
        </w:tc>
        <w:tc>
          <w:tcPr>
            <w:tcW w:w="2950" w:type="dxa"/>
            <w:shd w:val="clear" w:color="auto" w:fill="auto"/>
          </w:tcPr>
          <w:p w:rsidR="00D27216" w:rsidRPr="00D92D29" w:rsidRDefault="00D27216" w:rsidP="00D27216">
            <w:r w:rsidRPr="00D92D29">
              <w:t>[] Igen [] Nem</w:t>
            </w:r>
          </w:p>
        </w:tc>
        <w:tc>
          <w:tcPr>
            <w:tcW w:w="2944" w:type="dxa"/>
          </w:tcPr>
          <w:p w:rsidR="00D27216" w:rsidRPr="00D92D29" w:rsidRDefault="001340D6" w:rsidP="00D27216">
            <w:pPr>
              <w:rPr>
                <w:b/>
                <w:color w:val="FF0000"/>
              </w:rPr>
            </w:pPr>
            <w:r w:rsidRPr="00D92D29">
              <w:rPr>
                <w:b/>
                <w:color w:val="0070C0"/>
              </w:rPr>
              <w:t>Ajánlattevőnek ezt a pontot nem kell kitöltenie.</w:t>
            </w:r>
          </w:p>
        </w:tc>
      </w:tr>
    </w:tbl>
    <w:p w:rsidR="00D27216" w:rsidRPr="00D92D29" w:rsidRDefault="00D27216" w:rsidP="00D27216">
      <w:pPr>
        <w:pStyle w:val="SectionTitle"/>
        <w:jc w:val="both"/>
        <w:rPr>
          <w:sz w:val="24"/>
          <w:szCs w:val="24"/>
        </w:rPr>
      </w:pPr>
      <w:r w:rsidRPr="00D92D29">
        <w:rPr>
          <w:sz w:val="24"/>
          <w:szCs w:val="24"/>
        </w:rPr>
        <w:t>A: Alkalmasság szakmai tevékenység végzésére</w:t>
      </w:r>
    </w:p>
    <w:p w:rsidR="00D27216" w:rsidRPr="00D92D29" w:rsidRDefault="00D27216" w:rsidP="00D27216">
      <w:pPr>
        <w:pBdr>
          <w:top w:val="single" w:sz="4" w:space="1" w:color="auto"/>
          <w:left w:val="single" w:sz="4" w:space="4" w:color="auto"/>
          <w:bottom w:val="single" w:sz="4" w:space="1" w:color="auto"/>
          <w:right w:val="single" w:sz="4" w:space="4" w:color="auto"/>
        </w:pBdr>
        <w:shd w:val="clear" w:color="auto" w:fill="BFBFBF"/>
        <w:rPr>
          <w:b/>
        </w:rPr>
      </w:pPr>
      <w:r w:rsidRPr="00D92D29">
        <w:rPr>
          <w:b/>
        </w:rPr>
        <w:t>A gazdasági szereplőnek kizárólag</w:t>
      </w:r>
      <w:r w:rsidRPr="00D92D29">
        <w:t xml:space="preserve"> </w:t>
      </w:r>
      <w:r w:rsidRPr="00D92D29">
        <w:rPr>
          <w: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2850"/>
        <w:gridCol w:w="2944"/>
      </w:tblGrid>
      <w:tr w:rsidR="00D27216" w:rsidRPr="00D92D29" w:rsidTr="00D27216">
        <w:tc>
          <w:tcPr>
            <w:tcW w:w="3495" w:type="dxa"/>
            <w:shd w:val="clear" w:color="auto" w:fill="auto"/>
          </w:tcPr>
          <w:p w:rsidR="00D27216" w:rsidRPr="00D92D29" w:rsidRDefault="00D27216" w:rsidP="00D27216">
            <w:pPr>
              <w:rPr>
                <w:b/>
              </w:rPr>
            </w:pPr>
            <w:r w:rsidRPr="00D92D29">
              <w:rPr>
                <w:b/>
              </w:rPr>
              <w:t>Alkalmasság szakmai tevékenység végzésére</w:t>
            </w:r>
          </w:p>
        </w:tc>
        <w:tc>
          <w:tcPr>
            <w:tcW w:w="2850" w:type="dxa"/>
            <w:shd w:val="clear" w:color="auto" w:fill="auto"/>
          </w:tcPr>
          <w:p w:rsidR="00D27216" w:rsidRPr="00D92D29" w:rsidRDefault="00D27216" w:rsidP="00D27216">
            <w:pPr>
              <w:rPr>
                <w:b/>
              </w:rPr>
            </w:pPr>
            <w:r w:rsidRPr="00D92D29">
              <w:rPr>
                <w:b/>
              </w:rPr>
              <w:t>Válasz:</w:t>
            </w:r>
          </w:p>
        </w:tc>
        <w:tc>
          <w:tcPr>
            <w:tcW w:w="2944" w:type="dxa"/>
          </w:tcPr>
          <w:p w:rsidR="00D27216" w:rsidRPr="00D92D29" w:rsidRDefault="00D27216" w:rsidP="00D27216">
            <w:pPr>
              <w:rPr>
                <w:b/>
              </w:rPr>
            </w:pPr>
            <w:r w:rsidRPr="00D92D29">
              <w:rPr>
                <w:b/>
                <w:smallCaps/>
                <w:u w:val="single"/>
              </w:rPr>
              <w:t>Kitöltésre vonatkozó információk</w:t>
            </w:r>
          </w:p>
        </w:tc>
      </w:tr>
      <w:tr w:rsidR="00D27216" w:rsidRPr="00D92D29" w:rsidTr="00D27216">
        <w:tc>
          <w:tcPr>
            <w:tcW w:w="3495" w:type="dxa"/>
            <w:shd w:val="clear" w:color="auto" w:fill="auto"/>
          </w:tcPr>
          <w:p w:rsidR="00D27216" w:rsidRPr="00D92D29" w:rsidRDefault="00D27216" w:rsidP="00D27216">
            <w:r w:rsidRPr="00D92D29">
              <w:rPr>
                <w:b/>
              </w:rPr>
              <w:t>1) Be van jegyezve</w:t>
            </w:r>
            <w:r w:rsidRPr="00D92D29">
              <w:t xml:space="preserve"> a letelepedés helye szerinti tagállamának vonatkozó </w:t>
            </w:r>
            <w:r w:rsidRPr="00D92D29">
              <w:rPr>
                <w:b/>
              </w:rPr>
              <w:t xml:space="preserve">szakmai vagy </w:t>
            </w:r>
            <w:r w:rsidRPr="00D92D29">
              <w:rPr>
                <w:b/>
              </w:rPr>
              <w:lastRenderedPageBreak/>
              <w:t>cégnyilvántartásába</w:t>
            </w:r>
            <w:r w:rsidRPr="00D92D29">
              <w:rPr>
                <w:rStyle w:val="Lbjegyzet-hivatkozs"/>
                <w:b/>
              </w:rPr>
              <w:footnoteReference w:id="94"/>
            </w:r>
            <w:r w:rsidRPr="00D92D29">
              <w:t>:</w:t>
            </w:r>
            <w:r w:rsidRPr="00D92D29">
              <w:br/>
              <w:t>Ha a vonatkozó információ elektronikusan elérhető, kérjük, adja meg a következő információkat:</w:t>
            </w:r>
          </w:p>
        </w:tc>
        <w:tc>
          <w:tcPr>
            <w:tcW w:w="2850" w:type="dxa"/>
            <w:shd w:val="clear" w:color="auto" w:fill="auto"/>
          </w:tcPr>
          <w:p w:rsidR="00D27216" w:rsidRPr="00D92D29" w:rsidRDefault="00D27216" w:rsidP="00D27216">
            <w:r w:rsidRPr="00D92D29">
              <w:lastRenderedPageBreak/>
              <w:t>[…]</w:t>
            </w:r>
            <w:r w:rsidRPr="00D92D29">
              <w:br/>
            </w:r>
            <w:r w:rsidRPr="00D92D29">
              <w:br/>
              <w:t xml:space="preserve">(internetcím, a kibocsátó </w:t>
            </w:r>
            <w:r w:rsidRPr="00D92D29">
              <w:lastRenderedPageBreak/>
              <w:t>hatóság vagy testület, a dokumentáció pontos hivatkozási adatai): [……][……][……]</w:t>
            </w:r>
          </w:p>
        </w:tc>
        <w:tc>
          <w:tcPr>
            <w:tcW w:w="2944" w:type="dxa"/>
          </w:tcPr>
          <w:p w:rsidR="00D27216" w:rsidRPr="00D92D29" w:rsidRDefault="00D27216" w:rsidP="00D27216">
            <w:r w:rsidRPr="00D92D29">
              <w:rPr>
                <w:b/>
                <w:color w:val="0070C0"/>
              </w:rPr>
              <w:lastRenderedPageBreak/>
              <w:t>Ajánlattevőnek ezt a pontot nem kell kitöltenie.</w:t>
            </w:r>
          </w:p>
        </w:tc>
      </w:tr>
      <w:tr w:rsidR="00D27216" w:rsidRPr="00D92D29" w:rsidTr="00D27216">
        <w:tc>
          <w:tcPr>
            <w:tcW w:w="3495" w:type="dxa"/>
            <w:shd w:val="clear" w:color="auto" w:fill="auto"/>
          </w:tcPr>
          <w:p w:rsidR="00D27216" w:rsidRPr="00D92D29" w:rsidRDefault="00D27216" w:rsidP="00D27216">
            <w:pPr>
              <w:rPr>
                <w:b/>
              </w:rPr>
            </w:pPr>
            <w:r w:rsidRPr="00D92D29">
              <w:rPr>
                <w:b/>
              </w:rPr>
              <w:lastRenderedPageBreak/>
              <w:t>2) Szolgáltatásnyújtásra irányuló szerződéseknél:</w:t>
            </w:r>
            <w:r w:rsidRPr="00D92D29">
              <w:br/>
              <w:t xml:space="preserve">A gazdasági szereplőnek meghatározott </w:t>
            </w:r>
            <w:r w:rsidRPr="00D92D29">
              <w:rPr>
                <w:b/>
              </w:rPr>
              <w:t>engedéllyel</w:t>
            </w:r>
            <w:r w:rsidRPr="00D92D29">
              <w:t xml:space="preserve"> kell-e rendelkeznie vagy meghatározott szervezet </w:t>
            </w:r>
            <w:r w:rsidRPr="00D92D29">
              <w:rPr>
                <w:b/>
              </w:rPr>
              <w:t>tagjának</w:t>
            </w:r>
            <w:r w:rsidRPr="00D92D29">
              <w:t xml:space="preserve"> kell-e lennie ahhoz, hogy a gazdasági szereplő letelepedési helye szerinti országban az adott szolgáltatást nyújthassa? </w:t>
            </w:r>
            <w:r w:rsidRPr="00D92D29">
              <w:br/>
            </w:r>
            <w:r w:rsidRPr="00D92D29">
              <w:br/>
              <w:t>Ha a vonatkozó információ elektronikusan elérhető, kérjük, adja meg a következő információkat:</w:t>
            </w:r>
          </w:p>
        </w:tc>
        <w:tc>
          <w:tcPr>
            <w:tcW w:w="2850" w:type="dxa"/>
            <w:shd w:val="clear" w:color="auto" w:fill="auto"/>
          </w:tcPr>
          <w:p w:rsidR="00D27216" w:rsidRPr="00D92D29" w:rsidRDefault="00D27216" w:rsidP="00D27216">
            <w:r w:rsidRPr="00D92D29">
              <w:br/>
              <w:t>[] Igen [] Nem</w:t>
            </w:r>
            <w:r w:rsidRPr="00D92D29">
              <w:br/>
            </w:r>
            <w:r w:rsidRPr="00D92D29">
              <w:br/>
              <w:t>Ha igen, kérjük, adja meg, hogy ez miben áll, és jelezze, hogy a gazdasági szereplő rendelkezik-e ezzel: [ …] [] Igen [] Nem</w:t>
            </w:r>
          </w:p>
          <w:p w:rsidR="00D27216" w:rsidRPr="00D92D29" w:rsidRDefault="00D27216" w:rsidP="00D27216"/>
          <w:p w:rsidR="00D27216" w:rsidRPr="00D92D29" w:rsidRDefault="00D27216" w:rsidP="00D27216">
            <w:r w:rsidRPr="00D92D29">
              <w:br/>
              <w:t>(internetcím, a kibocsátó hatóság vagy testület, a dokumentáció pontos hivatkozási adatai): [……][……][……]</w:t>
            </w:r>
          </w:p>
        </w:tc>
        <w:tc>
          <w:tcPr>
            <w:tcW w:w="2944" w:type="dxa"/>
          </w:tcPr>
          <w:p w:rsidR="00D27216" w:rsidRPr="00D92D29" w:rsidRDefault="00D27216" w:rsidP="00D27216">
            <w:r w:rsidRPr="00D92D29">
              <w:rPr>
                <w:b/>
                <w:color w:val="0070C0"/>
              </w:rPr>
              <w:t>Ajánlattevőnek ezt a pontot nem kell kitöltenie.</w:t>
            </w:r>
          </w:p>
        </w:tc>
      </w:tr>
    </w:tbl>
    <w:p w:rsidR="00D27216" w:rsidRPr="00D92D29" w:rsidRDefault="00D27216" w:rsidP="00D27216">
      <w:pPr>
        <w:pStyle w:val="SectionTitle"/>
        <w:jc w:val="both"/>
        <w:rPr>
          <w:sz w:val="24"/>
          <w:szCs w:val="24"/>
        </w:rPr>
      </w:pPr>
      <w:r w:rsidRPr="00D92D29">
        <w:rPr>
          <w:sz w:val="24"/>
          <w:szCs w:val="24"/>
        </w:rPr>
        <w:t>B: Gazdasági és pénzügyi helyzet</w:t>
      </w:r>
    </w:p>
    <w:p w:rsidR="00D27216" w:rsidRPr="00D92D29" w:rsidRDefault="00D27216" w:rsidP="00D27216">
      <w:pPr>
        <w:pBdr>
          <w:top w:val="single" w:sz="4" w:space="1" w:color="auto"/>
          <w:left w:val="single" w:sz="4" w:space="4" w:color="auto"/>
          <w:bottom w:val="single" w:sz="4" w:space="1" w:color="auto"/>
          <w:right w:val="single" w:sz="4" w:space="4" w:color="auto"/>
        </w:pBdr>
        <w:shd w:val="clear" w:color="auto" w:fill="BFBFBF"/>
        <w:rPr>
          <w:b/>
        </w:rPr>
      </w:pPr>
      <w:r w:rsidRPr="00D92D29">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3068"/>
        <w:gridCol w:w="2807"/>
      </w:tblGrid>
      <w:tr w:rsidR="00D27216" w:rsidRPr="00D92D29" w:rsidTr="00D27216">
        <w:tc>
          <w:tcPr>
            <w:tcW w:w="3516" w:type="dxa"/>
            <w:shd w:val="clear" w:color="auto" w:fill="auto"/>
          </w:tcPr>
          <w:p w:rsidR="00D27216" w:rsidRPr="00D92D29" w:rsidRDefault="00D27216" w:rsidP="00D27216">
            <w:pPr>
              <w:rPr>
                <w:b/>
              </w:rPr>
            </w:pPr>
            <w:r w:rsidRPr="00D92D29">
              <w:rPr>
                <w:b/>
              </w:rPr>
              <w:t>Gazdasági és pénzügyi helyzet</w:t>
            </w:r>
          </w:p>
        </w:tc>
        <w:tc>
          <w:tcPr>
            <w:tcW w:w="2831" w:type="dxa"/>
            <w:shd w:val="clear" w:color="auto" w:fill="auto"/>
          </w:tcPr>
          <w:p w:rsidR="00D27216" w:rsidRPr="00D92D29" w:rsidRDefault="00D27216" w:rsidP="00D27216">
            <w:pPr>
              <w:rPr>
                <w:b/>
              </w:rPr>
            </w:pPr>
            <w:r w:rsidRPr="00D92D29">
              <w:rPr>
                <w:b/>
              </w:rPr>
              <w:t>Válasz:</w:t>
            </w:r>
          </w:p>
        </w:tc>
        <w:tc>
          <w:tcPr>
            <w:tcW w:w="2942" w:type="dxa"/>
          </w:tcPr>
          <w:p w:rsidR="00D27216" w:rsidRPr="00D92D29" w:rsidRDefault="00D27216" w:rsidP="00D27216">
            <w:pPr>
              <w:rPr>
                <w:b/>
              </w:rPr>
            </w:pPr>
            <w:r w:rsidRPr="00D92D29">
              <w:rPr>
                <w:b/>
                <w:smallCaps/>
                <w:u w:val="single"/>
              </w:rPr>
              <w:t>Kitöltésre vonatkozó információk</w:t>
            </w:r>
          </w:p>
        </w:tc>
      </w:tr>
      <w:tr w:rsidR="00D27216" w:rsidRPr="00D92D29" w:rsidTr="00D27216">
        <w:tc>
          <w:tcPr>
            <w:tcW w:w="3516" w:type="dxa"/>
            <w:shd w:val="clear" w:color="auto" w:fill="auto"/>
          </w:tcPr>
          <w:p w:rsidR="00D27216" w:rsidRPr="00D92D29" w:rsidRDefault="00D27216" w:rsidP="00D27216">
            <w:r w:rsidRPr="00D92D29">
              <w:t xml:space="preserve">1a) A gazdasági szereplő („általános”) </w:t>
            </w:r>
            <w:r w:rsidRPr="00D92D29">
              <w:rPr>
                <w:b/>
              </w:rPr>
              <w:t>éves árbevétele</w:t>
            </w:r>
            <w:r w:rsidRPr="00D92D29">
              <w:t xml:space="preserve"> a vonatkozó hirdetményben vagy a közbeszerzési dokumentumokban előírt számú pénzügyi évben a következő:</w:t>
            </w:r>
            <w:r w:rsidRPr="00D92D29">
              <w:br/>
            </w:r>
            <w:r w:rsidRPr="00D92D29">
              <w:rPr>
                <w:b/>
              </w:rPr>
              <w:t>És/vagy</w:t>
            </w:r>
            <w:r w:rsidRPr="00D92D29">
              <w:br/>
              <w:t xml:space="preserve">1b) A gazdasági szereplő </w:t>
            </w:r>
            <w:r w:rsidRPr="00D92D29">
              <w:rPr>
                <w:b/>
              </w:rPr>
              <w:t>átlagos</w:t>
            </w:r>
            <w:r w:rsidRPr="00D92D29">
              <w:t xml:space="preserve"> </w:t>
            </w:r>
            <w:r w:rsidRPr="00D92D29">
              <w:rPr>
                <w:b/>
              </w:rPr>
              <w:t>éves árbevétele a vonatkozó hirdetményben vagy a közbeszerzési dokumentumokban előírt számú évben a következő</w:t>
            </w:r>
            <w:r w:rsidRPr="00D92D29">
              <w:rPr>
                <w:rStyle w:val="Lbjegyzet-hivatkozs"/>
                <w:b/>
              </w:rPr>
              <w:footnoteReference w:id="95"/>
            </w:r>
            <w:r w:rsidRPr="00D92D29">
              <w:rPr>
                <w:b/>
              </w:rPr>
              <w:t xml:space="preserve"> (</w:t>
            </w:r>
            <w:r w:rsidRPr="00D92D29">
              <w:t>)</w:t>
            </w:r>
            <w:r w:rsidRPr="00D92D29">
              <w:rPr>
                <w:b/>
              </w:rPr>
              <w:t>:</w:t>
            </w:r>
            <w:r w:rsidRPr="00D92D29">
              <w:br/>
              <w:t xml:space="preserve">Ha a vonatkozó információ elektronikusan elérhető, kérjük, </w:t>
            </w:r>
            <w:r w:rsidRPr="00D92D29">
              <w:lastRenderedPageBreak/>
              <w:t>adja meg a következő információkat:</w:t>
            </w:r>
          </w:p>
        </w:tc>
        <w:tc>
          <w:tcPr>
            <w:tcW w:w="2831" w:type="dxa"/>
            <w:shd w:val="clear" w:color="auto" w:fill="auto"/>
          </w:tcPr>
          <w:p w:rsidR="00D27216" w:rsidRPr="00D92D29" w:rsidRDefault="00D27216" w:rsidP="00D27216">
            <w:r w:rsidRPr="00D92D29">
              <w:lastRenderedPageBreak/>
              <w:t>év: [……] árbevétel:[……][…]pénznem</w:t>
            </w:r>
            <w:r w:rsidRPr="00D92D29">
              <w:br/>
              <w:t>év: [……] árbevétel:[……][…]pénznem</w:t>
            </w:r>
            <w:r w:rsidRPr="00D92D29">
              <w:br/>
              <w:t>év: [……] árbevétel:[……][…]pénznem</w:t>
            </w:r>
            <w:r w:rsidRPr="00D92D29">
              <w:br/>
            </w:r>
            <w:r w:rsidRPr="00D92D29">
              <w:br/>
              <w:t>(évek száma, átlagos árbevétel)</w:t>
            </w:r>
            <w:r w:rsidRPr="00D92D29">
              <w:rPr>
                <w:b/>
              </w:rPr>
              <w:t>:</w:t>
            </w:r>
            <w:r w:rsidRPr="00D92D29">
              <w:t xml:space="preserve"> [……],[……][…]pénznem</w:t>
            </w:r>
          </w:p>
          <w:p w:rsidR="00D27216" w:rsidRPr="00D92D29" w:rsidRDefault="00D27216" w:rsidP="00D27216"/>
          <w:p w:rsidR="00D27216" w:rsidRPr="00D92D29" w:rsidRDefault="00D27216" w:rsidP="00D27216">
            <w:r w:rsidRPr="00D92D29">
              <w:br/>
              <w:t xml:space="preserve">(internetcím, a kibocsátó hatóság vagy testület, a dokumentáció pontos </w:t>
            </w:r>
            <w:r w:rsidRPr="00D92D29">
              <w:lastRenderedPageBreak/>
              <w:t>hivatkozási adatai): [……][……][……]</w:t>
            </w:r>
          </w:p>
        </w:tc>
        <w:tc>
          <w:tcPr>
            <w:tcW w:w="2942" w:type="dxa"/>
          </w:tcPr>
          <w:p w:rsidR="00D27216" w:rsidRPr="00D92D29" w:rsidRDefault="00D27216" w:rsidP="00D27216">
            <w:pPr>
              <w:suppressAutoHyphens/>
            </w:pPr>
            <w:r w:rsidRPr="00D92D29">
              <w:rPr>
                <w:b/>
                <w:color w:val="0070C0"/>
              </w:rPr>
              <w:lastRenderedPageBreak/>
              <w:t>Ajánlattevőnek ezt a pontot nem kell kitöltenie.</w:t>
            </w:r>
          </w:p>
        </w:tc>
      </w:tr>
      <w:tr w:rsidR="00D27216" w:rsidRPr="00D92D29" w:rsidTr="00D27216">
        <w:tc>
          <w:tcPr>
            <w:tcW w:w="3516" w:type="dxa"/>
            <w:shd w:val="clear" w:color="auto" w:fill="auto"/>
          </w:tcPr>
          <w:p w:rsidR="00D27216" w:rsidRPr="00D92D29" w:rsidRDefault="00D27216" w:rsidP="00D27216">
            <w:r w:rsidRPr="00D92D29">
              <w:lastRenderedPageBreak/>
              <w:t xml:space="preserve">2a) A gazdasági szereplő éves („specifikus”) </w:t>
            </w:r>
            <w:r w:rsidRPr="00D92D29">
              <w:rPr>
                <w:b/>
              </w:rPr>
              <w:t>árbevétele a szerződés által érintett üzleti területre vonatkozóan</w:t>
            </w:r>
            <w:r w:rsidRPr="00D92D29">
              <w:t>, a vonatkozó hirdetményben vagy a közbeszerzési dokumentumokban meghatározott módon az előírt pénzügyi évek tekintetében a következő:</w:t>
            </w:r>
            <w:r w:rsidRPr="00D92D29">
              <w:br/>
            </w:r>
            <w:r w:rsidRPr="00D92D29">
              <w:rPr>
                <w:b/>
              </w:rPr>
              <w:t>És/vagy</w:t>
            </w:r>
            <w:r w:rsidRPr="00D92D29">
              <w:br/>
              <w:t xml:space="preserve">2b) A gazdasági szereplő </w:t>
            </w:r>
            <w:r w:rsidRPr="00D92D29">
              <w:rPr>
                <w:b/>
              </w:rPr>
              <w:t>átlagos</w:t>
            </w:r>
            <w:r w:rsidRPr="00D92D29">
              <w:t xml:space="preserve"> </w:t>
            </w:r>
            <w:r w:rsidRPr="00D92D29">
              <w:rPr>
                <w:b/>
              </w:rPr>
              <w:t>éves árbevétele a területen és a vonatkozó hirdetményben vagy a közbeszerzési dokumentumokban előírt számú évben a következő</w:t>
            </w:r>
            <w:r w:rsidRPr="00D92D29">
              <w:rPr>
                <w:rStyle w:val="Lbjegyzet-hivatkozs"/>
                <w:b/>
              </w:rPr>
              <w:footnoteReference w:id="96"/>
            </w:r>
            <w:r w:rsidRPr="00D92D29">
              <w:rPr>
                <w:b/>
              </w:rPr>
              <w:t>:</w:t>
            </w:r>
            <w:r w:rsidRPr="00D92D29">
              <w:br/>
              <w:t>Ha a vonatkozó információ elektronikusan elérhető, kérjük, adja meg a következő információkat:</w:t>
            </w:r>
          </w:p>
        </w:tc>
        <w:tc>
          <w:tcPr>
            <w:tcW w:w="2831" w:type="dxa"/>
            <w:shd w:val="clear" w:color="auto" w:fill="auto"/>
          </w:tcPr>
          <w:p w:rsidR="00D27216" w:rsidRPr="00D92D29" w:rsidRDefault="00D27216" w:rsidP="00D27216">
            <w:r w:rsidRPr="00D92D29">
              <w:t>év: [……] árbevétel:[……][…]pénznem</w:t>
            </w:r>
            <w:r w:rsidRPr="00D92D29">
              <w:br/>
              <w:t>év: [……] árbevétel:[……][…]pénznem</w:t>
            </w:r>
            <w:r w:rsidRPr="00D92D29">
              <w:br/>
              <w:t>év: [……] árbevétel:[……][…]pénznem</w:t>
            </w:r>
            <w:r w:rsidRPr="00D92D29">
              <w:br/>
            </w:r>
            <w:r w:rsidRPr="00D92D29">
              <w:br/>
            </w:r>
            <w:r w:rsidRPr="00D92D29">
              <w:br/>
            </w:r>
            <w:r w:rsidRPr="00D92D29">
              <w:br/>
            </w:r>
            <w:r w:rsidRPr="00D92D29">
              <w:br/>
              <w:t>(évek száma, átlagos árbevétel): [……],[……][…]pénznem</w:t>
            </w:r>
          </w:p>
          <w:p w:rsidR="00D27216" w:rsidRPr="00D92D29" w:rsidRDefault="00D27216" w:rsidP="00D27216">
            <w:r w:rsidRPr="00D92D29">
              <w:br/>
              <w:t>(internetcím, a kibocsátó hatóság vagy testület, a dokumentáció pontos hivatkozási adatai): [……][……][……]</w:t>
            </w:r>
          </w:p>
        </w:tc>
        <w:tc>
          <w:tcPr>
            <w:tcW w:w="2942" w:type="dxa"/>
          </w:tcPr>
          <w:p w:rsidR="00D27216" w:rsidRPr="00D92D29" w:rsidRDefault="00D27216" w:rsidP="00D27216">
            <w:r w:rsidRPr="00D92D29">
              <w:rPr>
                <w:b/>
                <w:color w:val="0070C0"/>
              </w:rPr>
              <w:t>Ajánlattevőnek ezt a pontot nem kell kitöltenie.</w:t>
            </w:r>
          </w:p>
        </w:tc>
      </w:tr>
      <w:tr w:rsidR="00D27216" w:rsidRPr="00D92D29" w:rsidTr="00D27216">
        <w:tc>
          <w:tcPr>
            <w:tcW w:w="3516" w:type="dxa"/>
            <w:shd w:val="clear" w:color="auto" w:fill="auto"/>
          </w:tcPr>
          <w:p w:rsidR="00D27216" w:rsidRPr="00D92D29" w:rsidRDefault="00D27216" w:rsidP="00D27216">
            <w:r w:rsidRPr="00D92D29">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2831" w:type="dxa"/>
            <w:shd w:val="clear" w:color="auto" w:fill="auto"/>
          </w:tcPr>
          <w:p w:rsidR="00D27216" w:rsidRPr="00D92D29" w:rsidRDefault="00D27216" w:rsidP="00D27216">
            <w:r w:rsidRPr="00D92D29">
              <w:t>[……]</w:t>
            </w:r>
          </w:p>
        </w:tc>
        <w:tc>
          <w:tcPr>
            <w:tcW w:w="2942" w:type="dxa"/>
          </w:tcPr>
          <w:p w:rsidR="00D27216" w:rsidRPr="00D92D29" w:rsidRDefault="00D27216" w:rsidP="00D27216">
            <w:r w:rsidRPr="00D92D29">
              <w:rPr>
                <w:b/>
                <w:color w:val="0070C0"/>
              </w:rPr>
              <w:t>Ajánlattevőnek ezt a pontot nem kell kitöltenie.</w:t>
            </w:r>
          </w:p>
        </w:tc>
      </w:tr>
      <w:tr w:rsidR="00D27216" w:rsidRPr="00D92D29" w:rsidTr="00D27216">
        <w:tc>
          <w:tcPr>
            <w:tcW w:w="3516" w:type="dxa"/>
            <w:shd w:val="clear" w:color="auto" w:fill="auto"/>
          </w:tcPr>
          <w:p w:rsidR="00D27216" w:rsidRPr="00D92D29" w:rsidRDefault="00D27216" w:rsidP="00D27216">
            <w:r w:rsidRPr="00D92D29">
              <w:t xml:space="preserve">4) A vonatkozó hirdetményben vagy a közbeszerzési dokumentumokban meghatározott </w:t>
            </w:r>
            <w:r w:rsidRPr="00D92D29">
              <w:rPr>
                <w:b/>
              </w:rPr>
              <w:t>pénzügyi mutatók</w:t>
            </w:r>
            <w:r w:rsidRPr="00D92D29">
              <w:rPr>
                <w:rStyle w:val="Lbjegyzet-hivatkozs"/>
                <w:b/>
              </w:rPr>
              <w:footnoteReference w:id="97"/>
            </w:r>
            <w:r w:rsidRPr="00D92D29">
              <w:t xml:space="preserve"> tekintetében a gazdasági szereplő kijelenti, hogy az előírt mutató(k) tényleges értéke(i) a következő(k):</w:t>
            </w:r>
            <w:r w:rsidRPr="00D92D29">
              <w:br/>
            </w:r>
          </w:p>
          <w:p w:rsidR="00D27216" w:rsidRPr="00D92D29" w:rsidRDefault="00D27216" w:rsidP="00D27216">
            <w:r w:rsidRPr="00D92D29">
              <w:t xml:space="preserve">Ha a vonatkozó információ </w:t>
            </w:r>
            <w:r w:rsidRPr="00D92D29">
              <w:lastRenderedPageBreak/>
              <w:t>elektronikusan elérhető, kérjük, adja meg a következő információkat:</w:t>
            </w:r>
          </w:p>
        </w:tc>
        <w:tc>
          <w:tcPr>
            <w:tcW w:w="2831" w:type="dxa"/>
            <w:shd w:val="clear" w:color="auto" w:fill="auto"/>
          </w:tcPr>
          <w:p w:rsidR="00D27216" w:rsidRPr="00D92D29" w:rsidRDefault="00D27216" w:rsidP="00D27216">
            <w:r w:rsidRPr="00D92D29">
              <w:lastRenderedPageBreak/>
              <w:t>(az előírt mutató azonosítása – x és y</w:t>
            </w:r>
            <w:r w:rsidRPr="00D92D29">
              <w:rPr>
                <w:rStyle w:val="Lbjegyzet-hivatkozs"/>
              </w:rPr>
              <w:footnoteReference w:id="98"/>
            </w:r>
            <w:r w:rsidRPr="00D92D29">
              <w:t xml:space="preserve"> aránya - és az érték):</w:t>
            </w:r>
            <w:r w:rsidRPr="00D92D29">
              <w:br/>
              <w:t>[……], [……]</w:t>
            </w:r>
            <w:r w:rsidRPr="00D92D29">
              <w:rPr>
                <w:rStyle w:val="Lbjegyzet-hivatkozs"/>
              </w:rPr>
              <w:footnoteReference w:id="99"/>
            </w:r>
            <w:r w:rsidRPr="00D92D29">
              <w:br/>
            </w:r>
          </w:p>
          <w:p w:rsidR="00D27216" w:rsidRPr="00D92D29" w:rsidRDefault="00D27216" w:rsidP="00D27216">
            <w:r w:rsidRPr="00D92D29">
              <w:br/>
              <w:t>(internetcím, a kibocsátó hatóság vagy testület, a dokumentáció pontos hivatkozási adatai): [……][……][……]</w:t>
            </w:r>
          </w:p>
        </w:tc>
        <w:tc>
          <w:tcPr>
            <w:tcW w:w="2942" w:type="dxa"/>
          </w:tcPr>
          <w:p w:rsidR="00D27216" w:rsidRPr="00D92D29" w:rsidRDefault="00D27216" w:rsidP="00D27216">
            <w:r w:rsidRPr="00D92D29">
              <w:rPr>
                <w:b/>
                <w:color w:val="0070C0"/>
              </w:rPr>
              <w:t>Ajánlattevőnek ezt a pontot nem kell kitöltenie.</w:t>
            </w:r>
          </w:p>
        </w:tc>
      </w:tr>
      <w:tr w:rsidR="00D27216" w:rsidRPr="00D92D29" w:rsidTr="00D27216">
        <w:tc>
          <w:tcPr>
            <w:tcW w:w="3516" w:type="dxa"/>
            <w:shd w:val="clear" w:color="auto" w:fill="auto"/>
          </w:tcPr>
          <w:p w:rsidR="00D27216" w:rsidRPr="00D92D29" w:rsidRDefault="00D27216" w:rsidP="00D27216">
            <w:r w:rsidRPr="00D92D29">
              <w:lastRenderedPageBreak/>
              <w:t xml:space="preserve">5) </w:t>
            </w:r>
            <w:r w:rsidRPr="00D92D29">
              <w:rPr>
                <w:b/>
              </w:rPr>
              <w:t>Szakmai felelősségbiztosításának</w:t>
            </w:r>
            <w:r w:rsidRPr="00D92D29">
              <w:t xml:space="preserve"> biztosítási összege a következő:</w:t>
            </w:r>
            <w:r w:rsidRPr="00D92D29">
              <w:br/>
              <w:t>Ha a vonatkozó információ elektronikusan elérhető, kérjük, adja meg a következő információkat:</w:t>
            </w:r>
          </w:p>
        </w:tc>
        <w:tc>
          <w:tcPr>
            <w:tcW w:w="2831" w:type="dxa"/>
            <w:shd w:val="clear" w:color="auto" w:fill="auto"/>
          </w:tcPr>
          <w:p w:rsidR="00D27216" w:rsidRPr="00D92D29" w:rsidRDefault="00D27216" w:rsidP="00D27216">
            <w:r w:rsidRPr="00D92D29">
              <w:t>[……],[……][…]pénznem</w:t>
            </w:r>
          </w:p>
          <w:p w:rsidR="00D27216" w:rsidRPr="00D92D29" w:rsidRDefault="00D27216" w:rsidP="00D27216">
            <w:r w:rsidRPr="00D92D29">
              <w:br/>
              <w:t>(internetcím, a kibocsátó hatóság vagy testület, a dokumentáció pontos hivatkozási adatai): [……][……][……]</w:t>
            </w:r>
          </w:p>
        </w:tc>
        <w:tc>
          <w:tcPr>
            <w:tcW w:w="2942" w:type="dxa"/>
          </w:tcPr>
          <w:p w:rsidR="00D27216" w:rsidRPr="00D92D29" w:rsidRDefault="00D27216" w:rsidP="00D27216">
            <w:r w:rsidRPr="00D92D29">
              <w:rPr>
                <w:b/>
                <w:color w:val="0070C0"/>
              </w:rPr>
              <w:t>Ajánlattevőnek ezt a pontot nem kell kitöltenie.</w:t>
            </w:r>
          </w:p>
        </w:tc>
      </w:tr>
      <w:tr w:rsidR="00D27216" w:rsidRPr="00D92D29" w:rsidTr="00D27216">
        <w:tc>
          <w:tcPr>
            <w:tcW w:w="3516" w:type="dxa"/>
            <w:shd w:val="clear" w:color="auto" w:fill="auto"/>
          </w:tcPr>
          <w:p w:rsidR="00D27216" w:rsidRPr="00D92D29" w:rsidRDefault="00D27216" w:rsidP="00D27216">
            <w:r w:rsidRPr="00D92D29">
              <w:t xml:space="preserve">6) Az </w:t>
            </w:r>
            <w:r w:rsidRPr="00D92D29">
              <w:rPr>
                <w:b/>
              </w:rPr>
              <w:t>esetleges</w:t>
            </w:r>
            <w:r w:rsidRPr="00D92D29">
              <w:t xml:space="preserve"> </w:t>
            </w:r>
            <w:r w:rsidRPr="00D92D29">
              <w:rPr>
                <w:b/>
              </w:rPr>
              <w:t>egyéb gazdasági vagy pénzügyi követelmények</w:t>
            </w:r>
            <w:r w:rsidRPr="00D92D29">
              <w:t xml:space="preserve"> tekintetében, amelyeket a vonatkozó hirdetményben vagy a közbeszerzési dokumentumokban meghatároztak, a gazdasági szereplő kijelenti a következőket:</w:t>
            </w:r>
            <w:r w:rsidRPr="00D92D29">
              <w:br/>
              <w:t xml:space="preserve">Ha a vonatkozó hirdetményben vagy a közbeszerzési dokumentumokban </w:t>
            </w:r>
            <w:r w:rsidRPr="00D92D29">
              <w:rPr>
                <w:b/>
              </w:rPr>
              <w:t>esetlegesen</w:t>
            </w:r>
            <w:r w:rsidRPr="00D92D29">
              <w:t xml:space="preserve"> meghatározott vonatkozó dokumentáció elektronikus formában rendelkezésre áll, kérjük, adja meg a következő információkat:</w:t>
            </w:r>
          </w:p>
        </w:tc>
        <w:tc>
          <w:tcPr>
            <w:tcW w:w="2831" w:type="dxa"/>
            <w:shd w:val="clear" w:color="auto" w:fill="auto"/>
          </w:tcPr>
          <w:p w:rsidR="00D27216" w:rsidRPr="00D92D29" w:rsidRDefault="00D27216" w:rsidP="00D27216">
            <w:r w:rsidRPr="00D92D29">
              <w:t>[……]</w:t>
            </w:r>
            <w:r w:rsidRPr="00D92D29">
              <w:br/>
            </w:r>
            <w:r w:rsidRPr="00D92D29">
              <w:br/>
            </w:r>
            <w:r w:rsidRPr="00D92D29">
              <w:br/>
            </w:r>
            <w:r w:rsidRPr="00D92D29">
              <w:br/>
            </w:r>
            <w:r w:rsidRPr="00D92D29">
              <w:br/>
              <w:t>(internetcím, a kibocsátó hatóság vagy testület, a dokumentáció pontos hivatkozási adatai): [……][……][……]</w:t>
            </w:r>
          </w:p>
        </w:tc>
        <w:tc>
          <w:tcPr>
            <w:tcW w:w="2942" w:type="dxa"/>
          </w:tcPr>
          <w:p w:rsidR="00D27216" w:rsidRPr="00D92D29" w:rsidRDefault="00D27216" w:rsidP="00D27216">
            <w:r w:rsidRPr="00D92D29">
              <w:rPr>
                <w:b/>
                <w:color w:val="0070C0"/>
              </w:rPr>
              <w:t>Ajánlattevőnek ezt a pontot nem kell kitöltenie.</w:t>
            </w:r>
          </w:p>
        </w:tc>
      </w:tr>
    </w:tbl>
    <w:p w:rsidR="00D27216" w:rsidRPr="00D92D29" w:rsidRDefault="00D27216" w:rsidP="00D27216">
      <w:pPr>
        <w:pStyle w:val="SectionTitle"/>
        <w:jc w:val="both"/>
        <w:rPr>
          <w:sz w:val="24"/>
          <w:szCs w:val="24"/>
        </w:rPr>
      </w:pPr>
      <w:r w:rsidRPr="00D92D29">
        <w:rPr>
          <w:sz w:val="24"/>
          <w:szCs w:val="24"/>
        </w:rPr>
        <w:t>C: Technikai és szakmai alkalmasság</w:t>
      </w:r>
    </w:p>
    <w:p w:rsidR="00D27216" w:rsidRPr="00D92D29" w:rsidRDefault="00D27216" w:rsidP="00D27216">
      <w:pPr>
        <w:pBdr>
          <w:top w:val="single" w:sz="4" w:space="1" w:color="auto"/>
          <w:left w:val="single" w:sz="4" w:space="4" w:color="auto"/>
          <w:bottom w:val="single" w:sz="4" w:space="1" w:color="auto"/>
          <w:right w:val="single" w:sz="4" w:space="4" w:color="auto"/>
        </w:pBdr>
        <w:shd w:val="clear" w:color="auto" w:fill="BFBFBF"/>
        <w:rPr>
          <w:b/>
        </w:rPr>
      </w:pPr>
      <w:r w:rsidRPr="00D92D29">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6"/>
        <w:gridCol w:w="3239"/>
        <w:gridCol w:w="2944"/>
      </w:tblGrid>
      <w:tr w:rsidR="00D27216" w:rsidRPr="00D92D29" w:rsidTr="00D27216">
        <w:tc>
          <w:tcPr>
            <w:tcW w:w="3106" w:type="dxa"/>
            <w:shd w:val="clear" w:color="auto" w:fill="auto"/>
          </w:tcPr>
          <w:p w:rsidR="00D27216" w:rsidRPr="00D92D29" w:rsidRDefault="00D27216" w:rsidP="00D27216">
            <w:pPr>
              <w:rPr>
                <w:b/>
              </w:rPr>
            </w:pPr>
            <w:r w:rsidRPr="00D92D29">
              <w:rPr>
                <w:b/>
              </w:rPr>
              <w:t>Technikai és szakmai alkalmasság</w:t>
            </w:r>
          </w:p>
        </w:tc>
        <w:tc>
          <w:tcPr>
            <w:tcW w:w="3239" w:type="dxa"/>
            <w:shd w:val="clear" w:color="auto" w:fill="auto"/>
          </w:tcPr>
          <w:p w:rsidR="00D27216" w:rsidRPr="00D92D29" w:rsidRDefault="00D27216" w:rsidP="00D27216">
            <w:pPr>
              <w:rPr>
                <w:b/>
              </w:rPr>
            </w:pPr>
            <w:r w:rsidRPr="00D92D29">
              <w:rPr>
                <w:b/>
              </w:rPr>
              <w:t>Válasz:</w:t>
            </w:r>
          </w:p>
        </w:tc>
        <w:tc>
          <w:tcPr>
            <w:tcW w:w="2944" w:type="dxa"/>
          </w:tcPr>
          <w:p w:rsidR="00D27216" w:rsidRPr="00D92D29" w:rsidRDefault="00D27216" w:rsidP="00D27216">
            <w:pPr>
              <w:rPr>
                <w:b/>
              </w:rPr>
            </w:pPr>
            <w:r w:rsidRPr="00D92D29">
              <w:rPr>
                <w:b/>
                <w:smallCaps/>
                <w:u w:val="single"/>
              </w:rPr>
              <w:t>Kitöltésre vonatkozó információk</w:t>
            </w:r>
          </w:p>
        </w:tc>
      </w:tr>
      <w:tr w:rsidR="00D27216" w:rsidRPr="00D92D29" w:rsidTr="00D27216">
        <w:tc>
          <w:tcPr>
            <w:tcW w:w="3106" w:type="dxa"/>
            <w:shd w:val="clear" w:color="auto" w:fill="auto"/>
          </w:tcPr>
          <w:p w:rsidR="00D27216" w:rsidRPr="00D92D29" w:rsidRDefault="00D27216" w:rsidP="00D27216">
            <w:r w:rsidRPr="00D92D29">
              <w:t xml:space="preserve">1a) Csak </w:t>
            </w:r>
            <w:r w:rsidRPr="00D92D29">
              <w:rPr>
                <w:b/>
                <w:i/>
              </w:rPr>
              <w:t>építési beruházásra vonatkozó közbeszerzési szerződések</w:t>
            </w:r>
            <w:r w:rsidRPr="00D92D29">
              <w:rPr>
                <w:b/>
              </w:rPr>
              <w:t xml:space="preserve"> esetében</w:t>
            </w:r>
            <w:r w:rsidRPr="00D92D29">
              <w:t>:</w:t>
            </w:r>
            <w:r w:rsidRPr="00D92D29">
              <w:br/>
              <w:t>A referencia-időszak folyamán</w:t>
            </w:r>
            <w:r w:rsidRPr="00D92D29">
              <w:rPr>
                <w:rStyle w:val="Lbjegyzet-hivatkozs"/>
              </w:rPr>
              <w:footnoteReference w:id="100"/>
            </w:r>
            <w:r w:rsidRPr="00D92D29">
              <w:t xml:space="preserve"> a gazdasági szereplő </w:t>
            </w:r>
            <w:r w:rsidRPr="00D92D29">
              <w:rPr>
                <w:b/>
              </w:rPr>
              <w:t>a meghatározott típusú munkákból a következőket végezte</w:t>
            </w:r>
            <w:r w:rsidRPr="00D92D29">
              <w:t xml:space="preserve">: </w:t>
            </w:r>
            <w:r w:rsidRPr="00D92D29">
              <w:br/>
              <w:t xml:space="preserve">Ha a legfontosabb munkák megfelelő elvégzésére és eredményére vonatkozó </w:t>
            </w:r>
            <w:r w:rsidRPr="00D92D29">
              <w:lastRenderedPageBreak/>
              <w:t>dokumentáció elektronikus formában rendelkezésre áll, kérjük, adja meg a következő információkat:</w:t>
            </w:r>
          </w:p>
        </w:tc>
        <w:tc>
          <w:tcPr>
            <w:tcW w:w="3239" w:type="dxa"/>
            <w:shd w:val="clear" w:color="auto" w:fill="auto"/>
          </w:tcPr>
          <w:p w:rsidR="00D27216" w:rsidRPr="00D92D29" w:rsidRDefault="00D27216" w:rsidP="00D27216">
            <w:r w:rsidRPr="00D92D29">
              <w:lastRenderedPageBreak/>
              <w:t>Évek száma (ezt az időszakot a vonatkozó hirdetmény vagy a közbeszerzési dokumentumok határozzák meg): […]</w:t>
            </w:r>
            <w:r w:rsidRPr="00D92D29">
              <w:br/>
              <w:t>Munkák:  […...]</w:t>
            </w:r>
          </w:p>
          <w:p w:rsidR="00D27216" w:rsidRPr="00D92D29" w:rsidRDefault="00D27216" w:rsidP="00D27216">
            <w:r w:rsidRPr="00D92D29">
              <w:br/>
              <w:t>(internetcím, a kibocsátó hatóság vagy testület, a dokumentáció pontos hivatkozási adatai): [……][……][……]</w:t>
            </w:r>
          </w:p>
        </w:tc>
        <w:tc>
          <w:tcPr>
            <w:tcW w:w="2944" w:type="dxa"/>
          </w:tcPr>
          <w:p w:rsidR="00D27216" w:rsidRPr="00D92D29" w:rsidRDefault="00D27216" w:rsidP="00D27216">
            <w:r w:rsidRPr="00D92D29">
              <w:rPr>
                <w:b/>
                <w:color w:val="0070C0"/>
              </w:rPr>
              <w:t>Ajánlattevőnek ezt a pontot nem kell kitöltenie.</w:t>
            </w:r>
          </w:p>
        </w:tc>
      </w:tr>
      <w:tr w:rsidR="00D27216" w:rsidRPr="00D92D29" w:rsidTr="00D27216">
        <w:tc>
          <w:tcPr>
            <w:tcW w:w="3106" w:type="dxa"/>
            <w:shd w:val="clear" w:color="auto" w:fill="auto"/>
          </w:tcPr>
          <w:p w:rsidR="00D27216" w:rsidRPr="00D92D29" w:rsidRDefault="00D27216" w:rsidP="00D27216">
            <w:pPr>
              <w:rPr>
                <w:shd w:val="clear" w:color="000000" w:fill="auto"/>
              </w:rPr>
            </w:pPr>
            <w:r w:rsidRPr="00D92D29">
              <w:lastRenderedPageBreak/>
              <w:t xml:space="preserve">1b) Csak </w:t>
            </w:r>
            <w:r w:rsidRPr="00D92D29">
              <w:rPr>
                <w:b/>
                <w:i/>
              </w:rPr>
              <w:t>árubeszerzésre és szolgáltatásnyújtásra irányuló közbeszerzési szerződések</w:t>
            </w:r>
            <w:r w:rsidRPr="00D92D29">
              <w:t xml:space="preserve"> esetében:</w:t>
            </w:r>
            <w:r w:rsidRPr="00D92D29">
              <w:br/>
              <w:t>A referencia-időszak folyamán</w:t>
            </w:r>
            <w:r w:rsidRPr="00D92D29">
              <w:rPr>
                <w:rStyle w:val="Lbjegyzet-hivatkozs"/>
              </w:rPr>
              <w:footnoteReference w:id="101"/>
            </w:r>
            <w:r w:rsidRPr="00D92D29">
              <w:t xml:space="preserve"> a gazdasági szereplő </w:t>
            </w:r>
            <w:r w:rsidRPr="00D92D29">
              <w:rPr>
                <w:b/>
              </w:rPr>
              <w:t xml:space="preserve">a meghatározott típusokon belül a következő főbb szállításokat végezte, vagy a következő főbb szolgáltatásokat nyújtotta: </w:t>
            </w:r>
            <w:r w:rsidRPr="00D92D29">
              <w:t>A lista elkészítésekor kérjük, tüntesse fel az összegeket, a dátumokat és a közületi vagy magánmegrendelőket</w:t>
            </w:r>
            <w:r w:rsidRPr="00D92D29">
              <w:rPr>
                <w:rStyle w:val="Lbjegyzet-hivatkozs"/>
              </w:rPr>
              <w:footnoteReference w:id="102"/>
            </w:r>
            <w:r w:rsidRPr="00D92D29">
              <w:t>:</w:t>
            </w:r>
          </w:p>
        </w:tc>
        <w:tc>
          <w:tcPr>
            <w:tcW w:w="3239" w:type="dxa"/>
            <w:shd w:val="clear" w:color="auto" w:fill="auto"/>
          </w:tcPr>
          <w:p w:rsidR="00D27216" w:rsidRPr="00D92D29" w:rsidRDefault="00D27216" w:rsidP="00D27216">
            <w:r w:rsidRPr="00D92D29">
              <w:br/>
              <w:t>Évek száma (ezt az időszakot a vonatkozó hirdetmény vagy a közbeszerzési dokumentumok határozzák meg): […]</w:t>
            </w:r>
          </w:p>
          <w:tbl>
            <w:tblPr>
              <w:tblW w:w="30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67"/>
              <w:gridCol w:w="709"/>
              <w:gridCol w:w="951"/>
            </w:tblGrid>
            <w:tr w:rsidR="00D27216" w:rsidRPr="00D92D29" w:rsidTr="00D27216">
              <w:trPr>
                <w:jc w:val="right"/>
              </w:trPr>
              <w:tc>
                <w:tcPr>
                  <w:tcW w:w="850" w:type="dxa"/>
                  <w:shd w:val="clear" w:color="auto" w:fill="auto"/>
                </w:tcPr>
                <w:p w:rsidR="00D27216" w:rsidRPr="00D92D29" w:rsidRDefault="00D27216" w:rsidP="00D27216">
                  <w:r w:rsidRPr="00D92D29">
                    <w:t>Leírás</w:t>
                  </w:r>
                </w:p>
              </w:tc>
              <w:tc>
                <w:tcPr>
                  <w:tcW w:w="567" w:type="dxa"/>
                  <w:shd w:val="clear" w:color="auto" w:fill="auto"/>
                </w:tcPr>
                <w:p w:rsidR="00D27216" w:rsidRPr="00D92D29" w:rsidRDefault="00D27216" w:rsidP="00D27216">
                  <w:r w:rsidRPr="00D92D29">
                    <w:t>ö</w:t>
                  </w:r>
                  <w:r w:rsidRPr="00D92D29">
                    <w:cr/>
                    <w:t>s</w:t>
                  </w:r>
                  <w:r w:rsidRPr="00D92D29">
                    <w:cr/>
                    <w:t>eg</w:t>
                  </w:r>
                  <w:r w:rsidRPr="00D92D29">
                    <w:cr/>
                    <w:t>k</w:t>
                  </w:r>
                </w:p>
              </w:tc>
              <w:tc>
                <w:tcPr>
                  <w:tcW w:w="709" w:type="dxa"/>
                  <w:shd w:val="clear" w:color="auto" w:fill="auto"/>
                </w:tcPr>
                <w:p w:rsidR="00D27216" w:rsidRPr="00D92D29" w:rsidRDefault="00D27216" w:rsidP="00D27216">
                  <w:r w:rsidRPr="00D92D29">
                    <w:t>dátu</w:t>
                  </w:r>
                  <w:r w:rsidRPr="00D92D29">
                    <w:cr/>
                    <w:t>ok</w:t>
                  </w:r>
                </w:p>
              </w:tc>
              <w:tc>
                <w:tcPr>
                  <w:tcW w:w="951" w:type="dxa"/>
                  <w:shd w:val="clear" w:color="auto" w:fill="auto"/>
                </w:tcPr>
                <w:p w:rsidR="00D27216" w:rsidRPr="00D92D29" w:rsidRDefault="00D27216" w:rsidP="00D27216">
                  <w:r w:rsidRPr="00D92D29">
                    <w:t>megrendelők</w:t>
                  </w:r>
                </w:p>
              </w:tc>
            </w:tr>
            <w:tr w:rsidR="00D27216" w:rsidRPr="00D92D29" w:rsidTr="00D27216">
              <w:trPr>
                <w:jc w:val="right"/>
              </w:trPr>
              <w:tc>
                <w:tcPr>
                  <w:tcW w:w="850" w:type="dxa"/>
                  <w:shd w:val="clear" w:color="auto" w:fill="auto"/>
                </w:tcPr>
                <w:p w:rsidR="00D27216" w:rsidRPr="00D92D29" w:rsidRDefault="00D27216" w:rsidP="00D27216"/>
              </w:tc>
              <w:tc>
                <w:tcPr>
                  <w:tcW w:w="567" w:type="dxa"/>
                  <w:shd w:val="clear" w:color="auto" w:fill="auto"/>
                </w:tcPr>
                <w:p w:rsidR="00D27216" w:rsidRPr="00D92D29" w:rsidRDefault="00D27216" w:rsidP="00D27216"/>
              </w:tc>
              <w:tc>
                <w:tcPr>
                  <w:tcW w:w="709" w:type="dxa"/>
                  <w:shd w:val="clear" w:color="auto" w:fill="auto"/>
                </w:tcPr>
                <w:p w:rsidR="00D27216" w:rsidRPr="00D92D29" w:rsidRDefault="00D27216" w:rsidP="00D27216"/>
              </w:tc>
              <w:tc>
                <w:tcPr>
                  <w:tcW w:w="951" w:type="dxa"/>
                  <w:shd w:val="clear" w:color="auto" w:fill="auto"/>
                </w:tcPr>
                <w:p w:rsidR="00D27216" w:rsidRPr="00D92D29" w:rsidRDefault="00D27216" w:rsidP="00D27216"/>
              </w:tc>
            </w:tr>
          </w:tbl>
          <w:p w:rsidR="00D27216" w:rsidRPr="00D92D29" w:rsidRDefault="00D27216" w:rsidP="00D27216"/>
        </w:tc>
        <w:tc>
          <w:tcPr>
            <w:tcW w:w="2944" w:type="dxa"/>
          </w:tcPr>
          <w:p w:rsidR="00D27216" w:rsidRPr="00D92D29" w:rsidRDefault="00D27216" w:rsidP="00D27216">
            <w:r w:rsidRPr="00D92D29">
              <w:rPr>
                <w:b/>
                <w:color w:val="0070C0"/>
              </w:rPr>
              <w:t>Ajánlattevőnek ezt a pontot nem kell kitöltenie.</w:t>
            </w:r>
          </w:p>
        </w:tc>
      </w:tr>
      <w:tr w:rsidR="00D27216" w:rsidRPr="00D92D29" w:rsidTr="00D27216">
        <w:tc>
          <w:tcPr>
            <w:tcW w:w="3106" w:type="dxa"/>
            <w:shd w:val="clear" w:color="auto" w:fill="auto"/>
          </w:tcPr>
          <w:p w:rsidR="00D27216" w:rsidRPr="00D92D29" w:rsidRDefault="00D27216" w:rsidP="00D27216">
            <w:pPr>
              <w:rPr>
                <w:shd w:val="clear" w:color="000000" w:fill="auto"/>
              </w:rPr>
            </w:pPr>
            <w:r w:rsidRPr="00D92D29">
              <w:t xml:space="preserve">2) A gazdasági szereplő a következő </w:t>
            </w:r>
            <w:r w:rsidRPr="00D92D29">
              <w:rPr>
                <w:b/>
              </w:rPr>
              <w:t>szakembereket vagy műszaki szervezeteket</w:t>
            </w:r>
            <w:r w:rsidRPr="00D92D29">
              <w:rPr>
                <w:rStyle w:val="Lbjegyzet-hivatkozs"/>
                <w:b/>
              </w:rPr>
              <w:footnoteReference w:id="103"/>
            </w:r>
            <w:r w:rsidRPr="00D92D29">
              <w:t xml:space="preserve"> veheti igénybe, különös tekintettel a minőség-ellenőrzésért felelős szakemberekre vagy szervezetekre:</w:t>
            </w:r>
            <w:r w:rsidRPr="00D92D29">
              <w:br/>
              <w:t>Építési beruházásra vonatkozó közbeszerzési szerződések esetében a gazdasági szereplő a következő szakembereket vagy műszaki szervezeteket veheti igénybe a munka elvégzéséhez:</w:t>
            </w:r>
          </w:p>
        </w:tc>
        <w:tc>
          <w:tcPr>
            <w:tcW w:w="3239" w:type="dxa"/>
            <w:shd w:val="clear" w:color="auto" w:fill="auto"/>
          </w:tcPr>
          <w:p w:rsidR="00D27216" w:rsidRPr="00D92D29" w:rsidRDefault="00D27216" w:rsidP="00D27216">
            <w:r w:rsidRPr="00D92D29">
              <w:t>[……]</w:t>
            </w:r>
            <w:r w:rsidRPr="00D92D29">
              <w:br/>
            </w:r>
            <w:r w:rsidRPr="00D92D29">
              <w:br/>
            </w:r>
            <w:r w:rsidRPr="00D92D29">
              <w:br/>
              <w:t>[……]</w:t>
            </w:r>
          </w:p>
        </w:tc>
        <w:tc>
          <w:tcPr>
            <w:tcW w:w="2944" w:type="dxa"/>
          </w:tcPr>
          <w:p w:rsidR="00D27216" w:rsidRPr="00D92D29" w:rsidRDefault="00D27216" w:rsidP="00D27216">
            <w:r w:rsidRPr="00D92D29">
              <w:rPr>
                <w:b/>
                <w:color w:val="0070C0"/>
              </w:rPr>
              <w:t>Ajánlattevőnek ezt a pontot nem kell kitöltenie.</w:t>
            </w:r>
          </w:p>
        </w:tc>
      </w:tr>
      <w:tr w:rsidR="00D27216" w:rsidRPr="00D92D29" w:rsidTr="00D27216">
        <w:tc>
          <w:tcPr>
            <w:tcW w:w="3106" w:type="dxa"/>
            <w:shd w:val="clear" w:color="auto" w:fill="auto"/>
          </w:tcPr>
          <w:p w:rsidR="00D27216" w:rsidRPr="00D92D29" w:rsidRDefault="00D27216" w:rsidP="00D27216">
            <w:r w:rsidRPr="00D92D29">
              <w:t xml:space="preserve">3) A gazdasági szereplő </w:t>
            </w:r>
            <w:r w:rsidRPr="00D92D29">
              <w:rPr>
                <w:b/>
              </w:rPr>
              <w:t>a minőség biztosítása érdekében</w:t>
            </w:r>
            <w:r w:rsidRPr="00D92D29">
              <w:t xml:space="preserve"> a következő </w:t>
            </w:r>
            <w:r w:rsidRPr="00D92D29">
              <w:rPr>
                <w:b/>
              </w:rPr>
              <w:t>műszaki hátteret</w:t>
            </w:r>
            <w:r w:rsidRPr="00D92D29">
              <w:t xml:space="preserve"> veszi igénybe, valamint </w:t>
            </w:r>
            <w:r w:rsidRPr="00D92D29">
              <w:rPr>
                <w:b/>
              </w:rPr>
              <w:lastRenderedPageBreak/>
              <w:t>tanulmányi és kutatási létesítményei</w:t>
            </w:r>
            <w:r w:rsidRPr="00D92D29">
              <w:t xml:space="preserve"> a következők: </w:t>
            </w:r>
          </w:p>
        </w:tc>
        <w:tc>
          <w:tcPr>
            <w:tcW w:w="3239" w:type="dxa"/>
            <w:shd w:val="clear" w:color="auto" w:fill="auto"/>
          </w:tcPr>
          <w:p w:rsidR="00D27216" w:rsidRPr="00D92D29" w:rsidRDefault="00D27216" w:rsidP="00D27216">
            <w:r w:rsidRPr="00D92D29">
              <w:lastRenderedPageBreak/>
              <w:t>[……]</w:t>
            </w:r>
          </w:p>
        </w:tc>
        <w:tc>
          <w:tcPr>
            <w:tcW w:w="2944" w:type="dxa"/>
          </w:tcPr>
          <w:p w:rsidR="00D27216" w:rsidRPr="00D92D29" w:rsidRDefault="00D27216" w:rsidP="00D27216">
            <w:r w:rsidRPr="00D92D29">
              <w:rPr>
                <w:b/>
                <w:color w:val="0070C0"/>
              </w:rPr>
              <w:t>Ajánlattevőnek ezt a pontot nem kell kitöltenie.</w:t>
            </w:r>
          </w:p>
        </w:tc>
      </w:tr>
      <w:tr w:rsidR="00D27216" w:rsidRPr="00D92D29" w:rsidTr="00D27216">
        <w:tc>
          <w:tcPr>
            <w:tcW w:w="3106" w:type="dxa"/>
            <w:shd w:val="clear" w:color="auto" w:fill="auto"/>
          </w:tcPr>
          <w:p w:rsidR="00D27216" w:rsidRPr="00D92D29" w:rsidRDefault="00D27216" w:rsidP="00D27216">
            <w:r w:rsidRPr="00D92D29">
              <w:lastRenderedPageBreak/>
              <w:t xml:space="preserve">4) A gazdasági szereplő a következő </w:t>
            </w:r>
            <w:r w:rsidRPr="00D92D29">
              <w:rPr>
                <w:b/>
              </w:rPr>
              <w:t>ellátásilánc-irányítási</w:t>
            </w:r>
            <w:r w:rsidRPr="00D92D29">
              <w:t xml:space="preserve"> és ellenőrzési rendszereket tudja alkalmazni a szerződés teljesítése során:</w:t>
            </w:r>
          </w:p>
        </w:tc>
        <w:tc>
          <w:tcPr>
            <w:tcW w:w="3239" w:type="dxa"/>
            <w:shd w:val="clear" w:color="auto" w:fill="auto"/>
          </w:tcPr>
          <w:p w:rsidR="00D27216" w:rsidRPr="00D92D29" w:rsidRDefault="00D27216" w:rsidP="00D27216">
            <w:r w:rsidRPr="00D92D29">
              <w:t>[……]</w:t>
            </w:r>
          </w:p>
        </w:tc>
        <w:tc>
          <w:tcPr>
            <w:tcW w:w="2944" w:type="dxa"/>
          </w:tcPr>
          <w:p w:rsidR="00D27216" w:rsidRPr="00D92D29" w:rsidRDefault="00D27216" w:rsidP="00D27216">
            <w:r w:rsidRPr="00D92D29">
              <w:rPr>
                <w:b/>
                <w:color w:val="0070C0"/>
              </w:rPr>
              <w:t>Ajánlattevőnek ezt a pontot nem kell kitöltenie.</w:t>
            </w:r>
          </w:p>
        </w:tc>
      </w:tr>
      <w:tr w:rsidR="00D27216" w:rsidRPr="00D92D29" w:rsidTr="00D27216">
        <w:tc>
          <w:tcPr>
            <w:tcW w:w="3106" w:type="dxa"/>
            <w:shd w:val="clear" w:color="auto" w:fill="auto"/>
          </w:tcPr>
          <w:p w:rsidR="00D27216" w:rsidRPr="00D92D29" w:rsidRDefault="00D27216" w:rsidP="00D27216">
            <w:r w:rsidRPr="00D92D29">
              <w:rPr>
                <w:b/>
              </w:rPr>
              <w:t>5) Összetett leszállítandó termékek vagy teljesítendő szolgáltatások, vagy – rendkívüli esetben – különleges célra szolgáló termékek vagy szolgáltatások esetében:</w:t>
            </w:r>
            <w:r w:rsidRPr="00D92D29">
              <w:br/>
              <w:t xml:space="preserve">A gazdasági szereplő lehetővé teszi </w:t>
            </w:r>
            <w:r w:rsidRPr="00D92D29">
              <w:rPr>
                <w:b/>
              </w:rPr>
              <w:t>termelési vagy műszaki kapacitásaira</w:t>
            </w:r>
            <w:r w:rsidRPr="00D92D29">
              <w:t xml:space="preserve">, és amennyiben szükséges, a rendelkezésére álló </w:t>
            </w:r>
            <w:r w:rsidRPr="00D92D29">
              <w:rPr>
                <w:b/>
              </w:rPr>
              <w:t>tanulmányi és kutatási eszközökre</w:t>
            </w:r>
            <w:r w:rsidRPr="00D92D29">
              <w:t xml:space="preserve"> és </w:t>
            </w:r>
            <w:r w:rsidRPr="00D92D29">
              <w:rPr>
                <w:b/>
              </w:rPr>
              <w:t>minőségellenőrzési intézkedéseire</w:t>
            </w:r>
            <w:r w:rsidRPr="00D92D29">
              <w:t xml:space="preserve"> vonatkozó </w:t>
            </w:r>
            <w:r w:rsidRPr="00D92D29">
              <w:rPr>
                <w:b/>
              </w:rPr>
              <w:t>vizsgálatok</w:t>
            </w:r>
            <w:r w:rsidRPr="00D92D29">
              <w:rPr>
                <w:rStyle w:val="Lbjegyzet-hivatkozs"/>
                <w:b/>
              </w:rPr>
              <w:footnoteReference w:id="104"/>
            </w:r>
            <w:r w:rsidRPr="00D92D29">
              <w:t xml:space="preserve"> elvégzését.</w:t>
            </w:r>
          </w:p>
        </w:tc>
        <w:tc>
          <w:tcPr>
            <w:tcW w:w="3239" w:type="dxa"/>
            <w:shd w:val="clear" w:color="auto" w:fill="auto"/>
          </w:tcPr>
          <w:p w:rsidR="00D27216" w:rsidRPr="00D92D29" w:rsidRDefault="00D27216" w:rsidP="00D27216">
            <w:r w:rsidRPr="00D92D29">
              <w:br/>
            </w:r>
            <w:r w:rsidRPr="00D92D29">
              <w:br/>
            </w:r>
            <w:r w:rsidRPr="00D92D29">
              <w:br/>
              <w:t>[] Igen [] Nem</w:t>
            </w:r>
          </w:p>
        </w:tc>
        <w:tc>
          <w:tcPr>
            <w:tcW w:w="2944" w:type="dxa"/>
          </w:tcPr>
          <w:p w:rsidR="00D27216" w:rsidRPr="00D92D29" w:rsidRDefault="00D27216" w:rsidP="00D27216">
            <w:r w:rsidRPr="00D92D29">
              <w:rPr>
                <w:b/>
                <w:color w:val="0070C0"/>
              </w:rPr>
              <w:t>Ajánlattevőnek ezt a pontot nem kell kitöltenie.</w:t>
            </w:r>
          </w:p>
        </w:tc>
      </w:tr>
      <w:tr w:rsidR="00D27216" w:rsidRPr="00D92D29" w:rsidTr="00D27216">
        <w:tc>
          <w:tcPr>
            <w:tcW w:w="3106" w:type="dxa"/>
            <w:shd w:val="clear" w:color="auto" w:fill="auto"/>
          </w:tcPr>
          <w:p w:rsidR="00D27216" w:rsidRPr="00D92D29" w:rsidRDefault="00D27216" w:rsidP="00D27216">
            <w:pPr>
              <w:rPr>
                <w:b/>
                <w:shd w:val="clear" w:color="000000" w:fill="auto"/>
              </w:rPr>
            </w:pPr>
            <w:r w:rsidRPr="00D92D29">
              <w:t xml:space="preserve">6) A következő </w:t>
            </w:r>
            <w:r w:rsidRPr="00D92D29">
              <w:rPr>
                <w:b/>
              </w:rPr>
              <w:t>iskolai végzettséggel és szakképzettséggel</w:t>
            </w:r>
            <w:r w:rsidRPr="00D92D29">
              <w:t xml:space="preserve"> rendelkeznek:</w:t>
            </w:r>
            <w:r w:rsidRPr="00D92D29">
              <w:br/>
              <w:t>a) A szolgáltató vagy maga a vállalkozó,</w:t>
            </w:r>
            <w:r w:rsidRPr="00D92D29">
              <w:br/>
            </w:r>
            <w:r w:rsidRPr="00D92D29">
              <w:rPr>
                <w:i/>
              </w:rPr>
              <w:t>és/vagy</w:t>
            </w:r>
            <w:r w:rsidRPr="00D92D29">
              <w:t xml:space="preserve"> (a vonatkozó hirdetményben vagy a közbeszerzési dokumentumokban foglalt követelményektől függően)</w:t>
            </w:r>
            <w:r w:rsidRPr="00D92D29">
              <w:br/>
              <w:t>b) Annak vezetői személyzete:</w:t>
            </w:r>
          </w:p>
        </w:tc>
        <w:tc>
          <w:tcPr>
            <w:tcW w:w="3239" w:type="dxa"/>
            <w:shd w:val="clear" w:color="auto" w:fill="auto"/>
          </w:tcPr>
          <w:p w:rsidR="00D27216" w:rsidRPr="00D92D29" w:rsidRDefault="00D27216" w:rsidP="00D27216">
            <w:r w:rsidRPr="00D92D29">
              <w:br/>
            </w:r>
            <w:r w:rsidRPr="00D92D29">
              <w:br/>
              <w:t>a) [……]</w:t>
            </w:r>
            <w:r w:rsidRPr="00D92D29">
              <w:br/>
            </w:r>
            <w:r w:rsidRPr="00D92D29">
              <w:br/>
            </w:r>
            <w:r w:rsidRPr="00D92D29">
              <w:br/>
            </w:r>
            <w:r w:rsidRPr="00D92D29">
              <w:br/>
              <w:t>b) [……]</w:t>
            </w:r>
          </w:p>
        </w:tc>
        <w:tc>
          <w:tcPr>
            <w:tcW w:w="2944" w:type="dxa"/>
          </w:tcPr>
          <w:p w:rsidR="00D27216" w:rsidRPr="00D92D29" w:rsidRDefault="00D27216" w:rsidP="00D27216">
            <w:r w:rsidRPr="00D92D29">
              <w:rPr>
                <w:b/>
                <w:color w:val="0070C0"/>
              </w:rPr>
              <w:t>Ajánlattevőnek ezt a pontot nem kell kitöltenie.</w:t>
            </w:r>
          </w:p>
        </w:tc>
      </w:tr>
      <w:tr w:rsidR="00D27216" w:rsidRPr="00D92D29" w:rsidTr="00D27216">
        <w:tc>
          <w:tcPr>
            <w:tcW w:w="3106" w:type="dxa"/>
            <w:shd w:val="clear" w:color="auto" w:fill="auto"/>
          </w:tcPr>
          <w:p w:rsidR="00D27216" w:rsidRPr="00D92D29" w:rsidRDefault="00D27216" w:rsidP="00D27216">
            <w:r w:rsidRPr="00D92D29">
              <w:t xml:space="preserve">7) A gazdasági szereplő a következő </w:t>
            </w:r>
            <w:r w:rsidRPr="00D92D29">
              <w:rPr>
                <w:b/>
              </w:rPr>
              <w:t>környezetvédelmi intézkedéseket</w:t>
            </w:r>
            <w:r w:rsidRPr="00D92D29">
              <w:t xml:space="preserve"> tudja alkalmazni a szerződés teljesítése során:</w:t>
            </w:r>
          </w:p>
        </w:tc>
        <w:tc>
          <w:tcPr>
            <w:tcW w:w="3239" w:type="dxa"/>
            <w:shd w:val="clear" w:color="auto" w:fill="auto"/>
          </w:tcPr>
          <w:p w:rsidR="00D27216" w:rsidRPr="00D92D29" w:rsidRDefault="00D27216" w:rsidP="00D27216">
            <w:r w:rsidRPr="00D92D29">
              <w:t>[……]</w:t>
            </w:r>
          </w:p>
        </w:tc>
        <w:tc>
          <w:tcPr>
            <w:tcW w:w="2944" w:type="dxa"/>
          </w:tcPr>
          <w:p w:rsidR="00D27216" w:rsidRPr="00D92D29" w:rsidRDefault="00D27216" w:rsidP="00D27216">
            <w:r w:rsidRPr="00D92D29">
              <w:rPr>
                <w:b/>
                <w:color w:val="0070C0"/>
              </w:rPr>
              <w:t>Ajánlattevőnek ezt a pontot nem kell kitöltenie.</w:t>
            </w:r>
          </w:p>
        </w:tc>
      </w:tr>
      <w:tr w:rsidR="00D27216" w:rsidRPr="00D92D29" w:rsidTr="00D27216">
        <w:tc>
          <w:tcPr>
            <w:tcW w:w="3106" w:type="dxa"/>
            <w:shd w:val="clear" w:color="auto" w:fill="auto"/>
          </w:tcPr>
          <w:p w:rsidR="00D27216" w:rsidRPr="00D92D29" w:rsidRDefault="00D27216" w:rsidP="00D27216">
            <w:r w:rsidRPr="00D92D29">
              <w:t xml:space="preserve">8) A gazdasági szereplő </w:t>
            </w:r>
            <w:r w:rsidRPr="00D92D29">
              <w:rPr>
                <w:b/>
              </w:rPr>
              <w:t>átlagos éves statisztikai állományi létszáma</w:t>
            </w:r>
            <w:r w:rsidRPr="00D92D29">
              <w:t xml:space="preserve"> és </w:t>
            </w:r>
            <w:r w:rsidRPr="00D92D29">
              <w:lastRenderedPageBreak/>
              <w:t>vezetői létszáma az utolsó három évre vonatkozóan a következő volt:</w:t>
            </w:r>
          </w:p>
        </w:tc>
        <w:tc>
          <w:tcPr>
            <w:tcW w:w="3239" w:type="dxa"/>
            <w:shd w:val="clear" w:color="auto" w:fill="auto"/>
          </w:tcPr>
          <w:p w:rsidR="00D27216" w:rsidRPr="00D92D29" w:rsidRDefault="00D27216" w:rsidP="00D27216">
            <w:r w:rsidRPr="00D92D29">
              <w:lastRenderedPageBreak/>
              <w:t>Év, átlagos statisztikai állományi létszám:</w:t>
            </w:r>
            <w:r w:rsidRPr="00D92D29">
              <w:br/>
              <w:t>[……],[……],</w:t>
            </w:r>
            <w:r w:rsidRPr="00D92D29">
              <w:br/>
            </w:r>
            <w:r w:rsidRPr="00D92D29">
              <w:lastRenderedPageBreak/>
              <w:t>[……],[……],</w:t>
            </w:r>
            <w:r w:rsidRPr="00D92D29">
              <w:br/>
              <w:t>[……],[……],</w:t>
            </w:r>
            <w:r w:rsidRPr="00D92D29">
              <w:br/>
              <w:t>Év, vezetői létszám:</w:t>
            </w:r>
            <w:r w:rsidRPr="00D92D29">
              <w:br/>
              <w:t>[……],[……],</w:t>
            </w:r>
            <w:r w:rsidRPr="00D92D29">
              <w:br/>
              <w:t>[……],[……],</w:t>
            </w:r>
            <w:r w:rsidRPr="00D92D29">
              <w:br/>
              <w:t>[……],[……]</w:t>
            </w:r>
          </w:p>
        </w:tc>
        <w:tc>
          <w:tcPr>
            <w:tcW w:w="2944" w:type="dxa"/>
          </w:tcPr>
          <w:p w:rsidR="00D27216" w:rsidRPr="00D92D29" w:rsidRDefault="00D27216" w:rsidP="00D27216">
            <w:r w:rsidRPr="00D92D29">
              <w:rPr>
                <w:b/>
                <w:color w:val="0070C0"/>
              </w:rPr>
              <w:lastRenderedPageBreak/>
              <w:t>Ajánlattevőnek ezt a pontot nem kell kitöltenie.</w:t>
            </w:r>
          </w:p>
        </w:tc>
      </w:tr>
      <w:tr w:rsidR="00D27216" w:rsidRPr="00D92D29" w:rsidTr="00D27216">
        <w:tc>
          <w:tcPr>
            <w:tcW w:w="3106" w:type="dxa"/>
            <w:shd w:val="clear" w:color="auto" w:fill="auto"/>
          </w:tcPr>
          <w:p w:rsidR="00D27216" w:rsidRPr="00D92D29" w:rsidRDefault="00D27216" w:rsidP="00D27216">
            <w:r w:rsidRPr="00D92D29">
              <w:lastRenderedPageBreak/>
              <w:t xml:space="preserve">9) A következő </w:t>
            </w:r>
            <w:r w:rsidRPr="00D92D29">
              <w:rPr>
                <w:b/>
              </w:rPr>
              <w:t>eszközök, berendezések vagy műszaki felszerelések</w:t>
            </w:r>
            <w:r w:rsidRPr="00D92D29">
              <w:t xml:space="preserve"> fognak a gazdasági szereplő rendelkezésére állni a szerződés teljesítéséhez:</w:t>
            </w:r>
          </w:p>
        </w:tc>
        <w:tc>
          <w:tcPr>
            <w:tcW w:w="3239" w:type="dxa"/>
            <w:shd w:val="clear" w:color="auto" w:fill="auto"/>
          </w:tcPr>
          <w:p w:rsidR="00D27216" w:rsidRPr="00D92D29" w:rsidRDefault="00D27216" w:rsidP="00D27216">
            <w:r w:rsidRPr="00D92D29">
              <w:t>[……]</w:t>
            </w:r>
          </w:p>
        </w:tc>
        <w:tc>
          <w:tcPr>
            <w:tcW w:w="2944" w:type="dxa"/>
          </w:tcPr>
          <w:p w:rsidR="00D27216" w:rsidRPr="00D92D29" w:rsidRDefault="00D27216" w:rsidP="00D27216">
            <w:r w:rsidRPr="00D92D29">
              <w:rPr>
                <w:b/>
                <w:color w:val="0070C0"/>
              </w:rPr>
              <w:t>Ajánlattevőnek ezt a pontot nem kell kitöltenie.</w:t>
            </w:r>
          </w:p>
        </w:tc>
      </w:tr>
      <w:tr w:rsidR="00D27216" w:rsidRPr="00D92D29" w:rsidTr="00D27216">
        <w:tc>
          <w:tcPr>
            <w:tcW w:w="3106" w:type="dxa"/>
            <w:shd w:val="clear" w:color="auto" w:fill="auto"/>
          </w:tcPr>
          <w:p w:rsidR="00D27216" w:rsidRPr="00D92D29" w:rsidRDefault="00D27216" w:rsidP="00D27216">
            <w:r w:rsidRPr="00D92D29">
              <w:t xml:space="preserve">10) A gazdasági szereplő a szerződés következő </w:t>
            </w:r>
            <w:r w:rsidRPr="00D92D29">
              <w:rPr>
                <w:b/>
              </w:rPr>
              <w:t>részére (azaz százalékára)</w:t>
            </w:r>
            <w:r w:rsidRPr="00D92D29">
              <w:t xml:space="preserve"> nézve </w:t>
            </w:r>
            <w:r w:rsidRPr="00D92D29">
              <w:rPr>
                <w:rStyle w:val="Lbjegyzet-hivatkozs"/>
              </w:rPr>
              <w:footnoteReference w:id="105"/>
            </w:r>
            <w:r w:rsidRPr="00D92D29">
              <w:rPr>
                <w:b/>
              </w:rPr>
              <w:t>kíván esetleg harmadik féllel szerződést kötni</w:t>
            </w:r>
            <w:r w:rsidRPr="00D92D29">
              <w:t>:</w:t>
            </w:r>
          </w:p>
        </w:tc>
        <w:tc>
          <w:tcPr>
            <w:tcW w:w="3239" w:type="dxa"/>
            <w:shd w:val="clear" w:color="auto" w:fill="auto"/>
          </w:tcPr>
          <w:p w:rsidR="00D27216" w:rsidRPr="00D92D29" w:rsidRDefault="00D27216" w:rsidP="00D27216">
            <w:r w:rsidRPr="00D92D29">
              <w:t>[……]</w:t>
            </w:r>
          </w:p>
        </w:tc>
        <w:tc>
          <w:tcPr>
            <w:tcW w:w="2944" w:type="dxa"/>
          </w:tcPr>
          <w:p w:rsidR="00D27216" w:rsidRPr="00D92D29" w:rsidRDefault="00D27216" w:rsidP="00D27216">
            <w:r w:rsidRPr="00D92D29">
              <w:rPr>
                <w:b/>
                <w:color w:val="0070C0"/>
              </w:rPr>
              <w:t>Ajánlattevőnek ezt a pontot nem kell kitöltenie.</w:t>
            </w:r>
          </w:p>
        </w:tc>
      </w:tr>
      <w:tr w:rsidR="00D27216" w:rsidRPr="00D92D29" w:rsidTr="00D27216">
        <w:tc>
          <w:tcPr>
            <w:tcW w:w="3106" w:type="dxa"/>
            <w:shd w:val="clear" w:color="auto" w:fill="auto"/>
          </w:tcPr>
          <w:p w:rsidR="00D27216" w:rsidRPr="00D92D29" w:rsidRDefault="00D27216" w:rsidP="00D27216">
            <w:r w:rsidRPr="00D92D29">
              <w:t xml:space="preserve">11) </w:t>
            </w:r>
            <w:r w:rsidRPr="00D92D29">
              <w:rPr>
                <w:b/>
                <w:i/>
              </w:rPr>
              <w:t>Árubeszerzésre irányuló közbeszerzési szerződés</w:t>
            </w:r>
            <w:r w:rsidRPr="00D92D29">
              <w:t xml:space="preserve"> esetében:</w:t>
            </w:r>
            <w:r w:rsidRPr="00D92D29">
              <w:br/>
              <w:t>A gazdasági szereplő szállítani fogja a leszállítandó termékekre vonatkozó mintákat, leírásokat vagy fényképeket, amelyeket nem kell hitelességi tanúsítványnak kísérnie;</w:t>
            </w:r>
            <w:r w:rsidRPr="00D92D29">
              <w:br/>
              <w:t>Adott esetben a gazdasági szereplő továbbá kijelenti, hogy rendelkezésre fogja bocsátani az előírt hitelességi igazolásokat.</w:t>
            </w:r>
            <w:r w:rsidRPr="00D92D29">
              <w:br/>
              <w:t>Ha a vonatkozó információ elektronikusan elérhető, kérjük, adja meg a következő információkat</w:t>
            </w:r>
            <w:r w:rsidRPr="00D92D29">
              <w:rPr>
                <w:i/>
              </w:rPr>
              <w:t>:</w:t>
            </w:r>
          </w:p>
        </w:tc>
        <w:tc>
          <w:tcPr>
            <w:tcW w:w="3239" w:type="dxa"/>
            <w:shd w:val="clear" w:color="auto" w:fill="auto"/>
          </w:tcPr>
          <w:p w:rsidR="00D27216" w:rsidRPr="00D92D29" w:rsidRDefault="00D27216" w:rsidP="00D27216">
            <w:r w:rsidRPr="00D92D29">
              <w:br/>
              <w:t>[] Igen [] Nem</w:t>
            </w:r>
            <w:r w:rsidRPr="00D92D29">
              <w:br/>
            </w:r>
            <w:r w:rsidRPr="00D92D29">
              <w:br/>
            </w:r>
            <w:r w:rsidRPr="00D92D29">
              <w:br/>
            </w:r>
            <w:r w:rsidRPr="00D92D29">
              <w:br/>
              <w:t>[] Igen [] Nem</w:t>
            </w:r>
            <w:r w:rsidRPr="00D92D29">
              <w:br/>
            </w:r>
          </w:p>
          <w:p w:rsidR="00D27216" w:rsidRPr="00D92D29" w:rsidRDefault="00D27216" w:rsidP="00D27216">
            <w:r w:rsidRPr="00D92D29">
              <w:br/>
              <w:t>(internetcím, a kibocsátó hatóság vagy testület, a dokumentáció pontos hivatkozási adatai): [……][……][……]</w:t>
            </w:r>
          </w:p>
        </w:tc>
        <w:tc>
          <w:tcPr>
            <w:tcW w:w="2944" w:type="dxa"/>
          </w:tcPr>
          <w:p w:rsidR="00D27216" w:rsidRPr="00D92D29" w:rsidRDefault="00D27216" w:rsidP="00D27216">
            <w:r w:rsidRPr="00D92D29">
              <w:rPr>
                <w:b/>
                <w:color w:val="0070C0"/>
              </w:rPr>
              <w:t>Ajánlattevőnek ezt a pontot nem kell kitöltenie.</w:t>
            </w:r>
          </w:p>
        </w:tc>
      </w:tr>
      <w:tr w:rsidR="00D27216" w:rsidRPr="00D92D29" w:rsidTr="00D27216">
        <w:tc>
          <w:tcPr>
            <w:tcW w:w="3106" w:type="dxa"/>
            <w:shd w:val="clear" w:color="auto" w:fill="auto"/>
          </w:tcPr>
          <w:p w:rsidR="00D27216" w:rsidRPr="00D92D29" w:rsidRDefault="00D27216" w:rsidP="00D27216">
            <w:pPr>
              <w:rPr>
                <w:shd w:val="clear" w:color="000000" w:fill="auto"/>
              </w:rPr>
            </w:pPr>
            <w:r w:rsidRPr="00D92D29">
              <w:t xml:space="preserve">12) </w:t>
            </w:r>
            <w:r w:rsidRPr="00D92D29">
              <w:rPr>
                <w:b/>
                <w:i/>
              </w:rPr>
              <w:t>Árubeszerzésre irányuló közbeszerzési szerződés</w:t>
            </w:r>
            <w:r w:rsidRPr="00D92D29">
              <w:t xml:space="preserve"> esetében:</w:t>
            </w:r>
            <w:r w:rsidRPr="00D92D29">
              <w:br/>
              <w:t xml:space="preserve">Rendelkezésre tudja-e bocsátani a gazdasági szereplő a vonatkozó hirdetményben vagy a közbeszerzési </w:t>
            </w:r>
            <w:r w:rsidRPr="00D92D29">
              <w:lastRenderedPageBreak/>
              <w:t>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D92D29">
              <w:br/>
            </w:r>
            <w:r w:rsidRPr="00D92D29">
              <w:rPr>
                <w:b/>
              </w:rPr>
              <w:t>Amennyiben nem</w:t>
            </w:r>
            <w:r w:rsidRPr="00D92D29">
              <w:t>, úgy kérjük, adja meg ennek okát, és azt, hogy milyen egyéb bizonyítási eszközök bocsáthatók rendelkezésre:</w:t>
            </w:r>
            <w:r w:rsidRPr="00D92D29">
              <w:br/>
              <w:t>Ha a vonatkozó információ elektronikusan elérhető, kérjük, adja meg a következő információkat:</w:t>
            </w:r>
          </w:p>
        </w:tc>
        <w:tc>
          <w:tcPr>
            <w:tcW w:w="3239" w:type="dxa"/>
            <w:shd w:val="clear" w:color="auto" w:fill="auto"/>
          </w:tcPr>
          <w:p w:rsidR="00D27216" w:rsidRPr="00D92D29" w:rsidRDefault="00D27216" w:rsidP="00D27216">
            <w:r w:rsidRPr="00D92D29">
              <w:lastRenderedPageBreak/>
              <w:br/>
              <w:t>[] Igen [] Nem</w:t>
            </w:r>
            <w:r w:rsidRPr="00D92D29">
              <w:br/>
            </w:r>
            <w:r w:rsidRPr="00D92D29">
              <w:br/>
            </w:r>
            <w:r w:rsidRPr="00D92D29">
              <w:br/>
            </w:r>
            <w:r w:rsidRPr="00D92D29">
              <w:br/>
            </w:r>
            <w:r w:rsidRPr="00D92D29">
              <w:br/>
            </w:r>
            <w:r w:rsidRPr="00D92D29">
              <w:br/>
            </w:r>
            <w:r w:rsidRPr="00D92D29">
              <w:br/>
            </w:r>
            <w:r w:rsidRPr="00D92D29">
              <w:lastRenderedPageBreak/>
              <w:br/>
            </w:r>
            <w:r w:rsidRPr="00D92D29">
              <w:br/>
              <w:t>[…]</w:t>
            </w:r>
          </w:p>
          <w:p w:rsidR="00D27216" w:rsidRPr="00D92D29" w:rsidRDefault="00D27216" w:rsidP="00D27216">
            <w:r w:rsidRPr="00D92D29">
              <w:br/>
              <w:t>(internetcím, a kibocsátó hatóság vagy testület, a dokumentáció pontos hivatkozási adatai): [……][……][……]</w:t>
            </w:r>
          </w:p>
        </w:tc>
        <w:tc>
          <w:tcPr>
            <w:tcW w:w="2944" w:type="dxa"/>
          </w:tcPr>
          <w:p w:rsidR="00872312" w:rsidRPr="00D92D29" w:rsidRDefault="00CA220D" w:rsidP="00872312">
            <w:pPr>
              <w:rPr>
                <w:b/>
                <w:color w:val="FF0000"/>
                <w:u w:val="single"/>
              </w:rPr>
            </w:pPr>
            <w:r>
              <w:rPr>
                <w:b/>
                <w:color w:val="FF0000"/>
                <w:u w:val="single"/>
              </w:rPr>
              <w:lastRenderedPageBreak/>
              <w:t>Kötelezően kitöltendő</w:t>
            </w:r>
          </w:p>
          <w:p w:rsidR="00D27216" w:rsidRPr="00D92D29" w:rsidRDefault="00872312" w:rsidP="00D27216">
            <w:r w:rsidRPr="00872312">
              <w:rPr>
                <w:b/>
                <w:color w:val="FF0000"/>
                <w:u w:val="single"/>
              </w:rPr>
              <w:t>M1) alkalmas</w:t>
            </w:r>
            <w:r w:rsidR="00CA220D">
              <w:rPr>
                <w:b/>
                <w:color w:val="FF0000"/>
                <w:u w:val="single"/>
              </w:rPr>
              <w:t>sági követelmény vonatkozásában!</w:t>
            </w:r>
          </w:p>
        </w:tc>
      </w:tr>
    </w:tbl>
    <w:p w:rsidR="00D27216" w:rsidRPr="00D92D29" w:rsidRDefault="00D27216" w:rsidP="00D27216">
      <w:pPr>
        <w:pStyle w:val="SectionTitle"/>
        <w:jc w:val="both"/>
        <w:rPr>
          <w:sz w:val="24"/>
          <w:szCs w:val="24"/>
        </w:rPr>
      </w:pPr>
      <w:r w:rsidRPr="00D92D29">
        <w:rPr>
          <w:sz w:val="24"/>
          <w:szCs w:val="24"/>
        </w:rPr>
        <w:lastRenderedPageBreak/>
        <w:t>D: Minőségbiztosítási rendszerek és környezetvédelmi vezetési szabványok</w:t>
      </w:r>
    </w:p>
    <w:p w:rsidR="00D27216" w:rsidRPr="00D92D29" w:rsidRDefault="00D27216" w:rsidP="00D27216">
      <w:pPr>
        <w:pBdr>
          <w:top w:val="single" w:sz="4" w:space="1" w:color="auto"/>
          <w:left w:val="single" w:sz="4" w:space="4" w:color="auto"/>
          <w:bottom w:val="single" w:sz="4" w:space="1" w:color="auto"/>
          <w:right w:val="single" w:sz="4" w:space="4" w:color="auto"/>
        </w:pBdr>
        <w:shd w:val="clear" w:color="auto" w:fill="BFBFBF"/>
        <w:rPr>
          <w:b/>
        </w:rPr>
      </w:pPr>
      <w:r w:rsidRPr="00D92D29">
        <w:rPr>
          <w:b/>
        </w:rPr>
        <w:t xml:space="preserve">A gazdasági szereplőnek </w:t>
      </w:r>
      <w:r w:rsidRPr="00D92D29">
        <w:rPr>
          <w:b/>
          <w:u w:val="single"/>
        </w:rPr>
        <w:t>kizárólag</w:t>
      </w:r>
      <w:r w:rsidRPr="00D92D29">
        <w:rPr>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gridCol w:w="2979"/>
        <w:gridCol w:w="2944"/>
      </w:tblGrid>
      <w:tr w:rsidR="00D27216" w:rsidRPr="00D92D29" w:rsidTr="00D27216">
        <w:tc>
          <w:tcPr>
            <w:tcW w:w="3366" w:type="dxa"/>
            <w:shd w:val="clear" w:color="auto" w:fill="auto"/>
          </w:tcPr>
          <w:p w:rsidR="00D27216" w:rsidRPr="00D92D29" w:rsidRDefault="00D27216" w:rsidP="00D27216">
            <w:pPr>
              <w:rPr>
                <w:b/>
              </w:rPr>
            </w:pPr>
            <w:r w:rsidRPr="00D92D29">
              <w:rPr>
                <w:b/>
              </w:rPr>
              <w:t>Minőségbiztosítási rendszerek és környezetvédelmi vezetési szabványok</w:t>
            </w:r>
          </w:p>
        </w:tc>
        <w:tc>
          <w:tcPr>
            <w:tcW w:w="2979" w:type="dxa"/>
            <w:shd w:val="clear" w:color="auto" w:fill="auto"/>
          </w:tcPr>
          <w:p w:rsidR="00D27216" w:rsidRPr="00D92D29" w:rsidRDefault="00D27216" w:rsidP="00D27216">
            <w:pPr>
              <w:rPr>
                <w:b/>
              </w:rPr>
            </w:pPr>
            <w:r w:rsidRPr="00D92D29">
              <w:rPr>
                <w:b/>
              </w:rPr>
              <w:t>Válasz:</w:t>
            </w:r>
          </w:p>
        </w:tc>
        <w:tc>
          <w:tcPr>
            <w:tcW w:w="2944" w:type="dxa"/>
          </w:tcPr>
          <w:p w:rsidR="00D27216" w:rsidRPr="00D92D29" w:rsidRDefault="00D27216" w:rsidP="00D27216">
            <w:pPr>
              <w:rPr>
                <w:b/>
              </w:rPr>
            </w:pPr>
            <w:r w:rsidRPr="00D92D29">
              <w:rPr>
                <w:b/>
                <w:smallCaps/>
                <w:u w:val="single"/>
              </w:rPr>
              <w:t>Kitöltésre vonatkozó információk</w:t>
            </w:r>
          </w:p>
        </w:tc>
      </w:tr>
      <w:tr w:rsidR="00D27216" w:rsidRPr="00D92D29" w:rsidTr="00D27216">
        <w:tc>
          <w:tcPr>
            <w:tcW w:w="3366" w:type="dxa"/>
            <w:shd w:val="clear" w:color="auto" w:fill="auto"/>
          </w:tcPr>
          <w:p w:rsidR="00D27216" w:rsidRPr="00D92D29" w:rsidRDefault="00D27216" w:rsidP="00D27216">
            <w:r w:rsidRPr="00D92D29">
              <w:t xml:space="preserve">Be tud-e nyújtani a gazdasági szereplő olyan, független testület által kiállított </w:t>
            </w:r>
            <w:r w:rsidRPr="00D92D29">
              <w:rPr>
                <w:b/>
              </w:rPr>
              <w:t>igazolást,</w:t>
            </w:r>
            <w:r w:rsidRPr="00D92D29">
              <w:t xml:space="preserve"> amely tanúsítja, hogy a gazdasági szereplő egyes meghatározott </w:t>
            </w:r>
            <w:r w:rsidRPr="00D92D29">
              <w:rPr>
                <w:b/>
              </w:rPr>
              <w:t>minőségbiztosítási szabványoknak</w:t>
            </w:r>
            <w:r w:rsidRPr="00D92D29">
              <w:t xml:space="preserve"> megfelel, ideértve a fogyatékossággal élők számára biztosított hozzáférésére vonatkozó szabványokat is?</w:t>
            </w:r>
            <w:r w:rsidRPr="00D92D29">
              <w:br/>
            </w:r>
            <w:r w:rsidRPr="00D92D29">
              <w:rPr>
                <w:b/>
              </w:rPr>
              <w:t>Amennyiben nem</w:t>
            </w:r>
            <w:r w:rsidRPr="00D92D29">
              <w:t>, úgy kérjük, adja meg ennek okát, valamint azt, hogy milyen egyéb bizonyítási eszközök bocsáthatók rendelkezésre a minőségbiztosítási rendszert illetően:</w:t>
            </w:r>
            <w:r w:rsidRPr="00D92D29">
              <w:br/>
              <w:t xml:space="preserve">Ha a vonatkozó információ </w:t>
            </w:r>
            <w:r w:rsidRPr="00D92D29">
              <w:lastRenderedPageBreak/>
              <w:t>elektronikusan elérhető, kérjük, adja meg a következő információkat:</w:t>
            </w:r>
          </w:p>
        </w:tc>
        <w:tc>
          <w:tcPr>
            <w:tcW w:w="2979" w:type="dxa"/>
            <w:shd w:val="clear" w:color="auto" w:fill="auto"/>
          </w:tcPr>
          <w:p w:rsidR="00D27216" w:rsidRPr="00D92D29" w:rsidRDefault="00D27216" w:rsidP="00D27216">
            <w:r w:rsidRPr="00D92D29">
              <w:lastRenderedPageBreak/>
              <w:t>[] Igen [] Nem</w:t>
            </w:r>
            <w:r w:rsidRPr="00D92D29">
              <w:br/>
            </w:r>
            <w:r w:rsidRPr="00D92D29">
              <w:br/>
            </w:r>
            <w:r w:rsidRPr="00D92D29">
              <w:br/>
            </w:r>
            <w:r w:rsidRPr="00D92D29">
              <w:br/>
            </w:r>
          </w:p>
          <w:p w:rsidR="00D27216" w:rsidRPr="00D92D29" w:rsidRDefault="00D27216" w:rsidP="00D27216">
            <w:r w:rsidRPr="00D92D29">
              <w:br/>
              <w:t>[……] [……]</w:t>
            </w:r>
            <w:r w:rsidRPr="00D92D29">
              <w:br/>
            </w:r>
          </w:p>
          <w:p w:rsidR="00D27216" w:rsidRPr="00D92D29" w:rsidRDefault="00D27216" w:rsidP="00D27216">
            <w:r w:rsidRPr="00D92D29">
              <w:br/>
              <w:t>(internetcím, a kibocsátó hatóság vagy testület, a dokumentáció pontos hivatkozási adatai): [……][……][……]</w:t>
            </w:r>
          </w:p>
        </w:tc>
        <w:tc>
          <w:tcPr>
            <w:tcW w:w="2944" w:type="dxa"/>
          </w:tcPr>
          <w:p w:rsidR="00D27216" w:rsidRPr="00D92D29" w:rsidRDefault="00D27216" w:rsidP="00D27216">
            <w:pPr>
              <w:rPr>
                <w:b/>
              </w:rPr>
            </w:pPr>
            <w:r w:rsidRPr="00D92D29">
              <w:rPr>
                <w:b/>
                <w:color w:val="0070C0"/>
              </w:rPr>
              <w:t>Ajánlattevőnek ezt a pontot nem kell kitöltenie.</w:t>
            </w:r>
          </w:p>
        </w:tc>
      </w:tr>
      <w:tr w:rsidR="00D27216" w:rsidRPr="00D92D29" w:rsidTr="00D27216">
        <w:tc>
          <w:tcPr>
            <w:tcW w:w="3366" w:type="dxa"/>
            <w:shd w:val="clear" w:color="auto" w:fill="auto"/>
          </w:tcPr>
          <w:p w:rsidR="00D27216" w:rsidRPr="00D92D29" w:rsidRDefault="00D27216" w:rsidP="00D27216">
            <w:r w:rsidRPr="00D92D29">
              <w:lastRenderedPageBreak/>
              <w:t xml:space="preserve">Be tud-e nyújtani a gazdasági szereplő olyan, független testület által kiállított </w:t>
            </w:r>
            <w:r w:rsidRPr="00D92D29">
              <w:rPr>
                <w:b/>
              </w:rPr>
              <w:t>igazolást,</w:t>
            </w:r>
            <w:r w:rsidRPr="00D92D29">
              <w:t xml:space="preserve"> amely tanúsítja, hogy a gazdasági szereplő az előírt</w:t>
            </w:r>
            <w:r w:rsidRPr="00D92D29">
              <w:rPr>
                <w:b/>
              </w:rPr>
              <w:t xml:space="preserve"> környezetvédelmi vezetési rendszereknek vagy szabványoknak</w:t>
            </w:r>
            <w:r w:rsidRPr="00D92D29">
              <w:t xml:space="preserve"> megfelel?</w:t>
            </w:r>
            <w:r w:rsidRPr="00D92D29">
              <w:br/>
            </w:r>
            <w:r w:rsidRPr="00D92D29">
              <w:rPr>
                <w:b/>
              </w:rPr>
              <w:t>Amennyiben nem</w:t>
            </w:r>
            <w:r w:rsidRPr="00D92D29">
              <w:t xml:space="preserve">, úgy kérjük, adja meg ennek okát, valamint azt, hogy milyen egyéb bizonyítási eszközök bocsáthatók rendelkezésre a </w:t>
            </w:r>
            <w:r w:rsidRPr="00D92D29">
              <w:rPr>
                <w:b/>
              </w:rPr>
              <w:t>környezetvédelmi vezetési rendszereket vagy szabványokat</w:t>
            </w:r>
            <w:r w:rsidRPr="00D92D29">
              <w:t xml:space="preserve"> illetően:</w:t>
            </w:r>
            <w:r w:rsidRPr="00D92D29">
              <w:br/>
              <w:t>Ha a vonatkozó információ elektronikusan elérhető, kérjük, adja meg a következő információkat:</w:t>
            </w:r>
          </w:p>
        </w:tc>
        <w:tc>
          <w:tcPr>
            <w:tcW w:w="2979" w:type="dxa"/>
            <w:shd w:val="clear" w:color="auto" w:fill="auto"/>
          </w:tcPr>
          <w:p w:rsidR="00D27216" w:rsidRPr="00D92D29" w:rsidRDefault="00D27216" w:rsidP="00D27216">
            <w:r w:rsidRPr="00D92D29">
              <w:t>[] Igen [] Nem</w:t>
            </w:r>
            <w:r w:rsidRPr="00D92D29">
              <w:br/>
            </w:r>
            <w:r w:rsidRPr="00D92D29">
              <w:br/>
            </w:r>
            <w:r w:rsidRPr="00D92D29">
              <w:br/>
            </w:r>
            <w:r w:rsidRPr="00D92D29">
              <w:br/>
            </w:r>
            <w:r w:rsidRPr="00D92D29">
              <w:br/>
              <w:t>[……] [……]</w:t>
            </w:r>
            <w:r w:rsidRPr="00D92D29">
              <w:br/>
            </w:r>
          </w:p>
          <w:p w:rsidR="00D27216" w:rsidRPr="00D92D29" w:rsidRDefault="00D27216" w:rsidP="00D27216">
            <w:r w:rsidRPr="00D92D29">
              <w:br/>
              <w:t>(internetcím, a kibocsátó hatóság vagy testület, a dokumentáció pontos hivatkozási adatai): [……][……][……]</w:t>
            </w:r>
          </w:p>
        </w:tc>
        <w:tc>
          <w:tcPr>
            <w:tcW w:w="2944" w:type="dxa"/>
          </w:tcPr>
          <w:p w:rsidR="00D27216" w:rsidRPr="00D92D29" w:rsidRDefault="00D27216" w:rsidP="00D27216">
            <w:r w:rsidRPr="00D92D29">
              <w:rPr>
                <w:b/>
                <w:color w:val="0070C0"/>
              </w:rPr>
              <w:t>Ajánlattevőnek ezt a pontot nem kell kitöltenie.</w:t>
            </w:r>
          </w:p>
        </w:tc>
      </w:tr>
    </w:tbl>
    <w:p w:rsidR="00D27216" w:rsidRPr="00D92D29" w:rsidRDefault="00D27216" w:rsidP="00D27216">
      <w:pPr>
        <w:pStyle w:val="ChapterTitle"/>
        <w:jc w:val="both"/>
        <w:rPr>
          <w:sz w:val="24"/>
          <w:szCs w:val="24"/>
        </w:rPr>
      </w:pPr>
      <w:r w:rsidRPr="00D92D29">
        <w:rPr>
          <w:sz w:val="24"/>
          <w:szCs w:val="24"/>
        </w:rPr>
        <w:t>V. rész: Az alkalmasnak minősített részvételre jelentkezők számának csökkentése</w:t>
      </w:r>
    </w:p>
    <w:p w:rsidR="00D27216" w:rsidRPr="00D92D29" w:rsidRDefault="00D27216" w:rsidP="00D27216">
      <w:pPr>
        <w:pBdr>
          <w:top w:val="single" w:sz="4" w:space="1" w:color="auto"/>
          <w:left w:val="single" w:sz="4" w:space="4" w:color="auto"/>
          <w:bottom w:val="single" w:sz="4" w:space="1" w:color="auto"/>
          <w:right w:val="single" w:sz="4" w:space="4" w:color="auto"/>
        </w:pBdr>
        <w:shd w:val="clear" w:color="auto" w:fill="BFBFBF"/>
        <w:rPr>
          <w:b/>
        </w:rPr>
      </w:pPr>
      <w:r w:rsidRPr="00D92D29">
        <w:rPr>
          <w:b/>
        </w:rPr>
        <w:t>A gazdasági szereplőnek</w:t>
      </w:r>
      <w:r w:rsidRPr="00D92D29">
        <w:t xml:space="preserve"> </w:t>
      </w:r>
      <w:r w:rsidRPr="00D92D29">
        <w:rPr>
          <w:b/>
        </w:rPr>
        <w:t>kizárólag</w:t>
      </w:r>
      <w:r w:rsidRPr="00D92D29">
        <w:t xml:space="preserve"> </w:t>
      </w:r>
      <w:r w:rsidRPr="00D92D29">
        <w:rPr>
          <w: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D92D29">
        <w:br/>
      </w:r>
      <w:r w:rsidRPr="00D92D29">
        <w:rPr>
          <w:b/>
        </w:rPr>
        <w:t>Csak meghívásos eljárás, tárgyalásos eljárás, versenypárbeszéd és innovációs partnerség esetében:</w:t>
      </w:r>
    </w:p>
    <w:p w:rsidR="00D27216" w:rsidRPr="00D92D29" w:rsidRDefault="00D27216" w:rsidP="00D27216">
      <w:pPr>
        <w:rPr>
          <w:b/>
        </w:rPr>
      </w:pPr>
      <w:r w:rsidRPr="00D92D29">
        <w:rPr>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2819"/>
        <w:gridCol w:w="2944"/>
      </w:tblGrid>
      <w:tr w:rsidR="00D27216" w:rsidRPr="00D92D29" w:rsidTr="00D27216">
        <w:tc>
          <w:tcPr>
            <w:tcW w:w="3526" w:type="dxa"/>
            <w:shd w:val="clear" w:color="auto" w:fill="auto"/>
          </w:tcPr>
          <w:p w:rsidR="00D27216" w:rsidRPr="00D92D29" w:rsidRDefault="00D27216" w:rsidP="00D27216">
            <w:pPr>
              <w:rPr>
                <w:b/>
              </w:rPr>
            </w:pPr>
            <w:r w:rsidRPr="00D92D29">
              <w:rPr>
                <w:b/>
              </w:rPr>
              <w:t>A számok csökkentése</w:t>
            </w:r>
          </w:p>
        </w:tc>
        <w:tc>
          <w:tcPr>
            <w:tcW w:w="2819" w:type="dxa"/>
            <w:shd w:val="clear" w:color="auto" w:fill="auto"/>
          </w:tcPr>
          <w:p w:rsidR="00D27216" w:rsidRPr="00D92D29" w:rsidRDefault="00D27216" w:rsidP="00D27216">
            <w:pPr>
              <w:rPr>
                <w:b/>
              </w:rPr>
            </w:pPr>
            <w:r w:rsidRPr="00D92D29">
              <w:rPr>
                <w:b/>
              </w:rPr>
              <w:t>Válasz:</w:t>
            </w:r>
          </w:p>
        </w:tc>
        <w:tc>
          <w:tcPr>
            <w:tcW w:w="2944" w:type="dxa"/>
          </w:tcPr>
          <w:p w:rsidR="00D27216" w:rsidRPr="00D92D29" w:rsidRDefault="00D27216" w:rsidP="00D27216">
            <w:pPr>
              <w:rPr>
                <w:b/>
              </w:rPr>
            </w:pPr>
            <w:r w:rsidRPr="00D92D29">
              <w:rPr>
                <w:b/>
                <w:smallCaps/>
                <w:u w:val="single"/>
              </w:rPr>
              <w:t>Kitöltésre vonatkozó információk</w:t>
            </w:r>
          </w:p>
        </w:tc>
      </w:tr>
      <w:tr w:rsidR="00D27216" w:rsidRPr="00D92D29" w:rsidTr="00D27216">
        <w:tc>
          <w:tcPr>
            <w:tcW w:w="3526" w:type="dxa"/>
            <w:shd w:val="clear" w:color="auto" w:fill="auto"/>
          </w:tcPr>
          <w:p w:rsidR="00D27216" w:rsidRPr="00D92D29" w:rsidRDefault="00D27216" w:rsidP="00D27216">
            <w:pPr>
              <w:rPr>
                <w:b/>
              </w:rPr>
            </w:pPr>
            <w:r w:rsidRPr="00D92D29">
              <w:t xml:space="preserve">A gazdasági szereplő a következő módon </w:t>
            </w:r>
            <w:r w:rsidRPr="00D92D29">
              <w:rPr>
                <w:b/>
              </w:rPr>
              <w:t>felel meg</w:t>
            </w:r>
            <w:r w:rsidRPr="00D92D29">
              <w:t xml:space="preserve"> a részvételre jelentkezők számának csökkentésére alkalmazandó objektív és megkülönböztetésmentes szempontoknak vagy szabályoknak:</w:t>
            </w:r>
            <w:r w:rsidRPr="00D92D29">
              <w:br/>
              <w:t xml:space="preserve">Amennyiben bizonyos </w:t>
            </w:r>
            <w:r w:rsidRPr="00D92D29">
              <w:lastRenderedPageBreak/>
              <w:t xml:space="preserve">tanúsítványok vagy egyéb igazolások szükségesek, kérjük, tüntesse fel </w:t>
            </w:r>
            <w:r w:rsidRPr="00D92D29">
              <w:rPr>
                <w:b/>
              </w:rPr>
              <w:t>mindegyikre</w:t>
            </w:r>
            <w:r w:rsidRPr="00D92D29">
              <w:t xml:space="preserve"> nézve, hogy a gazdasági szereplő rendelkezik-e a megkívánt dokumentumokkal:</w:t>
            </w:r>
            <w:r w:rsidRPr="00D92D29">
              <w:br/>
              <w:t>Ha e tanúsítványok vagy egyéb igazolások valamelyike elektronikus formában rendelkezésre áll</w:t>
            </w:r>
            <w:r w:rsidRPr="00D92D29">
              <w:rPr>
                <w:rStyle w:val="Lbjegyzet-hivatkozs"/>
              </w:rPr>
              <w:footnoteReference w:id="106"/>
            </w:r>
            <w:r w:rsidRPr="00D92D29">
              <w:t xml:space="preserve">, kérjük, hogy </w:t>
            </w:r>
            <w:r w:rsidRPr="00D92D29">
              <w:rPr>
                <w:b/>
              </w:rPr>
              <w:t>mindegyikre</w:t>
            </w:r>
            <w:r w:rsidRPr="00D92D29">
              <w:t xml:space="preserve"> nézve adja meg a következő információkat:</w:t>
            </w:r>
          </w:p>
        </w:tc>
        <w:tc>
          <w:tcPr>
            <w:tcW w:w="2819" w:type="dxa"/>
            <w:shd w:val="clear" w:color="auto" w:fill="auto"/>
          </w:tcPr>
          <w:p w:rsidR="00D27216" w:rsidRPr="00D92D29" w:rsidRDefault="00D27216" w:rsidP="00D27216">
            <w:r w:rsidRPr="00D92D29">
              <w:lastRenderedPageBreak/>
              <w:t>[….]</w:t>
            </w:r>
            <w:r w:rsidRPr="00D92D29">
              <w:br/>
            </w:r>
            <w:r w:rsidRPr="00D92D29">
              <w:br/>
            </w:r>
          </w:p>
          <w:p w:rsidR="00D27216" w:rsidRPr="00D92D29" w:rsidRDefault="00D27216" w:rsidP="00D27216">
            <w:pPr>
              <w:rPr>
                <w:b/>
              </w:rPr>
            </w:pPr>
            <w:r w:rsidRPr="00D92D29">
              <w:br/>
              <w:t>[] Igen [] Nem</w:t>
            </w:r>
            <w:r w:rsidRPr="00D92D29">
              <w:rPr>
                <w:rStyle w:val="Lbjegyzet-hivatkozs"/>
              </w:rPr>
              <w:footnoteReference w:id="107"/>
            </w:r>
            <w:r w:rsidRPr="00D92D29">
              <w:br/>
            </w:r>
            <w:r w:rsidRPr="00D92D29">
              <w:br/>
            </w:r>
            <w:r w:rsidRPr="00D92D29">
              <w:br/>
            </w:r>
            <w:r w:rsidRPr="00D92D29">
              <w:br/>
              <w:t xml:space="preserve">(internetcím, a kibocsátó </w:t>
            </w:r>
            <w:r w:rsidRPr="00D92D29">
              <w:lastRenderedPageBreak/>
              <w:t>hatóság vagy testület, a dokumentáció pontos hivatkozási adatai): [……][……][……]</w:t>
            </w:r>
            <w:r w:rsidRPr="00D92D29">
              <w:rPr>
                <w:rStyle w:val="Lbjegyzet-hivatkozs"/>
              </w:rPr>
              <w:footnoteReference w:id="108"/>
            </w:r>
          </w:p>
        </w:tc>
        <w:tc>
          <w:tcPr>
            <w:tcW w:w="2944" w:type="dxa"/>
          </w:tcPr>
          <w:p w:rsidR="00D27216" w:rsidRPr="00D92D29" w:rsidRDefault="00D27216" w:rsidP="00D27216">
            <w:r w:rsidRPr="00D92D29">
              <w:rPr>
                <w:b/>
                <w:color w:val="0070C0"/>
              </w:rPr>
              <w:lastRenderedPageBreak/>
              <w:t>Ajánlattevőnek ezt a pontot nem kell kitöltenie.</w:t>
            </w:r>
          </w:p>
        </w:tc>
      </w:tr>
    </w:tbl>
    <w:p w:rsidR="00D27216" w:rsidRPr="00D92D29" w:rsidRDefault="00D27216" w:rsidP="00D27216">
      <w:pPr>
        <w:pStyle w:val="ChapterTitle"/>
        <w:jc w:val="both"/>
        <w:rPr>
          <w:sz w:val="24"/>
          <w:szCs w:val="24"/>
        </w:rPr>
      </w:pPr>
      <w:r w:rsidRPr="00D92D29">
        <w:rPr>
          <w:sz w:val="24"/>
          <w:szCs w:val="24"/>
        </w:rPr>
        <w:lastRenderedPageBreak/>
        <w:t>VI. rész: Záró nyilatkozat</w:t>
      </w:r>
    </w:p>
    <w:p w:rsidR="00D27216" w:rsidRPr="00D92D29" w:rsidRDefault="00D27216" w:rsidP="008503BF">
      <w:pPr>
        <w:jc w:val="both"/>
        <w:rPr>
          <w:i/>
        </w:rPr>
      </w:pPr>
      <w:r w:rsidRPr="00D92D29">
        <w:rPr>
          <w:i/>
        </w:rPr>
        <w:t xml:space="preserve">Alulírott(ak) a hamis nyilatkozat következményeinek teljes tudatában kijelenti(k), hogy a fenti II–V. részben megadott információk pontosak és helytállóak. </w:t>
      </w:r>
    </w:p>
    <w:p w:rsidR="00D27216" w:rsidRPr="00D92D29" w:rsidRDefault="00D27216" w:rsidP="008503BF">
      <w:pPr>
        <w:jc w:val="both"/>
        <w:rPr>
          <w:i/>
        </w:rPr>
      </w:pPr>
      <w:r w:rsidRPr="00D92D29">
        <w:rPr>
          <w:i/>
        </w:rPr>
        <w:t>Alulírott(ak) kijelenti(k), hogy a hivatkozott tanúsítványokat és egyéb igazolásokat kérésre képes(ek) lesz(nek) késedelem nélkül rendelkezésre bocsátani, kivéve amennyiben:</w:t>
      </w:r>
    </w:p>
    <w:p w:rsidR="00D27216" w:rsidRPr="00D92D29" w:rsidRDefault="00D27216" w:rsidP="008503BF">
      <w:pPr>
        <w:jc w:val="both"/>
        <w:rPr>
          <w:i/>
        </w:rPr>
      </w:pPr>
      <w:r w:rsidRPr="00D92D29">
        <w:rPr>
          <w:i/>
        </w:rPr>
        <w:t>a) Az ajánlatkérő szervnek vagy a közszolgáltató ajánlatkérőnek lehetősége van arra, hogy egy bármely tagállamban lévő, ingyenesen hozzáférhető nemzeti adatbázisba belépve közvetlenül hozzájusson a kiegészítő iratokhoz</w:t>
      </w:r>
      <w:r w:rsidRPr="00D92D29">
        <w:rPr>
          <w:rStyle w:val="Lbjegyzet-hivatkozs"/>
          <w:i/>
        </w:rPr>
        <w:footnoteReference w:id="109"/>
      </w:r>
      <w:r w:rsidRPr="00D92D29">
        <w:rPr>
          <w:i/>
        </w:rPr>
        <w:t>, vagy</w:t>
      </w:r>
    </w:p>
    <w:p w:rsidR="00D27216" w:rsidRPr="00D92D29" w:rsidRDefault="00D27216" w:rsidP="008503BF">
      <w:pPr>
        <w:jc w:val="both"/>
        <w:rPr>
          <w:i/>
        </w:rPr>
      </w:pPr>
      <w:r w:rsidRPr="00D92D29">
        <w:rPr>
          <w:i/>
        </w:rPr>
        <w:t>b) Legkésőbb 2018. április 18-án</w:t>
      </w:r>
      <w:r w:rsidRPr="00D92D29">
        <w:rPr>
          <w:rStyle w:val="Lbjegyzet-hivatkozs"/>
          <w:i/>
        </w:rPr>
        <w:footnoteReference w:id="110"/>
      </w:r>
      <w:r w:rsidRPr="00D92D29">
        <w:rPr>
          <w:i/>
        </w:rPr>
        <w:t xml:space="preserve"> az ajánlatkérő szervezetnek vagy a közszolgáltató ajánlatkérőnek már birtokában van az érintett dokumentáció.</w:t>
      </w:r>
    </w:p>
    <w:p w:rsidR="00D27216" w:rsidRPr="00D92D29" w:rsidRDefault="00D27216" w:rsidP="008503BF">
      <w:pPr>
        <w:jc w:val="both"/>
        <w:rPr>
          <w:i/>
        </w:rPr>
      </w:pPr>
      <w:r w:rsidRPr="00D92D29">
        <w:rPr>
          <w:i/>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D92D29">
        <w:t xml:space="preserve"> [a közbeszerzési eljárás azonosítása: (rövid ismertetés, hivatkozás az </w:t>
      </w:r>
      <w:r w:rsidRPr="00D92D29">
        <w:rPr>
          <w:i/>
        </w:rPr>
        <w:t>Európai Unió Hivatalos Lapjában</w:t>
      </w:r>
      <w:r w:rsidRPr="00D92D29">
        <w:t xml:space="preserve"> közzétett hirdetményre, hivatkozási szám)] céljára megadott információkat igazoló dokumentumokhoz.</w:t>
      </w:r>
      <w:r w:rsidRPr="00D92D29">
        <w:rPr>
          <w:i/>
        </w:rPr>
        <w:t xml:space="preserve"> </w:t>
      </w:r>
    </w:p>
    <w:p w:rsidR="00D27216" w:rsidRPr="00D92D29" w:rsidRDefault="00D27216" w:rsidP="008503BF">
      <w:pPr>
        <w:jc w:val="both"/>
        <w:rPr>
          <w:i/>
        </w:rPr>
      </w:pPr>
    </w:p>
    <w:p w:rsidR="00D27216" w:rsidRPr="00D92D29" w:rsidRDefault="00D27216" w:rsidP="00D27216">
      <w:pPr>
        <w:rPr>
          <w:i/>
        </w:rPr>
      </w:pPr>
    </w:p>
    <w:p w:rsidR="00D27216" w:rsidRPr="00D92D29" w:rsidRDefault="00D27216" w:rsidP="00D27216">
      <w:pPr>
        <w:rPr>
          <w:i/>
        </w:rPr>
      </w:pPr>
    </w:p>
    <w:p w:rsidR="00D27216" w:rsidRPr="00D92D29" w:rsidRDefault="00D27216" w:rsidP="00D27216">
      <w:pPr>
        <w:rPr>
          <w:b/>
          <w:u w:val="single"/>
        </w:rPr>
      </w:pPr>
      <w:r w:rsidRPr="00D92D29">
        <w:rPr>
          <w:b/>
          <w:u w:val="single"/>
        </w:rPr>
        <w:t>Keltezés, hely, és – ahol megkívánt vagy szükséges – aláírás(ok): [……]</w:t>
      </w:r>
    </w:p>
    <w:p w:rsidR="00D27216" w:rsidRPr="00D92D29" w:rsidRDefault="00D27216" w:rsidP="00D27216">
      <w:pPr>
        <w:outlineLvl w:val="3"/>
        <w:rPr>
          <w:b/>
          <w:bCs/>
          <w:i/>
          <w:color w:val="222222"/>
          <w:lang w:val="en"/>
        </w:rPr>
      </w:pPr>
    </w:p>
    <w:p w:rsidR="00D27216" w:rsidRPr="00D92D29" w:rsidRDefault="00D27216" w:rsidP="00D27216">
      <w:pPr>
        <w:jc w:val="both"/>
        <w:outlineLvl w:val="3"/>
        <w:rPr>
          <w:b/>
          <w:bCs/>
          <w:i/>
          <w:color w:val="222222"/>
          <w:lang w:val="en"/>
        </w:rPr>
      </w:pPr>
    </w:p>
    <w:p w:rsidR="00D27216" w:rsidRDefault="00D27216" w:rsidP="00D27216"/>
    <w:p w:rsidR="00D27216" w:rsidRDefault="00D27216">
      <w:pPr>
        <w:spacing w:after="200" w:line="276" w:lineRule="auto"/>
        <w:rPr>
          <w:rFonts w:ascii="Times" w:hAnsi="Times" w:cs="Times"/>
          <w:b/>
          <w:bCs/>
        </w:rPr>
      </w:pPr>
    </w:p>
    <w:p w:rsidR="00D27216" w:rsidRDefault="00D27216">
      <w:pPr>
        <w:spacing w:after="200" w:line="276" w:lineRule="auto"/>
        <w:rPr>
          <w:rFonts w:ascii="Times" w:hAnsi="Times" w:cs="Times"/>
          <w:b/>
          <w:bCs/>
        </w:rPr>
      </w:pPr>
      <w:r>
        <w:rPr>
          <w:rFonts w:ascii="Times" w:hAnsi="Times" w:cs="Times"/>
          <w:b/>
          <w:bCs/>
        </w:rPr>
        <w:br w:type="page"/>
      </w:r>
    </w:p>
    <w:p w:rsidR="008503BF" w:rsidRPr="00B12DEB" w:rsidRDefault="008503BF" w:rsidP="008503BF">
      <w:pPr>
        <w:spacing w:before="80" w:after="80"/>
        <w:jc w:val="center"/>
        <w:rPr>
          <w:rFonts w:ascii="Times" w:hAnsi="Times" w:cs="Times"/>
        </w:rPr>
      </w:pPr>
      <w:r w:rsidRPr="00EB6C48">
        <w:rPr>
          <w:rFonts w:ascii="Times" w:hAnsi="Times" w:cs="Times"/>
          <w:b/>
          <w:bCs/>
        </w:rPr>
        <w:lastRenderedPageBreak/>
        <w:t>Az egységes európai közbeszerzési dokumentum formanyomtatványa</w:t>
      </w:r>
    </w:p>
    <w:p w:rsidR="008503BF" w:rsidRPr="003D4106" w:rsidRDefault="008503BF" w:rsidP="008503BF">
      <w:pPr>
        <w:widowControl w:val="0"/>
        <w:autoSpaceDE w:val="0"/>
        <w:autoSpaceDN w:val="0"/>
        <w:adjustRightInd w:val="0"/>
        <w:spacing w:before="240" w:after="240"/>
        <w:jc w:val="center"/>
        <w:rPr>
          <w:sz w:val="20"/>
          <w:szCs w:val="20"/>
        </w:rPr>
      </w:pPr>
      <w:r w:rsidRPr="003D4106">
        <w:rPr>
          <w:sz w:val="28"/>
          <w:szCs w:val="28"/>
        </w:rPr>
        <w:t>I. rész: A közbeszerzési eljárásra és az ajánlatkérő szervre vagy a közszolgáltató ajánlatkérőre vonatkozó információk</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8503BF" w:rsidRPr="003D4106" w:rsidTr="008503BF">
        <w:tc>
          <w:tcPr>
            <w:tcW w:w="9634" w:type="dxa"/>
            <w:gridSpan w:val="2"/>
            <w:tcBorders>
              <w:top w:val="single" w:sz="4" w:space="0" w:color="auto"/>
              <w:left w:val="single" w:sz="4" w:space="0" w:color="auto"/>
              <w:bottom w:val="nil"/>
              <w:right w:val="single" w:sz="4" w:space="0" w:color="auto"/>
            </w:tcBorders>
            <w:shd w:val="clear" w:color="auto" w:fill="BFBFBF"/>
          </w:tcPr>
          <w:p w:rsidR="008503BF" w:rsidRPr="003D4106" w:rsidRDefault="008503BF" w:rsidP="008503BF">
            <w:pPr>
              <w:widowControl w:val="0"/>
              <w:autoSpaceDE w:val="0"/>
              <w:autoSpaceDN w:val="0"/>
              <w:adjustRightInd w:val="0"/>
              <w:ind w:left="56" w:right="56"/>
              <w:rPr>
                <w:b/>
                <w:bCs/>
                <w:i/>
                <w:iCs/>
                <w:sz w:val="20"/>
                <w:szCs w:val="20"/>
                <w:u w:val="single"/>
              </w:rPr>
            </w:pPr>
            <w:r w:rsidRPr="003D4106">
              <w:rPr>
                <w:sz w:val="20"/>
                <w:szCs w:val="20"/>
              </w:rPr>
              <w:t xml:space="preserve"> </w:t>
            </w:r>
            <w:r w:rsidRPr="003D4106">
              <w:rPr>
                <w:b/>
                <w:bCs/>
                <w:i/>
                <w:iCs/>
                <w:sz w:val="20"/>
                <w:szCs w:val="20"/>
              </w:rPr>
              <w:t xml:space="preserve">Olyan közbeszerzési eljárásoknál, amelyekben az eljárást megindító felhívást az Európai Unió Hivatalos Lapjában tették közzé, az I. részben előírt információ automatikusan beolvasásra kerül, </w:t>
            </w:r>
            <w:r w:rsidRPr="003D4106">
              <w:rPr>
                <w:b/>
                <w:bCs/>
                <w:i/>
                <w:iCs/>
                <w:sz w:val="20"/>
                <w:szCs w:val="20"/>
                <w:u w:val="single"/>
              </w:rPr>
              <w:t>feltéve, hogy az elektronikus ESPD-szolgáltatást</w:t>
            </w:r>
            <w:r w:rsidRPr="003D4106">
              <w:rPr>
                <w:b/>
                <w:bCs/>
                <w:i/>
                <w:iCs/>
                <w:position w:val="10"/>
                <w:sz w:val="20"/>
                <w:szCs w:val="20"/>
                <w:u w:val="single"/>
              </w:rPr>
              <w:t>1</w:t>
            </w:r>
            <w:r w:rsidRPr="003D4106">
              <w:rPr>
                <w:b/>
                <w:bCs/>
                <w:i/>
                <w:iCs/>
                <w:sz w:val="20"/>
                <w:szCs w:val="20"/>
                <w:u w:val="single"/>
              </w:rPr>
              <w:t xml:space="preserve"> használták az egységes európai közbeszerzési dokumentum kitöltéséhez. </w:t>
            </w:r>
          </w:p>
        </w:tc>
      </w:tr>
      <w:tr w:rsidR="008503BF" w:rsidRPr="003D4106" w:rsidTr="008503BF">
        <w:tc>
          <w:tcPr>
            <w:tcW w:w="9634" w:type="dxa"/>
            <w:gridSpan w:val="2"/>
            <w:tcBorders>
              <w:top w:val="nil"/>
              <w:left w:val="single" w:sz="4" w:space="0" w:color="auto"/>
              <w:bottom w:val="nil"/>
              <w:right w:val="single" w:sz="4" w:space="0" w:color="auto"/>
            </w:tcBorders>
            <w:shd w:val="clear" w:color="auto" w:fill="BFBFBF"/>
          </w:tcPr>
          <w:p w:rsidR="008503BF" w:rsidRPr="003D4106" w:rsidRDefault="008503BF" w:rsidP="008503BF">
            <w:pPr>
              <w:widowControl w:val="0"/>
              <w:autoSpaceDE w:val="0"/>
              <w:autoSpaceDN w:val="0"/>
              <w:adjustRightInd w:val="0"/>
              <w:spacing w:before="120"/>
              <w:ind w:left="56" w:right="56"/>
              <w:rPr>
                <w:b/>
                <w:bCs/>
                <w:sz w:val="20"/>
                <w:szCs w:val="20"/>
              </w:rPr>
            </w:pPr>
            <w:r w:rsidRPr="003D4106">
              <w:rPr>
                <w:sz w:val="20"/>
                <w:szCs w:val="20"/>
              </w:rPr>
              <w:t xml:space="preserve"> </w:t>
            </w:r>
            <w:r w:rsidRPr="003D4106">
              <w:rPr>
                <w:b/>
                <w:bCs/>
                <w:sz w:val="20"/>
                <w:szCs w:val="20"/>
              </w:rPr>
              <w:t xml:space="preserve">Az Európai Unió Hivatalos lapjában közzétett </w:t>
            </w:r>
            <w:r w:rsidRPr="003D4106">
              <w:rPr>
                <w:b/>
                <w:bCs/>
                <w:i/>
                <w:iCs/>
                <w:sz w:val="20"/>
                <w:szCs w:val="20"/>
              </w:rPr>
              <w:t>vonatkozó hirdetmény</w:t>
            </w:r>
            <w:r w:rsidRPr="003D4106">
              <w:rPr>
                <w:b/>
                <w:bCs/>
                <w:i/>
                <w:iCs/>
                <w:position w:val="10"/>
                <w:sz w:val="20"/>
                <w:szCs w:val="20"/>
              </w:rPr>
              <w:t>2</w:t>
            </w:r>
            <w:r w:rsidRPr="003D4106">
              <w:rPr>
                <w:b/>
                <w:bCs/>
                <w:i/>
                <w:iCs/>
                <w:sz w:val="20"/>
                <w:szCs w:val="20"/>
              </w:rPr>
              <w:t xml:space="preserve"> </w:t>
            </w:r>
            <w:r w:rsidRPr="003D4106">
              <w:rPr>
                <w:b/>
                <w:bCs/>
                <w:sz w:val="20"/>
                <w:szCs w:val="20"/>
              </w:rPr>
              <w:t>hivatkozási adatai:</w:t>
            </w:r>
          </w:p>
        </w:tc>
      </w:tr>
      <w:tr w:rsidR="008503BF" w:rsidRPr="003D4106" w:rsidTr="008503BF">
        <w:tc>
          <w:tcPr>
            <w:tcW w:w="9634" w:type="dxa"/>
            <w:gridSpan w:val="2"/>
            <w:tcBorders>
              <w:top w:val="nil"/>
              <w:left w:val="single" w:sz="4" w:space="0" w:color="auto"/>
              <w:bottom w:val="nil"/>
              <w:right w:val="single" w:sz="4" w:space="0" w:color="auto"/>
            </w:tcBorders>
            <w:shd w:val="clear" w:color="auto" w:fill="BFBFBF"/>
          </w:tcPr>
          <w:p w:rsidR="008503BF" w:rsidRPr="003D4106" w:rsidRDefault="008503BF" w:rsidP="00884137">
            <w:pPr>
              <w:widowControl w:val="0"/>
              <w:autoSpaceDE w:val="0"/>
              <w:autoSpaceDN w:val="0"/>
              <w:adjustRightInd w:val="0"/>
              <w:ind w:left="56" w:right="56"/>
              <w:rPr>
                <w:b/>
                <w:bCs/>
                <w:sz w:val="20"/>
                <w:szCs w:val="20"/>
              </w:rPr>
            </w:pPr>
            <w:r w:rsidRPr="003D4106">
              <w:rPr>
                <w:sz w:val="20"/>
                <w:szCs w:val="20"/>
              </w:rPr>
              <w:t xml:space="preserve"> </w:t>
            </w:r>
            <w:r w:rsidRPr="00884137">
              <w:rPr>
                <w:b/>
                <w:bCs/>
                <w:sz w:val="20"/>
                <w:szCs w:val="20"/>
              </w:rPr>
              <w:t>A Hiva</w:t>
            </w:r>
            <w:r w:rsidR="00884137" w:rsidRPr="00884137">
              <w:rPr>
                <w:b/>
                <w:bCs/>
                <w:sz w:val="20"/>
                <w:szCs w:val="20"/>
              </w:rPr>
              <w:t xml:space="preserve">talos Lap S sorozatának száma S108, dátum </w:t>
            </w:r>
            <w:r w:rsidRPr="00884137">
              <w:rPr>
                <w:b/>
                <w:bCs/>
                <w:sz w:val="20"/>
                <w:szCs w:val="20"/>
              </w:rPr>
              <w:t>07/06/2016</w:t>
            </w:r>
            <w:r w:rsidR="00884137" w:rsidRPr="00884137">
              <w:rPr>
                <w:b/>
                <w:bCs/>
                <w:sz w:val="20"/>
                <w:szCs w:val="20"/>
              </w:rPr>
              <w:t xml:space="preserve">, </w:t>
            </w:r>
            <w:r w:rsidRPr="00884137">
              <w:rPr>
                <w:b/>
                <w:bCs/>
                <w:sz w:val="20"/>
                <w:szCs w:val="20"/>
              </w:rPr>
              <w:t xml:space="preserve">20 oldal, </w:t>
            </w:r>
            <w:r w:rsidRPr="00884137">
              <w:rPr>
                <w:b/>
                <w:bCs/>
                <w:sz w:val="20"/>
                <w:szCs w:val="20"/>
              </w:rPr>
              <w:br/>
              <w:t xml:space="preserve">a hirdetmény száma a Hivatalos Lap S </w:t>
            </w:r>
            <w:r w:rsidR="00884137" w:rsidRPr="00884137">
              <w:rPr>
                <w:b/>
                <w:bCs/>
                <w:sz w:val="20"/>
                <w:szCs w:val="20"/>
              </w:rPr>
              <w:t>sorozatban: 2016/S 108-192323</w:t>
            </w:r>
          </w:p>
        </w:tc>
      </w:tr>
      <w:tr w:rsidR="008503BF" w:rsidRPr="003D4106" w:rsidTr="008503BF">
        <w:tc>
          <w:tcPr>
            <w:tcW w:w="9634" w:type="dxa"/>
            <w:gridSpan w:val="2"/>
            <w:tcBorders>
              <w:top w:val="nil"/>
              <w:left w:val="single" w:sz="4" w:space="0" w:color="auto"/>
              <w:bottom w:val="nil"/>
              <w:right w:val="single" w:sz="4" w:space="0" w:color="auto"/>
            </w:tcBorders>
            <w:shd w:val="clear" w:color="auto" w:fill="BFBFBF"/>
          </w:tcPr>
          <w:p w:rsidR="008503BF" w:rsidRPr="003D4106" w:rsidRDefault="008503BF" w:rsidP="008503BF">
            <w:pPr>
              <w:widowControl w:val="0"/>
              <w:autoSpaceDE w:val="0"/>
              <w:autoSpaceDN w:val="0"/>
              <w:adjustRightInd w:val="0"/>
              <w:spacing w:before="120"/>
              <w:ind w:left="56" w:right="56"/>
              <w:rPr>
                <w:b/>
                <w:bCs/>
                <w:i/>
                <w:iCs/>
                <w:sz w:val="20"/>
                <w:szCs w:val="20"/>
                <w:u w:val="single"/>
              </w:rPr>
            </w:pPr>
            <w:r w:rsidRPr="003D4106">
              <w:rPr>
                <w:sz w:val="20"/>
                <w:szCs w:val="20"/>
              </w:rPr>
              <w:t xml:space="preserve"> </w:t>
            </w:r>
            <w:r w:rsidRPr="003D4106">
              <w:rPr>
                <w:b/>
                <w:bCs/>
                <w:i/>
                <w:iCs/>
                <w:sz w:val="20"/>
                <w:szCs w:val="20"/>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tc>
      </w:tr>
      <w:tr w:rsidR="008503BF" w:rsidRPr="003D4106" w:rsidTr="008503BF">
        <w:tc>
          <w:tcPr>
            <w:tcW w:w="9634" w:type="dxa"/>
            <w:gridSpan w:val="2"/>
            <w:tcBorders>
              <w:top w:val="nil"/>
              <w:left w:val="single" w:sz="4" w:space="0" w:color="auto"/>
              <w:bottom w:val="single" w:sz="4" w:space="0" w:color="auto"/>
              <w:right w:val="single" w:sz="4" w:space="0" w:color="auto"/>
            </w:tcBorders>
            <w:shd w:val="clear" w:color="auto" w:fill="BFBFBF"/>
          </w:tcPr>
          <w:p w:rsidR="008503BF" w:rsidRPr="003D4106" w:rsidRDefault="008503BF" w:rsidP="008503BF">
            <w:pPr>
              <w:widowControl w:val="0"/>
              <w:autoSpaceDE w:val="0"/>
              <w:autoSpaceDN w:val="0"/>
              <w:adjustRightInd w:val="0"/>
              <w:spacing w:before="120"/>
              <w:ind w:left="56" w:right="56"/>
              <w:rPr>
                <w:b/>
                <w:bCs/>
                <w:sz w:val="20"/>
                <w:szCs w:val="20"/>
              </w:rPr>
            </w:pPr>
            <w:r w:rsidRPr="003D4106">
              <w:rPr>
                <w:sz w:val="20"/>
                <w:szCs w:val="20"/>
              </w:rPr>
              <w:t xml:space="preserve"> </w:t>
            </w:r>
            <w:r w:rsidRPr="003D4106">
              <w:rPr>
                <w:b/>
                <w:bCs/>
                <w:sz w:val="20"/>
                <w:szCs w:val="20"/>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tc>
      </w:tr>
      <w:tr w:rsidR="008503BF" w:rsidRPr="003D4106" w:rsidTr="008503BF">
        <w:tc>
          <w:tcPr>
            <w:tcW w:w="9634" w:type="dxa"/>
            <w:gridSpan w:val="2"/>
            <w:tcBorders>
              <w:top w:val="single" w:sz="4" w:space="0" w:color="auto"/>
              <w:left w:val="nil"/>
              <w:bottom w:val="single" w:sz="4" w:space="0" w:color="auto"/>
              <w:right w:val="nil"/>
            </w:tcBorders>
          </w:tcPr>
          <w:p w:rsidR="008503BF" w:rsidRPr="003D4106" w:rsidRDefault="008503BF" w:rsidP="008503BF">
            <w:pPr>
              <w:widowControl w:val="0"/>
              <w:autoSpaceDE w:val="0"/>
              <w:autoSpaceDN w:val="0"/>
              <w:adjustRightInd w:val="0"/>
              <w:spacing w:before="120" w:after="120"/>
              <w:ind w:left="56" w:right="56"/>
              <w:jc w:val="center"/>
              <w:rPr>
                <w:b/>
                <w:bCs/>
                <w:sz w:val="20"/>
                <w:szCs w:val="20"/>
              </w:rPr>
            </w:pPr>
            <w:r w:rsidRPr="003D4106">
              <w:rPr>
                <w:sz w:val="20"/>
                <w:szCs w:val="20"/>
              </w:rPr>
              <w:t xml:space="preserve"> </w:t>
            </w:r>
            <w:r w:rsidRPr="003D4106">
              <w:rPr>
                <w:b/>
                <w:bCs/>
                <w:sz w:val="20"/>
                <w:szCs w:val="20"/>
              </w:rPr>
              <w:t>A KÖZBESZERZÉSI ELJÁRÁSRA VONATKOZÓ INFORMÁCIÓK</w:t>
            </w:r>
          </w:p>
        </w:tc>
      </w:tr>
      <w:tr w:rsidR="008503BF" w:rsidRPr="003D4106" w:rsidTr="008503BF">
        <w:tc>
          <w:tcPr>
            <w:tcW w:w="9634" w:type="dxa"/>
            <w:gridSpan w:val="2"/>
            <w:tcBorders>
              <w:top w:val="single" w:sz="4" w:space="0" w:color="auto"/>
              <w:left w:val="single" w:sz="4" w:space="0" w:color="auto"/>
              <w:bottom w:val="single" w:sz="4" w:space="0" w:color="auto"/>
              <w:right w:val="single" w:sz="4" w:space="0" w:color="auto"/>
            </w:tcBorders>
            <w:shd w:val="clear" w:color="auto" w:fill="BFBFBF"/>
          </w:tcPr>
          <w:p w:rsidR="008503BF" w:rsidRPr="00436494" w:rsidRDefault="008503BF" w:rsidP="008503BF">
            <w:pPr>
              <w:widowControl w:val="0"/>
              <w:autoSpaceDE w:val="0"/>
              <w:autoSpaceDN w:val="0"/>
              <w:adjustRightInd w:val="0"/>
              <w:ind w:left="56" w:right="56"/>
              <w:rPr>
                <w:b/>
                <w:bCs/>
                <w:i/>
                <w:iCs/>
                <w:sz w:val="20"/>
                <w:szCs w:val="20"/>
                <w:u w:val="single"/>
              </w:rPr>
            </w:pPr>
            <w:r w:rsidRPr="003D4106">
              <w:rPr>
                <w:sz w:val="20"/>
                <w:szCs w:val="20"/>
              </w:rPr>
              <w:t xml:space="preserve"> </w:t>
            </w:r>
            <w:r w:rsidRPr="00436494">
              <w:rPr>
                <w:b/>
                <w:bCs/>
                <w:i/>
                <w:iCs/>
                <w:sz w:val="20"/>
                <w:szCs w:val="20"/>
              </w:rPr>
              <w:t xml:space="preserve">Az I. részben előírt információ automatikusan megjelenik, </w:t>
            </w:r>
            <w:r w:rsidRPr="00436494">
              <w:rPr>
                <w:b/>
                <w:bCs/>
                <w:i/>
                <w:iCs/>
                <w:sz w:val="20"/>
                <w:szCs w:val="20"/>
                <w:u w:val="single"/>
              </w:rPr>
              <w:t xml:space="preserve">feltéve, hogy a fent említett elektronikus ESPD-szolgáltatást használják az egységes európai közbeszerzési dokumentum létrehozásához és kitöltéséhez. </w:t>
            </w:r>
            <w:r w:rsidRPr="00436494">
              <w:rPr>
                <w:b/>
                <w:bCs/>
                <w:sz w:val="20"/>
                <w:szCs w:val="20"/>
                <w:u w:val="single"/>
              </w:rPr>
              <w:t xml:space="preserve">Ha nem, akkor </w:t>
            </w:r>
            <w:r w:rsidRPr="00436494">
              <w:rPr>
                <w:b/>
                <w:bCs/>
                <w:i/>
                <w:iCs/>
                <w:sz w:val="20"/>
                <w:szCs w:val="20"/>
                <w:u w:val="single"/>
              </w:rPr>
              <w:t>ezt az információt a gazdasági szereplőnek kell kitöltenie.</w:t>
            </w:r>
          </w:p>
        </w:tc>
      </w:tr>
      <w:tr w:rsidR="008503BF" w:rsidRPr="003D4106" w:rsidTr="008503BF">
        <w:tc>
          <w:tcPr>
            <w:tcW w:w="9638" w:type="dxa"/>
            <w:gridSpan w:val="2"/>
            <w:tcBorders>
              <w:top w:val="nil"/>
              <w:left w:val="nil"/>
              <w:bottom w:val="nil"/>
              <w:right w:val="nil"/>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6"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b/>
                <w:bCs/>
                <w:i/>
                <w:iCs/>
                <w:position w:val="10"/>
                <w:sz w:val="20"/>
                <w:szCs w:val="20"/>
              </w:rPr>
            </w:pPr>
            <w:r w:rsidRPr="003D4106">
              <w:rPr>
                <w:sz w:val="20"/>
                <w:szCs w:val="20"/>
              </w:rPr>
              <w:t xml:space="preserve"> </w:t>
            </w:r>
            <w:r w:rsidRPr="003D4106">
              <w:rPr>
                <w:b/>
                <w:bCs/>
                <w:i/>
                <w:iCs/>
                <w:sz w:val="20"/>
                <w:szCs w:val="20"/>
              </w:rPr>
              <w:t>A beszerző azonosítása</w:t>
            </w:r>
            <w:r w:rsidRPr="003D4106">
              <w:rPr>
                <w:b/>
                <w:bCs/>
                <w:i/>
                <w:iCs/>
                <w:position w:val="10"/>
                <w:sz w:val="20"/>
                <w:szCs w:val="20"/>
              </w:rPr>
              <w:t>3</w:t>
            </w:r>
          </w:p>
        </w:tc>
        <w:tc>
          <w:tcPr>
            <w:tcW w:w="4822"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Válasz:</w:t>
            </w:r>
            <w:r w:rsidRPr="003D4106">
              <w:rPr>
                <w:bCs/>
                <w:iCs/>
                <w:sz w:val="20"/>
                <w:szCs w:val="20"/>
              </w:rPr>
              <w:t xml:space="preserve"> AK 06765</w:t>
            </w:r>
          </w:p>
        </w:tc>
      </w:tr>
      <w:tr w:rsidR="008503BF" w:rsidRPr="003D4106" w:rsidTr="008503BF">
        <w:tc>
          <w:tcPr>
            <w:tcW w:w="4816"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Név:</w:t>
            </w:r>
          </w:p>
        </w:tc>
        <w:tc>
          <w:tcPr>
            <w:tcW w:w="4822"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w:t>
            </w:r>
            <w:r w:rsidRPr="003D4106">
              <w:rPr>
                <w:bCs/>
                <w:iCs/>
                <w:position w:val="10"/>
                <w:sz w:val="20"/>
                <w:szCs w:val="20"/>
              </w:rPr>
              <w:t>Semmelweis Egyetem</w:t>
            </w:r>
          </w:p>
        </w:tc>
      </w:tr>
      <w:tr w:rsidR="008503BF" w:rsidRPr="003D4106" w:rsidTr="008503BF">
        <w:tc>
          <w:tcPr>
            <w:tcW w:w="4816"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b/>
                <w:bCs/>
                <w:i/>
                <w:iCs/>
                <w:sz w:val="20"/>
                <w:szCs w:val="20"/>
              </w:rPr>
            </w:pPr>
            <w:r w:rsidRPr="003D4106">
              <w:rPr>
                <w:sz w:val="20"/>
                <w:szCs w:val="20"/>
              </w:rPr>
              <w:t xml:space="preserve"> </w:t>
            </w:r>
            <w:r w:rsidRPr="003D4106">
              <w:rPr>
                <w:b/>
                <w:bCs/>
                <w:i/>
                <w:iCs/>
                <w:sz w:val="20"/>
                <w:szCs w:val="20"/>
              </w:rPr>
              <w:t>Melyik beszerzést érinti?</w:t>
            </w:r>
          </w:p>
        </w:tc>
        <w:tc>
          <w:tcPr>
            <w:tcW w:w="4822"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Válasz: </w:t>
            </w:r>
            <w:r w:rsidRPr="008503BF">
              <w:rPr>
                <w:sz w:val="20"/>
                <w:szCs w:val="20"/>
              </w:rPr>
              <w:t>árubeszerzés</w:t>
            </w:r>
          </w:p>
        </w:tc>
      </w:tr>
      <w:tr w:rsidR="008503BF" w:rsidRPr="003D4106" w:rsidTr="008503BF">
        <w:tc>
          <w:tcPr>
            <w:tcW w:w="4816"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A közbeszerzés megnevezése vagy rövid ismertetése</w:t>
            </w:r>
            <w:r w:rsidRPr="003D4106">
              <w:rPr>
                <w:position w:val="10"/>
                <w:sz w:val="20"/>
                <w:szCs w:val="20"/>
              </w:rPr>
              <w:t>4</w:t>
            </w:r>
            <w:r w:rsidRPr="003D4106">
              <w:rPr>
                <w:sz w:val="20"/>
                <w:szCs w:val="20"/>
              </w:rPr>
              <w:t>:</w:t>
            </w:r>
          </w:p>
        </w:tc>
        <w:tc>
          <w:tcPr>
            <w:tcW w:w="4822"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8503BF">
              <w:rPr>
                <w:sz w:val="20"/>
                <w:szCs w:val="20"/>
              </w:rPr>
              <w:t>Érsebészeti stentgraftok beszerzése a Városmajori Szív- és Érgyógyászati Klinika részére</w:t>
            </w:r>
          </w:p>
        </w:tc>
      </w:tr>
      <w:tr w:rsidR="008503BF" w:rsidRPr="003D4106" w:rsidTr="008503BF">
        <w:tc>
          <w:tcPr>
            <w:tcW w:w="4816" w:type="dxa"/>
            <w:tcBorders>
              <w:top w:val="single" w:sz="4" w:space="0" w:color="auto"/>
              <w:left w:val="single" w:sz="4" w:space="0" w:color="auto"/>
              <w:bottom w:val="single" w:sz="4" w:space="0" w:color="auto"/>
              <w:right w:val="single" w:sz="4" w:space="0" w:color="auto"/>
            </w:tcBorders>
          </w:tcPr>
          <w:p w:rsidR="008503BF" w:rsidRPr="00B55062" w:rsidRDefault="008503BF" w:rsidP="008503BF">
            <w:pPr>
              <w:widowControl w:val="0"/>
              <w:autoSpaceDE w:val="0"/>
              <w:autoSpaceDN w:val="0"/>
              <w:adjustRightInd w:val="0"/>
              <w:spacing w:before="120" w:after="120"/>
              <w:ind w:left="56" w:right="56"/>
              <w:rPr>
                <w:sz w:val="20"/>
                <w:szCs w:val="20"/>
              </w:rPr>
            </w:pPr>
            <w:r w:rsidRPr="00B55062">
              <w:rPr>
                <w:sz w:val="20"/>
                <w:szCs w:val="20"/>
              </w:rPr>
              <w:t xml:space="preserve"> Az ajánlatkérő szerv vagy a közszolgáltató ajánlatkérő által az aktához rendelt hivatkozási szám (</w:t>
            </w:r>
            <w:r w:rsidRPr="00B55062">
              <w:rPr>
                <w:i/>
                <w:iCs/>
                <w:sz w:val="20"/>
                <w:szCs w:val="20"/>
              </w:rPr>
              <w:t>adott esetben</w:t>
            </w:r>
            <w:r w:rsidRPr="00B55062">
              <w:rPr>
                <w:sz w:val="20"/>
                <w:szCs w:val="20"/>
              </w:rPr>
              <w:t>)</w:t>
            </w:r>
            <w:r w:rsidRPr="00B55062">
              <w:rPr>
                <w:position w:val="10"/>
                <w:sz w:val="20"/>
                <w:szCs w:val="20"/>
              </w:rPr>
              <w:t>5</w:t>
            </w:r>
            <w:r w:rsidRPr="00B55062">
              <w:rPr>
                <w:sz w:val="20"/>
                <w:szCs w:val="20"/>
              </w:rPr>
              <w:t>:</w:t>
            </w:r>
          </w:p>
        </w:tc>
        <w:tc>
          <w:tcPr>
            <w:tcW w:w="4822" w:type="dxa"/>
            <w:tcBorders>
              <w:top w:val="single" w:sz="4" w:space="0" w:color="auto"/>
              <w:left w:val="single" w:sz="4" w:space="0" w:color="auto"/>
              <w:bottom w:val="single" w:sz="4" w:space="0" w:color="auto"/>
              <w:right w:val="single" w:sz="4" w:space="0" w:color="auto"/>
            </w:tcBorders>
          </w:tcPr>
          <w:p w:rsidR="008503BF" w:rsidRPr="00B55062" w:rsidRDefault="008503BF" w:rsidP="008503BF">
            <w:pPr>
              <w:widowControl w:val="0"/>
              <w:autoSpaceDE w:val="0"/>
              <w:autoSpaceDN w:val="0"/>
              <w:adjustRightInd w:val="0"/>
              <w:spacing w:before="120" w:after="120"/>
              <w:ind w:left="56" w:right="56"/>
              <w:rPr>
                <w:sz w:val="20"/>
                <w:szCs w:val="20"/>
              </w:rPr>
            </w:pPr>
            <w:r w:rsidRPr="00B55062">
              <w:rPr>
                <w:sz w:val="20"/>
                <w:szCs w:val="20"/>
              </w:rPr>
              <w:t xml:space="preserve"> [ ]</w:t>
            </w:r>
          </w:p>
        </w:tc>
      </w:tr>
      <w:tr w:rsidR="008503BF" w:rsidRPr="003D4106" w:rsidTr="008503BF">
        <w:tc>
          <w:tcPr>
            <w:tcW w:w="9638" w:type="dxa"/>
            <w:gridSpan w:val="2"/>
            <w:tcBorders>
              <w:top w:val="nil"/>
              <w:left w:val="nil"/>
              <w:bottom w:val="single" w:sz="4" w:space="0" w:color="auto"/>
              <w:right w:val="nil"/>
            </w:tcBorders>
          </w:tcPr>
          <w:p w:rsidR="008503BF" w:rsidRPr="00B55062" w:rsidRDefault="008503BF" w:rsidP="008503BF">
            <w:pPr>
              <w:widowControl w:val="0"/>
              <w:autoSpaceDE w:val="0"/>
              <w:autoSpaceDN w:val="0"/>
              <w:adjustRightInd w:val="0"/>
              <w:rPr>
                <w:sz w:val="20"/>
                <w:szCs w:val="20"/>
              </w:rPr>
            </w:pPr>
            <w:r w:rsidRPr="00B55062">
              <w:rPr>
                <w:sz w:val="20"/>
                <w:szCs w:val="20"/>
              </w:rPr>
              <w:t xml:space="preserve"> </w:t>
            </w:r>
          </w:p>
        </w:tc>
      </w:tr>
      <w:tr w:rsidR="008503BF" w:rsidRPr="003D4106" w:rsidTr="008503BF">
        <w:tc>
          <w:tcPr>
            <w:tcW w:w="9638" w:type="dxa"/>
            <w:gridSpan w:val="2"/>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8503BF">
            <w:pPr>
              <w:widowControl w:val="0"/>
              <w:autoSpaceDE w:val="0"/>
              <w:autoSpaceDN w:val="0"/>
              <w:adjustRightInd w:val="0"/>
              <w:ind w:left="56" w:right="56"/>
              <w:rPr>
                <w:b/>
                <w:bCs/>
                <w:sz w:val="20"/>
                <w:szCs w:val="20"/>
              </w:rPr>
            </w:pPr>
            <w:r w:rsidRPr="003D4106">
              <w:rPr>
                <w:sz w:val="20"/>
                <w:szCs w:val="20"/>
              </w:rPr>
              <w:t xml:space="preserve"> </w:t>
            </w:r>
            <w:r w:rsidRPr="003D4106">
              <w:rPr>
                <w:b/>
                <w:bCs/>
                <w:i/>
                <w:iCs/>
                <w:sz w:val="20"/>
                <w:szCs w:val="20"/>
              </w:rPr>
              <w:t xml:space="preserve">Az egységes európai közbeszerzési dokumentum minden szakaszában </w:t>
            </w:r>
            <w:r w:rsidRPr="003D4106">
              <w:rPr>
                <w:b/>
                <w:bCs/>
                <w:i/>
                <w:iCs/>
                <w:sz w:val="20"/>
                <w:szCs w:val="20"/>
                <w:u w:val="single"/>
              </w:rPr>
              <w:t xml:space="preserve">az összes </w:t>
            </w:r>
            <w:r w:rsidRPr="003D4106">
              <w:rPr>
                <w:b/>
                <w:bCs/>
                <w:i/>
                <w:iCs/>
                <w:sz w:val="20"/>
                <w:szCs w:val="20"/>
              </w:rPr>
              <w:t xml:space="preserve">egyéb információt a </w:t>
            </w:r>
            <w:r w:rsidRPr="003D4106">
              <w:rPr>
                <w:b/>
                <w:bCs/>
                <w:i/>
                <w:iCs/>
                <w:sz w:val="20"/>
                <w:szCs w:val="20"/>
                <w:u w:val="single"/>
              </w:rPr>
              <w:t xml:space="preserve">gazdasági szereplőnek </w:t>
            </w:r>
            <w:r w:rsidRPr="003D4106">
              <w:rPr>
                <w:b/>
                <w:bCs/>
                <w:i/>
                <w:iCs/>
                <w:sz w:val="20"/>
                <w:szCs w:val="20"/>
              </w:rPr>
              <w:t>kell kitöltenie</w:t>
            </w:r>
            <w:r w:rsidRPr="003D4106">
              <w:rPr>
                <w:b/>
                <w:bCs/>
                <w:sz w:val="20"/>
                <w:szCs w:val="20"/>
              </w:rPr>
              <w:t>.</w:t>
            </w:r>
          </w:p>
        </w:tc>
      </w:tr>
    </w:tbl>
    <w:p w:rsidR="008503BF" w:rsidRPr="003D4106" w:rsidRDefault="008503BF" w:rsidP="008503BF">
      <w:pPr>
        <w:widowControl w:val="0"/>
        <w:autoSpaceDE w:val="0"/>
        <w:autoSpaceDN w:val="0"/>
        <w:adjustRightInd w:val="0"/>
        <w:spacing w:before="240" w:after="240"/>
        <w:jc w:val="center"/>
        <w:rPr>
          <w:sz w:val="20"/>
          <w:szCs w:val="20"/>
        </w:rPr>
      </w:pPr>
      <w:r w:rsidRPr="003D4106">
        <w:rPr>
          <w:sz w:val="28"/>
          <w:szCs w:val="28"/>
        </w:rPr>
        <w:t>II. rész: A gazdasági szereplőre vonatkozó információk</w:t>
      </w:r>
    </w:p>
    <w:p w:rsidR="008503BF" w:rsidRPr="003D4106" w:rsidRDefault="008503BF" w:rsidP="008503BF">
      <w:pPr>
        <w:widowControl w:val="0"/>
        <w:autoSpaceDE w:val="0"/>
        <w:autoSpaceDN w:val="0"/>
        <w:adjustRightInd w:val="0"/>
        <w:spacing w:before="240" w:after="240"/>
        <w:jc w:val="center"/>
        <w:rPr>
          <w:sz w:val="20"/>
          <w:szCs w:val="20"/>
        </w:rPr>
      </w:pPr>
      <w:r w:rsidRPr="003D4106">
        <w:rPr>
          <w:b/>
          <w:bCs/>
          <w:sz w:val="28"/>
          <w:szCs w:val="28"/>
        </w:rPr>
        <w:t>A: A GAZDASÁGI SZEREPLŐRE VONATKOZÓ INFORMÁCIÓK</w:t>
      </w:r>
    </w:p>
    <w:tbl>
      <w:tblPr>
        <w:tblW w:w="9642" w:type="dxa"/>
        <w:tblInd w:w="5" w:type="dxa"/>
        <w:tblLayout w:type="fixed"/>
        <w:tblCellMar>
          <w:left w:w="0" w:type="dxa"/>
          <w:right w:w="0" w:type="dxa"/>
        </w:tblCellMar>
        <w:tblLook w:val="0000" w:firstRow="0" w:lastRow="0" w:firstColumn="0" w:lastColumn="0" w:noHBand="0" w:noVBand="0"/>
      </w:tblPr>
      <w:tblGrid>
        <w:gridCol w:w="2296"/>
        <w:gridCol w:w="2520"/>
        <w:gridCol w:w="4826"/>
      </w:tblGrid>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b/>
                <w:bCs/>
                <w:i/>
                <w:iCs/>
                <w:sz w:val="20"/>
                <w:szCs w:val="20"/>
              </w:rPr>
            </w:pPr>
            <w:r w:rsidRPr="003D4106">
              <w:rPr>
                <w:sz w:val="20"/>
                <w:szCs w:val="20"/>
              </w:rPr>
              <w:t xml:space="preserve"> </w:t>
            </w:r>
            <w:r w:rsidRPr="003D4106">
              <w:rPr>
                <w:b/>
                <w:bCs/>
                <w:i/>
                <w:iCs/>
                <w:sz w:val="20"/>
                <w:szCs w:val="20"/>
              </w:rPr>
              <w:t>Azonosítás:</w:t>
            </w:r>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Válasz:</w:t>
            </w:r>
          </w:p>
        </w:tc>
      </w:tr>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Név:</w:t>
            </w:r>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 ]</w:t>
            </w:r>
          </w:p>
        </w:tc>
      </w:tr>
      <w:tr w:rsidR="008503BF" w:rsidRPr="003D4106" w:rsidTr="008503BF">
        <w:tc>
          <w:tcPr>
            <w:tcW w:w="4816" w:type="dxa"/>
            <w:gridSpan w:val="2"/>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Uniós adószám (HÉA-azonosító szám), adott esetben:</w:t>
            </w:r>
          </w:p>
        </w:tc>
        <w:tc>
          <w:tcPr>
            <w:tcW w:w="4826" w:type="dxa"/>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 ] </w:t>
            </w:r>
          </w:p>
        </w:tc>
      </w:tr>
      <w:tr w:rsidR="008503BF" w:rsidRPr="003D4106" w:rsidTr="008503BF">
        <w:tc>
          <w:tcPr>
            <w:tcW w:w="4816" w:type="dxa"/>
            <w:gridSpan w:val="2"/>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after="120"/>
              <w:ind w:left="56" w:right="56"/>
              <w:rPr>
                <w:sz w:val="20"/>
                <w:szCs w:val="20"/>
              </w:rPr>
            </w:pPr>
            <w:r w:rsidRPr="003D4106">
              <w:rPr>
                <w:sz w:val="20"/>
                <w:szCs w:val="20"/>
              </w:rPr>
              <w:t xml:space="preserve"> Ha nincs uniós adószám (HÉA-azonosító szám), kérjük egyéb nemzeti azonosító szám feltüntetését, adott esetben, ha szükséges.</w:t>
            </w:r>
          </w:p>
        </w:tc>
        <w:tc>
          <w:tcPr>
            <w:tcW w:w="4826" w:type="dxa"/>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after="120"/>
              <w:ind w:left="56" w:right="56"/>
              <w:rPr>
                <w:sz w:val="20"/>
                <w:szCs w:val="20"/>
              </w:rPr>
            </w:pPr>
            <w:r w:rsidRPr="003D4106">
              <w:rPr>
                <w:sz w:val="20"/>
                <w:szCs w:val="20"/>
              </w:rPr>
              <w:t xml:space="preserve"> [ ]</w:t>
            </w:r>
          </w:p>
        </w:tc>
      </w:tr>
      <w:tr w:rsidR="008503BF" w:rsidRPr="003D4106" w:rsidTr="008503BF">
        <w:tc>
          <w:tcPr>
            <w:tcW w:w="9642" w:type="dxa"/>
            <w:gridSpan w:val="3"/>
            <w:tcBorders>
              <w:top w:val="nil"/>
              <w:left w:val="nil"/>
              <w:bottom w:val="nil"/>
              <w:right w:val="nil"/>
            </w:tcBorders>
          </w:tcPr>
          <w:p w:rsidR="008503BF" w:rsidRPr="003D4106" w:rsidRDefault="008503BF" w:rsidP="008503BF">
            <w:pPr>
              <w:widowControl w:val="0"/>
              <w:autoSpaceDE w:val="0"/>
              <w:autoSpaceDN w:val="0"/>
              <w:adjustRightInd w:val="0"/>
              <w:rPr>
                <w:sz w:val="20"/>
                <w:szCs w:val="20"/>
              </w:rPr>
            </w:pPr>
          </w:p>
        </w:tc>
      </w:tr>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lastRenderedPageBreak/>
              <w:t xml:space="preserve"> Postai cím:</w:t>
            </w:r>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w:t>
            </w:r>
          </w:p>
        </w:tc>
      </w:tr>
      <w:tr w:rsidR="008503BF" w:rsidRPr="003D4106" w:rsidTr="008503BF">
        <w:tc>
          <w:tcPr>
            <w:tcW w:w="4816" w:type="dxa"/>
            <w:gridSpan w:val="2"/>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Kapcsolattartó személy vagy személyek</w:t>
            </w:r>
            <w:r w:rsidRPr="003D4106">
              <w:rPr>
                <w:position w:val="10"/>
                <w:sz w:val="20"/>
                <w:szCs w:val="20"/>
              </w:rPr>
              <w:t>6</w:t>
            </w:r>
            <w:r w:rsidRPr="003D4106">
              <w:rPr>
                <w:sz w:val="20"/>
                <w:szCs w:val="20"/>
              </w:rPr>
              <w:t xml:space="preserve">: </w:t>
            </w:r>
          </w:p>
        </w:tc>
        <w:tc>
          <w:tcPr>
            <w:tcW w:w="4826" w:type="dxa"/>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w:t>
            </w:r>
          </w:p>
        </w:tc>
      </w:tr>
      <w:tr w:rsidR="008503BF" w:rsidRPr="003D4106" w:rsidTr="008503BF">
        <w:tc>
          <w:tcPr>
            <w:tcW w:w="4816" w:type="dxa"/>
            <w:gridSpan w:val="2"/>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after="120"/>
              <w:ind w:left="56" w:right="56"/>
              <w:rPr>
                <w:sz w:val="20"/>
                <w:szCs w:val="20"/>
              </w:rPr>
            </w:pPr>
            <w:r w:rsidRPr="003D4106">
              <w:rPr>
                <w:sz w:val="20"/>
                <w:szCs w:val="20"/>
              </w:rPr>
              <w:t xml:space="preserve"> Telefon:</w:t>
            </w:r>
          </w:p>
        </w:tc>
        <w:tc>
          <w:tcPr>
            <w:tcW w:w="4826" w:type="dxa"/>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after="120"/>
              <w:ind w:left="56" w:right="56"/>
              <w:rPr>
                <w:sz w:val="20"/>
                <w:szCs w:val="20"/>
              </w:rPr>
            </w:pPr>
            <w:r w:rsidRPr="003D4106">
              <w:rPr>
                <w:sz w:val="20"/>
                <w:szCs w:val="20"/>
              </w:rPr>
              <w:t xml:space="preserve"> [......]</w:t>
            </w:r>
          </w:p>
        </w:tc>
      </w:tr>
      <w:tr w:rsidR="008503BF" w:rsidRPr="003D4106" w:rsidTr="008503BF">
        <w:tc>
          <w:tcPr>
            <w:tcW w:w="4816" w:type="dxa"/>
            <w:gridSpan w:val="2"/>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after="120"/>
              <w:ind w:left="56" w:right="56"/>
              <w:rPr>
                <w:sz w:val="20"/>
                <w:szCs w:val="20"/>
              </w:rPr>
            </w:pPr>
            <w:r w:rsidRPr="003D4106">
              <w:rPr>
                <w:sz w:val="20"/>
                <w:szCs w:val="20"/>
              </w:rPr>
              <w:t xml:space="preserve"> E-mail cím:</w:t>
            </w:r>
          </w:p>
        </w:tc>
        <w:tc>
          <w:tcPr>
            <w:tcW w:w="4826" w:type="dxa"/>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after="120"/>
              <w:ind w:left="56" w:right="56"/>
              <w:rPr>
                <w:sz w:val="20"/>
                <w:szCs w:val="20"/>
              </w:rPr>
            </w:pPr>
            <w:r w:rsidRPr="003D4106">
              <w:rPr>
                <w:sz w:val="20"/>
                <w:szCs w:val="20"/>
              </w:rPr>
              <w:t xml:space="preserve"> [......]</w:t>
            </w:r>
          </w:p>
        </w:tc>
      </w:tr>
      <w:tr w:rsidR="008503BF" w:rsidRPr="003D4106" w:rsidTr="008503BF">
        <w:tc>
          <w:tcPr>
            <w:tcW w:w="4816" w:type="dxa"/>
            <w:gridSpan w:val="2"/>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after="480"/>
              <w:ind w:left="56" w:right="56"/>
              <w:rPr>
                <w:sz w:val="20"/>
                <w:szCs w:val="20"/>
              </w:rPr>
            </w:pPr>
            <w:r w:rsidRPr="003D4106">
              <w:rPr>
                <w:sz w:val="20"/>
                <w:szCs w:val="20"/>
              </w:rPr>
              <w:t xml:space="preserve"> Internetcím (</w:t>
            </w:r>
            <w:r w:rsidRPr="003D4106">
              <w:rPr>
                <w:i/>
                <w:iCs/>
                <w:sz w:val="20"/>
                <w:szCs w:val="20"/>
              </w:rPr>
              <w:t>adott esetben</w:t>
            </w:r>
            <w:r w:rsidRPr="003D4106">
              <w:rPr>
                <w:sz w:val="20"/>
                <w:szCs w:val="20"/>
              </w:rPr>
              <w:t>):</w:t>
            </w:r>
          </w:p>
        </w:tc>
        <w:tc>
          <w:tcPr>
            <w:tcW w:w="4826" w:type="dxa"/>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after="480"/>
              <w:ind w:left="56" w:right="56"/>
              <w:rPr>
                <w:sz w:val="20"/>
                <w:szCs w:val="20"/>
              </w:rPr>
            </w:pPr>
            <w:r w:rsidRPr="003D4106">
              <w:rPr>
                <w:sz w:val="20"/>
                <w:szCs w:val="20"/>
              </w:rPr>
              <w:t xml:space="preserve"> [......]</w:t>
            </w:r>
          </w:p>
        </w:tc>
      </w:tr>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b/>
                <w:bCs/>
                <w:i/>
                <w:iCs/>
                <w:sz w:val="20"/>
                <w:szCs w:val="20"/>
              </w:rPr>
            </w:pPr>
            <w:r w:rsidRPr="003D4106">
              <w:rPr>
                <w:sz w:val="20"/>
                <w:szCs w:val="20"/>
              </w:rPr>
              <w:t xml:space="preserve"> </w:t>
            </w:r>
            <w:r w:rsidRPr="003D4106">
              <w:rPr>
                <w:b/>
                <w:bCs/>
                <w:i/>
                <w:iCs/>
                <w:sz w:val="20"/>
                <w:szCs w:val="20"/>
              </w:rPr>
              <w:t>Általános információ:</w:t>
            </w:r>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Válasz:</w:t>
            </w:r>
          </w:p>
        </w:tc>
      </w:tr>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A gazdasági szereplő mikro-, kis- vagy középvállalkozás</w:t>
            </w:r>
            <w:r w:rsidRPr="003D4106">
              <w:rPr>
                <w:position w:val="10"/>
                <w:sz w:val="20"/>
                <w:szCs w:val="20"/>
              </w:rPr>
              <w:t>7</w:t>
            </w:r>
            <w:r w:rsidRPr="003D4106">
              <w:rPr>
                <w:sz w:val="20"/>
                <w:szCs w:val="20"/>
              </w:rPr>
              <w:t>?</w:t>
            </w:r>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 ] Igen [ ] Nem</w:t>
            </w:r>
          </w:p>
        </w:tc>
      </w:tr>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jc w:val="both"/>
              <w:rPr>
                <w:sz w:val="20"/>
                <w:szCs w:val="20"/>
              </w:rPr>
            </w:pPr>
            <w:r w:rsidRPr="003D4106">
              <w:rPr>
                <w:sz w:val="20"/>
                <w:szCs w:val="20"/>
              </w:rPr>
              <w:t xml:space="preserve"> </w:t>
            </w:r>
            <w:r w:rsidRPr="003D4106">
              <w:rPr>
                <w:b/>
                <w:bCs/>
                <w:sz w:val="20"/>
                <w:szCs w:val="20"/>
                <w:u w:val="single"/>
              </w:rPr>
              <w:t>Csak ha a közbeszerzés fenntartott</w:t>
            </w:r>
            <w:r w:rsidRPr="003D4106">
              <w:rPr>
                <w:b/>
                <w:bCs/>
                <w:position w:val="10"/>
                <w:sz w:val="20"/>
                <w:szCs w:val="20"/>
                <w:u w:val="single"/>
              </w:rPr>
              <w:t>8</w:t>
            </w:r>
            <w:r w:rsidRPr="003D4106">
              <w:rPr>
                <w:b/>
                <w:bCs/>
                <w:sz w:val="20"/>
                <w:szCs w:val="20"/>
              </w:rPr>
              <w:t xml:space="preserve">: </w:t>
            </w:r>
            <w:r w:rsidRPr="003D4106">
              <w:rPr>
                <w:sz w:val="20"/>
                <w:szCs w:val="20"/>
              </w:rPr>
              <w:t>A gazdasági szereplő védett műhely, szociális vállalkozás</w:t>
            </w:r>
            <w:r w:rsidRPr="003D4106">
              <w:rPr>
                <w:b/>
                <w:bCs/>
                <w:position w:val="10"/>
                <w:sz w:val="20"/>
                <w:szCs w:val="20"/>
              </w:rPr>
              <w:t>9</w:t>
            </w:r>
            <w:r w:rsidRPr="003D4106">
              <w:rPr>
                <w:b/>
                <w:bCs/>
                <w:sz w:val="20"/>
                <w:szCs w:val="20"/>
              </w:rPr>
              <w:t xml:space="preserve"> </w:t>
            </w:r>
            <w:r w:rsidRPr="003D4106">
              <w:rPr>
                <w:sz w:val="20"/>
                <w:szCs w:val="20"/>
              </w:rPr>
              <w:t>vagy védett munkahely-teremtési programok keretében fogja teljesíteni a szerződést?</w:t>
            </w:r>
          </w:p>
          <w:p w:rsidR="008503BF" w:rsidRPr="003D4106" w:rsidRDefault="008503BF" w:rsidP="008503BF">
            <w:pPr>
              <w:widowControl w:val="0"/>
              <w:autoSpaceDE w:val="0"/>
              <w:autoSpaceDN w:val="0"/>
              <w:adjustRightInd w:val="0"/>
              <w:spacing w:before="120" w:after="120"/>
              <w:ind w:left="56" w:right="56"/>
              <w:jc w:val="both"/>
              <w:rPr>
                <w:sz w:val="20"/>
                <w:szCs w:val="20"/>
              </w:rPr>
            </w:pPr>
            <w:r w:rsidRPr="003D4106">
              <w:rPr>
                <w:b/>
                <w:bCs/>
                <w:sz w:val="20"/>
                <w:szCs w:val="20"/>
              </w:rPr>
              <w:t xml:space="preserve">Ha igen, </w:t>
            </w:r>
            <w:r w:rsidRPr="003D4106">
              <w:rPr>
                <w:sz w:val="20"/>
                <w:szCs w:val="20"/>
              </w:rPr>
              <w:t>mi a fogyatékossággal élő vagy hátrányos helyzetű munkavállalók százalékos aránya?</w:t>
            </w:r>
            <w:r w:rsidRPr="003D4106">
              <w:rPr>
                <w:sz w:val="20"/>
                <w:szCs w:val="20"/>
              </w:rPr>
              <w:br/>
              <w:t xml:space="preserve"> Ha szükséges, kérjük, adja meg, hogy az érintett munkavállalók a fogyatékossággal élő vagy hátrányos helyzetű munkavállalók mely kategóriájába vagy kategóriáiba tartoznak.</w:t>
            </w:r>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 ] Igen [ ] Nem</w:t>
            </w:r>
            <w:r w:rsidRPr="003D4106">
              <w:rPr>
                <w:sz w:val="20"/>
                <w:szCs w:val="20"/>
              </w:rPr>
              <w:br/>
              <w:t xml:space="preserve"> </w:t>
            </w:r>
            <w:r w:rsidRPr="003D4106">
              <w:rPr>
                <w:sz w:val="20"/>
                <w:szCs w:val="20"/>
              </w:rPr>
              <w:br/>
              <w:t xml:space="preserve"> </w:t>
            </w:r>
            <w:r w:rsidRPr="003D4106">
              <w:rPr>
                <w:sz w:val="20"/>
                <w:szCs w:val="20"/>
              </w:rPr>
              <w:br/>
              <w:t xml:space="preserve"> </w:t>
            </w:r>
            <w:r w:rsidRPr="003D4106">
              <w:rPr>
                <w:sz w:val="20"/>
                <w:szCs w:val="20"/>
              </w:rPr>
              <w:br/>
              <w:t>[...]</w:t>
            </w:r>
            <w:r w:rsidRPr="003D4106">
              <w:rPr>
                <w:sz w:val="20"/>
                <w:szCs w:val="20"/>
              </w:rPr>
              <w:br/>
              <w:t xml:space="preserve"> </w:t>
            </w:r>
            <w:r w:rsidRPr="003D4106">
              <w:rPr>
                <w:sz w:val="20"/>
                <w:szCs w:val="20"/>
              </w:rPr>
              <w:br/>
              <w:t xml:space="preserve"> </w:t>
            </w:r>
            <w:r w:rsidRPr="003D4106">
              <w:rPr>
                <w:sz w:val="20"/>
                <w:szCs w:val="20"/>
              </w:rPr>
              <w:br/>
              <w:t>[....]</w:t>
            </w:r>
          </w:p>
        </w:tc>
      </w:tr>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Adott esetben, a gazdasági szereplő szerepel-e az elismert (minősített) gazdasági szereplők hivatalos jegyzékében, vagy rendelkezik-e azzal egyenértékű igazolással (pl. nemzeti (elő)minősítési rendszer keretében)?</w:t>
            </w:r>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 ] Igen [ ] Nem [ ] Nem alkalmazható</w:t>
            </w:r>
          </w:p>
        </w:tc>
      </w:tr>
      <w:tr w:rsidR="008503BF" w:rsidRPr="003D4106" w:rsidTr="008503BF">
        <w:tc>
          <w:tcPr>
            <w:tcW w:w="4816" w:type="dxa"/>
            <w:gridSpan w:val="2"/>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b/>
                <w:bCs/>
                <w:sz w:val="20"/>
                <w:szCs w:val="20"/>
              </w:rPr>
            </w:pPr>
            <w:r w:rsidRPr="003D4106">
              <w:rPr>
                <w:sz w:val="20"/>
                <w:szCs w:val="20"/>
              </w:rPr>
              <w:t xml:space="preserve"> </w:t>
            </w:r>
            <w:r w:rsidRPr="003D4106">
              <w:rPr>
                <w:b/>
                <w:bCs/>
                <w:sz w:val="20"/>
                <w:szCs w:val="20"/>
              </w:rPr>
              <w:t>Ha igen:</w:t>
            </w:r>
          </w:p>
        </w:tc>
        <w:tc>
          <w:tcPr>
            <w:tcW w:w="4826" w:type="dxa"/>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6" w:type="dxa"/>
            <w:gridSpan w:val="2"/>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b/>
                <w:bCs/>
                <w:sz w:val="20"/>
                <w:szCs w:val="20"/>
                <w:u w:val="single"/>
              </w:rPr>
            </w:pPr>
            <w:r w:rsidRPr="003D4106">
              <w:rPr>
                <w:sz w:val="20"/>
                <w:szCs w:val="20"/>
              </w:rPr>
              <w:t xml:space="preserve"> </w:t>
            </w:r>
            <w:r w:rsidRPr="003D4106">
              <w:rPr>
                <w:b/>
                <w:bCs/>
                <w:sz w:val="20"/>
                <w:szCs w:val="20"/>
                <w:u w:val="single"/>
              </w:rPr>
              <w:t>Kérjük, válaszolja meg e szakasz további részeit, e rész B. szakaszát és amennyiben releváns, e rész C. szakaszát, adott esetben töltse ki az V. részt, valamint mindenképpen töltse ki és írja alá a VI. részt.</w:t>
            </w:r>
          </w:p>
        </w:tc>
        <w:tc>
          <w:tcPr>
            <w:tcW w:w="4826" w:type="dxa"/>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6" w:type="dxa"/>
            <w:gridSpan w:val="2"/>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w:t>
            </w:r>
            <w:r w:rsidRPr="003D4106">
              <w:rPr>
                <w:i/>
                <w:iCs/>
                <w:sz w:val="20"/>
                <w:szCs w:val="20"/>
              </w:rPr>
              <w:t xml:space="preserve">a) </w:t>
            </w:r>
            <w:r w:rsidRPr="003D4106">
              <w:rPr>
                <w:sz w:val="20"/>
                <w:szCs w:val="20"/>
              </w:rPr>
              <w:t>Kérjük, adott esetben adja meg a jegyzék vagy az igazolás nevét és a vonatkozó nyilvántartási vagy igazolási számot:</w:t>
            </w:r>
          </w:p>
        </w:tc>
        <w:tc>
          <w:tcPr>
            <w:tcW w:w="4826" w:type="dxa"/>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w:t>
            </w:r>
            <w:r w:rsidRPr="003D4106">
              <w:rPr>
                <w:i/>
                <w:iCs/>
                <w:sz w:val="20"/>
                <w:szCs w:val="20"/>
              </w:rPr>
              <w:t xml:space="preserve">a) </w:t>
            </w:r>
            <w:r w:rsidRPr="003D4106">
              <w:rPr>
                <w:sz w:val="20"/>
                <w:szCs w:val="20"/>
              </w:rPr>
              <w:t>[......]</w:t>
            </w:r>
          </w:p>
        </w:tc>
      </w:tr>
      <w:tr w:rsidR="008503BF" w:rsidRPr="003D4106" w:rsidTr="008503BF">
        <w:tc>
          <w:tcPr>
            <w:tcW w:w="4816" w:type="dxa"/>
            <w:gridSpan w:val="2"/>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Ha a felvételről szóló igazolás vagy tanúsítvány elektronikusan elérhető, kérjük, tüntesse fel:</w:t>
            </w:r>
          </w:p>
        </w:tc>
        <w:tc>
          <w:tcPr>
            <w:tcW w:w="4826" w:type="dxa"/>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(internetcím, a kibocsátó hatóság vagy testület, a dokumentáció pontos hivatkozási adatai):</w:t>
            </w:r>
          </w:p>
        </w:tc>
      </w:tr>
      <w:tr w:rsidR="008503BF" w:rsidRPr="003D4106" w:rsidTr="008503BF">
        <w:tc>
          <w:tcPr>
            <w:tcW w:w="4816" w:type="dxa"/>
            <w:gridSpan w:val="2"/>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w:t>
            </w:r>
            <w:r w:rsidRPr="003D4106">
              <w:rPr>
                <w:i/>
                <w:iCs/>
                <w:sz w:val="20"/>
                <w:szCs w:val="20"/>
              </w:rPr>
              <w:t xml:space="preserve">c) </w:t>
            </w:r>
            <w:r w:rsidRPr="003D4106">
              <w:rPr>
                <w:sz w:val="20"/>
                <w:szCs w:val="20"/>
              </w:rPr>
              <w:t>Kérjük, tüntesse fel a referenciákat, amelyeken a felvétel vagy a tanúsítás alapul, és adott esetben a hivatalos jegyzékben elért minősítést</w:t>
            </w:r>
            <w:r w:rsidRPr="003D4106">
              <w:rPr>
                <w:position w:val="10"/>
                <w:sz w:val="20"/>
                <w:szCs w:val="20"/>
              </w:rPr>
              <w:t>10</w:t>
            </w:r>
            <w:r w:rsidRPr="003D4106">
              <w:rPr>
                <w:sz w:val="20"/>
                <w:szCs w:val="20"/>
              </w:rPr>
              <w:t>:</w:t>
            </w:r>
          </w:p>
        </w:tc>
        <w:tc>
          <w:tcPr>
            <w:tcW w:w="4826" w:type="dxa"/>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w:t>
            </w:r>
            <w:r w:rsidRPr="003D4106">
              <w:rPr>
                <w:i/>
                <w:iCs/>
                <w:sz w:val="20"/>
                <w:szCs w:val="20"/>
              </w:rPr>
              <w:t>[......][......][......][......]</w:t>
            </w:r>
            <w:r w:rsidRPr="003D4106">
              <w:rPr>
                <w:i/>
                <w:iCs/>
                <w:sz w:val="20"/>
                <w:szCs w:val="20"/>
              </w:rPr>
              <w:br/>
              <w:t xml:space="preserve">c) </w:t>
            </w:r>
            <w:r w:rsidRPr="003D4106">
              <w:rPr>
                <w:sz w:val="20"/>
                <w:szCs w:val="20"/>
              </w:rPr>
              <w:t>[......]</w:t>
            </w:r>
          </w:p>
        </w:tc>
      </w:tr>
      <w:tr w:rsidR="008503BF" w:rsidRPr="003D4106" w:rsidTr="008503BF">
        <w:tc>
          <w:tcPr>
            <w:tcW w:w="4816" w:type="dxa"/>
            <w:gridSpan w:val="2"/>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240"/>
              <w:ind w:left="56" w:right="56"/>
              <w:rPr>
                <w:sz w:val="20"/>
                <w:szCs w:val="20"/>
              </w:rPr>
            </w:pPr>
            <w:r w:rsidRPr="003D4106">
              <w:rPr>
                <w:sz w:val="20"/>
                <w:szCs w:val="20"/>
              </w:rPr>
              <w:t xml:space="preserve"> </w:t>
            </w:r>
            <w:r w:rsidRPr="003D4106">
              <w:rPr>
                <w:i/>
                <w:iCs/>
                <w:sz w:val="20"/>
                <w:szCs w:val="20"/>
              </w:rPr>
              <w:t xml:space="preserve">d) </w:t>
            </w:r>
            <w:r w:rsidRPr="003D4106">
              <w:rPr>
                <w:sz w:val="20"/>
                <w:szCs w:val="20"/>
              </w:rPr>
              <w:t>A felvétel vagy a tanúsítás az összes előírt kiválasztási szempontra kiterjed?</w:t>
            </w:r>
          </w:p>
        </w:tc>
        <w:tc>
          <w:tcPr>
            <w:tcW w:w="4826" w:type="dxa"/>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240"/>
              <w:ind w:left="56" w:right="56"/>
              <w:rPr>
                <w:sz w:val="20"/>
                <w:szCs w:val="20"/>
              </w:rPr>
            </w:pPr>
            <w:r w:rsidRPr="003D4106">
              <w:rPr>
                <w:sz w:val="20"/>
                <w:szCs w:val="20"/>
              </w:rPr>
              <w:t xml:space="preserve">  </w:t>
            </w:r>
            <w:r w:rsidRPr="003D4106">
              <w:rPr>
                <w:sz w:val="20"/>
                <w:szCs w:val="20"/>
              </w:rPr>
              <w:br/>
            </w:r>
            <w:r w:rsidRPr="003D4106">
              <w:rPr>
                <w:i/>
                <w:iCs/>
                <w:sz w:val="20"/>
                <w:szCs w:val="20"/>
              </w:rPr>
              <w:t xml:space="preserve">d) </w:t>
            </w:r>
            <w:r w:rsidRPr="003D4106">
              <w:rPr>
                <w:sz w:val="20"/>
                <w:szCs w:val="20"/>
              </w:rPr>
              <w:t>[ ] Igen [ ] Nem</w:t>
            </w:r>
          </w:p>
        </w:tc>
      </w:tr>
      <w:tr w:rsidR="008503BF" w:rsidRPr="003D4106" w:rsidTr="008503BF">
        <w:tc>
          <w:tcPr>
            <w:tcW w:w="2296" w:type="dxa"/>
            <w:tcBorders>
              <w:top w:val="nil"/>
              <w:left w:val="nil"/>
              <w:bottom w:val="single" w:sz="4" w:space="0" w:color="auto"/>
              <w:right w:val="nil"/>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c>
          <w:tcPr>
            <w:tcW w:w="7346" w:type="dxa"/>
            <w:gridSpan w:val="2"/>
            <w:tcBorders>
              <w:top w:val="nil"/>
              <w:left w:val="nil"/>
              <w:bottom w:val="nil"/>
              <w:right w:val="nil"/>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6" w:type="dxa"/>
            <w:gridSpan w:val="2"/>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Ha nem:</w:t>
            </w:r>
          </w:p>
        </w:tc>
        <w:tc>
          <w:tcPr>
            <w:tcW w:w="4826" w:type="dxa"/>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6" w:type="dxa"/>
            <w:gridSpan w:val="2"/>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b/>
                <w:bCs/>
                <w:sz w:val="20"/>
                <w:szCs w:val="20"/>
                <w:u w:val="single"/>
              </w:rPr>
            </w:pPr>
            <w:r w:rsidRPr="003D4106">
              <w:rPr>
                <w:sz w:val="20"/>
                <w:szCs w:val="20"/>
              </w:rPr>
              <w:t xml:space="preserve"> </w:t>
            </w:r>
            <w:r w:rsidRPr="003D4106">
              <w:rPr>
                <w:b/>
                <w:bCs/>
                <w:sz w:val="20"/>
                <w:szCs w:val="20"/>
                <w:u w:val="single"/>
              </w:rPr>
              <w:t xml:space="preserve">Ezen kívül kérjük, hogy </w:t>
            </w:r>
            <w:r w:rsidRPr="003D4106">
              <w:rPr>
                <w:b/>
                <w:bCs/>
                <w:i/>
                <w:iCs/>
                <w:sz w:val="20"/>
                <w:szCs w:val="20"/>
                <w:u w:val="single"/>
              </w:rPr>
              <w:t xml:space="preserve">KIZÁRÓLAG </w:t>
            </w:r>
            <w:r w:rsidRPr="003D4106">
              <w:rPr>
                <w:b/>
                <w:bCs/>
                <w:sz w:val="20"/>
                <w:szCs w:val="20"/>
                <w:u w:val="single"/>
              </w:rPr>
              <w:t>akkor töltse ki a hiányzó információt a IV. rész A., B., C. vagy D. szakaszában az esettől függően,</w:t>
            </w:r>
          </w:p>
        </w:tc>
        <w:tc>
          <w:tcPr>
            <w:tcW w:w="4826" w:type="dxa"/>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6" w:type="dxa"/>
            <w:gridSpan w:val="2"/>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b/>
                <w:bCs/>
                <w:i/>
                <w:iCs/>
                <w:sz w:val="20"/>
                <w:szCs w:val="20"/>
              </w:rPr>
            </w:pPr>
            <w:r w:rsidRPr="003D4106">
              <w:rPr>
                <w:sz w:val="20"/>
                <w:szCs w:val="20"/>
              </w:rPr>
              <w:lastRenderedPageBreak/>
              <w:t xml:space="preserve"> </w:t>
            </w:r>
            <w:r w:rsidRPr="003D4106">
              <w:rPr>
                <w:b/>
                <w:bCs/>
                <w:i/>
                <w:iCs/>
                <w:sz w:val="20"/>
                <w:szCs w:val="20"/>
              </w:rPr>
              <w:t>ha a vonatkozó hirdetmény vagy közbeszerzési dokumentumok ezt előírják:</w:t>
            </w:r>
          </w:p>
        </w:tc>
        <w:tc>
          <w:tcPr>
            <w:tcW w:w="4826" w:type="dxa"/>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e) [ ] Igen [ ] Nem</w:t>
            </w:r>
          </w:p>
        </w:tc>
      </w:tr>
      <w:tr w:rsidR="008503BF" w:rsidRPr="003D4106" w:rsidTr="008503BF">
        <w:tc>
          <w:tcPr>
            <w:tcW w:w="4816" w:type="dxa"/>
            <w:gridSpan w:val="2"/>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i/>
                <w:iCs/>
                <w:sz w:val="20"/>
                <w:szCs w:val="20"/>
              </w:rPr>
            </w:pPr>
            <w:r w:rsidRPr="003D4106">
              <w:rPr>
                <w:sz w:val="20"/>
                <w:szCs w:val="20"/>
              </w:rPr>
              <w:t xml:space="preserve"> </w:t>
            </w:r>
            <w:r w:rsidRPr="003D4106">
              <w:rPr>
                <w:i/>
                <w:iCs/>
                <w:sz w:val="20"/>
                <w:szCs w:val="20"/>
              </w:rPr>
              <w:t xml:space="preserve">e) </w:t>
            </w:r>
            <w:r w:rsidRPr="003D4106">
              <w:rPr>
                <w:sz w:val="20"/>
                <w:szCs w:val="20"/>
              </w:rPr>
              <w:t xml:space="preserve">A gazdasági szereplő tud-e </w:t>
            </w:r>
            <w:r w:rsidRPr="003D4106">
              <w:rPr>
                <w:b/>
                <w:bCs/>
                <w:sz w:val="20"/>
                <w:szCs w:val="20"/>
              </w:rPr>
              <w:t xml:space="preserve">igazolást </w:t>
            </w:r>
            <w:r w:rsidRPr="003D4106">
              <w:rPr>
                <w:sz w:val="20"/>
                <w:szCs w:val="20"/>
              </w:rPr>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3D4106">
              <w:rPr>
                <w:sz w:val="20"/>
                <w:szCs w:val="20"/>
              </w:rPr>
              <w:br/>
            </w:r>
            <w:r w:rsidRPr="003D4106">
              <w:rPr>
                <w:i/>
                <w:iCs/>
                <w:sz w:val="20"/>
                <w:szCs w:val="20"/>
              </w:rPr>
              <w:t>Ha a vonatkozó információ elektronikusan elérhető, kérjük, adja meg a következő információkat:</w:t>
            </w:r>
          </w:p>
        </w:tc>
        <w:tc>
          <w:tcPr>
            <w:tcW w:w="4826" w:type="dxa"/>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w:t>
            </w:r>
            <w:r w:rsidRPr="003D4106">
              <w:rPr>
                <w:sz w:val="20"/>
                <w:szCs w:val="20"/>
              </w:rPr>
              <w:br/>
              <w:t xml:space="preserve"> </w:t>
            </w:r>
            <w:r w:rsidRPr="003D4106">
              <w:rPr>
                <w:sz w:val="20"/>
                <w:szCs w:val="20"/>
              </w:rPr>
              <w:br/>
              <w:t xml:space="preserve"> </w:t>
            </w:r>
            <w:r w:rsidRPr="003D4106">
              <w:rPr>
                <w:sz w:val="20"/>
                <w:szCs w:val="20"/>
              </w:rPr>
              <w:br/>
              <w:t xml:space="preserve"> </w:t>
            </w:r>
            <w:r w:rsidRPr="003D4106">
              <w:rPr>
                <w:sz w:val="20"/>
                <w:szCs w:val="20"/>
              </w:rPr>
              <w:br/>
              <w:t xml:space="preserve"> </w:t>
            </w:r>
            <w:r w:rsidRPr="003D4106">
              <w:rPr>
                <w:sz w:val="20"/>
                <w:szCs w:val="20"/>
              </w:rPr>
              <w:br/>
              <w:t>(internetcím, a kibocsátó hatóság vagy testület, a dokumentáció pontos hivatkozási adatai):</w:t>
            </w:r>
            <w:r w:rsidRPr="003D4106">
              <w:rPr>
                <w:sz w:val="20"/>
                <w:szCs w:val="20"/>
              </w:rPr>
              <w:br/>
              <w:t xml:space="preserve"> [......][......][......][......]</w:t>
            </w:r>
          </w:p>
        </w:tc>
      </w:tr>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b/>
                <w:bCs/>
                <w:i/>
                <w:iCs/>
                <w:sz w:val="20"/>
                <w:szCs w:val="20"/>
              </w:rPr>
            </w:pPr>
            <w:r w:rsidRPr="003D4106">
              <w:rPr>
                <w:sz w:val="20"/>
                <w:szCs w:val="20"/>
              </w:rPr>
              <w:t xml:space="preserve"> </w:t>
            </w:r>
            <w:r w:rsidRPr="003D4106">
              <w:rPr>
                <w:b/>
                <w:bCs/>
                <w:i/>
                <w:iCs/>
                <w:sz w:val="20"/>
                <w:szCs w:val="20"/>
              </w:rPr>
              <w:t>Részvétel formája:</w:t>
            </w:r>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Válasz:</w:t>
            </w:r>
          </w:p>
        </w:tc>
      </w:tr>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position w:val="10"/>
                <w:sz w:val="20"/>
                <w:szCs w:val="20"/>
              </w:rPr>
            </w:pPr>
            <w:r w:rsidRPr="003D4106">
              <w:rPr>
                <w:sz w:val="20"/>
                <w:szCs w:val="20"/>
              </w:rPr>
              <w:t xml:space="preserve"> A gazdasági szereplő másokkal együtt vesz részt a közbeszerzési eljárásban?</w:t>
            </w:r>
            <w:r w:rsidRPr="003D4106">
              <w:rPr>
                <w:position w:val="10"/>
                <w:sz w:val="20"/>
                <w:szCs w:val="20"/>
              </w:rPr>
              <w:t>11</w:t>
            </w:r>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 ] Igen [ ] Nem</w:t>
            </w:r>
          </w:p>
        </w:tc>
      </w:tr>
      <w:tr w:rsidR="008503BF" w:rsidRPr="003D4106" w:rsidTr="008503BF">
        <w:tc>
          <w:tcPr>
            <w:tcW w:w="9642" w:type="dxa"/>
            <w:gridSpan w:val="3"/>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8503BF">
            <w:pPr>
              <w:widowControl w:val="0"/>
              <w:autoSpaceDE w:val="0"/>
              <w:autoSpaceDN w:val="0"/>
              <w:adjustRightInd w:val="0"/>
              <w:spacing w:before="120" w:after="120"/>
              <w:ind w:left="56" w:right="56"/>
              <w:rPr>
                <w:i/>
                <w:iCs/>
                <w:sz w:val="20"/>
                <w:szCs w:val="20"/>
              </w:rPr>
            </w:pPr>
            <w:r w:rsidRPr="003D4106">
              <w:rPr>
                <w:sz w:val="20"/>
                <w:szCs w:val="20"/>
              </w:rPr>
              <w:t xml:space="preserve"> </w:t>
            </w:r>
            <w:r w:rsidRPr="003D4106">
              <w:rPr>
                <w:b/>
                <w:bCs/>
                <w:i/>
                <w:iCs/>
                <w:sz w:val="20"/>
                <w:szCs w:val="20"/>
              </w:rPr>
              <w:t>Ha igen</w:t>
            </w:r>
            <w:r w:rsidRPr="003D4106">
              <w:rPr>
                <w:i/>
                <w:iCs/>
                <w:sz w:val="20"/>
                <w:szCs w:val="20"/>
              </w:rPr>
              <w:t>, kérjük, biztosítsa, hogy a többi érintett külön egységes európai közbeszerzési dokumentum formanyomtatványt nyújtson be.</w:t>
            </w:r>
          </w:p>
        </w:tc>
      </w:tr>
      <w:tr w:rsidR="008503BF" w:rsidRPr="003D4106" w:rsidTr="008503BF">
        <w:tc>
          <w:tcPr>
            <w:tcW w:w="4816" w:type="dxa"/>
            <w:gridSpan w:val="2"/>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b/>
                <w:bCs/>
                <w:sz w:val="20"/>
                <w:szCs w:val="20"/>
              </w:rPr>
            </w:pPr>
            <w:r w:rsidRPr="003D4106">
              <w:rPr>
                <w:sz w:val="20"/>
                <w:szCs w:val="20"/>
              </w:rPr>
              <w:t xml:space="preserve"> </w:t>
            </w:r>
            <w:r w:rsidRPr="003D4106">
              <w:rPr>
                <w:b/>
                <w:bCs/>
                <w:sz w:val="20"/>
                <w:szCs w:val="20"/>
              </w:rPr>
              <w:t>Ha igen:</w:t>
            </w:r>
          </w:p>
        </w:tc>
        <w:tc>
          <w:tcPr>
            <w:tcW w:w="4826" w:type="dxa"/>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6" w:type="dxa"/>
            <w:gridSpan w:val="2"/>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w:t>
            </w:r>
            <w:r w:rsidRPr="003D4106">
              <w:rPr>
                <w:i/>
                <w:iCs/>
                <w:sz w:val="20"/>
                <w:szCs w:val="20"/>
              </w:rPr>
              <w:t xml:space="preserve">a) </w:t>
            </w:r>
            <w:r w:rsidRPr="003D4106">
              <w:rPr>
                <w:sz w:val="20"/>
                <w:szCs w:val="20"/>
              </w:rPr>
              <w:t>Kérjük, adja meg a gazdasági szereplő csoportban betöltött szerepét (vezető, specifikus feladatokért felelős, ...):</w:t>
            </w:r>
          </w:p>
        </w:tc>
        <w:tc>
          <w:tcPr>
            <w:tcW w:w="4826" w:type="dxa"/>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w:t>
            </w:r>
            <w:r w:rsidRPr="003D4106">
              <w:rPr>
                <w:i/>
                <w:iCs/>
                <w:sz w:val="20"/>
                <w:szCs w:val="20"/>
              </w:rPr>
              <w:t>a)</w:t>
            </w:r>
            <w:r w:rsidRPr="003D4106">
              <w:rPr>
                <w:sz w:val="20"/>
                <w:szCs w:val="20"/>
              </w:rPr>
              <w:t>: [......]</w:t>
            </w:r>
          </w:p>
        </w:tc>
      </w:tr>
      <w:tr w:rsidR="008503BF" w:rsidRPr="003D4106" w:rsidTr="008503BF">
        <w:tc>
          <w:tcPr>
            <w:tcW w:w="4816" w:type="dxa"/>
            <w:gridSpan w:val="2"/>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Kérjük, adja meg, mely gazdasági szereplők a közbeszerzési eljárásban együtt részt vevő csoport tagjai:</w:t>
            </w:r>
          </w:p>
        </w:tc>
        <w:tc>
          <w:tcPr>
            <w:tcW w:w="4826" w:type="dxa"/>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w:t>
            </w:r>
            <w:r w:rsidRPr="003D4106">
              <w:rPr>
                <w:i/>
                <w:iCs/>
                <w:sz w:val="20"/>
                <w:szCs w:val="20"/>
              </w:rPr>
              <w:t>b)</w:t>
            </w:r>
            <w:r w:rsidRPr="003D4106">
              <w:rPr>
                <w:sz w:val="20"/>
                <w:szCs w:val="20"/>
              </w:rPr>
              <w:t>: [......]</w:t>
            </w:r>
          </w:p>
        </w:tc>
      </w:tr>
      <w:tr w:rsidR="008503BF" w:rsidRPr="003D4106" w:rsidTr="008503BF">
        <w:tc>
          <w:tcPr>
            <w:tcW w:w="4816" w:type="dxa"/>
            <w:gridSpan w:val="2"/>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w:t>
            </w:r>
            <w:r w:rsidRPr="003D4106">
              <w:rPr>
                <w:i/>
                <w:iCs/>
                <w:sz w:val="20"/>
                <w:szCs w:val="20"/>
              </w:rPr>
              <w:t xml:space="preserve">c) </w:t>
            </w:r>
            <w:r w:rsidRPr="003D4106">
              <w:rPr>
                <w:sz w:val="20"/>
                <w:szCs w:val="20"/>
              </w:rPr>
              <w:t>Adott esetben a részt vevő csoport neve:</w:t>
            </w:r>
          </w:p>
        </w:tc>
        <w:tc>
          <w:tcPr>
            <w:tcW w:w="4826" w:type="dxa"/>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w:t>
            </w:r>
            <w:r w:rsidRPr="003D4106">
              <w:rPr>
                <w:i/>
                <w:iCs/>
                <w:sz w:val="20"/>
                <w:szCs w:val="20"/>
              </w:rPr>
              <w:t>c)</w:t>
            </w:r>
            <w:r w:rsidRPr="003D4106">
              <w:rPr>
                <w:sz w:val="20"/>
                <w:szCs w:val="20"/>
              </w:rPr>
              <w:t>: [......]</w:t>
            </w:r>
          </w:p>
        </w:tc>
      </w:tr>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b/>
                <w:bCs/>
                <w:i/>
                <w:iCs/>
                <w:sz w:val="20"/>
                <w:szCs w:val="20"/>
              </w:rPr>
            </w:pPr>
            <w:r w:rsidRPr="003D4106">
              <w:rPr>
                <w:sz w:val="20"/>
                <w:szCs w:val="20"/>
              </w:rPr>
              <w:t xml:space="preserve"> </w:t>
            </w:r>
            <w:r w:rsidRPr="003D4106">
              <w:rPr>
                <w:b/>
                <w:bCs/>
                <w:i/>
                <w:iCs/>
                <w:sz w:val="20"/>
                <w:szCs w:val="20"/>
              </w:rPr>
              <w:t>Részek</w:t>
            </w:r>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Válasz:</w:t>
            </w:r>
          </w:p>
        </w:tc>
      </w:tr>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Adott esetben annak a résznek (azoknak a részeknek) a feltüntetése, amelyekre a gazdasági szereplő pályázni kíván:</w:t>
            </w:r>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 ]</w:t>
            </w:r>
          </w:p>
        </w:tc>
      </w:tr>
    </w:tbl>
    <w:p w:rsidR="008503BF" w:rsidRPr="003D4106" w:rsidRDefault="008503BF" w:rsidP="008503BF">
      <w:pPr>
        <w:widowControl w:val="0"/>
        <w:autoSpaceDE w:val="0"/>
        <w:autoSpaceDN w:val="0"/>
        <w:adjustRightInd w:val="0"/>
        <w:spacing w:before="240" w:after="240"/>
        <w:jc w:val="center"/>
        <w:rPr>
          <w:sz w:val="20"/>
          <w:szCs w:val="20"/>
        </w:rPr>
      </w:pPr>
      <w:r w:rsidRPr="003D4106">
        <w:rPr>
          <w:b/>
          <w:bCs/>
          <w:sz w:val="28"/>
          <w:szCs w:val="28"/>
        </w:rPr>
        <w:t>B: A GAZDASÁGI SZEREPLŐ KÉPVISELŐIRE VONATKOZÓ INFORMÁCIÓK</w:t>
      </w:r>
    </w:p>
    <w:tbl>
      <w:tblPr>
        <w:tblW w:w="9632" w:type="dxa"/>
        <w:tblInd w:w="5" w:type="dxa"/>
        <w:tblLayout w:type="fixed"/>
        <w:tblCellMar>
          <w:left w:w="0" w:type="dxa"/>
          <w:right w:w="0" w:type="dxa"/>
        </w:tblCellMar>
        <w:tblLook w:val="0000" w:firstRow="0" w:lastRow="0" w:firstColumn="0" w:lastColumn="0" w:noHBand="0" w:noVBand="0"/>
      </w:tblPr>
      <w:tblGrid>
        <w:gridCol w:w="4814"/>
        <w:gridCol w:w="4818"/>
      </w:tblGrid>
      <w:tr w:rsidR="008503BF" w:rsidRPr="003D4106" w:rsidTr="008503BF">
        <w:tc>
          <w:tcPr>
            <w:tcW w:w="9632" w:type="dxa"/>
            <w:gridSpan w:val="2"/>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8503BF">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shd w:val="clear" w:color="auto" w:fill="BFBFBF"/>
              </w:rPr>
              <w:t>Adott esetben adja meg azon személyek nevét és címét, akik a jelen közbeszerzési eljárásban jogosultak képviselni a gazdasági szereplőt:</w:t>
            </w:r>
          </w:p>
        </w:tc>
      </w:tr>
      <w:tr w:rsidR="008503BF" w:rsidRPr="003D4106" w:rsidTr="008503BF">
        <w:tc>
          <w:tcPr>
            <w:tcW w:w="4814" w:type="dxa"/>
            <w:tcBorders>
              <w:top w:val="single" w:sz="4" w:space="0" w:color="auto"/>
              <w:left w:val="nil"/>
              <w:bottom w:val="single" w:sz="4" w:space="0" w:color="auto"/>
              <w:right w:val="nil"/>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c>
          <w:tcPr>
            <w:tcW w:w="4818" w:type="dxa"/>
            <w:tcBorders>
              <w:top w:val="single" w:sz="4" w:space="0" w:color="auto"/>
              <w:left w:val="nil"/>
              <w:bottom w:val="single" w:sz="4" w:space="0" w:color="auto"/>
              <w:right w:val="nil"/>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4"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b/>
                <w:bCs/>
                <w:i/>
                <w:iCs/>
                <w:sz w:val="20"/>
                <w:szCs w:val="20"/>
              </w:rPr>
            </w:pPr>
            <w:r w:rsidRPr="003D4106">
              <w:rPr>
                <w:sz w:val="20"/>
                <w:szCs w:val="20"/>
              </w:rPr>
              <w:t xml:space="preserve"> </w:t>
            </w:r>
            <w:r w:rsidRPr="003D4106">
              <w:rPr>
                <w:b/>
                <w:bCs/>
                <w:i/>
                <w:iCs/>
                <w:sz w:val="20"/>
                <w:szCs w:val="20"/>
              </w:rPr>
              <w:t>Képviselet, ha van:</w:t>
            </w:r>
          </w:p>
        </w:tc>
        <w:tc>
          <w:tcPr>
            <w:tcW w:w="4818"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Válasz:</w:t>
            </w:r>
          </w:p>
        </w:tc>
      </w:tr>
      <w:tr w:rsidR="008503BF" w:rsidRPr="003D4106" w:rsidTr="008503BF">
        <w:tc>
          <w:tcPr>
            <w:tcW w:w="4814"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Teljes név;</w:t>
            </w:r>
            <w:r w:rsidRPr="003D4106">
              <w:rPr>
                <w:sz w:val="20"/>
                <w:szCs w:val="20"/>
              </w:rPr>
              <w:br/>
              <w:t>a születési idő és hely, ha szükséges:</w:t>
            </w:r>
          </w:p>
        </w:tc>
        <w:tc>
          <w:tcPr>
            <w:tcW w:w="4818"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 </w:t>
            </w:r>
            <w:r w:rsidRPr="003D4106">
              <w:rPr>
                <w:sz w:val="20"/>
                <w:szCs w:val="20"/>
              </w:rPr>
              <w:br/>
              <w:t>[......]</w:t>
            </w:r>
          </w:p>
        </w:tc>
      </w:tr>
      <w:tr w:rsidR="008503BF" w:rsidRPr="003D4106" w:rsidTr="008503BF">
        <w:tc>
          <w:tcPr>
            <w:tcW w:w="4814"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Beosztás/milyen minőségben jár el:</w:t>
            </w:r>
          </w:p>
        </w:tc>
        <w:tc>
          <w:tcPr>
            <w:tcW w:w="4818"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w:t>
            </w:r>
          </w:p>
        </w:tc>
      </w:tr>
      <w:tr w:rsidR="008503BF" w:rsidRPr="003D4106" w:rsidTr="008503BF">
        <w:tc>
          <w:tcPr>
            <w:tcW w:w="4814"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Postai cím:</w:t>
            </w:r>
          </w:p>
        </w:tc>
        <w:tc>
          <w:tcPr>
            <w:tcW w:w="4818"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w:t>
            </w:r>
          </w:p>
        </w:tc>
      </w:tr>
      <w:tr w:rsidR="008503BF" w:rsidRPr="003D4106" w:rsidTr="008503BF">
        <w:tc>
          <w:tcPr>
            <w:tcW w:w="4814"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Telefon:</w:t>
            </w:r>
          </w:p>
        </w:tc>
        <w:tc>
          <w:tcPr>
            <w:tcW w:w="4818"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w:t>
            </w:r>
          </w:p>
        </w:tc>
      </w:tr>
      <w:tr w:rsidR="008503BF" w:rsidRPr="003D4106" w:rsidTr="008503BF">
        <w:tc>
          <w:tcPr>
            <w:tcW w:w="4814"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E-mail cím:</w:t>
            </w:r>
          </w:p>
        </w:tc>
        <w:tc>
          <w:tcPr>
            <w:tcW w:w="4818"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w:t>
            </w:r>
          </w:p>
        </w:tc>
      </w:tr>
      <w:tr w:rsidR="008503BF" w:rsidRPr="003D4106" w:rsidTr="008503BF">
        <w:tc>
          <w:tcPr>
            <w:tcW w:w="4814"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Amennyiben szükséges, részletezze a képviseletre vonatkozó információkat (a képviselet formája, köre, célja stb.</w:t>
            </w:r>
          </w:p>
        </w:tc>
        <w:tc>
          <w:tcPr>
            <w:tcW w:w="4818"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w:t>
            </w:r>
          </w:p>
        </w:tc>
      </w:tr>
    </w:tbl>
    <w:p w:rsidR="008503BF" w:rsidRPr="003D4106" w:rsidRDefault="008503BF" w:rsidP="008503BF">
      <w:pPr>
        <w:widowControl w:val="0"/>
        <w:autoSpaceDE w:val="0"/>
        <w:autoSpaceDN w:val="0"/>
        <w:adjustRightInd w:val="0"/>
        <w:spacing w:before="240" w:after="240"/>
        <w:jc w:val="center"/>
        <w:rPr>
          <w:sz w:val="20"/>
          <w:szCs w:val="20"/>
        </w:rPr>
      </w:pPr>
      <w:r w:rsidRPr="003D4106">
        <w:rPr>
          <w:b/>
          <w:bCs/>
          <w:sz w:val="28"/>
          <w:szCs w:val="28"/>
        </w:rPr>
        <w:t>C: MÁS SZERVEZETEK KAPACITÁSAINAK IGÉNYBEVÉTELÉRE VONATKOZÓ INFORMÁCIÓK</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8503BF" w:rsidRPr="003D4106" w:rsidTr="008503BF">
        <w:tc>
          <w:tcPr>
            <w:tcW w:w="4816"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b/>
                <w:bCs/>
                <w:i/>
                <w:iCs/>
                <w:sz w:val="20"/>
                <w:szCs w:val="20"/>
              </w:rPr>
            </w:pPr>
            <w:r w:rsidRPr="003D4106">
              <w:rPr>
                <w:sz w:val="20"/>
                <w:szCs w:val="20"/>
              </w:rPr>
              <w:t xml:space="preserve"> </w:t>
            </w:r>
            <w:r w:rsidRPr="003D4106">
              <w:rPr>
                <w:b/>
                <w:bCs/>
                <w:i/>
                <w:iCs/>
                <w:sz w:val="20"/>
                <w:szCs w:val="20"/>
              </w:rPr>
              <w:t>Igénybevétel:</w:t>
            </w:r>
          </w:p>
        </w:tc>
        <w:tc>
          <w:tcPr>
            <w:tcW w:w="4822"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Válasz:</w:t>
            </w:r>
          </w:p>
        </w:tc>
      </w:tr>
      <w:tr w:rsidR="008503BF" w:rsidRPr="003D4106" w:rsidTr="008503BF">
        <w:tc>
          <w:tcPr>
            <w:tcW w:w="4816"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822"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 ]Igen [ ]Nem</w:t>
            </w:r>
          </w:p>
        </w:tc>
      </w:tr>
      <w:tr w:rsidR="008503BF" w:rsidRPr="003D4106" w:rsidTr="008503BF">
        <w:tc>
          <w:tcPr>
            <w:tcW w:w="9638" w:type="dxa"/>
            <w:gridSpan w:val="2"/>
            <w:tcBorders>
              <w:top w:val="nil"/>
              <w:left w:val="nil"/>
              <w:bottom w:val="single" w:sz="4" w:space="0" w:color="auto"/>
              <w:right w:val="nil"/>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9638" w:type="dxa"/>
            <w:gridSpan w:val="2"/>
            <w:tcBorders>
              <w:top w:val="single" w:sz="4" w:space="0" w:color="auto"/>
              <w:left w:val="single" w:sz="4" w:space="0" w:color="auto"/>
              <w:bottom w:val="nil"/>
              <w:right w:val="single" w:sz="4" w:space="0" w:color="auto"/>
            </w:tcBorders>
            <w:shd w:val="clear" w:color="auto" w:fill="BFBFBF"/>
          </w:tcPr>
          <w:p w:rsidR="008503BF" w:rsidRPr="003D4106" w:rsidRDefault="008503BF" w:rsidP="008503BF">
            <w:pPr>
              <w:widowControl w:val="0"/>
              <w:autoSpaceDE w:val="0"/>
              <w:autoSpaceDN w:val="0"/>
              <w:adjustRightInd w:val="0"/>
              <w:ind w:left="56" w:right="56"/>
              <w:rPr>
                <w:i/>
                <w:iCs/>
                <w:sz w:val="20"/>
                <w:szCs w:val="20"/>
              </w:rPr>
            </w:pPr>
            <w:r w:rsidRPr="003D4106">
              <w:rPr>
                <w:sz w:val="20"/>
                <w:szCs w:val="20"/>
              </w:rPr>
              <w:t xml:space="preserve"> </w:t>
            </w:r>
            <w:r w:rsidRPr="003D4106">
              <w:rPr>
                <w:b/>
                <w:bCs/>
                <w:i/>
                <w:iCs/>
                <w:sz w:val="20"/>
                <w:szCs w:val="20"/>
              </w:rPr>
              <w:t>Amennyiben igen</w:t>
            </w:r>
            <w:r w:rsidRPr="003D4106">
              <w:rPr>
                <w:i/>
                <w:iCs/>
                <w:sz w:val="20"/>
                <w:szCs w:val="20"/>
              </w:rPr>
              <w:t xml:space="preserve">, </w:t>
            </w:r>
            <w:r w:rsidRPr="003D4106">
              <w:rPr>
                <w:b/>
                <w:bCs/>
                <w:i/>
                <w:iCs/>
                <w:sz w:val="20"/>
                <w:szCs w:val="20"/>
              </w:rPr>
              <w:t xml:space="preserve">minden </w:t>
            </w:r>
            <w:r w:rsidRPr="003D4106">
              <w:rPr>
                <w:i/>
                <w:iCs/>
                <w:sz w:val="20"/>
                <w:szCs w:val="20"/>
              </w:rPr>
              <w:t xml:space="preserve">egyes érintett szervezetre vonatkozóan külön egységes európai közbeszerzési dokumentumban adja meg az </w:t>
            </w:r>
            <w:r w:rsidRPr="003D4106">
              <w:rPr>
                <w:b/>
                <w:bCs/>
                <w:i/>
                <w:iCs/>
                <w:sz w:val="20"/>
                <w:szCs w:val="20"/>
              </w:rPr>
              <w:t xml:space="preserve">e rész A. és B. szakaszában, valamint a III. részben </w:t>
            </w:r>
            <w:r w:rsidRPr="003D4106">
              <w:rPr>
                <w:i/>
                <w:iCs/>
                <w:sz w:val="20"/>
                <w:szCs w:val="20"/>
              </w:rPr>
              <w:t>meghatározott információkat, megfelelően kitöltve és az érintett szervezetek által aláírva.</w:t>
            </w:r>
          </w:p>
        </w:tc>
      </w:tr>
      <w:tr w:rsidR="008503BF" w:rsidRPr="003D4106" w:rsidTr="008503BF">
        <w:tc>
          <w:tcPr>
            <w:tcW w:w="9638" w:type="dxa"/>
            <w:gridSpan w:val="2"/>
            <w:tcBorders>
              <w:top w:val="nil"/>
              <w:left w:val="single" w:sz="4" w:space="0" w:color="auto"/>
              <w:bottom w:val="nil"/>
              <w:right w:val="single" w:sz="4" w:space="0" w:color="auto"/>
            </w:tcBorders>
            <w:shd w:val="clear" w:color="auto" w:fill="BFBFBF"/>
          </w:tcPr>
          <w:p w:rsidR="008503BF" w:rsidRPr="003D4106" w:rsidRDefault="008503BF" w:rsidP="008503BF">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tc>
      </w:tr>
      <w:tr w:rsidR="008503BF" w:rsidRPr="003D4106" w:rsidTr="008503BF">
        <w:tc>
          <w:tcPr>
            <w:tcW w:w="9638" w:type="dxa"/>
            <w:gridSpan w:val="2"/>
            <w:tcBorders>
              <w:top w:val="nil"/>
              <w:left w:val="single" w:sz="4" w:space="0" w:color="auto"/>
              <w:bottom w:val="single" w:sz="4" w:space="0" w:color="auto"/>
              <w:right w:val="single" w:sz="4" w:space="0" w:color="auto"/>
            </w:tcBorders>
            <w:shd w:val="clear" w:color="auto" w:fill="BFBFBF"/>
          </w:tcPr>
          <w:p w:rsidR="008503BF" w:rsidRPr="003D4106" w:rsidRDefault="008503BF" w:rsidP="008503BF">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Amennyiben a gazdasági szereplő által igénybe vett meghatározott kapacitások tekintetében ez releváns, minden egyes szervezetre vonatkozóan adja meg a IV. és az V. részben meghatározott információkat is</w:t>
            </w:r>
            <w:r w:rsidRPr="003D4106">
              <w:rPr>
                <w:i/>
                <w:iCs/>
                <w:position w:val="10"/>
                <w:sz w:val="20"/>
                <w:szCs w:val="20"/>
              </w:rPr>
              <w:t>12</w:t>
            </w:r>
            <w:r w:rsidRPr="003D4106">
              <w:rPr>
                <w:i/>
                <w:iCs/>
                <w:sz w:val="20"/>
                <w:szCs w:val="20"/>
              </w:rPr>
              <w:t>.</w:t>
            </w:r>
          </w:p>
        </w:tc>
      </w:tr>
    </w:tbl>
    <w:p w:rsidR="008503BF" w:rsidRPr="003D4106" w:rsidRDefault="008503BF" w:rsidP="008503BF">
      <w:pPr>
        <w:widowControl w:val="0"/>
        <w:autoSpaceDE w:val="0"/>
        <w:autoSpaceDN w:val="0"/>
        <w:adjustRightInd w:val="0"/>
        <w:spacing w:before="240" w:after="240"/>
        <w:jc w:val="center"/>
        <w:rPr>
          <w:sz w:val="20"/>
          <w:szCs w:val="20"/>
        </w:rPr>
      </w:pPr>
      <w:r w:rsidRPr="003D4106">
        <w:rPr>
          <w:b/>
          <w:bCs/>
          <w:sz w:val="28"/>
          <w:szCs w:val="28"/>
        </w:rPr>
        <w:t xml:space="preserve">D: Információk azokról az alvállalkozókról, akiknek kapacitásait a gazdasági szereplő </w:t>
      </w:r>
      <w:r w:rsidRPr="003D4106">
        <w:rPr>
          <w:b/>
          <w:bCs/>
          <w:sz w:val="28"/>
          <w:szCs w:val="28"/>
          <w:u w:val="single"/>
        </w:rPr>
        <w:t>nem veszi igénybe</w:t>
      </w:r>
    </w:p>
    <w:tbl>
      <w:tblPr>
        <w:tblW w:w="0" w:type="auto"/>
        <w:tblInd w:w="5" w:type="dxa"/>
        <w:tblLayout w:type="fixed"/>
        <w:tblCellMar>
          <w:left w:w="0" w:type="dxa"/>
          <w:right w:w="0" w:type="dxa"/>
        </w:tblCellMar>
        <w:tblLook w:val="0000" w:firstRow="0" w:lastRow="0" w:firstColumn="0" w:lastColumn="0" w:noHBand="0" w:noVBand="0"/>
      </w:tblPr>
      <w:tblGrid>
        <w:gridCol w:w="4818"/>
        <w:gridCol w:w="8"/>
        <w:gridCol w:w="4810"/>
        <w:gridCol w:w="22"/>
      </w:tblGrid>
      <w:tr w:rsidR="008503BF" w:rsidRPr="003D4106" w:rsidTr="008503BF">
        <w:tc>
          <w:tcPr>
            <w:tcW w:w="9658" w:type="dxa"/>
            <w:gridSpan w:val="4"/>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8503BF">
            <w:pPr>
              <w:widowControl w:val="0"/>
              <w:autoSpaceDE w:val="0"/>
              <w:autoSpaceDN w:val="0"/>
              <w:adjustRightInd w:val="0"/>
              <w:ind w:left="56" w:right="56"/>
              <w:jc w:val="center"/>
              <w:rPr>
                <w:b/>
                <w:bCs/>
                <w:sz w:val="20"/>
                <w:szCs w:val="20"/>
              </w:rPr>
            </w:pPr>
            <w:r w:rsidRPr="003D4106">
              <w:rPr>
                <w:sz w:val="20"/>
                <w:szCs w:val="20"/>
              </w:rPr>
              <w:t xml:space="preserve"> </w:t>
            </w:r>
            <w:r w:rsidRPr="003D4106">
              <w:rPr>
                <w:b/>
                <w:bCs/>
                <w:sz w:val="20"/>
                <w:szCs w:val="20"/>
              </w:rPr>
              <w:t>(Ezt a szakaszt csak akkor kell kitölteni, ha az ajánlatkérő szerv vagy a közszolgáltató ajánlatkérő kifejezetten előírja ezt az információt.)</w:t>
            </w:r>
          </w:p>
        </w:tc>
      </w:tr>
      <w:tr w:rsidR="008503BF" w:rsidRPr="003D4106" w:rsidTr="008503BF">
        <w:trPr>
          <w:gridAfter w:val="1"/>
          <w:wAfter w:w="22" w:type="dxa"/>
        </w:trPr>
        <w:tc>
          <w:tcPr>
            <w:tcW w:w="4818" w:type="dxa"/>
            <w:tcBorders>
              <w:top w:val="nil"/>
              <w:left w:val="nil"/>
              <w:bottom w:val="single" w:sz="4" w:space="0" w:color="auto"/>
              <w:right w:val="nil"/>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c>
          <w:tcPr>
            <w:tcW w:w="4818" w:type="dxa"/>
            <w:gridSpan w:val="2"/>
            <w:tcBorders>
              <w:top w:val="nil"/>
              <w:left w:val="nil"/>
              <w:bottom w:val="single" w:sz="4" w:space="0" w:color="auto"/>
              <w:right w:val="nil"/>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r>
      <w:tr w:rsidR="008503BF" w:rsidRPr="003D4106" w:rsidTr="008503BF">
        <w:trPr>
          <w:gridAfter w:val="1"/>
          <w:wAfter w:w="22" w:type="dxa"/>
        </w:trPr>
        <w:tc>
          <w:tcPr>
            <w:tcW w:w="4818"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b/>
                <w:bCs/>
                <w:i/>
                <w:iCs/>
                <w:sz w:val="20"/>
                <w:szCs w:val="20"/>
              </w:rPr>
            </w:pPr>
            <w:r w:rsidRPr="003D4106">
              <w:rPr>
                <w:sz w:val="20"/>
                <w:szCs w:val="20"/>
              </w:rPr>
              <w:t xml:space="preserve"> </w:t>
            </w:r>
            <w:r w:rsidRPr="003D4106">
              <w:rPr>
                <w:b/>
                <w:bCs/>
                <w:i/>
                <w:iCs/>
                <w:sz w:val="20"/>
                <w:szCs w:val="20"/>
              </w:rPr>
              <w:t>Alvállalkozás:</w:t>
            </w:r>
          </w:p>
        </w:tc>
        <w:tc>
          <w:tcPr>
            <w:tcW w:w="4818"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Válasz:</w:t>
            </w:r>
          </w:p>
        </w:tc>
      </w:tr>
      <w:tr w:rsidR="008503BF" w:rsidRPr="003D4106" w:rsidTr="008503BF">
        <w:trPr>
          <w:gridAfter w:val="1"/>
          <w:wAfter w:w="22" w:type="dxa"/>
        </w:trPr>
        <w:tc>
          <w:tcPr>
            <w:tcW w:w="4818" w:type="dxa"/>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Szándékozik-e a gazdasági szereplő a szerződés bármely részét alvállalkozásba adni harmadik félnek?</w:t>
            </w:r>
          </w:p>
        </w:tc>
        <w:tc>
          <w:tcPr>
            <w:tcW w:w="4818" w:type="dxa"/>
            <w:gridSpan w:val="2"/>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 ]Igen [ ]Nem</w:t>
            </w:r>
          </w:p>
        </w:tc>
      </w:tr>
      <w:tr w:rsidR="008503BF" w:rsidRPr="003D4106" w:rsidTr="008503BF">
        <w:trPr>
          <w:gridAfter w:val="1"/>
          <w:wAfter w:w="22" w:type="dxa"/>
        </w:trPr>
        <w:tc>
          <w:tcPr>
            <w:tcW w:w="4818" w:type="dxa"/>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c>
          <w:tcPr>
            <w:tcW w:w="4818" w:type="dxa"/>
            <w:gridSpan w:val="2"/>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ind w:left="56" w:right="56"/>
              <w:rPr>
                <w:sz w:val="20"/>
                <w:szCs w:val="20"/>
              </w:rPr>
            </w:pPr>
            <w:r w:rsidRPr="003D4106">
              <w:rPr>
                <w:sz w:val="20"/>
                <w:szCs w:val="20"/>
              </w:rPr>
              <w:t xml:space="preserve"> Ha </w:t>
            </w:r>
            <w:r w:rsidRPr="003D4106">
              <w:rPr>
                <w:b/>
                <w:bCs/>
                <w:sz w:val="20"/>
                <w:szCs w:val="20"/>
              </w:rPr>
              <w:t>igen, és amennyiben ismert</w:t>
            </w:r>
            <w:r w:rsidRPr="003D4106">
              <w:rPr>
                <w:sz w:val="20"/>
                <w:szCs w:val="20"/>
              </w:rPr>
              <w:t>, kérjük, sorolja fel a javasolt alvállalkozókat:</w:t>
            </w:r>
          </w:p>
        </w:tc>
      </w:tr>
      <w:tr w:rsidR="008503BF" w:rsidRPr="003D4106" w:rsidTr="008503BF">
        <w:trPr>
          <w:gridAfter w:val="1"/>
          <w:wAfter w:w="22" w:type="dxa"/>
        </w:trPr>
        <w:tc>
          <w:tcPr>
            <w:tcW w:w="4818" w:type="dxa"/>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c>
          <w:tcPr>
            <w:tcW w:w="4818" w:type="dxa"/>
            <w:gridSpan w:val="2"/>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w:t>
            </w:r>
          </w:p>
        </w:tc>
      </w:tr>
      <w:tr w:rsidR="008503BF" w:rsidRPr="003D4106" w:rsidTr="008503BF">
        <w:tc>
          <w:tcPr>
            <w:tcW w:w="4826" w:type="dxa"/>
            <w:gridSpan w:val="2"/>
            <w:tcBorders>
              <w:top w:val="nil"/>
              <w:left w:val="nil"/>
              <w:bottom w:val="single" w:sz="4" w:space="0" w:color="auto"/>
              <w:right w:val="nil"/>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c>
          <w:tcPr>
            <w:tcW w:w="4832" w:type="dxa"/>
            <w:gridSpan w:val="2"/>
            <w:tcBorders>
              <w:top w:val="nil"/>
              <w:left w:val="nil"/>
              <w:bottom w:val="single" w:sz="4" w:space="0" w:color="auto"/>
              <w:right w:val="nil"/>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9658" w:type="dxa"/>
            <w:gridSpan w:val="4"/>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8503BF">
            <w:pPr>
              <w:widowControl w:val="0"/>
              <w:autoSpaceDE w:val="0"/>
              <w:autoSpaceDN w:val="0"/>
              <w:adjustRightInd w:val="0"/>
              <w:ind w:left="56" w:right="56"/>
              <w:rPr>
                <w:b/>
                <w:bCs/>
                <w:i/>
                <w:iCs/>
                <w:sz w:val="20"/>
                <w:szCs w:val="20"/>
                <w:u w:val="single"/>
              </w:rPr>
            </w:pPr>
            <w:r w:rsidRPr="003D4106">
              <w:rPr>
                <w:sz w:val="20"/>
                <w:szCs w:val="20"/>
              </w:rPr>
              <w:t xml:space="preserve"> </w:t>
            </w:r>
            <w:r w:rsidRPr="003D4106">
              <w:rPr>
                <w:b/>
                <w:bCs/>
                <w:i/>
                <w:iCs/>
                <w:sz w:val="20"/>
                <w:szCs w:val="20"/>
                <w:u w:val="single"/>
                <w:shd w:val="clear" w:color="auto" w:fill="BFBFBF"/>
              </w:rPr>
              <w:t xml:space="preserve">Ha az ajánlatkérő szerv vagy a közszolgáltató ajánlatkérő kifejezetten kéri ezt az információt </w:t>
            </w:r>
            <w:r w:rsidRPr="003D4106">
              <w:rPr>
                <w:b/>
                <w:bCs/>
                <w:i/>
                <w:iCs/>
                <w:sz w:val="20"/>
                <w:szCs w:val="20"/>
                <w:shd w:val="clear" w:color="auto" w:fill="BFBFBF"/>
              </w:rPr>
              <w:t xml:space="preserve">az e szakaszban lévő információn kívül, akkor </w:t>
            </w:r>
            <w:r w:rsidRPr="003D4106">
              <w:rPr>
                <w:b/>
                <w:bCs/>
                <w:i/>
                <w:iCs/>
                <w:sz w:val="20"/>
                <w:szCs w:val="20"/>
                <w:u w:val="single"/>
                <w:shd w:val="clear" w:color="auto" w:fill="BFBFBF"/>
              </w:rPr>
              <w:t>kérjük, adja meg az e rész A. és B. szakaszában és a III. részben előírt információt mindegyik érintett alvállalkozóra (alvállalkozói kategóriára) nézve.</w:t>
            </w:r>
          </w:p>
        </w:tc>
      </w:tr>
    </w:tbl>
    <w:p w:rsidR="008503BF" w:rsidRPr="003D4106" w:rsidRDefault="008503BF" w:rsidP="008503BF">
      <w:pPr>
        <w:widowControl w:val="0"/>
        <w:autoSpaceDE w:val="0"/>
        <w:autoSpaceDN w:val="0"/>
        <w:adjustRightInd w:val="0"/>
        <w:spacing w:before="240" w:after="240"/>
        <w:jc w:val="center"/>
        <w:rPr>
          <w:sz w:val="20"/>
          <w:szCs w:val="20"/>
        </w:rPr>
      </w:pPr>
      <w:r w:rsidRPr="003D4106">
        <w:rPr>
          <w:sz w:val="28"/>
          <w:szCs w:val="28"/>
        </w:rPr>
        <w:t>III. rész: Kizárási okok</w:t>
      </w:r>
    </w:p>
    <w:p w:rsidR="008503BF" w:rsidRPr="003D4106" w:rsidRDefault="008503BF" w:rsidP="008503BF">
      <w:pPr>
        <w:widowControl w:val="0"/>
        <w:autoSpaceDE w:val="0"/>
        <w:autoSpaceDN w:val="0"/>
        <w:adjustRightInd w:val="0"/>
        <w:spacing w:before="240" w:after="240"/>
        <w:jc w:val="center"/>
        <w:rPr>
          <w:sz w:val="20"/>
          <w:szCs w:val="20"/>
        </w:rPr>
      </w:pPr>
      <w:r w:rsidRPr="003D4106">
        <w:rPr>
          <w:b/>
          <w:bCs/>
          <w:sz w:val="28"/>
          <w:szCs w:val="28"/>
        </w:rPr>
        <w:t>A: BÜNTETŐELJÁRÁSBAN HOZOTT ÍTÉLETEKKEL KAPCSOLATOS OKOK</w:t>
      </w:r>
    </w:p>
    <w:tbl>
      <w:tblPr>
        <w:tblW w:w="9634" w:type="dxa"/>
        <w:tblInd w:w="5" w:type="dxa"/>
        <w:tblLayout w:type="fixed"/>
        <w:tblCellMar>
          <w:left w:w="0" w:type="dxa"/>
          <w:right w:w="0" w:type="dxa"/>
        </w:tblCellMar>
        <w:tblLook w:val="0000" w:firstRow="0" w:lastRow="0" w:firstColumn="0" w:lastColumn="0" w:noHBand="0" w:noVBand="0"/>
      </w:tblPr>
      <w:tblGrid>
        <w:gridCol w:w="566"/>
        <w:gridCol w:w="4228"/>
        <w:gridCol w:w="4804"/>
        <w:gridCol w:w="36"/>
      </w:tblGrid>
      <w:tr w:rsidR="008503BF" w:rsidRPr="003D4106" w:rsidTr="008503BF">
        <w:tc>
          <w:tcPr>
            <w:tcW w:w="9634" w:type="dxa"/>
            <w:gridSpan w:val="4"/>
            <w:tcBorders>
              <w:top w:val="single" w:sz="4" w:space="0" w:color="auto"/>
              <w:left w:val="single" w:sz="4" w:space="0" w:color="auto"/>
              <w:bottom w:val="nil"/>
              <w:right w:val="single" w:sz="4" w:space="0" w:color="auto"/>
            </w:tcBorders>
            <w:shd w:val="clear" w:color="auto" w:fill="BFBFBF"/>
          </w:tcPr>
          <w:p w:rsidR="008503BF" w:rsidRPr="003D4106" w:rsidRDefault="008503BF" w:rsidP="008503BF">
            <w:pPr>
              <w:widowControl w:val="0"/>
              <w:autoSpaceDE w:val="0"/>
              <w:autoSpaceDN w:val="0"/>
              <w:adjustRightInd w:val="0"/>
              <w:ind w:left="57" w:right="57"/>
              <w:rPr>
                <w:i/>
                <w:iCs/>
                <w:sz w:val="20"/>
                <w:szCs w:val="20"/>
              </w:rPr>
            </w:pPr>
            <w:r w:rsidRPr="003D4106">
              <w:rPr>
                <w:sz w:val="20"/>
                <w:szCs w:val="20"/>
              </w:rPr>
              <w:t xml:space="preserve"> </w:t>
            </w:r>
            <w:r w:rsidRPr="003D4106">
              <w:rPr>
                <w:i/>
                <w:iCs/>
                <w:sz w:val="20"/>
                <w:szCs w:val="20"/>
              </w:rPr>
              <w:t>A 2014/24/EU irányelv 57. cikkének (1) bekezdése a következő kizárási okokat határozza meg:</w:t>
            </w:r>
          </w:p>
        </w:tc>
      </w:tr>
      <w:tr w:rsidR="008503BF" w:rsidRPr="003D4106" w:rsidTr="008503BF">
        <w:tc>
          <w:tcPr>
            <w:tcW w:w="566" w:type="dxa"/>
            <w:tcBorders>
              <w:top w:val="nil"/>
              <w:left w:val="single" w:sz="4" w:space="0" w:color="auto"/>
              <w:bottom w:val="nil"/>
              <w:right w:val="nil"/>
            </w:tcBorders>
            <w:shd w:val="clear" w:color="auto" w:fill="BFBFBF"/>
          </w:tcPr>
          <w:p w:rsidR="008503BF" w:rsidRPr="003D4106" w:rsidRDefault="008503BF" w:rsidP="008503BF">
            <w:pPr>
              <w:widowControl w:val="0"/>
              <w:autoSpaceDE w:val="0"/>
              <w:autoSpaceDN w:val="0"/>
              <w:adjustRightInd w:val="0"/>
              <w:ind w:left="57" w:right="57"/>
              <w:rPr>
                <w:i/>
                <w:iCs/>
                <w:sz w:val="20"/>
                <w:szCs w:val="20"/>
              </w:rPr>
            </w:pPr>
            <w:r w:rsidRPr="003D4106">
              <w:rPr>
                <w:sz w:val="20"/>
                <w:szCs w:val="20"/>
              </w:rPr>
              <w:t xml:space="preserve"> </w:t>
            </w:r>
            <w:r w:rsidRPr="003D4106">
              <w:rPr>
                <w:i/>
                <w:iCs/>
                <w:sz w:val="20"/>
                <w:szCs w:val="20"/>
              </w:rPr>
              <w:t>1.</w:t>
            </w:r>
          </w:p>
        </w:tc>
        <w:tc>
          <w:tcPr>
            <w:tcW w:w="9068" w:type="dxa"/>
            <w:gridSpan w:val="3"/>
            <w:tcBorders>
              <w:top w:val="nil"/>
              <w:left w:val="nil"/>
              <w:bottom w:val="nil"/>
              <w:right w:val="single" w:sz="4" w:space="0" w:color="auto"/>
            </w:tcBorders>
            <w:shd w:val="clear" w:color="auto" w:fill="BFBFBF"/>
          </w:tcPr>
          <w:p w:rsidR="008503BF" w:rsidRPr="003D4106" w:rsidRDefault="008503BF" w:rsidP="008503BF">
            <w:pPr>
              <w:widowControl w:val="0"/>
              <w:autoSpaceDE w:val="0"/>
              <w:autoSpaceDN w:val="0"/>
              <w:adjustRightInd w:val="0"/>
              <w:ind w:left="57" w:right="57"/>
              <w:rPr>
                <w:sz w:val="20"/>
                <w:szCs w:val="20"/>
              </w:rPr>
            </w:pPr>
            <w:r w:rsidRPr="003D4106">
              <w:rPr>
                <w:sz w:val="20"/>
                <w:szCs w:val="20"/>
              </w:rPr>
              <w:t xml:space="preserve"> </w:t>
            </w:r>
            <w:r w:rsidRPr="003D4106">
              <w:rPr>
                <w:b/>
                <w:bCs/>
                <w:sz w:val="20"/>
                <w:szCs w:val="20"/>
              </w:rPr>
              <w:t xml:space="preserve">Bűnszervezetben </w:t>
            </w:r>
            <w:r w:rsidRPr="003D4106">
              <w:rPr>
                <w:sz w:val="20"/>
                <w:szCs w:val="20"/>
              </w:rPr>
              <w:t>való részvétel</w:t>
            </w:r>
            <w:r w:rsidRPr="003D4106">
              <w:rPr>
                <w:position w:val="10"/>
                <w:sz w:val="20"/>
                <w:szCs w:val="20"/>
              </w:rPr>
              <w:t>13</w:t>
            </w:r>
            <w:r w:rsidRPr="003D4106">
              <w:rPr>
                <w:sz w:val="20"/>
                <w:szCs w:val="20"/>
              </w:rPr>
              <w:t>;</w:t>
            </w:r>
          </w:p>
        </w:tc>
      </w:tr>
      <w:tr w:rsidR="008503BF" w:rsidRPr="003D4106" w:rsidTr="008503BF">
        <w:tc>
          <w:tcPr>
            <w:tcW w:w="566" w:type="dxa"/>
            <w:tcBorders>
              <w:top w:val="nil"/>
              <w:left w:val="single" w:sz="4" w:space="0" w:color="auto"/>
              <w:bottom w:val="nil"/>
              <w:right w:val="nil"/>
            </w:tcBorders>
            <w:shd w:val="clear" w:color="auto" w:fill="BFBFBF"/>
          </w:tcPr>
          <w:p w:rsidR="008503BF" w:rsidRPr="003D4106" w:rsidRDefault="008503BF" w:rsidP="008503BF">
            <w:pPr>
              <w:widowControl w:val="0"/>
              <w:autoSpaceDE w:val="0"/>
              <w:autoSpaceDN w:val="0"/>
              <w:adjustRightInd w:val="0"/>
              <w:ind w:left="57" w:right="57"/>
              <w:rPr>
                <w:i/>
                <w:iCs/>
                <w:sz w:val="20"/>
                <w:szCs w:val="20"/>
              </w:rPr>
            </w:pPr>
            <w:r w:rsidRPr="003D4106">
              <w:rPr>
                <w:sz w:val="20"/>
                <w:szCs w:val="20"/>
              </w:rPr>
              <w:t xml:space="preserve"> </w:t>
            </w:r>
            <w:r w:rsidRPr="003D4106">
              <w:rPr>
                <w:i/>
                <w:iCs/>
                <w:sz w:val="20"/>
                <w:szCs w:val="20"/>
              </w:rPr>
              <w:t>2.</w:t>
            </w:r>
          </w:p>
        </w:tc>
        <w:tc>
          <w:tcPr>
            <w:tcW w:w="9068" w:type="dxa"/>
            <w:gridSpan w:val="3"/>
            <w:tcBorders>
              <w:top w:val="nil"/>
              <w:left w:val="nil"/>
              <w:bottom w:val="nil"/>
              <w:right w:val="single" w:sz="4" w:space="0" w:color="auto"/>
            </w:tcBorders>
            <w:shd w:val="clear" w:color="auto" w:fill="BFBFBF"/>
          </w:tcPr>
          <w:p w:rsidR="008503BF" w:rsidRPr="003D4106" w:rsidRDefault="008503BF" w:rsidP="008503BF">
            <w:pPr>
              <w:widowControl w:val="0"/>
              <w:autoSpaceDE w:val="0"/>
              <w:autoSpaceDN w:val="0"/>
              <w:adjustRightInd w:val="0"/>
              <w:ind w:left="57" w:right="57"/>
              <w:rPr>
                <w:b/>
                <w:bCs/>
                <w:sz w:val="20"/>
                <w:szCs w:val="20"/>
              </w:rPr>
            </w:pPr>
            <w:r w:rsidRPr="003D4106">
              <w:rPr>
                <w:sz w:val="20"/>
                <w:szCs w:val="20"/>
              </w:rPr>
              <w:t xml:space="preserve"> </w:t>
            </w:r>
            <w:r w:rsidRPr="003D4106">
              <w:rPr>
                <w:b/>
                <w:bCs/>
                <w:sz w:val="20"/>
                <w:szCs w:val="20"/>
              </w:rPr>
              <w:t>Korrupció</w:t>
            </w:r>
            <w:r w:rsidRPr="003D4106">
              <w:rPr>
                <w:position w:val="10"/>
                <w:sz w:val="20"/>
                <w:szCs w:val="20"/>
              </w:rPr>
              <w:t>14</w:t>
            </w:r>
            <w:r w:rsidRPr="003D4106">
              <w:rPr>
                <w:b/>
                <w:bCs/>
                <w:sz w:val="20"/>
                <w:szCs w:val="20"/>
              </w:rPr>
              <w:t>;</w:t>
            </w:r>
          </w:p>
        </w:tc>
      </w:tr>
      <w:tr w:rsidR="008503BF" w:rsidRPr="003D4106" w:rsidTr="008503BF">
        <w:tc>
          <w:tcPr>
            <w:tcW w:w="566" w:type="dxa"/>
            <w:tcBorders>
              <w:top w:val="nil"/>
              <w:left w:val="single" w:sz="4" w:space="0" w:color="auto"/>
              <w:right w:val="nil"/>
            </w:tcBorders>
            <w:shd w:val="clear" w:color="auto" w:fill="BFBFBF"/>
          </w:tcPr>
          <w:p w:rsidR="008503BF" w:rsidRPr="003D4106" w:rsidRDefault="008503BF" w:rsidP="008503BF">
            <w:pPr>
              <w:widowControl w:val="0"/>
              <w:autoSpaceDE w:val="0"/>
              <w:autoSpaceDN w:val="0"/>
              <w:adjustRightInd w:val="0"/>
              <w:ind w:left="57" w:right="57"/>
              <w:rPr>
                <w:i/>
                <w:iCs/>
                <w:sz w:val="20"/>
                <w:szCs w:val="20"/>
              </w:rPr>
            </w:pPr>
            <w:r w:rsidRPr="003D4106">
              <w:rPr>
                <w:sz w:val="20"/>
                <w:szCs w:val="20"/>
              </w:rPr>
              <w:t xml:space="preserve"> </w:t>
            </w:r>
            <w:r w:rsidRPr="003D4106">
              <w:rPr>
                <w:i/>
                <w:iCs/>
                <w:sz w:val="20"/>
                <w:szCs w:val="20"/>
              </w:rPr>
              <w:t>3.</w:t>
            </w:r>
          </w:p>
        </w:tc>
        <w:tc>
          <w:tcPr>
            <w:tcW w:w="9068" w:type="dxa"/>
            <w:gridSpan w:val="3"/>
            <w:tcBorders>
              <w:top w:val="nil"/>
              <w:left w:val="nil"/>
              <w:right w:val="single" w:sz="4" w:space="0" w:color="auto"/>
            </w:tcBorders>
            <w:shd w:val="clear" w:color="auto" w:fill="BFBFBF"/>
          </w:tcPr>
          <w:p w:rsidR="008503BF" w:rsidRPr="003D4106" w:rsidRDefault="008503BF" w:rsidP="008503BF">
            <w:pPr>
              <w:widowControl w:val="0"/>
              <w:autoSpaceDE w:val="0"/>
              <w:autoSpaceDN w:val="0"/>
              <w:adjustRightInd w:val="0"/>
              <w:ind w:left="57" w:right="57"/>
              <w:rPr>
                <w:b/>
                <w:bCs/>
                <w:sz w:val="20"/>
                <w:szCs w:val="20"/>
              </w:rPr>
            </w:pPr>
            <w:r w:rsidRPr="003D4106">
              <w:rPr>
                <w:sz w:val="20"/>
                <w:szCs w:val="20"/>
              </w:rPr>
              <w:t xml:space="preserve"> </w:t>
            </w:r>
            <w:r w:rsidRPr="003D4106">
              <w:rPr>
                <w:b/>
                <w:bCs/>
                <w:sz w:val="20"/>
                <w:szCs w:val="20"/>
              </w:rPr>
              <w:t>Csalás</w:t>
            </w:r>
            <w:r w:rsidRPr="003D4106">
              <w:rPr>
                <w:position w:val="10"/>
                <w:sz w:val="20"/>
                <w:szCs w:val="20"/>
              </w:rPr>
              <w:t>15</w:t>
            </w:r>
            <w:r w:rsidRPr="003D4106">
              <w:rPr>
                <w:b/>
                <w:bCs/>
                <w:sz w:val="20"/>
                <w:szCs w:val="20"/>
              </w:rPr>
              <w:t>;</w:t>
            </w:r>
          </w:p>
        </w:tc>
      </w:tr>
      <w:tr w:rsidR="008503BF" w:rsidRPr="003D4106" w:rsidTr="008503BF">
        <w:tc>
          <w:tcPr>
            <w:tcW w:w="566" w:type="dxa"/>
            <w:tcBorders>
              <w:top w:val="nil"/>
              <w:left w:val="single" w:sz="4" w:space="0" w:color="auto"/>
            </w:tcBorders>
            <w:shd w:val="clear" w:color="auto" w:fill="BFBFBF"/>
          </w:tcPr>
          <w:p w:rsidR="008503BF" w:rsidRPr="003D4106" w:rsidRDefault="008503BF" w:rsidP="008503BF">
            <w:pPr>
              <w:widowControl w:val="0"/>
              <w:autoSpaceDE w:val="0"/>
              <w:autoSpaceDN w:val="0"/>
              <w:adjustRightInd w:val="0"/>
              <w:ind w:left="57" w:right="57"/>
              <w:rPr>
                <w:i/>
                <w:iCs/>
                <w:sz w:val="20"/>
                <w:szCs w:val="20"/>
              </w:rPr>
            </w:pPr>
            <w:r w:rsidRPr="003D4106">
              <w:rPr>
                <w:sz w:val="20"/>
                <w:szCs w:val="20"/>
              </w:rPr>
              <w:t xml:space="preserve"> </w:t>
            </w:r>
            <w:r w:rsidRPr="003D4106">
              <w:rPr>
                <w:i/>
                <w:iCs/>
                <w:sz w:val="20"/>
                <w:szCs w:val="20"/>
              </w:rPr>
              <w:t>4.</w:t>
            </w:r>
          </w:p>
        </w:tc>
        <w:tc>
          <w:tcPr>
            <w:tcW w:w="9068" w:type="dxa"/>
            <w:gridSpan w:val="3"/>
            <w:tcBorders>
              <w:top w:val="nil"/>
              <w:right w:val="single" w:sz="4" w:space="0" w:color="auto"/>
            </w:tcBorders>
            <w:shd w:val="clear" w:color="auto" w:fill="BFBFBF"/>
          </w:tcPr>
          <w:p w:rsidR="008503BF" w:rsidRPr="003D4106" w:rsidRDefault="008503BF" w:rsidP="008503BF">
            <w:pPr>
              <w:widowControl w:val="0"/>
              <w:autoSpaceDE w:val="0"/>
              <w:autoSpaceDN w:val="0"/>
              <w:adjustRightInd w:val="0"/>
              <w:ind w:left="57" w:right="57"/>
              <w:rPr>
                <w:b/>
                <w:bCs/>
                <w:sz w:val="20"/>
                <w:szCs w:val="20"/>
              </w:rPr>
            </w:pPr>
            <w:r w:rsidRPr="003D4106">
              <w:rPr>
                <w:sz w:val="20"/>
                <w:szCs w:val="20"/>
              </w:rPr>
              <w:t xml:space="preserve"> </w:t>
            </w:r>
            <w:r w:rsidRPr="003D4106">
              <w:rPr>
                <w:b/>
                <w:bCs/>
                <w:sz w:val="20"/>
                <w:szCs w:val="20"/>
              </w:rPr>
              <w:t>Terrorista bűncselekmény vagy terrorista csoporthoz kapcsolódó bűncselekmény</w:t>
            </w:r>
            <w:r w:rsidRPr="003D4106">
              <w:rPr>
                <w:position w:val="10"/>
                <w:sz w:val="20"/>
                <w:szCs w:val="20"/>
              </w:rPr>
              <w:t>16</w:t>
            </w:r>
            <w:r w:rsidRPr="003D4106">
              <w:rPr>
                <w:b/>
                <w:bCs/>
                <w:sz w:val="20"/>
                <w:szCs w:val="20"/>
              </w:rPr>
              <w:t>;</w:t>
            </w:r>
          </w:p>
        </w:tc>
      </w:tr>
      <w:tr w:rsidR="008503BF" w:rsidRPr="003D4106" w:rsidTr="008503BF">
        <w:trPr>
          <w:gridAfter w:val="1"/>
          <w:wAfter w:w="36" w:type="dxa"/>
        </w:trPr>
        <w:tc>
          <w:tcPr>
            <w:tcW w:w="566" w:type="dxa"/>
            <w:tcBorders>
              <w:top w:val="nil"/>
              <w:left w:val="single" w:sz="4" w:space="0" w:color="auto"/>
              <w:bottom w:val="nil"/>
              <w:right w:val="nil"/>
            </w:tcBorders>
            <w:shd w:val="clear" w:color="auto" w:fill="BFBFBF"/>
          </w:tcPr>
          <w:p w:rsidR="008503BF" w:rsidRPr="003D4106" w:rsidRDefault="008503BF" w:rsidP="008503BF">
            <w:pPr>
              <w:widowControl w:val="0"/>
              <w:autoSpaceDE w:val="0"/>
              <w:autoSpaceDN w:val="0"/>
              <w:adjustRightInd w:val="0"/>
              <w:ind w:left="57" w:right="57"/>
              <w:rPr>
                <w:i/>
                <w:iCs/>
                <w:sz w:val="20"/>
                <w:szCs w:val="20"/>
              </w:rPr>
            </w:pPr>
            <w:r w:rsidRPr="003D4106">
              <w:rPr>
                <w:sz w:val="20"/>
                <w:szCs w:val="20"/>
              </w:rPr>
              <w:t xml:space="preserve"> </w:t>
            </w:r>
            <w:r w:rsidRPr="003D4106">
              <w:rPr>
                <w:i/>
                <w:iCs/>
                <w:sz w:val="20"/>
                <w:szCs w:val="20"/>
              </w:rPr>
              <w:t>5.</w:t>
            </w:r>
          </w:p>
        </w:tc>
        <w:tc>
          <w:tcPr>
            <w:tcW w:w="9032" w:type="dxa"/>
            <w:gridSpan w:val="2"/>
            <w:tcBorders>
              <w:top w:val="nil"/>
              <w:left w:val="nil"/>
              <w:bottom w:val="nil"/>
              <w:right w:val="single" w:sz="4" w:space="0" w:color="auto"/>
            </w:tcBorders>
            <w:shd w:val="clear" w:color="auto" w:fill="BFBFBF"/>
          </w:tcPr>
          <w:p w:rsidR="008503BF" w:rsidRPr="003D4106" w:rsidRDefault="008503BF" w:rsidP="008503BF">
            <w:pPr>
              <w:widowControl w:val="0"/>
              <w:autoSpaceDE w:val="0"/>
              <w:autoSpaceDN w:val="0"/>
              <w:adjustRightInd w:val="0"/>
              <w:ind w:left="57" w:right="57"/>
              <w:rPr>
                <w:b/>
                <w:bCs/>
                <w:sz w:val="20"/>
                <w:szCs w:val="20"/>
              </w:rPr>
            </w:pPr>
            <w:r w:rsidRPr="003D4106">
              <w:rPr>
                <w:sz w:val="20"/>
                <w:szCs w:val="20"/>
              </w:rPr>
              <w:t xml:space="preserve"> </w:t>
            </w:r>
            <w:r w:rsidRPr="003D4106">
              <w:rPr>
                <w:b/>
                <w:bCs/>
                <w:sz w:val="20"/>
                <w:szCs w:val="20"/>
              </w:rPr>
              <w:t>Pénzmosás vagy terrorizmus finanszírozása</w:t>
            </w:r>
            <w:r w:rsidRPr="003D4106">
              <w:rPr>
                <w:b/>
                <w:bCs/>
                <w:position w:val="10"/>
                <w:sz w:val="20"/>
                <w:szCs w:val="20"/>
              </w:rPr>
              <w:t>17</w:t>
            </w:r>
            <w:r w:rsidRPr="003D4106">
              <w:rPr>
                <w:b/>
                <w:bCs/>
                <w:sz w:val="20"/>
                <w:szCs w:val="20"/>
              </w:rPr>
              <w:t>;</w:t>
            </w:r>
          </w:p>
        </w:tc>
      </w:tr>
      <w:tr w:rsidR="008503BF" w:rsidRPr="003D4106" w:rsidTr="008503BF">
        <w:trPr>
          <w:gridAfter w:val="1"/>
          <w:wAfter w:w="36" w:type="dxa"/>
        </w:trPr>
        <w:tc>
          <w:tcPr>
            <w:tcW w:w="566" w:type="dxa"/>
            <w:tcBorders>
              <w:top w:val="nil"/>
              <w:left w:val="single" w:sz="4" w:space="0" w:color="auto"/>
              <w:bottom w:val="single" w:sz="4" w:space="0" w:color="auto"/>
              <w:right w:val="nil"/>
            </w:tcBorders>
            <w:shd w:val="clear" w:color="auto" w:fill="BFBFBF"/>
          </w:tcPr>
          <w:p w:rsidR="008503BF" w:rsidRPr="003D4106" w:rsidRDefault="008503BF" w:rsidP="008503BF">
            <w:pPr>
              <w:widowControl w:val="0"/>
              <w:autoSpaceDE w:val="0"/>
              <w:autoSpaceDN w:val="0"/>
              <w:adjustRightInd w:val="0"/>
              <w:ind w:left="57" w:right="57"/>
              <w:rPr>
                <w:i/>
                <w:iCs/>
                <w:sz w:val="20"/>
                <w:szCs w:val="20"/>
              </w:rPr>
            </w:pPr>
            <w:r w:rsidRPr="003D4106">
              <w:rPr>
                <w:sz w:val="20"/>
                <w:szCs w:val="20"/>
              </w:rPr>
              <w:t xml:space="preserve"> </w:t>
            </w:r>
            <w:r w:rsidRPr="003D4106">
              <w:rPr>
                <w:i/>
                <w:iCs/>
                <w:sz w:val="20"/>
                <w:szCs w:val="20"/>
              </w:rPr>
              <w:t>6.</w:t>
            </w:r>
          </w:p>
        </w:tc>
        <w:tc>
          <w:tcPr>
            <w:tcW w:w="9032" w:type="dxa"/>
            <w:gridSpan w:val="2"/>
            <w:tcBorders>
              <w:top w:val="nil"/>
              <w:left w:val="nil"/>
              <w:bottom w:val="single" w:sz="4" w:space="0" w:color="auto"/>
              <w:right w:val="single" w:sz="4" w:space="0" w:color="auto"/>
            </w:tcBorders>
            <w:shd w:val="clear" w:color="auto" w:fill="BFBFBF"/>
          </w:tcPr>
          <w:p w:rsidR="008503BF" w:rsidRPr="003D4106" w:rsidRDefault="008503BF" w:rsidP="008503BF">
            <w:pPr>
              <w:widowControl w:val="0"/>
              <w:autoSpaceDE w:val="0"/>
              <w:autoSpaceDN w:val="0"/>
              <w:adjustRightInd w:val="0"/>
              <w:ind w:left="57" w:right="57"/>
              <w:rPr>
                <w:b/>
                <w:bCs/>
                <w:position w:val="10"/>
                <w:sz w:val="20"/>
                <w:szCs w:val="20"/>
              </w:rPr>
            </w:pPr>
            <w:r w:rsidRPr="003D4106">
              <w:rPr>
                <w:sz w:val="20"/>
                <w:szCs w:val="20"/>
              </w:rPr>
              <w:t xml:space="preserve"> </w:t>
            </w:r>
            <w:r w:rsidRPr="003D4106">
              <w:rPr>
                <w:b/>
                <w:bCs/>
                <w:sz w:val="20"/>
                <w:szCs w:val="20"/>
              </w:rPr>
              <w:t xml:space="preserve">Gyermekmunka és az emberkereskedelem </w:t>
            </w:r>
            <w:r w:rsidRPr="003D4106">
              <w:rPr>
                <w:sz w:val="20"/>
                <w:szCs w:val="20"/>
              </w:rPr>
              <w:t>más formái</w:t>
            </w:r>
            <w:r w:rsidRPr="003D4106">
              <w:rPr>
                <w:b/>
                <w:bCs/>
                <w:position w:val="10"/>
                <w:sz w:val="20"/>
                <w:szCs w:val="20"/>
              </w:rPr>
              <w:t>18</w:t>
            </w:r>
          </w:p>
        </w:tc>
      </w:tr>
      <w:tr w:rsidR="008503BF" w:rsidRPr="003D4106" w:rsidTr="008503BF">
        <w:trPr>
          <w:gridAfter w:val="1"/>
          <w:wAfter w:w="36" w:type="dxa"/>
        </w:trPr>
        <w:tc>
          <w:tcPr>
            <w:tcW w:w="9598" w:type="dxa"/>
            <w:gridSpan w:val="3"/>
            <w:tcBorders>
              <w:top w:val="single" w:sz="4" w:space="0" w:color="auto"/>
              <w:left w:val="nil"/>
              <w:bottom w:val="single" w:sz="4" w:space="0" w:color="auto"/>
              <w:right w:val="nil"/>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r>
      <w:tr w:rsidR="008503BF" w:rsidRPr="003D4106" w:rsidTr="008503BF">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b/>
                <w:bCs/>
                <w:i/>
                <w:iCs/>
                <w:sz w:val="20"/>
                <w:szCs w:val="20"/>
              </w:rPr>
            </w:pPr>
            <w:r w:rsidRPr="003D4106">
              <w:rPr>
                <w:sz w:val="20"/>
                <w:szCs w:val="20"/>
              </w:rPr>
              <w:t xml:space="preserve"> </w:t>
            </w:r>
            <w:r w:rsidRPr="003D4106">
              <w:rPr>
                <w:b/>
                <w:bCs/>
                <w:i/>
                <w:iCs/>
                <w:sz w:val="20"/>
                <w:szCs w:val="20"/>
              </w:rPr>
              <w:t>Az irányelv 57. cikke (1) bekezdésében foglalt okokat végrehajtó nemzeti rendelkezések szerinti büntetőeljárásban hozott ítéletekkel kapcsolatos okok:</w:t>
            </w:r>
          </w:p>
        </w:tc>
        <w:tc>
          <w:tcPr>
            <w:tcW w:w="4804"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Válasz:</w:t>
            </w:r>
          </w:p>
        </w:tc>
      </w:tr>
      <w:tr w:rsidR="008503BF" w:rsidRPr="003D4106" w:rsidTr="008503BF">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w:t>
            </w:r>
            <w:r w:rsidRPr="003D4106">
              <w:rPr>
                <w:b/>
                <w:bCs/>
                <w:sz w:val="20"/>
                <w:szCs w:val="20"/>
              </w:rPr>
              <w:t xml:space="preserve">Jogerősen elítélték-e a gazdasági szereplőt </w:t>
            </w:r>
            <w:r w:rsidRPr="003D4106">
              <w:rPr>
                <w:sz w:val="20"/>
                <w:szCs w:val="20"/>
              </w:rPr>
              <w:t>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804"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i/>
                <w:iCs/>
                <w:position w:val="10"/>
                <w:sz w:val="20"/>
                <w:szCs w:val="20"/>
              </w:rPr>
            </w:pPr>
            <w:r w:rsidRPr="003D4106">
              <w:rPr>
                <w:sz w:val="20"/>
                <w:szCs w:val="20"/>
              </w:rPr>
              <w:t xml:space="preserve"> [ ] Igen [ ] Nem</w:t>
            </w:r>
            <w:r w:rsidRPr="003D4106">
              <w:rPr>
                <w:sz w:val="20"/>
                <w:szCs w:val="20"/>
              </w:rPr>
              <w:br/>
              <w:t xml:space="preserve"> </w:t>
            </w:r>
            <w:r w:rsidRPr="003D4106">
              <w:rPr>
                <w:sz w:val="20"/>
                <w:szCs w:val="20"/>
              </w:rPr>
              <w:br/>
            </w:r>
            <w:r w:rsidRPr="003D4106">
              <w:rPr>
                <w:i/>
                <w:iCs/>
                <w:sz w:val="20"/>
                <w:szCs w:val="20"/>
              </w:rPr>
              <w:t>Ha a vonatkozó információ elektronikusan elérhető, kérjük, adja meg a következő információkat: (internetcím, a kibocsátó hatóság vagy testület, a dokumentáció pontos hivatkozási adatai): [......][......][......][......]</w:t>
            </w:r>
            <w:r w:rsidRPr="003D4106">
              <w:rPr>
                <w:i/>
                <w:iCs/>
                <w:position w:val="10"/>
                <w:sz w:val="20"/>
                <w:szCs w:val="20"/>
              </w:rPr>
              <w:t>19</w:t>
            </w:r>
          </w:p>
        </w:tc>
      </w:tr>
      <w:tr w:rsidR="008503BF" w:rsidRPr="003D4106" w:rsidTr="008503BF">
        <w:trPr>
          <w:gridAfter w:val="1"/>
          <w:wAfter w:w="36" w:type="dxa"/>
        </w:trPr>
        <w:tc>
          <w:tcPr>
            <w:tcW w:w="4794" w:type="dxa"/>
            <w:gridSpan w:val="2"/>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w:t>
            </w:r>
            <w:r w:rsidRPr="003D4106">
              <w:rPr>
                <w:b/>
                <w:bCs/>
                <w:sz w:val="20"/>
                <w:szCs w:val="20"/>
              </w:rPr>
              <w:t>Amennyiben igen</w:t>
            </w:r>
            <w:r w:rsidRPr="003D4106">
              <w:rPr>
                <w:sz w:val="20"/>
                <w:szCs w:val="20"/>
              </w:rPr>
              <w:t>, kérjük,</w:t>
            </w:r>
            <w:r w:rsidRPr="003D4106">
              <w:rPr>
                <w:position w:val="10"/>
                <w:sz w:val="20"/>
                <w:szCs w:val="20"/>
              </w:rPr>
              <w:t>20</w:t>
            </w:r>
            <w:r w:rsidRPr="003D4106">
              <w:rPr>
                <w:sz w:val="20"/>
                <w:szCs w:val="20"/>
              </w:rPr>
              <w:t xml:space="preserve"> adja meg a következő információkat:</w:t>
            </w:r>
          </w:p>
        </w:tc>
        <w:tc>
          <w:tcPr>
            <w:tcW w:w="4804" w:type="dxa"/>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w:t>
            </w:r>
            <w:r w:rsidRPr="003D4106">
              <w:rPr>
                <w:sz w:val="20"/>
                <w:szCs w:val="20"/>
              </w:rPr>
              <w:br/>
            </w:r>
            <w:r w:rsidRPr="003D4106">
              <w:rPr>
                <w:i/>
                <w:iCs/>
                <w:sz w:val="20"/>
                <w:szCs w:val="20"/>
              </w:rPr>
              <w:t xml:space="preserve">a) </w:t>
            </w:r>
            <w:r w:rsidRPr="003D4106">
              <w:rPr>
                <w:sz w:val="20"/>
                <w:szCs w:val="20"/>
              </w:rPr>
              <w:t>Dátum: [ ], pont(ok): [ ], ok(ok): [ ]</w:t>
            </w:r>
          </w:p>
        </w:tc>
      </w:tr>
      <w:tr w:rsidR="008503BF" w:rsidRPr="003D4106" w:rsidTr="008503BF">
        <w:trPr>
          <w:gridAfter w:val="1"/>
          <w:wAfter w:w="36" w:type="dxa"/>
        </w:trPr>
        <w:tc>
          <w:tcPr>
            <w:tcW w:w="4794" w:type="dxa"/>
            <w:gridSpan w:val="2"/>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w:t>
            </w:r>
            <w:r w:rsidRPr="003D4106">
              <w:rPr>
                <w:i/>
                <w:iCs/>
                <w:sz w:val="20"/>
                <w:szCs w:val="20"/>
              </w:rPr>
              <w:t xml:space="preserve">a) </w:t>
            </w:r>
            <w:r w:rsidRPr="003D4106">
              <w:rPr>
                <w:sz w:val="20"/>
                <w:szCs w:val="20"/>
              </w:rPr>
              <w:t>Elítélés dátuma, adja meg, hogy az 1-6. pontok közül melyik érintett, valamint az ítélet okát (okait),</w:t>
            </w:r>
          </w:p>
        </w:tc>
        <w:tc>
          <w:tcPr>
            <w:tcW w:w="4804" w:type="dxa"/>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r>
      <w:tr w:rsidR="008503BF" w:rsidRPr="003D4106" w:rsidTr="008503BF">
        <w:trPr>
          <w:gridAfter w:val="1"/>
          <w:wAfter w:w="36" w:type="dxa"/>
        </w:trPr>
        <w:tc>
          <w:tcPr>
            <w:tcW w:w="4794" w:type="dxa"/>
            <w:gridSpan w:val="2"/>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Határozza meg az elítélt személyét [ ];</w:t>
            </w:r>
          </w:p>
        </w:tc>
        <w:tc>
          <w:tcPr>
            <w:tcW w:w="4804" w:type="dxa"/>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w:t>
            </w:r>
          </w:p>
        </w:tc>
      </w:tr>
      <w:tr w:rsidR="008503BF" w:rsidRPr="003D4106" w:rsidTr="008503BF">
        <w:trPr>
          <w:gridAfter w:val="1"/>
          <w:wAfter w:w="36" w:type="dxa"/>
        </w:trPr>
        <w:tc>
          <w:tcPr>
            <w:tcW w:w="4794" w:type="dxa"/>
            <w:gridSpan w:val="2"/>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b/>
                <w:bCs/>
                <w:sz w:val="20"/>
                <w:szCs w:val="20"/>
              </w:rPr>
            </w:pPr>
            <w:r w:rsidRPr="003D4106">
              <w:rPr>
                <w:sz w:val="20"/>
                <w:szCs w:val="20"/>
              </w:rPr>
              <w:t xml:space="preserve"> </w:t>
            </w:r>
            <w:r w:rsidRPr="003D4106">
              <w:rPr>
                <w:b/>
                <w:bCs/>
                <w:i/>
                <w:iCs/>
                <w:sz w:val="20"/>
                <w:szCs w:val="20"/>
              </w:rPr>
              <w:t xml:space="preserve">c) </w:t>
            </w:r>
            <w:r w:rsidRPr="003D4106">
              <w:rPr>
                <w:b/>
                <w:bCs/>
                <w:sz w:val="20"/>
                <w:szCs w:val="20"/>
              </w:rPr>
              <w:t>Amennyiben az ítélet közvetlenül megállapítja:</w:t>
            </w:r>
          </w:p>
        </w:tc>
        <w:tc>
          <w:tcPr>
            <w:tcW w:w="4804" w:type="dxa"/>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w:t>
            </w:r>
            <w:r w:rsidRPr="003D4106">
              <w:rPr>
                <w:i/>
                <w:iCs/>
                <w:sz w:val="20"/>
                <w:szCs w:val="20"/>
              </w:rPr>
              <w:t xml:space="preserve">c) </w:t>
            </w:r>
            <w:r w:rsidRPr="003D4106">
              <w:rPr>
                <w:sz w:val="20"/>
                <w:szCs w:val="20"/>
              </w:rPr>
              <w:t>A kizárási időszak hossza [......] és az érintett pont(ok) [ ]</w:t>
            </w:r>
          </w:p>
        </w:tc>
      </w:tr>
      <w:tr w:rsidR="008503BF" w:rsidRPr="003D4106" w:rsidTr="008503BF">
        <w:trPr>
          <w:gridAfter w:val="1"/>
          <w:wAfter w:w="36" w:type="dxa"/>
        </w:trPr>
        <w:tc>
          <w:tcPr>
            <w:tcW w:w="4794" w:type="dxa"/>
            <w:gridSpan w:val="2"/>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c>
          <w:tcPr>
            <w:tcW w:w="4804" w:type="dxa"/>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ind w:left="56" w:right="56"/>
              <w:rPr>
                <w:i/>
                <w:iCs/>
                <w:position w:val="10"/>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 (internetcím, a kibocsátó hatóság vagy testület, a dokumentáció pontos hivatkozási adatai): [......][......][......][......]</w:t>
            </w:r>
            <w:r w:rsidRPr="003D4106">
              <w:rPr>
                <w:i/>
                <w:iCs/>
                <w:position w:val="10"/>
                <w:sz w:val="20"/>
                <w:szCs w:val="20"/>
              </w:rPr>
              <w:t>21</w:t>
            </w:r>
          </w:p>
        </w:tc>
      </w:tr>
      <w:tr w:rsidR="008503BF" w:rsidRPr="003D4106" w:rsidTr="008503BF">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Ítéletek esetén hozott-e a gazdasági szereplő olyan intézkedéseket, amelyek a releváns kizárási okok ellenére igazolják megbízhatóságát</w:t>
            </w:r>
            <w:r w:rsidRPr="003D4106">
              <w:rPr>
                <w:position w:val="10"/>
                <w:sz w:val="20"/>
                <w:szCs w:val="20"/>
              </w:rPr>
              <w:t>22</w:t>
            </w:r>
            <w:r w:rsidRPr="003D4106">
              <w:rPr>
                <w:sz w:val="20"/>
                <w:szCs w:val="20"/>
              </w:rPr>
              <w:t xml:space="preserve"> (Öntisztázás)?</w:t>
            </w:r>
          </w:p>
        </w:tc>
        <w:tc>
          <w:tcPr>
            <w:tcW w:w="4804"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 ] Igen [ ] Nem</w:t>
            </w:r>
          </w:p>
        </w:tc>
      </w:tr>
      <w:tr w:rsidR="008503BF" w:rsidRPr="003D4106" w:rsidTr="008503BF">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w:t>
            </w:r>
            <w:r w:rsidRPr="003D4106">
              <w:rPr>
                <w:b/>
                <w:bCs/>
                <w:sz w:val="20"/>
                <w:szCs w:val="20"/>
              </w:rPr>
              <w:t>Amennyiben igen</w:t>
            </w:r>
            <w:r w:rsidRPr="003D4106">
              <w:rPr>
                <w:sz w:val="20"/>
                <w:szCs w:val="20"/>
              </w:rPr>
              <w:t>, kérjük, ismertesse ezeket az intézkedéseket</w:t>
            </w:r>
            <w:r w:rsidRPr="003D4106">
              <w:rPr>
                <w:position w:val="10"/>
                <w:sz w:val="20"/>
                <w:szCs w:val="20"/>
              </w:rPr>
              <w:t>23</w:t>
            </w:r>
            <w:r w:rsidRPr="003D4106">
              <w:rPr>
                <w:sz w:val="20"/>
                <w:szCs w:val="20"/>
              </w:rPr>
              <w:t>:</w:t>
            </w:r>
          </w:p>
        </w:tc>
        <w:tc>
          <w:tcPr>
            <w:tcW w:w="4804"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w:t>
            </w:r>
          </w:p>
        </w:tc>
      </w:tr>
    </w:tbl>
    <w:p w:rsidR="008503BF" w:rsidRPr="003D4106" w:rsidRDefault="008503BF" w:rsidP="008503BF">
      <w:pPr>
        <w:widowControl w:val="0"/>
        <w:autoSpaceDE w:val="0"/>
        <w:autoSpaceDN w:val="0"/>
        <w:adjustRightInd w:val="0"/>
        <w:spacing w:before="240" w:after="240"/>
        <w:jc w:val="center"/>
        <w:rPr>
          <w:sz w:val="20"/>
          <w:szCs w:val="20"/>
        </w:rPr>
      </w:pPr>
      <w:r w:rsidRPr="003D4106">
        <w:rPr>
          <w:b/>
          <w:bCs/>
          <w:sz w:val="28"/>
          <w:szCs w:val="28"/>
        </w:rPr>
        <w:t>B: ADÓFIZETÉSI VAGY A TÁRSADALOMBIZTOSÍTÁSI JÁRULÉK FIZETÉSÉRE VONATKOZÓ KÖTELEZETTSÉG MEGSZEGÉSÉVEL KAPCSOLATOS OKOK</w:t>
      </w:r>
    </w:p>
    <w:tbl>
      <w:tblPr>
        <w:tblW w:w="9594" w:type="dxa"/>
        <w:tblInd w:w="5" w:type="dxa"/>
        <w:tblLayout w:type="fixed"/>
        <w:tblCellMar>
          <w:left w:w="0" w:type="dxa"/>
          <w:right w:w="0" w:type="dxa"/>
        </w:tblCellMar>
        <w:tblLook w:val="0000" w:firstRow="0" w:lastRow="0" w:firstColumn="0" w:lastColumn="0" w:noHBand="0" w:noVBand="0"/>
      </w:tblPr>
      <w:tblGrid>
        <w:gridCol w:w="4794"/>
        <w:gridCol w:w="670"/>
        <w:gridCol w:w="1728"/>
        <w:gridCol w:w="976"/>
        <w:gridCol w:w="1426"/>
      </w:tblGrid>
      <w:tr w:rsidR="008503BF" w:rsidRPr="003D4106" w:rsidTr="008503BF">
        <w:tc>
          <w:tcPr>
            <w:tcW w:w="4794"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b/>
                <w:bCs/>
                <w:i/>
                <w:iCs/>
                <w:sz w:val="20"/>
                <w:szCs w:val="20"/>
              </w:rPr>
            </w:pPr>
            <w:r w:rsidRPr="003D4106">
              <w:rPr>
                <w:sz w:val="20"/>
                <w:szCs w:val="20"/>
              </w:rPr>
              <w:t xml:space="preserve"> </w:t>
            </w:r>
            <w:r w:rsidRPr="003D4106">
              <w:rPr>
                <w:b/>
                <w:bCs/>
                <w:i/>
                <w:iCs/>
                <w:sz w:val="20"/>
                <w:szCs w:val="20"/>
              </w:rPr>
              <w:t>Adó vagy társadalombiztosítási járulék fizetése:</w:t>
            </w:r>
          </w:p>
        </w:tc>
        <w:tc>
          <w:tcPr>
            <w:tcW w:w="4800" w:type="dxa"/>
            <w:gridSpan w:val="4"/>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Válasz:</w:t>
            </w:r>
          </w:p>
        </w:tc>
      </w:tr>
      <w:tr w:rsidR="008503BF" w:rsidRPr="003D4106" w:rsidTr="008503BF">
        <w:tc>
          <w:tcPr>
            <w:tcW w:w="4794"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Teljesítette-e a gazdasági szereplő összes </w:t>
            </w:r>
            <w:r w:rsidRPr="003D4106">
              <w:rPr>
                <w:b/>
                <w:bCs/>
                <w:sz w:val="20"/>
                <w:szCs w:val="20"/>
              </w:rPr>
              <w:t>kötelezettségét az adók és társadalombiztosítási járulékok megfizetése tekintetében</w:t>
            </w:r>
            <w:r w:rsidRPr="003D4106">
              <w:rPr>
                <w:sz w:val="20"/>
                <w:szCs w:val="20"/>
              </w:rPr>
              <w:t>, mind a székhelye szerinti országban, mind pedig az ajánlatkérő szerv vagy a közszolgáltató ajánlatkérő tagállamában, ha ez eltér a székhely szerinti országtól?</w:t>
            </w:r>
          </w:p>
        </w:tc>
        <w:tc>
          <w:tcPr>
            <w:tcW w:w="4800" w:type="dxa"/>
            <w:gridSpan w:val="4"/>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 ] Igen [ ] Nem</w:t>
            </w:r>
          </w:p>
        </w:tc>
      </w:tr>
      <w:tr w:rsidR="008503BF" w:rsidRPr="003D4106" w:rsidTr="008503BF">
        <w:tc>
          <w:tcPr>
            <w:tcW w:w="4794" w:type="dxa"/>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c>
          <w:tcPr>
            <w:tcW w:w="2398"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after="120"/>
              <w:ind w:left="56" w:right="56"/>
              <w:rPr>
                <w:b/>
                <w:bCs/>
                <w:sz w:val="20"/>
                <w:szCs w:val="20"/>
              </w:rPr>
            </w:pPr>
            <w:r w:rsidRPr="003D4106">
              <w:rPr>
                <w:sz w:val="20"/>
                <w:szCs w:val="20"/>
              </w:rPr>
              <w:t xml:space="preserve"> </w:t>
            </w:r>
            <w:r w:rsidRPr="003D4106">
              <w:rPr>
                <w:b/>
                <w:bCs/>
                <w:sz w:val="20"/>
                <w:szCs w:val="20"/>
              </w:rPr>
              <w:t>Adók</w:t>
            </w:r>
          </w:p>
        </w:tc>
        <w:tc>
          <w:tcPr>
            <w:tcW w:w="2402"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after="120"/>
              <w:ind w:left="56" w:right="56"/>
              <w:rPr>
                <w:sz w:val="20"/>
                <w:szCs w:val="20"/>
              </w:rPr>
            </w:pPr>
            <w:r w:rsidRPr="003D4106">
              <w:rPr>
                <w:sz w:val="20"/>
                <w:szCs w:val="20"/>
              </w:rPr>
              <w:t xml:space="preserve"> Társadalombiztosítási hozzájárulás</w:t>
            </w:r>
          </w:p>
        </w:tc>
      </w:tr>
      <w:tr w:rsidR="008503BF" w:rsidRPr="003D4106" w:rsidTr="008503BF">
        <w:tc>
          <w:tcPr>
            <w:tcW w:w="4794" w:type="dxa"/>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Ha nem</w:t>
            </w:r>
            <w:r w:rsidRPr="003D4106">
              <w:rPr>
                <w:sz w:val="20"/>
                <w:szCs w:val="20"/>
              </w:rPr>
              <w:t>, akkor kérjük, adja meg a következő információkat:</w:t>
            </w:r>
          </w:p>
        </w:tc>
        <w:tc>
          <w:tcPr>
            <w:tcW w:w="2398" w:type="dxa"/>
            <w:gridSpan w:val="2"/>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c>
          <w:tcPr>
            <w:tcW w:w="2402" w:type="dxa"/>
            <w:gridSpan w:val="2"/>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794" w:type="dxa"/>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a) </w:t>
            </w:r>
            <w:r w:rsidRPr="003D4106">
              <w:rPr>
                <w:sz w:val="20"/>
                <w:szCs w:val="20"/>
              </w:rPr>
              <w:t>Érintett ország vagy tagállam</w:t>
            </w:r>
          </w:p>
        </w:tc>
        <w:tc>
          <w:tcPr>
            <w:tcW w:w="2398" w:type="dxa"/>
            <w:gridSpan w:val="2"/>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a) </w:t>
            </w:r>
            <w:r w:rsidRPr="003D4106">
              <w:rPr>
                <w:sz w:val="20"/>
                <w:szCs w:val="20"/>
              </w:rPr>
              <w:t>[......]</w:t>
            </w:r>
          </w:p>
        </w:tc>
        <w:tc>
          <w:tcPr>
            <w:tcW w:w="2402" w:type="dxa"/>
            <w:gridSpan w:val="2"/>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a) </w:t>
            </w:r>
            <w:r w:rsidRPr="003D4106">
              <w:rPr>
                <w:sz w:val="20"/>
                <w:szCs w:val="20"/>
              </w:rPr>
              <w:t>[......]</w:t>
            </w:r>
          </w:p>
        </w:tc>
      </w:tr>
      <w:tr w:rsidR="008503BF" w:rsidRPr="003D4106" w:rsidTr="008503BF">
        <w:tc>
          <w:tcPr>
            <w:tcW w:w="4794" w:type="dxa"/>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Mi az érintett összeg?</w:t>
            </w:r>
          </w:p>
        </w:tc>
        <w:tc>
          <w:tcPr>
            <w:tcW w:w="2398" w:type="dxa"/>
            <w:gridSpan w:val="2"/>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w:t>
            </w:r>
          </w:p>
        </w:tc>
        <w:tc>
          <w:tcPr>
            <w:tcW w:w="2402" w:type="dxa"/>
            <w:gridSpan w:val="2"/>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w:t>
            </w:r>
          </w:p>
        </w:tc>
      </w:tr>
      <w:tr w:rsidR="008503BF" w:rsidRPr="003D4106" w:rsidTr="008503BF">
        <w:tc>
          <w:tcPr>
            <w:tcW w:w="4794" w:type="dxa"/>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c) </w:t>
            </w:r>
            <w:r w:rsidRPr="003D4106">
              <w:rPr>
                <w:sz w:val="20"/>
                <w:szCs w:val="20"/>
              </w:rPr>
              <w:t>A kötelezettségszegés megállapításának módja:</w:t>
            </w:r>
          </w:p>
        </w:tc>
        <w:tc>
          <w:tcPr>
            <w:tcW w:w="2398" w:type="dxa"/>
            <w:gridSpan w:val="2"/>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c>
          <w:tcPr>
            <w:tcW w:w="2402" w:type="dxa"/>
            <w:gridSpan w:val="2"/>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794" w:type="dxa"/>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ind w:left="56" w:right="56"/>
              <w:rPr>
                <w:sz w:val="20"/>
                <w:szCs w:val="20"/>
              </w:rPr>
            </w:pPr>
            <w:r w:rsidRPr="003D4106">
              <w:rPr>
                <w:sz w:val="20"/>
                <w:szCs w:val="20"/>
              </w:rPr>
              <w:t xml:space="preserve"> 1) Bírósági vagy közigazgatási </w:t>
            </w:r>
            <w:r w:rsidRPr="003D4106">
              <w:rPr>
                <w:b/>
                <w:bCs/>
                <w:sz w:val="20"/>
                <w:szCs w:val="20"/>
              </w:rPr>
              <w:t>határozat</w:t>
            </w:r>
            <w:r w:rsidRPr="003D4106">
              <w:rPr>
                <w:sz w:val="20"/>
                <w:szCs w:val="20"/>
              </w:rPr>
              <w:t>:</w:t>
            </w:r>
          </w:p>
        </w:tc>
        <w:tc>
          <w:tcPr>
            <w:tcW w:w="2398" w:type="dxa"/>
            <w:gridSpan w:val="2"/>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c>
          <w:tcPr>
            <w:tcW w:w="2402" w:type="dxa"/>
            <w:gridSpan w:val="2"/>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794" w:type="dxa"/>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1162" w:right="56" w:hanging="141"/>
              <w:rPr>
                <w:sz w:val="20"/>
                <w:szCs w:val="20"/>
              </w:rPr>
            </w:pPr>
            <w:r w:rsidRPr="003D4106">
              <w:rPr>
                <w:sz w:val="20"/>
                <w:szCs w:val="20"/>
              </w:rPr>
              <w:t xml:space="preserve"> - Ez a határozat jogerős és végrehajtható?</w:t>
            </w:r>
          </w:p>
        </w:tc>
        <w:tc>
          <w:tcPr>
            <w:tcW w:w="2398" w:type="dxa"/>
            <w:gridSpan w:val="2"/>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w:t>
            </w:r>
            <w:r w:rsidRPr="003D4106">
              <w:rPr>
                <w:i/>
                <w:iCs/>
                <w:sz w:val="20"/>
                <w:szCs w:val="20"/>
              </w:rPr>
              <w:t xml:space="preserve">c1) </w:t>
            </w:r>
            <w:r w:rsidRPr="003D4106">
              <w:rPr>
                <w:sz w:val="20"/>
                <w:szCs w:val="20"/>
              </w:rPr>
              <w:t>[ ] Igen [ ] Nem</w:t>
            </w:r>
          </w:p>
        </w:tc>
        <w:tc>
          <w:tcPr>
            <w:tcW w:w="2402" w:type="dxa"/>
            <w:gridSpan w:val="2"/>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w:t>
            </w:r>
            <w:r w:rsidRPr="003D4106">
              <w:rPr>
                <w:i/>
                <w:iCs/>
                <w:sz w:val="20"/>
                <w:szCs w:val="20"/>
              </w:rPr>
              <w:t xml:space="preserve">c1) </w:t>
            </w:r>
            <w:r w:rsidRPr="003D4106">
              <w:rPr>
                <w:sz w:val="20"/>
                <w:szCs w:val="20"/>
              </w:rPr>
              <w:t>[ ] Igen [ ] Nem</w:t>
            </w:r>
          </w:p>
        </w:tc>
      </w:tr>
      <w:tr w:rsidR="008503BF" w:rsidRPr="003D4106" w:rsidTr="008503BF">
        <w:tc>
          <w:tcPr>
            <w:tcW w:w="4794" w:type="dxa"/>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1162" w:right="56" w:hanging="141"/>
              <w:rPr>
                <w:sz w:val="20"/>
                <w:szCs w:val="20"/>
              </w:rPr>
            </w:pPr>
            <w:r w:rsidRPr="003D4106">
              <w:rPr>
                <w:sz w:val="20"/>
                <w:szCs w:val="20"/>
              </w:rPr>
              <w:t xml:space="preserve"> - Kérjük, adja meg az ítélet vagy a határozat dátumát.</w:t>
            </w:r>
          </w:p>
        </w:tc>
        <w:tc>
          <w:tcPr>
            <w:tcW w:w="670" w:type="dxa"/>
            <w:tcBorders>
              <w:top w:val="nil"/>
              <w:left w:val="single" w:sz="4" w:space="0" w:color="auto"/>
              <w:bottom w:val="nil"/>
              <w:right w:val="nil"/>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 </w:t>
            </w:r>
          </w:p>
        </w:tc>
        <w:tc>
          <w:tcPr>
            <w:tcW w:w="1728" w:type="dxa"/>
            <w:tcBorders>
              <w:top w:val="nil"/>
              <w:left w:val="nil"/>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 ] Igen [ ] Nem</w:t>
            </w:r>
          </w:p>
        </w:tc>
        <w:tc>
          <w:tcPr>
            <w:tcW w:w="976" w:type="dxa"/>
            <w:tcBorders>
              <w:top w:val="nil"/>
              <w:left w:val="single" w:sz="4" w:space="0" w:color="auto"/>
              <w:bottom w:val="nil"/>
              <w:right w:val="nil"/>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 </w:t>
            </w:r>
          </w:p>
        </w:tc>
        <w:tc>
          <w:tcPr>
            <w:tcW w:w="1426" w:type="dxa"/>
            <w:tcBorders>
              <w:top w:val="nil"/>
              <w:left w:val="nil"/>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 ] Igen [ ] Nem</w:t>
            </w:r>
          </w:p>
        </w:tc>
      </w:tr>
      <w:tr w:rsidR="008503BF" w:rsidRPr="003D4106" w:rsidTr="008503BF">
        <w:tc>
          <w:tcPr>
            <w:tcW w:w="4794" w:type="dxa"/>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1162" w:right="56" w:hanging="141"/>
              <w:rPr>
                <w:sz w:val="20"/>
                <w:szCs w:val="20"/>
              </w:rPr>
            </w:pPr>
            <w:r w:rsidRPr="003D4106">
              <w:rPr>
                <w:sz w:val="20"/>
                <w:szCs w:val="20"/>
              </w:rPr>
              <w:t xml:space="preserve"> - Ítélet esetén, </w:t>
            </w:r>
            <w:r w:rsidRPr="003D4106">
              <w:rPr>
                <w:b/>
                <w:bCs/>
                <w:sz w:val="20"/>
                <w:szCs w:val="20"/>
              </w:rPr>
              <w:t xml:space="preserve">amennyiben erről </w:t>
            </w:r>
            <w:r w:rsidRPr="003D4106">
              <w:rPr>
                <w:b/>
                <w:bCs/>
                <w:sz w:val="20"/>
                <w:szCs w:val="20"/>
              </w:rPr>
              <w:br/>
              <w:t xml:space="preserve">közvetlenül </w:t>
            </w:r>
            <w:r w:rsidRPr="003D4106">
              <w:rPr>
                <w:b/>
                <w:bCs/>
                <w:sz w:val="20"/>
                <w:szCs w:val="20"/>
                <w:u w:val="single"/>
              </w:rPr>
              <w:t>rendelkezik</w:t>
            </w:r>
            <w:r w:rsidRPr="003D4106">
              <w:rPr>
                <w:sz w:val="20"/>
                <w:szCs w:val="20"/>
              </w:rPr>
              <w:t>, a kizárási időtartam hossza:</w:t>
            </w:r>
          </w:p>
        </w:tc>
        <w:tc>
          <w:tcPr>
            <w:tcW w:w="670" w:type="dxa"/>
            <w:tcBorders>
              <w:top w:val="nil"/>
              <w:left w:val="single" w:sz="4" w:space="0" w:color="auto"/>
              <w:bottom w:val="nil"/>
              <w:right w:val="nil"/>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w:t>
            </w:r>
            <w:r w:rsidRPr="003D4106">
              <w:rPr>
                <w:sz w:val="20"/>
                <w:szCs w:val="20"/>
              </w:rPr>
              <w:br/>
              <w:t xml:space="preserve"> </w:t>
            </w:r>
            <w:r w:rsidRPr="003D4106">
              <w:rPr>
                <w:sz w:val="20"/>
                <w:szCs w:val="20"/>
              </w:rPr>
              <w:br/>
              <w:t>-</w:t>
            </w:r>
          </w:p>
        </w:tc>
        <w:tc>
          <w:tcPr>
            <w:tcW w:w="1728" w:type="dxa"/>
            <w:tcBorders>
              <w:top w:val="nil"/>
              <w:left w:val="nil"/>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w:t>
            </w:r>
            <w:r w:rsidRPr="003D4106">
              <w:rPr>
                <w:sz w:val="20"/>
                <w:szCs w:val="20"/>
              </w:rPr>
              <w:br/>
              <w:t xml:space="preserve"> </w:t>
            </w:r>
            <w:r w:rsidRPr="003D4106">
              <w:rPr>
                <w:sz w:val="20"/>
                <w:szCs w:val="20"/>
              </w:rPr>
              <w:br/>
              <w:t>[......]</w:t>
            </w:r>
          </w:p>
        </w:tc>
        <w:tc>
          <w:tcPr>
            <w:tcW w:w="976" w:type="dxa"/>
            <w:tcBorders>
              <w:top w:val="nil"/>
              <w:left w:val="single" w:sz="4" w:space="0" w:color="auto"/>
              <w:bottom w:val="nil"/>
              <w:right w:val="nil"/>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w:t>
            </w:r>
            <w:r w:rsidRPr="003D4106">
              <w:rPr>
                <w:sz w:val="20"/>
                <w:szCs w:val="20"/>
              </w:rPr>
              <w:br/>
              <w:t xml:space="preserve"> </w:t>
            </w:r>
            <w:r w:rsidRPr="003D4106">
              <w:rPr>
                <w:sz w:val="20"/>
                <w:szCs w:val="20"/>
              </w:rPr>
              <w:br/>
              <w:t>-</w:t>
            </w:r>
          </w:p>
        </w:tc>
        <w:tc>
          <w:tcPr>
            <w:tcW w:w="1426" w:type="dxa"/>
            <w:tcBorders>
              <w:top w:val="nil"/>
              <w:left w:val="nil"/>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w:t>
            </w:r>
            <w:r w:rsidRPr="003D4106">
              <w:rPr>
                <w:sz w:val="20"/>
                <w:szCs w:val="20"/>
              </w:rPr>
              <w:br/>
              <w:t xml:space="preserve"> </w:t>
            </w:r>
            <w:r w:rsidRPr="003D4106">
              <w:rPr>
                <w:sz w:val="20"/>
                <w:szCs w:val="20"/>
              </w:rPr>
              <w:br/>
              <w:t>[......]</w:t>
            </w:r>
          </w:p>
        </w:tc>
      </w:tr>
      <w:tr w:rsidR="008503BF" w:rsidRPr="003D4106" w:rsidTr="008503BF">
        <w:tc>
          <w:tcPr>
            <w:tcW w:w="4794" w:type="dxa"/>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2) </w:t>
            </w:r>
            <w:r w:rsidRPr="003D4106">
              <w:rPr>
                <w:b/>
                <w:bCs/>
                <w:sz w:val="20"/>
                <w:szCs w:val="20"/>
              </w:rPr>
              <w:t>Egyéb mód</w:t>
            </w:r>
            <w:r w:rsidRPr="003D4106">
              <w:rPr>
                <w:sz w:val="20"/>
                <w:szCs w:val="20"/>
              </w:rPr>
              <w:t>? Kérjük, részletezze:</w:t>
            </w:r>
          </w:p>
        </w:tc>
        <w:tc>
          <w:tcPr>
            <w:tcW w:w="2398" w:type="dxa"/>
            <w:gridSpan w:val="2"/>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w:t>
            </w:r>
            <w:r w:rsidRPr="003D4106">
              <w:rPr>
                <w:i/>
                <w:iCs/>
                <w:sz w:val="20"/>
                <w:szCs w:val="20"/>
              </w:rPr>
              <w:t xml:space="preserve">c2) </w:t>
            </w:r>
            <w:r w:rsidRPr="003D4106">
              <w:rPr>
                <w:sz w:val="20"/>
                <w:szCs w:val="20"/>
              </w:rPr>
              <w:t>[...]</w:t>
            </w:r>
          </w:p>
        </w:tc>
        <w:tc>
          <w:tcPr>
            <w:tcW w:w="2402" w:type="dxa"/>
            <w:gridSpan w:val="2"/>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w:t>
            </w:r>
            <w:r w:rsidRPr="003D4106">
              <w:rPr>
                <w:i/>
                <w:iCs/>
                <w:sz w:val="20"/>
                <w:szCs w:val="20"/>
              </w:rPr>
              <w:t xml:space="preserve">c2) </w:t>
            </w:r>
            <w:r w:rsidRPr="003D4106">
              <w:rPr>
                <w:sz w:val="20"/>
                <w:szCs w:val="20"/>
              </w:rPr>
              <w:t>[...]</w:t>
            </w:r>
          </w:p>
        </w:tc>
      </w:tr>
      <w:tr w:rsidR="008503BF" w:rsidRPr="003D4106" w:rsidTr="008503BF">
        <w:tc>
          <w:tcPr>
            <w:tcW w:w="4794" w:type="dxa"/>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w:t>
            </w:r>
            <w:r w:rsidRPr="003D4106">
              <w:rPr>
                <w:i/>
                <w:iCs/>
                <w:sz w:val="20"/>
                <w:szCs w:val="20"/>
              </w:rPr>
              <w:t xml:space="preserve">d) </w:t>
            </w:r>
            <w:r w:rsidRPr="003D4106">
              <w:rPr>
                <w:sz w:val="20"/>
                <w:szCs w:val="20"/>
              </w:rPr>
              <w:t>Teljesítette-e a gazdasági szereplő kötelezettségeit oly módon, hogy az esedékes adókat, társadalombiztosítási járulékokat és az esetleges kamatokat és bírságokat megfizette, vagy ezek megfizetésére kötelezettséget vállalt?</w:t>
            </w:r>
          </w:p>
        </w:tc>
        <w:tc>
          <w:tcPr>
            <w:tcW w:w="2398" w:type="dxa"/>
            <w:gridSpan w:val="2"/>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w:t>
            </w:r>
            <w:r w:rsidRPr="003D4106">
              <w:rPr>
                <w:i/>
                <w:iCs/>
                <w:sz w:val="20"/>
                <w:szCs w:val="20"/>
              </w:rPr>
              <w:t xml:space="preserve">d) </w:t>
            </w:r>
            <w:r w:rsidRPr="003D4106">
              <w:rPr>
                <w:sz w:val="20"/>
                <w:szCs w:val="20"/>
              </w:rPr>
              <w:t>[ ] Igen [ ] Nem</w:t>
            </w:r>
            <w:r w:rsidRPr="003D4106">
              <w:rPr>
                <w:sz w:val="20"/>
                <w:szCs w:val="20"/>
              </w:rPr>
              <w:br/>
              <w:t xml:space="preserve"> </w:t>
            </w:r>
            <w:r w:rsidRPr="003D4106">
              <w:rPr>
                <w:sz w:val="20"/>
                <w:szCs w:val="20"/>
              </w:rPr>
              <w:br/>
            </w:r>
            <w:r w:rsidRPr="003D4106">
              <w:rPr>
                <w:b/>
                <w:bCs/>
                <w:sz w:val="20"/>
                <w:szCs w:val="20"/>
              </w:rPr>
              <w:t>Ha igen</w:t>
            </w:r>
            <w:r w:rsidRPr="003D4106">
              <w:rPr>
                <w:sz w:val="20"/>
                <w:szCs w:val="20"/>
              </w:rPr>
              <w:t>, kérjük, részletezze: [......]</w:t>
            </w:r>
          </w:p>
        </w:tc>
        <w:tc>
          <w:tcPr>
            <w:tcW w:w="2402" w:type="dxa"/>
            <w:gridSpan w:val="2"/>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w:t>
            </w:r>
            <w:r w:rsidRPr="003D4106">
              <w:rPr>
                <w:i/>
                <w:iCs/>
                <w:sz w:val="20"/>
                <w:szCs w:val="20"/>
              </w:rPr>
              <w:t xml:space="preserve">d) </w:t>
            </w:r>
            <w:r w:rsidRPr="003D4106">
              <w:rPr>
                <w:sz w:val="20"/>
                <w:szCs w:val="20"/>
              </w:rPr>
              <w:t>[ ] Igen [ ] Nem</w:t>
            </w:r>
            <w:r w:rsidRPr="003D4106">
              <w:rPr>
                <w:sz w:val="20"/>
                <w:szCs w:val="20"/>
              </w:rPr>
              <w:br/>
              <w:t xml:space="preserve"> </w:t>
            </w:r>
            <w:r w:rsidRPr="003D4106">
              <w:rPr>
                <w:sz w:val="20"/>
                <w:szCs w:val="20"/>
              </w:rPr>
              <w:br/>
            </w:r>
            <w:r w:rsidRPr="003D4106">
              <w:rPr>
                <w:b/>
                <w:bCs/>
                <w:sz w:val="20"/>
                <w:szCs w:val="20"/>
              </w:rPr>
              <w:t>Ha igen</w:t>
            </w:r>
            <w:r w:rsidRPr="003D4106">
              <w:rPr>
                <w:sz w:val="20"/>
                <w:szCs w:val="20"/>
              </w:rPr>
              <w:t>, kérjük, részletezze: [......]</w:t>
            </w:r>
          </w:p>
        </w:tc>
      </w:tr>
      <w:tr w:rsidR="008503BF" w:rsidRPr="003D4106" w:rsidTr="008503BF">
        <w:tc>
          <w:tcPr>
            <w:tcW w:w="4794"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i/>
                <w:iCs/>
                <w:sz w:val="20"/>
                <w:szCs w:val="20"/>
              </w:rPr>
            </w:pPr>
            <w:r w:rsidRPr="003D4106">
              <w:rPr>
                <w:sz w:val="20"/>
                <w:szCs w:val="20"/>
              </w:rPr>
              <w:t xml:space="preserve"> </w:t>
            </w:r>
            <w:r w:rsidRPr="003D4106">
              <w:rPr>
                <w:i/>
                <w:iCs/>
                <w:sz w:val="20"/>
                <w:szCs w:val="20"/>
              </w:rPr>
              <w:t>Ha az adók vagy társadalombiztosítási járulékok befizetésére vonatkozó dokumentáció elektronikusan elérhető, kérjük, adja meg a következő információkat:</w:t>
            </w:r>
          </w:p>
        </w:tc>
        <w:tc>
          <w:tcPr>
            <w:tcW w:w="4800" w:type="dxa"/>
            <w:gridSpan w:val="4"/>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(internetcím, a kibocsátó hatóság vagy testület, a dokumentáció pontos hivatkozási adatai): </w:t>
            </w:r>
            <w:r w:rsidRPr="003D4106">
              <w:rPr>
                <w:position w:val="10"/>
                <w:sz w:val="20"/>
                <w:szCs w:val="20"/>
              </w:rPr>
              <w:t>24</w:t>
            </w:r>
            <w:r w:rsidRPr="003D4106">
              <w:rPr>
                <w:position w:val="10"/>
                <w:sz w:val="20"/>
                <w:szCs w:val="20"/>
              </w:rPr>
              <w:br/>
            </w:r>
            <w:r w:rsidRPr="003D4106">
              <w:rPr>
                <w:sz w:val="20"/>
                <w:szCs w:val="20"/>
              </w:rPr>
              <w:t xml:space="preserve"> </w:t>
            </w:r>
            <w:r w:rsidRPr="003D4106">
              <w:rPr>
                <w:sz w:val="20"/>
                <w:szCs w:val="20"/>
              </w:rPr>
              <w:br/>
              <w:t>[......][......][......]</w:t>
            </w:r>
          </w:p>
        </w:tc>
      </w:tr>
    </w:tbl>
    <w:p w:rsidR="008503BF" w:rsidRPr="003D4106" w:rsidRDefault="008503BF" w:rsidP="008503BF">
      <w:pPr>
        <w:widowControl w:val="0"/>
        <w:autoSpaceDE w:val="0"/>
        <w:autoSpaceDN w:val="0"/>
        <w:adjustRightInd w:val="0"/>
        <w:spacing w:before="240" w:after="240"/>
        <w:jc w:val="center"/>
        <w:rPr>
          <w:sz w:val="20"/>
          <w:szCs w:val="20"/>
        </w:rPr>
      </w:pPr>
      <w:r w:rsidRPr="003D4106">
        <w:rPr>
          <w:b/>
          <w:bCs/>
          <w:sz w:val="28"/>
          <w:szCs w:val="28"/>
        </w:rPr>
        <w:t>C: FIZETÉSKÉPTELENSÉGGEL, ÖSSZEFÉRHETETLENSÉGGEL VAGY SZAKMAI KÖTELESSÉGSZEGÉSSEL KAPCSOLATOS OKOK</w:t>
      </w:r>
      <w:r w:rsidRPr="003D4106">
        <w:rPr>
          <w:b/>
          <w:bCs/>
          <w:position w:val="10"/>
          <w:sz w:val="28"/>
          <w:szCs w:val="28"/>
        </w:rPr>
        <w:t>25</w:t>
      </w:r>
    </w:p>
    <w:tbl>
      <w:tblPr>
        <w:tblW w:w="9616" w:type="dxa"/>
        <w:tblInd w:w="5" w:type="dxa"/>
        <w:tblLayout w:type="fixed"/>
        <w:tblCellMar>
          <w:left w:w="0" w:type="dxa"/>
          <w:right w:w="0" w:type="dxa"/>
        </w:tblCellMar>
        <w:tblLook w:val="0000" w:firstRow="0" w:lastRow="0" w:firstColumn="0" w:lastColumn="0" w:noHBand="0" w:noVBand="0"/>
      </w:tblPr>
      <w:tblGrid>
        <w:gridCol w:w="652"/>
        <w:gridCol w:w="4162"/>
        <w:gridCol w:w="20"/>
        <w:gridCol w:w="690"/>
        <w:gridCol w:w="4092"/>
      </w:tblGrid>
      <w:tr w:rsidR="008503BF" w:rsidRPr="003D4106" w:rsidTr="008503BF">
        <w:tc>
          <w:tcPr>
            <w:tcW w:w="9616" w:type="dxa"/>
            <w:gridSpan w:val="5"/>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8503BF">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shd w:val="clear" w:color="auto" w:fill="BFBFBF"/>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r w:rsidR="008503BF" w:rsidRPr="003D4106" w:rsidTr="008503BF">
        <w:tc>
          <w:tcPr>
            <w:tcW w:w="4814" w:type="dxa"/>
            <w:gridSpan w:val="2"/>
            <w:tcBorders>
              <w:top w:val="nil"/>
              <w:left w:val="nil"/>
              <w:bottom w:val="single" w:sz="4" w:space="0" w:color="auto"/>
              <w:right w:val="nil"/>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c>
          <w:tcPr>
            <w:tcW w:w="4802" w:type="dxa"/>
            <w:gridSpan w:val="3"/>
            <w:tcBorders>
              <w:top w:val="nil"/>
              <w:left w:val="nil"/>
              <w:bottom w:val="single" w:sz="4" w:space="0" w:color="auto"/>
              <w:right w:val="nil"/>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4"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b/>
                <w:bCs/>
                <w:i/>
                <w:iCs/>
                <w:sz w:val="20"/>
                <w:szCs w:val="20"/>
              </w:rPr>
            </w:pPr>
            <w:r w:rsidRPr="003D4106">
              <w:rPr>
                <w:sz w:val="20"/>
                <w:szCs w:val="20"/>
              </w:rPr>
              <w:t xml:space="preserve"> </w:t>
            </w:r>
            <w:r w:rsidRPr="003D4106">
              <w:rPr>
                <w:b/>
                <w:bCs/>
                <w:i/>
                <w:iCs/>
                <w:sz w:val="20"/>
                <w:szCs w:val="20"/>
              </w:rPr>
              <w:t>Esetleges fizetésképtelenség, összeférhetetlenség vagy szakmai kötelességszegés</w:t>
            </w:r>
          </w:p>
        </w:tc>
        <w:tc>
          <w:tcPr>
            <w:tcW w:w="4802" w:type="dxa"/>
            <w:gridSpan w:val="3"/>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Válasz:</w:t>
            </w:r>
          </w:p>
        </w:tc>
      </w:tr>
      <w:tr w:rsidR="008503BF" w:rsidRPr="003D4106" w:rsidTr="008503BF">
        <w:tc>
          <w:tcPr>
            <w:tcW w:w="4814" w:type="dxa"/>
            <w:gridSpan w:val="2"/>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A gazdasági szereplő </w:t>
            </w:r>
            <w:r w:rsidRPr="003D4106">
              <w:rPr>
                <w:b/>
                <w:bCs/>
                <w:sz w:val="20"/>
                <w:szCs w:val="20"/>
              </w:rPr>
              <w:t xml:space="preserve">tudomása szerint </w:t>
            </w:r>
            <w:r w:rsidRPr="003D4106">
              <w:rPr>
                <w:sz w:val="20"/>
                <w:szCs w:val="20"/>
              </w:rPr>
              <w:t xml:space="preserve">megszegte-e </w:t>
            </w:r>
          </w:p>
        </w:tc>
        <w:tc>
          <w:tcPr>
            <w:tcW w:w="4802" w:type="dxa"/>
            <w:gridSpan w:val="3"/>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 ] Igen [ ] Nem</w:t>
            </w:r>
          </w:p>
        </w:tc>
      </w:tr>
      <w:tr w:rsidR="008503BF" w:rsidRPr="003D4106" w:rsidTr="008503BF">
        <w:tc>
          <w:tcPr>
            <w:tcW w:w="4814" w:type="dxa"/>
            <w:gridSpan w:val="2"/>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after="120"/>
              <w:ind w:left="56" w:right="56"/>
              <w:rPr>
                <w:b/>
                <w:bCs/>
                <w:sz w:val="20"/>
                <w:szCs w:val="20"/>
              </w:rPr>
            </w:pPr>
            <w:r w:rsidRPr="003D4106">
              <w:rPr>
                <w:sz w:val="20"/>
                <w:szCs w:val="20"/>
              </w:rPr>
              <w:t xml:space="preserve"> </w:t>
            </w:r>
            <w:r w:rsidRPr="003D4106">
              <w:rPr>
                <w:b/>
                <w:bCs/>
                <w:sz w:val="20"/>
                <w:szCs w:val="20"/>
              </w:rPr>
              <w:t xml:space="preserve">kötelezettségeit </w:t>
            </w:r>
            <w:r w:rsidRPr="003D4106">
              <w:rPr>
                <w:sz w:val="20"/>
                <w:szCs w:val="20"/>
              </w:rPr>
              <w:t xml:space="preserve">a </w:t>
            </w:r>
            <w:r w:rsidRPr="003D4106">
              <w:rPr>
                <w:b/>
                <w:bCs/>
                <w:sz w:val="20"/>
                <w:szCs w:val="20"/>
              </w:rPr>
              <w:t>környezetvédelmi, a szociális és a munkajog terén</w:t>
            </w:r>
            <w:r w:rsidRPr="003D4106">
              <w:rPr>
                <w:b/>
                <w:bCs/>
                <w:position w:val="10"/>
                <w:sz w:val="20"/>
                <w:szCs w:val="20"/>
              </w:rPr>
              <w:t>26</w:t>
            </w:r>
            <w:r w:rsidRPr="003D4106">
              <w:rPr>
                <w:b/>
                <w:bCs/>
                <w:sz w:val="20"/>
                <w:szCs w:val="20"/>
              </w:rPr>
              <w:t>?</w:t>
            </w:r>
          </w:p>
        </w:tc>
        <w:tc>
          <w:tcPr>
            <w:tcW w:w="4802" w:type="dxa"/>
            <w:gridSpan w:val="3"/>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after="120"/>
              <w:ind w:left="56" w:right="56"/>
              <w:rPr>
                <w:sz w:val="20"/>
                <w:szCs w:val="20"/>
              </w:rPr>
            </w:pPr>
            <w:r w:rsidRPr="003D4106">
              <w:rPr>
                <w:sz w:val="20"/>
                <w:szCs w:val="20"/>
              </w:rPr>
              <w:t xml:space="preserve"> Ha igen, hozott-e a gazdasági szereplő olyan intézkedéseket, amelyek e kizárási okok ellenére igazolják megbízhatóságát (Öntisztázás)?</w:t>
            </w:r>
            <w:r w:rsidRPr="003D4106">
              <w:rPr>
                <w:sz w:val="20"/>
                <w:szCs w:val="20"/>
              </w:rPr>
              <w:br/>
              <w:t xml:space="preserve"> </w:t>
            </w:r>
            <w:r w:rsidRPr="003D4106">
              <w:rPr>
                <w:sz w:val="20"/>
                <w:szCs w:val="20"/>
              </w:rPr>
              <w:br/>
              <w:t>[ ] Igen [ ] Nem</w:t>
            </w:r>
            <w:r w:rsidRPr="003D4106">
              <w:rPr>
                <w:sz w:val="20"/>
                <w:szCs w:val="20"/>
              </w:rPr>
              <w:br/>
              <w:t xml:space="preserve"> </w:t>
            </w:r>
            <w:r w:rsidRPr="003D4106">
              <w:rPr>
                <w:sz w:val="20"/>
                <w:szCs w:val="20"/>
              </w:rPr>
              <w:br/>
            </w:r>
            <w:r w:rsidRPr="003D4106">
              <w:rPr>
                <w:b/>
                <w:bCs/>
                <w:sz w:val="20"/>
                <w:szCs w:val="20"/>
              </w:rPr>
              <w:t>Amennyiben igen</w:t>
            </w:r>
            <w:r w:rsidRPr="003D4106">
              <w:rPr>
                <w:sz w:val="20"/>
                <w:szCs w:val="20"/>
              </w:rPr>
              <w:t>, kérjük, ismertesse ezeket az intézkedéseket: [......]</w:t>
            </w:r>
          </w:p>
        </w:tc>
      </w:tr>
      <w:tr w:rsidR="008503BF" w:rsidRPr="003D4106" w:rsidTr="008503BF">
        <w:tc>
          <w:tcPr>
            <w:tcW w:w="4814" w:type="dxa"/>
            <w:gridSpan w:val="2"/>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after="120"/>
              <w:ind w:left="56" w:right="56"/>
              <w:rPr>
                <w:sz w:val="20"/>
                <w:szCs w:val="20"/>
              </w:rPr>
            </w:pPr>
            <w:r w:rsidRPr="003D4106">
              <w:rPr>
                <w:sz w:val="20"/>
                <w:szCs w:val="20"/>
              </w:rPr>
              <w:t xml:space="preserve"> A gazdasági szereplő a következő helyzetek bármelyikében van-e:</w:t>
            </w:r>
            <w:r w:rsidRPr="003D4106">
              <w:rPr>
                <w:sz w:val="20"/>
                <w:szCs w:val="20"/>
              </w:rPr>
              <w:br/>
            </w:r>
            <w:r w:rsidRPr="003D4106">
              <w:rPr>
                <w:i/>
                <w:iCs/>
                <w:sz w:val="20"/>
                <w:szCs w:val="20"/>
              </w:rPr>
              <w:t xml:space="preserve">a) </w:t>
            </w:r>
            <w:r w:rsidRPr="003D4106">
              <w:rPr>
                <w:b/>
                <w:bCs/>
                <w:sz w:val="20"/>
                <w:szCs w:val="20"/>
              </w:rPr>
              <w:t xml:space="preserve">Csődeljárás, </w:t>
            </w:r>
            <w:r w:rsidRPr="003D4106">
              <w:rPr>
                <w:sz w:val="20"/>
                <w:szCs w:val="20"/>
              </w:rPr>
              <w:t>vagy</w:t>
            </w:r>
            <w:r w:rsidRPr="003D4106">
              <w:rPr>
                <w:sz w:val="20"/>
                <w:szCs w:val="20"/>
              </w:rPr>
              <w:br/>
            </w:r>
            <w:r w:rsidRPr="003D4106">
              <w:rPr>
                <w:i/>
                <w:iCs/>
                <w:sz w:val="20"/>
                <w:szCs w:val="20"/>
              </w:rPr>
              <w:t xml:space="preserve">b) </w:t>
            </w:r>
            <w:r w:rsidRPr="003D4106">
              <w:rPr>
                <w:b/>
                <w:bCs/>
                <w:sz w:val="20"/>
                <w:szCs w:val="20"/>
              </w:rPr>
              <w:t xml:space="preserve">Fizetésképtelenségi eljárás </w:t>
            </w:r>
            <w:r w:rsidRPr="003D4106">
              <w:rPr>
                <w:sz w:val="20"/>
                <w:szCs w:val="20"/>
              </w:rPr>
              <w:t>vagy felszámolási eljárás alatt áll, vagy</w:t>
            </w:r>
            <w:r w:rsidRPr="003D4106">
              <w:rPr>
                <w:sz w:val="20"/>
                <w:szCs w:val="20"/>
              </w:rPr>
              <w:br/>
            </w:r>
            <w:r w:rsidRPr="003D4106">
              <w:rPr>
                <w:i/>
                <w:iCs/>
                <w:sz w:val="20"/>
                <w:szCs w:val="20"/>
              </w:rPr>
              <w:t xml:space="preserve">c) </w:t>
            </w:r>
            <w:r w:rsidRPr="003D4106">
              <w:rPr>
                <w:b/>
                <w:bCs/>
                <w:sz w:val="20"/>
                <w:szCs w:val="20"/>
              </w:rPr>
              <w:t>Hitelezőkkel csődegyezséget kötött</w:t>
            </w:r>
            <w:r w:rsidRPr="003D4106">
              <w:rPr>
                <w:sz w:val="20"/>
                <w:szCs w:val="20"/>
              </w:rPr>
              <w:t>, vagy</w:t>
            </w:r>
          </w:p>
        </w:tc>
        <w:tc>
          <w:tcPr>
            <w:tcW w:w="4802" w:type="dxa"/>
            <w:gridSpan w:val="3"/>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after="120"/>
              <w:ind w:left="56" w:right="56"/>
              <w:rPr>
                <w:sz w:val="20"/>
                <w:szCs w:val="20"/>
              </w:rPr>
            </w:pPr>
            <w:r w:rsidRPr="003D4106">
              <w:rPr>
                <w:sz w:val="20"/>
                <w:szCs w:val="20"/>
              </w:rPr>
              <w:t xml:space="preserve"> [ ] Igen [ ] Nem</w:t>
            </w:r>
          </w:p>
        </w:tc>
      </w:tr>
      <w:tr w:rsidR="008503BF" w:rsidRPr="003D4106" w:rsidTr="008503BF">
        <w:tc>
          <w:tcPr>
            <w:tcW w:w="4834" w:type="dxa"/>
            <w:gridSpan w:val="3"/>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ind w:left="56" w:right="56"/>
              <w:rPr>
                <w:b/>
                <w:bCs/>
                <w:sz w:val="20"/>
                <w:szCs w:val="20"/>
              </w:rPr>
            </w:pPr>
            <w:r w:rsidRPr="003D4106">
              <w:rPr>
                <w:sz w:val="20"/>
                <w:szCs w:val="20"/>
              </w:rPr>
              <w:t xml:space="preserve"> </w:t>
            </w:r>
            <w:r w:rsidRPr="003D4106">
              <w:rPr>
                <w:i/>
                <w:iCs/>
                <w:sz w:val="20"/>
                <w:szCs w:val="20"/>
              </w:rPr>
              <w:t xml:space="preserve">d) </w:t>
            </w:r>
            <w:r w:rsidRPr="003D4106">
              <w:rPr>
                <w:sz w:val="20"/>
                <w:szCs w:val="20"/>
              </w:rPr>
              <w:t>A nemzeti törvények és rendeletek szerinti hasonló eljárás következtében bármely hasonló helyzetben van</w:t>
            </w:r>
            <w:r w:rsidRPr="003D4106">
              <w:rPr>
                <w:position w:val="10"/>
                <w:sz w:val="20"/>
                <w:szCs w:val="20"/>
              </w:rPr>
              <w:t>27</w:t>
            </w:r>
            <w:r w:rsidRPr="003D4106">
              <w:rPr>
                <w:sz w:val="20"/>
                <w:szCs w:val="20"/>
              </w:rPr>
              <w:t>, vagy</w:t>
            </w:r>
            <w:r w:rsidRPr="003D4106">
              <w:rPr>
                <w:sz w:val="20"/>
                <w:szCs w:val="20"/>
              </w:rPr>
              <w:br/>
            </w:r>
            <w:r w:rsidRPr="003D4106">
              <w:rPr>
                <w:i/>
                <w:iCs/>
                <w:sz w:val="20"/>
                <w:szCs w:val="20"/>
              </w:rPr>
              <w:t xml:space="preserve">e) </w:t>
            </w:r>
            <w:r w:rsidRPr="003D4106">
              <w:rPr>
                <w:sz w:val="20"/>
                <w:szCs w:val="20"/>
              </w:rPr>
              <w:t>Vagyonát felszámoló vagy bíróság kezeli, vagy</w:t>
            </w:r>
            <w:r w:rsidRPr="003D4106">
              <w:rPr>
                <w:sz w:val="20"/>
                <w:szCs w:val="20"/>
              </w:rPr>
              <w:br/>
            </w:r>
            <w:r w:rsidRPr="003D4106">
              <w:rPr>
                <w:i/>
                <w:iCs/>
                <w:sz w:val="20"/>
                <w:szCs w:val="20"/>
              </w:rPr>
              <w:t xml:space="preserve">f) </w:t>
            </w:r>
            <w:r w:rsidRPr="003D4106">
              <w:rPr>
                <w:sz w:val="20"/>
                <w:szCs w:val="20"/>
              </w:rPr>
              <w:t>Üzleti tevékenységét felfüggesztette?</w:t>
            </w:r>
            <w:r w:rsidRPr="003D4106">
              <w:rPr>
                <w:sz w:val="20"/>
                <w:szCs w:val="20"/>
              </w:rPr>
              <w:br/>
            </w:r>
            <w:r w:rsidRPr="003D4106">
              <w:rPr>
                <w:b/>
                <w:bCs/>
                <w:sz w:val="20"/>
                <w:szCs w:val="20"/>
              </w:rPr>
              <w:t>Ha igen:</w:t>
            </w:r>
          </w:p>
        </w:tc>
        <w:tc>
          <w:tcPr>
            <w:tcW w:w="4782" w:type="dxa"/>
            <w:gridSpan w:val="2"/>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652" w:type="dxa"/>
            <w:tcBorders>
              <w:top w:val="nil"/>
              <w:left w:val="single" w:sz="4" w:space="0" w:color="auto"/>
              <w:bottom w:val="nil"/>
              <w:right w:val="nil"/>
            </w:tcBorders>
          </w:tcPr>
          <w:p w:rsidR="008503BF" w:rsidRPr="003D4106" w:rsidRDefault="008503BF" w:rsidP="008503BF">
            <w:pPr>
              <w:widowControl w:val="0"/>
              <w:autoSpaceDE w:val="0"/>
              <w:autoSpaceDN w:val="0"/>
              <w:adjustRightInd w:val="0"/>
              <w:ind w:left="56" w:right="56"/>
              <w:rPr>
                <w:sz w:val="20"/>
                <w:szCs w:val="20"/>
              </w:rPr>
            </w:pPr>
            <w:r w:rsidRPr="003D4106">
              <w:rPr>
                <w:sz w:val="20"/>
                <w:szCs w:val="20"/>
              </w:rPr>
              <w:t xml:space="preserve"> - </w:t>
            </w:r>
          </w:p>
        </w:tc>
        <w:tc>
          <w:tcPr>
            <w:tcW w:w="4182" w:type="dxa"/>
            <w:gridSpan w:val="2"/>
            <w:tcBorders>
              <w:top w:val="nil"/>
              <w:left w:val="nil"/>
              <w:bottom w:val="nil"/>
              <w:right w:val="single" w:sz="4" w:space="0" w:color="auto"/>
            </w:tcBorders>
          </w:tcPr>
          <w:p w:rsidR="008503BF" w:rsidRPr="003D4106" w:rsidRDefault="008503BF" w:rsidP="008503BF">
            <w:pPr>
              <w:widowControl w:val="0"/>
              <w:autoSpaceDE w:val="0"/>
              <w:autoSpaceDN w:val="0"/>
              <w:adjustRightInd w:val="0"/>
              <w:ind w:left="56" w:right="56"/>
              <w:rPr>
                <w:sz w:val="20"/>
                <w:szCs w:val="20"/>
              </w:rPr>
            </w:pPr>
            <w:r w:rsidRPr="003D4106">
              <w:rPr>
                <w:sz w:val="20"/>
                <w:szCs w:val="20"/>
              </w:rPr>
              <w:t xml:space="preserve"> Kérjük, részletezze:</w:t>
            </w:r>
          </w:p>
        </w:tc>
        <w:tc>
          <w:tcPr>
            <w:tcW w:w="690" w:type="dxa"/>
            <w:tcBorders>
              <w:top w:val="nil"/>
              <w:left w:val="single" w:sz="4" w:space="0" w:color="auto"/>
              <w:bottom w:val="nil"/>
              <w:right w:val="nil"/>
            </w:tcBorders>
          </w:tcPr>
          <w:p w:rsidR="008503BF" w:rsidRPr="003D4106" w:rsidRDefault="008503BF" w:rsidP="008503BF">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w:t>
            </w:r>
          </w:p>
        </w:tc>
        <w:tc>
          <w:tcPr>
            <w:tcW w:w="4092" w:type="dxa"/>
            <w:tcBorders>
              <w:top w:val="nil"/>
              <w:left w:val="nil"/>
              <w:bottom w:val="nil"/>
              <w:right w:val="single" w:sz="4" w:space="0" w:color="auto"/>
            </w:tcBorders>
          </w:tcPr>
          <w:p w:rsidR="008503BF" w:rsidRPr="003D4106" w:rsidRDefault="008503BF" w:rsidP="008503BF">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652" w:type="dxa"/>
            <w:tcBorders>
              <w:top w:val="nil"/>
              <w:left w:val="single" w:sz="4" w:space="0" w:color="auto"/>
              <w:bottom w:val="nil"/>
              <w:right w:val="nil"/>
            </w:tcBorders>
          </w:tcPr>
          <w:p w:rsidR="008503BF" w:rsidRPr="003D4106" w:rsidRDefault="008503BF" w:rsidP="008503BF">
            <w:pPr>
              <w:widowControl w:val="0"/>
              <w:autoSpaceDE w:val="0"/>
              <w:autoSpaceDN w:val="0"/>
              <w:adjustRightInd w:val="0"/>
              <w:ind w:left="56" w:right="56"/>
              <w:rPr>
                <w:sz w:val="20"/>
                <w:szCs w:val="20"/>
              </w:rPr>
            </w:pPr>
            <w:r w:rsidRPr="003D4106">
              <w:rPr>
                <w:sz w:val="20"/>
                <w:szCs w:val="20"/>
              </w:rPr>
              <w:t xml:space="preserve"> - </w:t>
            </w:r>
          </w:p>
        </w:tc>
        <w:tc>
          <w:tcPr>
            <w:tcW w:w="4182" w:type="dxa"/>
            <w:gridSpan w:val="2"/>
            <w:tcBorders>
              <w:top w:val="nil"/>
              <w:left w:val="nil"/>
              <w:bottom w:val="nil"/>
              <w:right w:val="single" w:sz="4" w:space="0" w:color="auto"/>
            </w:tcBorders>
          </w:tcPr>
          <w:p w:rsidR="008503BF" w:rsidRPr="003D4106" w:rsidRDefault="008503BF" w:rsidP="008503BF">
            <w:pPr>
              <w:widowControl w:val="0"/>
              <w:autoSpaceDE w:val="0"/>
              <w:autoSpaceDN w:val="0"/>
              <w:adjustRightInd w:val="0"/>
              <w:ind w:left="56" w:right="56"/>
              <w:rPr>
                <w:sz w:val="20"/>
                <w:szCs w:val="20"/>
              </w:rPr>
            </w:pPr>
            <w:r w:rsidRPr="003D4106">
              <w:rPr>
                <w:sz w:val="20"/>
                <w:szCs w:val="20"/>
              </w:rPr>
              <w:t xml:space="preserve"> Kérjük, ismertesse az okokat, amelyek miatt mégis képes lesz az alkalmazandó nemzeti szabályokat és üzletfolytonossági intézkedéseket figyelembe véve a szerződés teljesítésére</w:t>
            </w:r>
            <w:r w:rsidRPr="003D4106">
              <w:rPr>
                <w:position w:val="10"/>
                <w:sz w:val="20"/>
                <w:szCs w:val="20"/>
              </w:rPr>
              <w:t>28</w:t>
            </w:r>
            <w:r w:rsidRPr="003D4106">
              <w:rPr>
                <w:sz w:val="20"/>
                <w:szCs w:val="20"/>
              </w:rPr>
              <w:t>.</w:t>
            </w:r>
          </w:p>
        </w:tc>
        <w:tc>
          <w:tcPr>
            <w:tcW w:w="690" w:type="dxa"/>
            <w:tcBorders>
              <w:top w:val="nil"/>
              <w:left w:val="single" w:sz="4" w:space="0" w:color="auto"/>
              <w:bottom w:val="nil"/>
              <w:right w:val="nil"/>
            </w:tcBorders>
          </w:tcPr>
          <w:p w:rsidR="008503BF" w:rsidRPr="003D4106" w:rsidRDefault="008503BF" w:rsidP="008503BF">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w:t>
            </w:r>
          </w:p>
        </w:tc>
        <w:tc>
          <w:tcPr>
            <w:tcW w:w="4092" w:type="dxa"/>
            <w:tcBorders>
              <w:top w:val="nil"/>
              <w:left w:val="nil"/>
              <w:bottom w:val="nil"/>
              <w:right w:val="single" w:sz="4" w:space="0" w:color="auto"/>
            </w:tcBorders>
          </w:tcPr>
          <w:p w:rsidR="008503BF" w:rsidRPr="003D4106" w:rsidRDefault="008503BF" w:rsidP="008503BF">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34" w:type="dxa"/>
            <w:gridSpan w:val="3"/>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782" w:type="dxa"/>
            <w:gridSpan w:val="2"/>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(internetcím, a kibocsátó hatóság vagy testület, a dokumentáció pontos hivatkozási adatai): [......][......][......]</w:t>
            </w:r>
          </w:p>
        </w:tc>
      </w:tr>
      <w:tr w:rsidR="008503BF" w:rsidRPr="003D4106" w:rsidTr="008503BF">
        <w:tc>
          <w:tcPr>
            <w:tcW w:w="4834" w:type="dxa"/>
            <w:gridSpan w:val="3"/>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Elkövetett-e a gazdasági szereplő </w:t>
            </w:r>
            <w:r w:rsidRPr="003D4106">
              <w:rPr>
                <w:b/>
                <w:bCs/>
                <w:sz w:val="20"/>
                <w:szCs w:val="20"/>
              </w:rPr>
              <w:t>súlyos szakmai kötelességszegést</w:t>
            </w:r>
            <w:r w:rsidRPr="003D4106">
              <w:rPr>
                <w:b/>
                <w:bCs/>
                <w:position w:val="10"/>
                <w:sz w:val="20"/>
                <w:szCs w:val="20"/>
              </w:rPr>
              <w:t>29</w:t>
            </w:r>
            <w:r w:rsidRPr="003D4106">
              <w:rPr>
                <w:sz w:val="20"/>
                <w:szCs w:val="20"/>
              </w:rPr>
              <w:t>?</w:t>
            </w:r>
          </w:p>
        </w:tc>
        <w:tc>
          <w:tcPr>
            <w:tcW w:w="4782" w:type="dxa"/>
            <w:gridSpan w:val="2"/>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 ] Igen [ ] Nem,</w:t>
            </w:r>
          </w:p>
        </w:tc>
      </w:tr>
      <w:tr w:rsidR="008503BF" w:rsidRPr="003D4106" w:rsidTr="008503BF">
        <w:tc>
          <w:tcPr>
            <w:tcW w:w="4834" w:type="dxa"/>
            <w:gridSpan w:val="3"/>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Ha igen, kérjük, részletezze:</w:t>
            </w:r>
          </w:p>
        </w:tc>
        <w:tc>
          <w:tcPr>
            <w:tcW w:w="4782" w:type="dxa"/>
            <w:gridSpan w:val="2"/>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34" w:type="dxa"/>
            <w:gridSpan w:val="3"/>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c>
          <w:tcPr>
            <w:tcW w:w="4782" w:type="dxa"/>
            <w:gridSpan w:val="2"/>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w:t>
            </w:r>
            <w:r w:rsidRPr="003D4106">
              <w:rPr>
                <w:b/>
                <w:bCs/>
                <w:sz w:val="20"/>
                <w:szCs w:val="20"/>
              </w:rPr>
              <w:t>Ha igen</w:t>
            </w:r>
            <w:r w:rsidRPr="003D4106">
              <w:rPr>
                <w:sz w:val="20"/>
                <w:szCs w:val="20"/>
              </w:rPr>
              <w:t xml:space="preserve">, tett-e a gazdasági szereplő öntisztázó intézkedéseket? </w:t>
            </w:r>
            <w:r w:rsidRPr="003D4106">
              <w:rPr>
                <w:sz w:val="20"/>
                <w:szCs w:val="20"/>
              </w:rPr>
              <w:br/>
              <w:t>[ ] Igen [ ] Nem</w:t>
            </w:r>
          </w:p>
        </w:tc>
      </w:tr>
      <w:tr w:rsidR="008503BF" w:rsidRPr="003D4106" w:rsidTr="008503BF">
        <w:tc>
          <w:tcPr>
            <w:tcW w:w="4834" w:type="dxa"/>
            <w:gridSpan w:val="3"/>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c>
          <w:tcPr>
            <w:tcW w:w="4782" w:type="dxa"/>
            <w:gridSpan w:val="2"/>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w:t>
            </w:r>
            <w:r w:rsidRPr="003D4106">
              <w:rPr>
                <w:b/>
                <w:bCs/>
                <w:sz w:val="20"/>
                <w:szCs w:val="20"/>
              </w:rPr>
              <w:t>Amennyiben igen</w:t>
            </w:r>
            <w:r w:rsidRPr="003D4106">
              <w:rPr>
                <w:sz w:val="20"/>
                <w:szCs w:val="20"/>
              </w:rPr>
              <w:t>, kérjük, ismertesse ezeket az intézkedéseket: [......]</w:t>
            </w:r>
          </w:p>
        </w:tc>
      </w:tr>
      <w:tr w:rsidR="008503BF" w:rsidRPr="003D4106" w:rsidTr="008503BF">
        <w:tc>
          <w:tcPr>
            <w:tcW w:w="4834" w:type="dxa"/>
            <w:gridSpan w:val="3"/>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w:t>
            </w:r>
            <w:r w:rsidRPr="003D4106">
              <w:rPr>
                <w:b/>
                <w:bCs/>
                <w:sz w:val="20"/>
                <w:szCs w:val="20"/>
              </w:rPr>
              <w:t xml:space="preserve">Kötött-e a gazdasági szereplő a verseny torzítását célzó megállapodást </w:t>
            </w:r>
            <w:r w:rsidRPr="003D4106">
              <w:rPr>
                <w:sz w:val="20"/>
                <w:szCs w:val="20"/>
              </w:rPr>
              <w:t>más gazdasági szereplőkkel?</w:t>
            </w:r>
          </w:p>
        </w:tc>
        <w:tc>
          <w:tcPr>
            <w:tcW w:w="4782" w:type="dxa"/>
            <w:gridSpan w:val="2"/>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 ] Igen [ ] Nem</w:t>
            </w:r>
          </w:p>
        </w:tc>
      </w:tr>
      <w:tr w:rsidR="008503BF" w:rsidRPr="003D4106" w:rsidTr="008503BF">
        <w:tc>
          <w:tcPr>
            <w:tcW w:w="4834" w:type="dxa"/>
            <w:gridSpan w:val="3"/>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w:t>
            </w:r>
            <w:r w:rsidRPr="003D4106">
              <w:rPr>
                <w:b/>
                <w:bCs/>
                <w:sz w:val="20"/>
                <w:szCs w:val="20"/>
              </w:rPr>
              <w:t>Ha igen</w:t>
            </w:r>
            <w:r w:rsidRPr="003D4106">
              <w:rPr>
                <w:sz w:val="20"/>
                <w:szCs w:val="20"/>
              </w:rPr>
              <w:t>, kérjük, részletezze:</w:t>
            </w:r>
          </w:p>
        </w:tc>
        <w:tc>
          <w:tcPr>
            <w:tcW w:w="4782" w:type="dxa"/>
            <w:gridSpan w:val="2"/>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34" w:type="dxa"/>
            <w:gridSpan w:val="3"/>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c>
          <w:tcPr>
            <w:tcW w:w="4782" w:type="dxa"/>
            <w:gridSpan w:val="2"/>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Ha igen</w:t>
            </w:r>
            <w:r w:rsidRPr="003D4106">
              <w:rPr>
                <w:sz w:val="20"/>
                <w:szCs w:val="20"/>
              </w:rPr>
              <w:t xml:space="preserve">, tett-e a gazdasági szereplő öntisztázó intézkedéseket? </w:t>
            </w:r>
            <w:r w:rsidRPr="003D4106">
              <w:rPr>
                <w:sz w:val="20"/>
                <w:szCs w:val="20"/>
              </w:rPr>
              <w:br/>
              <w:t>[ ] Igen [ ] Nem</w:t>
            </w:r>
          </w:p>
        </w:tc>
      </w:tr>
      <w:tr w:rsidR="008503BF" w:rsidRPr="003D4106" w:rsidTr="008503BF">
        <w:tc>
          <w:tcPr>
            <w:tcW w:w="4834" w:type="dxa"/>
            <w:gridSpan w:val="3"/>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c>
          <w:tcPr>
            <w:tcW w:w="4782" w:type="dxa"/>
            <w:gridSpan w:val="2"/>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w:t>
            </w:r>
            <w:r w:rsidRPr="003D4106">
              <w:rPr>
                <w:b/>
                <w:bCs/>
                <w:sz w:val="20"/>
                <w:szCs w:val="20"/>
              </w:rPr>
              <w:t>Amennyiben igen</w:t>
            </w:r>
            <w:r w:rsidRPr="003D4106">
              <w:rPr>
                <w:sz w:val="20"/>
                <w:szCs w:val="20"/>
              </w:rPr>
              <w:t>, kérjük, ismertesse ezeket az intézkedéseket: [......]</w:t>
            </w:r>
          </w:p>
        </w:tc>
      </w:tr>
      <w:tr w:rsidR="008503BF" w:rsidRPr="003D4106" w:rsidTr="008503BF">
        <w:tc>
          <w:tcPr>
            <w:tcW w:w="4814" w:type="dxa"/>
            <w:gridSpan w:val="2"/>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Van-e tudomása a gazdasági szereplőnek bármilyen </w:t>
            </w:r>
            <w:r w:rsidRPr="003D4106">
              <w:rPr>
                <w:b/>
                <w:bCs/>
                <w:sz w:val="20"/>
                <w:szCs w:val="20"/>
              </w:rPr>
              <w:t>összeférhetetlenségről</w:t>
            </w:r>
            <w:r w:rsidRPr="003D4106">
              <w:rPr>
                <w:b/>
                <w:bCs/>
                <w:position w:val="10"/>
                <w:sz w:val="20"/>
                <w:szCs w:val="20"/>
              </w:rPr>
              <w:t>30</w:t>
            </w:r>
            <w:r w:rsidRPr="003D4106">
              <w:rPr>
                <w:b/>
                <w:bCs/>
                <w:sz w:val="20"/>
                <w:szCs w:val="20"/>
              </w:rPr>
              <w:t xml:space="preserve"> </w:t>
            </w:r>
            <w:r w:rsidRPr="003D4106">
              <w:rPr>
                <w:sz w:val="20"/>
                <w:szCs w:val="20"/>
              </w:rPr>
              <w:t>a közbeszerzési eljárásban való részvételéből fakadóan?</w:t>
            </w:r>
          </w:p>
        </w:tc>
        <w:tc>
          <w:tcPr>
            <w:tcW w:w="4802" w:type="dxa"/>
            <w:gridSpan w:val="3"/>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 ] Igen [ ] Nem</w:t>
            </w:r>
          </w:p>
        </w:tc>
      </w:tr>
      <w:tr w:rsidR="008503BF" w:rsidRPr="003D4106" w:rsidTr="008503BF">
        <w:tc>
          <w:tcPr>
            <w:tcW w:w="4814" w:type="dxa"/>
            <w:gridSpan w:val="2"/>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w:t>
            </w:r>
            <w:r w:rsidRPr="003D4106">
              <w:rPr>
                <w:b/>
                <w:bCs/>
                <w:sz w:val="20"/>
                <w:szCs w:val="20"/>
              </w:rPr>
              <w:t>Ha igen</w:t>
            </w:r>
            <w:r w:rsidRPr="003D4106">
              <w:rPr>
                <w:sz w:val="20"/>
                <w:szCs w:val="20"/>
              </w:rPr>
              <w:t>, kérjük, részletezze:</w:t>
            </w:r>
          </w:p>
        </w:tc>
        <w:tc>
          <w:tcPr>
            <w:tcW w:w="4802" w:type="dxa"/>
            <w:gridSpan w:val="3"/>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w:t>
            </w:r>
          </w:p>
        </w:tc>
      </w:tr>
      <w:tr w:rsidR="008503BF" w:rsidRPr="003D4106" w:rsidTr="008503BF">
        <w:tc>
          <w:tcPr>
            <w:tcW w:w="4814" w:type="dxa"/>
            <w:gridSpan w:val="2"/>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w:t>
            </w:r>
            <w:r w:rsidRPr="003D4106">
              <w:rPr>
                <w:b/>
                <w:bCs/>
                <w:sz w:val="20"/>
                <w:szCs w:val="20"/>
              </w:rPr>
              <w:t xml:space="preserve">Nyújtott-e a gazdasági szereplő vagy </w:t>
            </w:r>
            <w:r w:rsidRPr="003D4106">
              <w:rPr>
                <w:sz w:val="20"/>
                <w:szCs w:val="20"/>
              </w:rPr>
              <w:t xml:space="preserve">valamely hozzá kapcsolódó vállalkozás </w:t>
            </w:r>
            <w:r w:rsidRPr="003D4106">
              <w:rPr>
                <w:b/>
                <w:bCs/>
                <w:sz w:val="20"/>
                <w:szCs w:val="20"/>
              </w:rPr>
              <w:t xml:space="preserve">tanácsadást </w:t>
            </w:r>
            <w:r w:rsidRPr="003D4106">
              <w:rPr>
                <w:sz w:val="20"/>
                <w:szCs w:val="20"/>
              </w:rPr>
              <w:t xml:space="preserve">az ajánlatkérő szervnek vagy a közszolgáltató ajánlatkérőnek, vagy </w:t>
            </w:r>
            <w:r w:rsidRPr="003D4106">
              <w:rPr>
                <w:b/>
                <w:bCs/>
                <w:sz w:val="20"/>
                <w:szCs w:val="20"/>
              </w:rPr>
              <w:t xml:space="preserve">részt vett-e </w:t>
            </w:r>
            <w:r w:rsidRPr="003D4106">
              <w:rPr>
                <w:sz w:val="20"/>
                <w:szCs w:val="20"/>
              </w:rPr>
              <w:t xml:space="preserve">más módon a közbeszerzési eljárás </w:t>
            </w:r>
            <w:r w:rsidRPr="003D4106">
              <w:rPr>
                <w:b/>
                <w:bCs/>
                <w:sz w:val="20"/>
                <w:szCs w:val="20"/>
              </w:rPr>
              <w:t>előkészítésében</w:t>
            </w:r>
            <w:r w:rsidRPr="003D4106">
              <w:rPr>
                <w:sz w:val="20"/>
                <w:szCs w:val="20"/>
              </w:rPr>
              <w:t>?</w:t>
            </w:r>
          </w:p>
        </w:tc>
        <w:tc>
          <w:tcPr>
            <w:tcW w:w="4802" w:type="dxa"/>
            <w:gridSpan w:val="3"/>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 ] Igen [ ] Nem</w:t>
            </w:r>
          </w:p>
        </w:tc>
      </w:tr>
      <w:tr w:rsidR="008503BF" w:rsidRPr="003D4106" w:rsidTr="008503BF">
        <w:tc>
          <w:tcPr>
            <w:tcW w:w="4814" w:type="dxa"/>
            <w:gridSpan w:val="2"/>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w:t>
            </w:r>
            <w:r w:rsidRPr="003D4106">
              <w:rPr>
                <w:b/>
                <w:bCs/>
                <w:sz w:val="20"/>
                <w:szCs w:val="20"/>
              </w:rPr>
              <w:t>Ha igen</w:t>
            </w:r>
            <w:r w:rsidRPr="003D4106">
              <w:rPr>
                <w:sz w:val="20"/>
                <w:szCs w:val="20"/>
              </w:rPr>
              <w:t>, kérjük, részletezze:</w:t>
            </w:r>
          </w:p>
        </w:tc>
        <w:tc>
          <w:tcPr>
            <w:tcW w:w="4802" w:type="dxa"/>
            <w:gridSpan w:val="3"/>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w:t>
            </w:r>
          </w:p>
        </w:tc>
      </w:tr>
      <w:tr w:rsidR="008503BF" w:rsidRPr="003D4106" w:rsidTr="008503BF">
        <w:tc>
          <w:tcPr>
            <w:tcW w:w="4814" w:type="dxa"/>
            <w:gridSpan w:val="2"/>
            <w:vMerge w:val="restart"/>
            <w:tcBorders>
              <w:top w:val="single" w:sz="4" w:space="0" w:color="auto"/>
              <w:left w:val="single" w:sz="4" w:space="0" w:color="auto"/>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Tapasztalta-e a gazdasági szereplő valamely korábbi közbeszerzési szerződés vagy egy ajánlatkérő szervvel kötött korábbi szerződés vagy korábbi koncessziós szerződés </w:t>
            </w:r>
            <w:r w:rsidRPr="003D4106">
              <w:rPr>
                <w:b/>
                <w:bCs/>
                <w:sz w:val="20"/>
                <w:szCs w:val="20"/>
              </w:rPr>
              <w:t xml:space="preserve">lejárat előtti megszüntetését </w:t>
            </w:r>
            <w:r w:rsidRPr="003D4106">
              <w:rPr>
                <w:sz w:val="20"/>
                <w:szCs w:val="20"/>
              </w:rPr>
              <w:t>vagy az említett korábbi szerződéshez kapcsolódó kártérítési követelést vagy egyéb hasonló szankciókat?</w:t>
            </w:r>
            <w:r w:rsidRPr="003D4106">
              <w:rPr>
                <w:sz w:val="20"/>
                <w:szCs w:val="20"/>
              </w:rPr>
              <w:br/>
              <w:t xml:space="preserve"> </w:t>
            </w:r>
            <w:r w:rsidRPr="003D4106">
              <w:rPr>
                <w:sz w:val="20"/>
                <w:szCs w:val="20"/>
              </w:rPr>
              <w:br/>
            </w:r>
            <w:r w:rsidRPr="003D4106">
              <w:rPr>
                <w:b/>
                <w:bCs/>
                <w:sz w:val="20"/>
                <w:szCs w:val="20"/>
              </w:rPr>
              <w:t>Ha igen</w:t>
            </w:r>
            <w:r w:rsidRPr="003D4106">
              <w:rPr>
                <w:sz w:val="20"/>
                <w:szCs w:val="20"/>
              </w:rPr>
              <w:t>, kérjük, részletezze:</w:t>
            </w:r>
          </w:p>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c>
          <w:tcPr>
            <w:tcW w:w="4802" w:type="dxa"/>
            <w:gridSpan w:val="3"/>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 ] Igen [ ] Nem</w:t>
            </w:r>
          </w:p>
          <w:p w:rsidR="008503BF" w:rsidRPr="003D4106" w:rsidRDefault="008503BF" w:rsidP="008503BF">
            <w:pPr>
              <w:widowControl w:val="0"/>
              <w:autoSpaceDE w:val="0"/>
              <w:autoSpaceDN w:val="0"/>
              <w:adjustRightInd w:val="0"/>
              <w:spacing w:before="120"/>
              <w:ind w:left="56" w:right="56"/>
              <w:rPr>
                <w:sz w:val="20"/>
                <w:szCs w:val="20"/>
              </w:rPr>
            </w:pPr>
          </w:p>
          <w:p w:rsidR="008503BF" w:rsidRPr="003D4106" w:rsidRDefault="008503BF" w:rsidP="008503BF">
            <w:pPr>
              <w:widowControl w:val="0"/>
              <w:autoSpaceDE w:val="0"/>
              <w:autoSpaceDN w:val="0"/>
              <w:adjustRightInd w:val="0"/>
              <w:spacing w:before="120"/>
              <w:ind w:left="56" w:right="56"/>
              <w:rPr>
                <w:sz w:val="20"/>
                <w:szCs w:val="20"/>
              </w:rPr>
            </w:pPr>
          </w:p>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w:t>
            </w:r>
          </w:p>
          <w:p w:rsidR="008503BF" w:rsidRPr="003D4106" w:rsidRDefault="008503BF" w:rsidP="008503BF">
            <w:pPr>
              <w:widowControl w:val="0"/>
              <w:autoSpaceDE w:val="0"/>
              <w:autoSpaceDN w:val="0"/>
              <w:adjustRightInd w:val="0"/>
              <w:spacing w:before="120"/>
              <w:ind w:left="56" w:right="56"/>
              <w:rPr>
                <w:sz w:val="20"/>
                <w:szCs w:val="20"/>
              </w:rPr>
            </w:pPr>
          </w:p>
        </w:tc>
      </w:tr>
      <w:tr w:rsidR="008503BF" w:rsidRPr="003D4106" w:rsidTr="008503BF">
        <w:tc>
          <w:tcPr>
            <w:tcW w:w="4814" w:type="dxa"/>
            <w:gridSpan w:val="2"/>
            <w:vMerge/>
            <w:tcBorders>
              <w:left w:val="single" w:sz="4" w:space="0" w:color="auto"/>
              <w:bottom w:val="nil"/>
              <w:right w:val="single" w:sz="4" w:space="0" w:color="auto"/>
            </w:tcBorders>
          </w:tcPr>
          <w:p w:rsidR="008503BF" w:rsidRPr="003D4106" w:rsidRDefault="008503BF" w:rsidP="008503BF">
            <w:pPr>
              <w:widowControl w:val="0"/>
              <w:autoSpaceDE w:val="0"/>
              <w:autoSpaceDN w:val="0"/>
              <w:adjustRightInd w:val="0"/>
              <w:rPr>
                <w:sz w:val="20"/>
                <w:szCs w:val="20"/>
              </w:rPr>
            </w:pPr>
          </w:p>
        </w:tc>
        <w:tc>
          <w:tcPr>
            <w:tcW w:w="4802" w:type="dxa"/>
            <w:gridSpan w:val="3"/>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w:t>
            </w:r>
            <w:r w:rsidRPr="003D4106">
              <w:rPr>
                <w:b/>
                <w:bCs/>
                <w:sz w:val="20"/>
                <w:szCs w:val="20"/>
              </w:rPr>
              <w:t>Ha igen</w:t>
            </w:r>
            <w:r w:rsidRPr="003D4106">
              <w:rPr>
                <w:sz w:val="20"/>
                <w:szCs w:val="20"/>
              </w:rPr>
              <w:t xml:space="preserve">, tett-e a gazdasági szereplő öntisztázó intézkedéseket? </w:t>
            </w:r>
            <w:r w:rsidRPr="003D4106">
              <w:rPr>
                <w:sz w:val="20"/>
                <w:szCs w:val="20"/>
              </w:rPr>
              <w:br/>
              <w:t>[ ] Igen [ ] Nem</w:t>
            </w:r>
          </w:p>
        </w:tc>
      </w:tr>
      <w:tr w:rsidR="008503BF" w:rsidRPr="003D4106" w:rsidTr="008503BF">
        <w:tc>
          <w:tcPr>
            <w:tcW w:w="4814" w:type="dxa"/>
            <w:gridSpan w:val="2"/>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c>
          <w:tcPr>
            <w:tcW w:w="4802" w:type="dxa"/>
            <w:gridSpan w:val="3"/>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w:t>
            </w:r>
            <w:r w:rsidRPr="003D4106">
              <w:rPr>
                <w:b/>
                <w:bCs/>
                <w:sz w:val="20"/>
                <w:szCs w:val="20"/>
              </w:rPr>
              <w:t>Amennyiben igen</w:t>
            </w:r>
            <w:r w:rsidRPr="003D4106">
              <w:rPr>
                <w:sz w:val="20"/>
                <w:szCs w:val="20"/>
              </w:rPr>
              <w:t>, kérjük, ismertesse ezeket az intézkedéseket: [......]</w:t>
            </w:r>
          </w:p>
        </w:tc>
      </w:tr>
      <w:tr w:rsidR="008503BF" w:rsidRPr="003D4106" w:rsidTr="008503BF">
        <w:tc>
          <w:tcPr>
            <w:tcW w:w="4814" w:type="dxa"/>
            <w:gridSpan w:val="2"/>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Megerősíti-e a gazdasági szereplő a következőket?</w:t>
            </w:r>
          </w:p>
        </w:tc>
        <w:tc>
          <w:tcPr>
            <w:tcW w:w="4802" w:type="dxa"/>
            <w:gridSpan w:val="3"/>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 ] Igen [ ] Nem</w:t>
            </w:r>
          </w:p>
        </w:tc>
      </w:tr>
      <w:tr w:rsidR="008503BF" w:rsidRPr="003D4106" w:rsidTr="008503BF">
        <w:tc>
          <w:tcPr>
            <w:tcW w:w="4814" w:type="dxa"/>
            <w:gridSpan w:val="2"/>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w:t>
            </w:r>
            <w:r w:rsidRPr="003D4106">
              <w:rPr>
                <w:i/>
                <w:iCs/>
                <w:sz w:val="20"/>
                <w:szCs w:val="20"/>
              </w:rPr>
              <w:t xml:space="preserve">a) </w:t>
            </w:r>
            <w:r w:rsidRPr="003D4106">
              <w:rPr>
                <w:sz w:val="20"/>
                <w:szCs w:val="20"/>
              </w:rPr>
              <w:t xml:space="preserve">A kizárási okok fenn nem állásának, illetve a kiválasztási kritériumok teljesülésének ellenőrzéséhez szükséges információk szolgáltatása során nem tett </w:t>
            </w:r>
            <w:r w:rsidRPr="003D4106">
              <w:rPr>
                <w:b/>
                <w:bCs/>
                <w:sz w:val="20"/>
                <w:szCs w:val="20"/>
              </w:rPr>
              <w:t>hamis nyilatkozatot</w:t>
            </w:r>
            <w:r w:rsidRPr="003D4106">
              <w:rPr>
                <w:sz w:val="20"/>
                <w:szCs w:val="20"/>
              </w:rPr>
              <w:t>,</w:t>
            </w:r>
          </w:p>
        </w:tc>
        <w:tc>
          <w:tcPr>
            <w:tcW w:w="4802" w:type="dxa"/>
            <w:gridSpan w:val="3"/>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4" w:type="dxa"/>
            <w:gridSpan w:val="2"/>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 xml:space="preserve">Nem </w:t>
            </w:r>
            <w:r w:rsidRPr="003D4106">
              <w:rPr>
                <w:b/>
                <w:bCs/>
                <w:sz w:val="20"/>
                <w:szCs w:val="20"/>
              </w:rPr>
              <w:t xml:space="preserve">tartott vissza </w:t>
            </w:r>
            <w:r w:rsidRPr="003D4106">
              <w:rPr>
                <w:sz w:val="20"/>
                <w:szCs w:val="20"/>
              </w:rPr>
              <w:t>ilyen információt,</w:t>
            </w:r>
          </w:p>
        </w:tc>
        <w:tc>
          <w:tcPr>
            <w:tcW w:w="4802" w:type="dxa"/>
            <w:gridSpan w:val="3"/>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4" w:type="dxa"/>
            <w:gridSpan w:val="2"/>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w:t>
            </w:r>
            <w:r w:rsidRPr="003D4106">
              <w:rPr>
                <w:i/>
                <w:iCs/>
                <w:sz w:val="20"/>
                <w:szCs w:val="20"/>
              </w:rPr>
              <w:t xml:space="preserve">c) </w:t>
            </w:r>
            <w:r w:rsidRPr="003D4106">
              <w:rPr>
                <w:sz w:val="20"/>
                <w:szCs w:val="20"/>
              </w:rPr>
              <w:t>Késedelem nélkül be tudta nyújtani az ajánlatkérő szerv vagy a közszolgáltató ajánlatkérő által megkívánt kiegészítő iratokat, és</w:t>
            </w:r>
          </w:p>
        </w:tc>
        <w:tc>
          <w:tcPr>
            <w:tcW w:w="4802" w:type="dxa"/>
            <w:gridSpan w:val="3"/>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4" w:type="dxa"/>
            <w:gridSpan w:val="2"/>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w:t>
            </w:r>
            <w:r w:rsidRPr="003D4106">
              <w:rPr>
                <w:i/>
                <w:iCs/>
                <w:sz w:val="20"/>
                <w:szCs w:val="20"/>
              </w:rPr>
              <w:t xml:space="preserve">d) </w:t>
            </w:r>
            <w:r w:rsidRPr="003D4106">
              <w:rPr>
                <w:sz w:val="20"/>
                <w:szCs w:val="20"/>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802" w:type="dxa"/>
            <w:gridSpan w:val="3"/>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r>
    </w:tbl>
    <w:p w:rsidR="008503BF" w:rsidRPr="003D4106" w:rsidRDefault="008503BF" w:rsidP="008503BF">
      <w:pPr>
        <w:widowControl w:val="0"/>
        <w:autoSpaceDE w:val="0"/>
        <w:autoSpaceDN w:val="0"/>
        <w:adjustRightInd w:val="0"/>
        <w:spacing w:before="240" w:after="240"/>
        <w:jc w:val="center"/>
        <w:rPr>
          <w:sz w:val="20"/>
          <w:szCs w:val="20"/>
        </w:rPr>
      </w:pPr>
      <w:r w:rsidRPr="003D4106">
        <w:rPr>
          <w:b/>
          <w:bCs/>
          <w:sz w:val="28"/>
          <w:szCs w:val="28"/>
        </w:rPr>
        <w:t>D: EGYÉB, ADOTT ESETBEN AZ AJÁNLATKÉRŐ SZERV VAGY A KÖZSZOLGÁLTATÓ AJÁNLATKÉRŐ TAGÁLLAMÁNAK NEMZETI JOGSZABÁLYAIBAN ELŐÍRT KIZÁRÁSI OKOK</w:t>
      </w:r>
    </w:p>
    <w:tbl>
      <w:tblPr>
        <w:tblW w:w="0" w:type="auto"/>
        <w:tblInd w:w="5" w:type="dxa"/>
        <w:tblLayout w:type="fixed"/>
        <w:tblCellMar>
          <w:left w:w="0" w:type="dxa"/>
          <w:right w:w="0" w:type="dxa"/>
        </w:tblCellMar>
        <w:tblLook w:val="0000" w:firstRow="0" w:lastRow="0" w:firstColumn="0" w:lastColumn="0" w:noHBand="0" w:noVBand="0"/>
      </w:tblPr>
      <w:tblGrid>
        <w:gridCol w:w="4814"/>
        <w:gridCol w:w="4818"/>
      </w:tblGrid>
      <w:tr w:rsidR="008503BF" w:rsidRPr="003D4106" w:rsidTr="008503BF">
        <w:tc>
          <w:tcPr>
            <w:tcW w:w="4814"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b/>
                <w:bCs/>
                <w:i/>
                <w:iCs/>
                <w:sz w:val="20"/>
                <w:szCs w:val="20"/>
              </w:rPr>
            </w:pPr>
            <w:r w:rsidRPr="003D4106">
              <w:rPr>
                <w:sz w:val="20"/>
                <w:szCs w:val="20"/>
              </w:rPr>
              <w:t xml:space="preserve"> </w:t>
            </w:r>
            <w:r w:rsidRPr="003D4106">
              <w:rPr>
                <w:b/>
                <w:bCs/>
                <w:i/>
                <w:iCs/>
                <w:sz w:val="20"/>
                <w:szCs w:val="20"/>
              </w:rPr>
              <w:t>Tisztán nemzeti kizárási okok</w:t>
            </w:r>
          </w:p>
        </w:tc>
        <w:tc>
          <w:tcPr>
            <w:tcW w:w="4818"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Válasz:</w:t>
            </w:r>
          </w:p>
        </w:tc>
      </w:tr>
      <w:tr w:rsidR="008503BF" w:rsidRPr="003D4106" w:rsidTr="008503BF">
        <w:tc>
          <w:tcPr>
            <w:tcW w:w="4814" w:type="dxa"/>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Vonatkoznak-e a gazdasági szereplőre azok a </w:t>
            </w:r>
            <w:r w:rsidRPr="003D4106">
              <w:rPr>
                <w:b/>
                <w:bCs/>
                <w:sz w:val="20"/>
                <w:szCs w:val="20"/>
              </w:rPr>
              <w:t>tisztán nemzeti kizárási okok</w:t>
            </w:r>
            <w:r w:rsidRPr="003D4106">
              <w:rPr>
                <w:sz w:val="20"/>
                <w:szCs w:val="20"/>
              </w:rPr>
              <w:t>, amelyeket a vonatkozó hirdetmény vagy a közbeszerzési dokumentumok meghatároznak?</w:t>
            </w:r>
          </w:p>
        </w:tc>
        <w:tc>
          <w:tcPr>
            <w:tcW w:w="4818" w:type="dxa"/>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 ] Igen [ ] Nem</w:t>
            </w:r>
          </w:p>
        </w:tc>
      </w:tr>
      <w:tr w:rsidR="008503BF" w:rsidRPr="003D4106" w:rsidTr="008503BF">
        <w:tc>
          <w:tcPr>
            <w:tcW w:w="4814" w:type="dxa"/>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i/>
                <w:iCs/>
                <w:sz w:val="20"/>
                <w:szCs w:val="20"/>
              </w:rPr>
            </w:pPr>
            <w:r w:rsidRPr="003D4106">
              <w:rPr>
                <w:sz w:val="20"/>
                <w:szCs w:val="20"/>
              </w:rPr>
              <w:t xml:space="preserve"> </w:t>
            </w:r>
            <w:r w:rsidRPr="003D4106">
              <w:rPr>
                <w:i/>
                <w:iCs/>
                <w:sz w:val="20"/>
                <w:szCs w:val="20"/>
              </w:rPr>
              <w:t>Ha a vonatkozó hirdetményben vagy a közbeszerzési dokumentumokban megkívánt dokumentáció elektronikus formában rendelkezésre áll, kérjük, adja meg a következő információkat:</w:t>
            </w:r>
          </w:p>
        </w:tc>
        <w:tc>
          <w:tcPr>
            <w:tcW w:w="4818" w:type="dxa"/>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position w:val="10"/>
                <w:sz w:val="20"/>
                <w:szCs w:val="20"/>
              </w:rPr>
            </w:pPr>
            <w:r w:rsidRPr="003D4106">
              <w:rPr>
                <w:sz w:val="20"/>
                <w:szCs w:val="20"/>
              </w:rPr>
              <w:t xml:space="preserve"> (internetcím, a kibocsátó hatóság vagy testület, a dokumentáció pontos hivatkozási adatai):</w:t>
            </w:r>
            <w:r w:rsidRPr="003D4106">
              <w:rPr>
                <w:sz w:val="20"/>
                <w:szCs w:val="20"/>
              </w:rPr>
              <w:br/>
              <w:t xml:space="preserve"> </w:t>
            </w:r>
            <w:r w:rsidRPr="003D4106">
              <w:rPr>
                <w:sz w:val="20"/>
                <w:szCs w:val="20"/>
              </w:rPr>
              <w:br/>
              <w:t>[......][......][......]</w:t>
            </w:r>
            <w:r w:rsidRPr="003D4106">
              <w:rPr>
                <w:position w:val="10"/>
                <w:sz w:val="20"/>
                <w:szCs w:val="20"/>
              </w:rPr>
              <w:t>31</w:t>
            </w:r>
          </w:p>
        </w:tc>
      </w:tr>
      <w:tr w:rsidR="008503BF" w:rsidRPr="003D4106" w:rsidTr="008503BF">
        <w:tc>
          <w:tcPr>
            <w:tcW w:w="4814" w:type="dxa"/>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w:t>
            </w:r>
            <w:r w:rsidRPr="003D4106">
              <w:rPr>
                <w:b/>
                <w:bCs/>
                <w:sz w:val="20"/>
                <w:szCs w:val="20"/>
              </w:rPr>
              <w:t>Amennyiben a tisztán nemzeti kizárási okok fennállnak</w:t>
            </w:r>
            <w:r w:rsidRPr="003D4106">
              <w:rPr>
                <w:sz w:val="20"/>
                <w:szCs w:val="20"/>
              </w:rPr>
              <w:t>, tett-e a gazdasági szereplő öntisztázó intézkedéseket?</w:t>
            </w:r>
          </w:p>
        </w:tc>
        <w:tc>
          <w:tcPr>
            <w:tcW w:w="4818" w:type="dxa"/>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 ] Igen [ ] Nem</w:t>
            </w:r>
          </w:p>
        </w:tc>
      </w:tr>
      <w:tr w:rsidR="008503BF" w:rsidRPr="003D4106" w:rsidTr="008503BF">
        <w:tc>
          <w:tcPr>
            <w:tcW w:w="4814" w:type="dxa"/>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w:t>
            </w:r>
            <w:r w:rsidRPr="003D4106">
              <w:rPr>
                <w:b/>
                <w:bCs/>
                <w:sz w:val="20"/>
                <w:szCs w:val="20"/>
              </w:rPr>
              <w:t>Amennyiben igen</w:t>
            </w:r>
            <w:r w:rsidRPr="003D4106">
              <w:rPr>
                <w:sz w:val="20"/>
                <w:szCs w:val="20"/>
              </w:rPr>
              <w:t>, kérjük, ismertesse ezeket az intézkedéseket:</w:t>
            </w:r>
          </w:p>
        </w:tc>
        <w:tc>
          <w:tcPr>
            <w:tcW w:w="4818" w:type="dxa"/>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w:t>
            </w:r>
          </w:p>
        </w:tc>
      </w:tr>
    </w:tbl>
    <w:p w:rsidR="008503BF" w:rsidRPr="003D4106" w:rsidRDefault="008503BF" w:rsidP="008503BF">
      <w:pPr>
        <w:widowControl w:val="0"/>
        <w:autoSpaceDE w:val="0"/>
        <w:autoSpaceDN w:val="0"/>
        <w:adjustRightInd w:val="0"/>
        <w:spacing w:before="240" w:after="240"/>
        <w:jc w:val="center"/>
        <w:rPr>
          <w:sz w:val="20"/>
          <w:szCs w:val="20"/>
        </w:rPr>
      </w:pPr>
      <w:r w:rsidRPr="003D4106">
        <w:rPr>
          <w:sz w:val="28"/>
          <w:szCs w:val="28"/>
        </w:rPr>
        <w:t>IV. rész: Kiválasztási szempontok</w:t>
      </w:r>
    </w:p>
    <w:p w:rsidR="008503BF" w:rsidRPr="003D4106" w:rsidRDefault="008503BF" w:rsidP="008503BF">
      <w:pPr>
        <w:widowControl w:val="0"/>
        <w:autoSpaceDE w:val="0"/>
        <w:autoSpaceDN w:val="0"/>
        <w:adjustRightInd w:val="0"/>
        <w:jc w:val="center"/>
        <w:rPr>
          <w:sz w:val="20"/>
          <w:szCs w:val="20"/>
        </w:rPr>
      </w:pPr>
      <w:r w:rsidRPr="003D4106">
        <w:rPr>
          <w:b/>
          <w:bCs/>
          <w:i/>
          <w:iCs/>
          <w:sz w:val="20"/>
          <w:szCs w:val="20"/>
        </w:rPr>
        <w:t>A kiválasztási szempontokat illetően (α szakasz vagy e rész A–D szakaszai), a gazdasági szereplő kijelenti a következőket:</w:t>
      </w:r>
    </w:p>
    <w:p w:rsidR="008503BF" w:rsidRPr="003D4106" w:rsidRDefault="008503BF" w:rsidP="008503BF">
      <w:pPr>
        <w:widowControl w:val="0"/>
        <w:autoSpaceDE w:val="0"/>
        <w:autoSpaceDN w:val="0"/>
        <w:adjustRightInd w:val="0"/>
        <w:spacing w:before="240" w:after="240"/>
        <w:jc w:val="center"/>
        <w:rPr>
          <w:sz w:val="20"/>
          <w:szCs w:val="20"/>
        </w:rPr>
      </w:pPr>
      <w:r w:rsidRPr="003D4106">
        <w:rPr>
          <w:b/>
          <w:bCs/>
          <w:i/>
          <w:iCs/>
          <w:sz w:val="20"/>
          <w:szCs w:val="20"/>
        </w:rPr>
        <w:t>α: AZ ÖSSZES KIVÁLASZTÁSI SZEMPONT ÁLTALÁNOS JELZÉSE</w:t>
      </w:r>
    </w:p>
    <w:tbl>
      <w:tblPr>
        <w:tblW w:w="9634" w:type="dxa"/>
        <w:tblInd w:w="5" w:type="dxa"/>
        <w:tblLayout w:type="fixed"/>
        <w:tblCellMar>
          <w:left w:w="0" w:type="dxa"/>
          <w:right w:w="0" w:type="dxa"/>
        </w:tblCellMar>
        <w:tblLook w:val="0000" w:firstRow="0" w:lastRow="0" w:firstColumn="0" w:lastColumn="0" w:noHBand="0" w:noVBand="0"/>
      </w:tblPr>
      <w:tblGrid>
        <w:gridCol w:w="4786"/>
        <w:gridCol w:w="4830"/>
        <w:gridCol w:w="18"/>
      </w:tblGrid>
      <w:tr w:rsidR="008503BF" w:rsidRPr="003D4106" w:rsidTr="008503BF">
        <w:tc>
          <w:tcPr>
            <w:tcW w:w="9634" w:type="dxa"/>
            <w:gridSpan w:val="3"/>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8503BF">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 xml:space="preserve">A gazdasági szereplőnek </w:t>
            </w:r>
            <w:r w:rsidRPr="003D4106">
              <w:rPr>
                <w:b/>
                <w:bCs/>
                <w:i/>
                <w:iCs/>
                <w:sz w:val="20"/>
                <w:szCs w:val="20"/>
                <w:u w:val="single"/>
              </w:rPr>
              <w:t xml:space="preserve">csak </w:t>
            </w:r>
            <w:r w:rsidRPr="003D4106">
              <w:rPr>
                <w:b/>
                <w:bCs/>
                <w:i/>
                <w:iCs/>
                <w:sz w:val="20"/>
                <w:szCs w:val="20"/>
              </w:rPr>
              <w:t xml:space="preserve">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3D4106">
              <w:rPr>
                <w:sz w:val="20"/>
                <w:szCs w:val="20"/>
              </w:rPr>
              <w:t xml:space="preserve">α </w:t>
            </w:r>
            <w:r w:rsidRPr="003D4106">
              <w:rPr>
                <w:b/>
                <w:bCs/>
                <w:i/>
                <w:iCs/>
                <w:sz w:val="20"/>
                <w:szCs w:val="20"/>
              </w:rPr>
              <w:t>szakaszának kitöltésére anélkül, hogy a IV. rész bármely további szakaszát ki kellene töltenie:</w:t>
            </w:r>
          </w:p>
        </w:tc>
      </w:tr>
      <w:tr w:rsidR="008503BF" w:rsidRPr="003D4106" w:rsidTr="008503BF">
        <w:tc>
          <w:tcPr>
            <w:tcW w:w="9634" w:type="dxa"/>
            <w:gridSpan w:val="3"/>
            <w:tcBorders>
              <w:top w:val="single" w:sz="4" w:space="0" w:color="auto"/>
              <w:left w:val="nil"/>
              <w:bottom w:val="single" w:sz="4" w:space="0" w:color="auto"/>
              <w:right w:val="nil"/>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r>
      <w:tr w:rsidR="008503BF" w:rsidRPr="003D4106" w:rsidTr="008503BF">
        <w:trPr>
          <w:gridAfter w:val="1"/>
          <w:wAfter w:w="18" w:type="dxa"/>
        </w:trPr>
        <w:tc>
          <w:tcPr>
            <w:tcW w:w="4786"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b/>
                <w:bCs/>
                <w:i/>
                <w:iCs/>
                <w:sz w:val="20"/>
                <w:szCs w:val="20"/>
              </w:rPr>
            </w:pPr>
            <w:r w:rsidRPr="003D4106">
              <w:rPr>
                <w:sz w:val="20"/>
                <w:szCs w:val="20"/>
              </w:rPr>
              <w:t xml:space="preserve"> </w:t>
            </w:r>
            <w:r w:rsidRPr="003D4106">
              <w:rPr>
                <w:b/>
                <w:bCs/>
                <w:i/>
                <w:iCs/>
                <w:sz w:val="20"/>
                <w:szCs w:val="20"/>
              </w:rPr>
              <w:t>Minden előírt kiválasztási szempont teljesítése</w:t>
            </w:r>
          </w:p>
        </w:tc>
        <w:tc>
          <w:tcPr>
            <w:tcW w:w="4830"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Válasz:</w:t>
            </w:r>
          </w:p>
        </w:tc>
      </w:tr>
      <w:tr w:rsidR="008503BF" w:rsidRPr="003D4106" w:rsidTr="008503BF">
        <w:trPr>
          <w:gridAfter w:val="1"/>
          <w:wAfter w:w="18" w:type="dxa"/>
        </w:trPr>
        <w:tc>
          <w:tcPr>
            <w:tcW w:w="4786"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Megfelel az előírt kiválasztási szempontoknak:</w:t>
            </w:r>
          </w:p>
        </w:tc>
        <w:tc>
          <w:tcPr>
            <w:tcW w:w="4830"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 ] Igen [ ] Nem</w:t>
            </w:r>
          </w:p>
        </w:tc>
      </w:tr>
    </w:tbl>
    <w:p w:rsidR="008503BF" w:rsidRPr="003D4106" w:rsidRDefault="008503BF" w:rsidP="008503BF">
      <w:pPr>
        <w:widowControl w:val="0"/>
        <w:autoSpaceDE w:val="0"/>
        <w:autoSpaceDN w:val="0"/>
        <w:adjustRightInd w:val="0"/>
        <w:spacing w:before="240" w:after="240"/>
        <w:jc w:val="center"/>
        <w:rPr>
          <w:sz w:val="20"/>
          <w:szCs w:val="20"/>
        </w:rPr>
      </w:pPr>
      <w:r w:rsidRPr="003D4106">
        <w:rPr>
          <w:b/>
          <w:bCs/>
          <w:sz w:val="28"/>
          <w:szCs w:val="28"/>
        </w:rPr>
        <w:t>A: ALKALMASSÁG SZAKMAI TEVÉKENYSÉG VÉGZÉSÉRE</w:t>
      </w:r>
    </w:p>
    <w:tbl>
      <w:tblPr>
        <w:tblW w:w="0" w:type="auto"/>
        <w:tblInd w:w="5" w:type="dxa"/>
        <w:tblLayout w:type="fixed"/>
        <w:tblCellMar>
          <w:left w:w="0" w:type="dxa"/>
          <w:right w:w="0" w:type="dxa"/>
        </w:tblCellMar>
        <w:tblLook w:val="0000" w:firstRow="0" w:lastRow="0" w:firstColumn="0" w:lastColumn="0" w:noHBand="0" w:noVBand="0"/>
      </w:tblPr>
      <w:tblGrid>
        <w:gridCol w:w="4814"/>
        <w:gridCol w:w="4820"/>
      </w:tblGrid>
      <w:tr w:rsidR="008503BF" w:rsidRPr="003D4106" w:rsidTr="008503BF">
        <w:tc>
          <w:tcPr>
            <w:tcW w:w="9634" w:type="dxa"/>
            <w:gridSpan w:val="2"/>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8503BF">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shd w:val="clear" w:color="auto" w:fill="BFBFBF"/>
              </w:rPr>
              <w:t xml:space="preserve">A gazdasági szereplőnek </w:t>
            </w:r>
            <w:r w:rsidRPr="003D4106">
              <w:rPr>
                <w:b/>
                <w:bCs/>
                <w:sz w:val="20"/>
                <w:szCs w:val="20"/>
                <w:u w:val="single"/>
                <w:shd w:val="clear" w:color="auto" w:fill="BFBFBF"/>
              </w:rPr>
              <w:t xml:space="preserve">kizárólag </w:t>
            </w:r>
            <w:r w:rsidRPr="003D4106">
              <w:rPr>
                <w:b/>
                <w:bCs/>
                <w:i/>
                <w:iCs/>
                <w:sz w:val="20"/>
                <w:szCs w:val="20"/>
                <w:shd w:val="clear" w:color="auto" w:fill="BFBFBF"/>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8503BF" w:rsidRPr="003D4106" w:rsidTr="008503BF">
        <w:tc>
          <w:tcPr>
            <w:tcW w:w="9634" w:type="dxa"/>
            <w:gridSpan w:val="2"/>
            <w:tcBorders>
              <w:top w:val="single" w:sz="4" w:space="0" w:color="auto"/>
              <w:left w:val="nil"/>
              <w:bottom w:val="nil"/>
              <w:right w:val="nil"/>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4"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b/>
                <w:bCs/>
                <w:i/>
                <w:iCs/>
                <w:sz w:val="20"/>
                <w:szCs w:val="20"/>
              </w:rPr>
            </w:pPr>
            <w:r w:rsidRPr="003D4106">
              <w:rPr>
                <w:sz w:val="20"/>
                <w:szCs w:val="20"/>
              </w:rPr>
              <w:t xml:space="preserve"> </w:t>
            </w:r>
            <w:r w:rsidRPr="003D4106">
              <w:rPr>
                <w:b/>
                <w:bCs/>
                <w:i/>
                <w:iCs/>
                <w:sz w:val="20"/>
                <w:szCs w:val="20"/>
              </w:rPr>
              <w:t>Alkalmasság szakmai tevékenység végzésére</w:t>
            </w:r>
          </w:p>
        </w:tc>
        <w:tc>
          <w:tcPr>
            <w:tcW w:w="4820"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Válasz:</w:t>
            </w:r>
          </w:p>
        </w:tc>
      </w:tr>
      <w:tr w:rsidR="008503BF" w:rsidRPr="003D4106" w:rsidTr="008503BF">
        <w:tc>
          <w:tcPr>
            <w:tcW w:w="4814" w:type="dxa"/>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b/>
                <w:bCs/>
                <w:sz w:val="20"/>
                <w:szCs w:val="20"/>
              </w:rPr>
            </w:pPr>
            <w:r w:rsidRPr="003D4106">
              <w:rPr>
                <w:sz w:val="20"/>
                <w:szCs w:val="20"/>
              </w:rPr>
              <w:t xml:space="preserve"> </w:t>
            </w:r>
            <w:r w:rsidRPr="003D4106">
              <w:rPr>
                <w:b/>
                <w:bCs/>
                <w:sz w:val="20"/>
                <w:szCs w:val="20"/>
              </w:rPr>
              <w:t xml:space="preserve">1) Be van jegyezve </w:t>
            </w:r>
            <w:r w:rsidRPr="003D4106">
              <w:rPr>
                <w:sz w:val="20"/>
                <w:szCs w:val="20"/>
              </w:rPr>
              <w:t xml:space="preserve">a letelepedés helye szerinti tagállamának vonatkozó </w:t>
            </w:r>
            <w:r w:rsidRPr="003D4106">
              <w:rPr>
                <w:b/>
                <w:bCs/>
                <w:sz w:val="20"/>
                <w:szCs w:val="20"/>
              </w:rPr>
              <w:t>szakmai vagy cégnyilvántartásába</w:t>
            </w:r>
            <w:r w:rsidRPr="003D4106">
              <w:rPr>
                <w:b/>
                <w:bCs/>
                <w:position w:val="10"/>
                <w:sz w:val="20"/>
                <w:szCs w:val="20"/>
              </w:rPr>
              <w:t>32</w:t>
            </w:r>
            <w:r w:rsidRPr="003D4106">
              <w:rPr>
                <w:b/>
                <w:bCs/>
                <w:sz w:val="20"/>
                <w:szCs w:val="20"/>
              </w:rPr>
              <w:t>:</w:t>
            </w:r>
            <w:r w:rsidRPr="003D4106">
              <w:rPr>
                <w:b/>
                <w:bCs/>
                <w:sz w:val="20"/>
                <w:szCs w:val="20"/>
              </w:rPr>
              <w:br/>
            </w:r>
          </w:p>
        </w:tc>
        <w:tc>
          <w:tcPr>
            <w:tcW w:w="4820" w:type="dxa"/>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w:t>
            </w:r>
          </w:p>
        </w:tc>
      </w:tr>
      <w:tr w:rsidR="008503BF" w:rsidRPr="003D4106" w:rsidTr="008503BF">
        <w:tc>
          <w:tcPr>
            <w:tcW w:w="4814" w:type="dxa"/>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(internetcím, a kibocsátó hatóság vagy testület, a dokumentáció pontos hivatkozási adatai):</w:t>
            </w:r>
            <w:r w:rsidRPr="003D4106">
              <w:rPr>
                <w:sz w:val="20"/>
                <w:szCs w:val="20"/>
              </w:rPr>
              <w:br/>
              <w:t>[......][......][......]</w:t>
            </w:r>
          </w:p>
        </w:tc>
      </w:tr>
      <w:tr w:rsidR="008503BF" w:rsidRPr="003D4106" w:rsidTr="008503BF">
        <w:tc>
          <w:tcPr>
            <w:tcW w:w="4814" w:type="dxa"/>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b/>
                <w:bCs/>
                <w:sz w:val="20"/>
                <w:szCs w:val="20"/>
              </w:rPr>
            </w:pPr>
            <w:r w:rsidRPr="003D4106">
              <w:rPr>
                <w:sz w:val="20"/>
                <w:szCs w:val="20"/>
              </w:rPr>
              <w:t xml:space="preserve"> </w:t>
            </w:r>
            <w:r w:rsidRPr="003D4106">
              <w:rPr>
                <w:b/>
                <w:bCs/>
                <w:sz w:val="20"/>
                <w:szCs w:val="20"/>
              </w:rPr>
              <w:t>2) Szolgáltatásnyújtásra irányuló szerződéseknél:</w:t>
            </w:r>
          </w:p>
        </w:tc>
        <w:tc>
          <w:tcPr>
            <w:tcW w:w="4820" w:type="dxa"/>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 ] Igen [ ] Nem</w:t>
            </w:r>
          </w:p>
        </w:tc>
      </w:tr>
      <w:tr w:rsidR="008503BF" w:rsidRPr="003D4106" w:rsidTr="008503BF">
        <w:tc>
          <w:tcPr>
            <w:tcW w:w="4814" w:type="dxa"/>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A gazdasági szereplőnek meghatározott </w:t>
            </w:r>
            <w:r w:rsidRPr="003D4106">
              <w:rPr>
                <w:b/>
                <w:bCs/>
                <w:sz w:val="20"/>
                <w:szCs w:val="20"/>
              </w:rPr>
              <w:t xml:space="preserve">engedéllyel </w:t>
            </w:r>
            <w:r w:rsidRPr="003D4106">
              <w:rPr>
                <w:sz w:val="20"/>
                <w:szCs w:val="20"/>
              </w:rPr>
              <w:t xml:space="preserve">kell- e rendelkeznie vagy meghatározott szervezet </w:t>
            </w:r>
            <w:r w:rsidRPr="003D4106">
              <w:rPr>
                <w:b/>
                <w:bCs/>
                <w:sz w:val="20"/>
                <w:szCs w:val="20"/>
              </w:rPr>
              <w:t xml:space="preserve">tagjának </w:t>
            </w:r>
            <w:r w:rsidRPr="003D4106">
              <w:rPr>
                <w:sz w:val="20"/>
                <w:szCs w:val="20"/>
              </w:rPr>
              <w:t>kell-e lennie ahhoz, hogy a gazdasági szereplő letelepedési helye szerinti országban az adott szolgáltatást nyújthassa?</w:t>
            </w:r>
            <w:r w:rsidRPr="003D4106">
              <w:rPr>
                <w:sz w:val="20"/>
                <w:szCs w:val="20"/>
              </w:rPr>
              <w:br/>
            </w:r>
          </w:p>
        </w:tc>
        <w:tc>
          <w:tcPr>
            <w:tcW w:w="4820" w:type="dxa"/>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w:t>
            </w:r>
            <w:r w:rsidRPr="003D4106">
              <w:rPr>
                <w:sz w:val="20"/>
                <w:szCs w:val="20"/>
              </w:rPr>
              <w:br/>
              <w:t xml:space="preserve"> </w:t>
            </w:r>
            <w:r w:rsidRPr="003D4106">
              <w:rPr>
                <w:sz w:val="20"/>
                <w:szCs w:val="20"/>
              </w:rPr>
              <w:br/>
              <w:t>Ha igen, kérjük, adja meg, hogy ez miben áll, és jelezze, hogy a gazdasági szereplő rendelkezik-e ezzel: [...] [ ] Igen [ ] Nem</w:t>
            </w:r>
          </w:p>
        </w:tc>
      </w:tr>
      <w:tr w:rsidR="008503BF" w:rsidRPr="003D4106" w:rsidTr="008503BF">
        <w:tc>
          <w:tcPr>
            <w:tcW w:w="4814" w:type="dxa"/>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820" w:type="dxa"/>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4" w:type="dxa"/>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c>
          <w:tcPr>
            <w:tcW w:w="4820" w:type="dxa"/>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i/>
                <w:iCs/>
                <w:sz w:val="20"/>
                <w:szCs w:val="20"/>
              </w:rPr>
            </w:pPr>
            <w:r w:rsidRPr="003D4106">
              <w:rPr>
                <w:sz w:val="20"/>
                <w:szCs w:val="20"/>
              </w:rPr>
              <w:t xml:space="preserve"> </w:t>
            </w:r>
            <w:r w:rsidRPr="003D4106">
              <w:rPr>
                <w:i/>
                <w:iCs/>
                <w:sz w:val="20"/>
                <w:szCs w:val="20"/>
              </w:rPr>
              <w:t>(internetcím, a kibocsátó hatóság vagy testület, a dokumentáció pontos hivatkozási adatai): [......][......][......]</w:t>
            </w:r>
          </w:p>
        </w:tc>
      </w:tr>
    </w:tbl>
    <w:p w:rsidR="008503BF" w:rsidRPr="003D4106" w:rsidRDefault="008503BF" w:rsidP="008503BF">
      <w:pPr>
        <w:widowControl w:val="0"/>
        <w:autoSpaceDE w:val="0"/>
        <w:autoSpaceDN w:val="0"/>
        <w:adjustRightInd w:val="0"/>
        <w:spacing w:before="240" w:after="240"/>
        <w:jc w:val="center"/>
        <w:rPr>
          <w:sz w:val="20"/>
          <w:szCs w:val="20"/>
        </w:rPr>
      </w:pPr>
      <w:r w:rsidRPr="003D4106">
        <w:rPr>
          <w:b/>
          <w:bCs/>
          <w:sz w:val="28"/>
          <w:szCs w:val="28"/>
        </w:rPr>
        <w:t>B: GAZDASÁGI ÉS PÉNZÜGYI HELYZET</w:t>
      </w:r>
    </w:p>
    <w:tbl>
      <w:tblPr>
        <w:tblW w:w="9632" w:type="dxa"/>
        <w:tblInd w:w="5" w:type="dxa"/>
        <w:tblLayout w:type="fixed"/>
        <w:tblCellMar>
          <w:left w:w="0" w:type="dxa"/>
          <w:right w:w="0" w:type="dxa"/>
        </w:tblCellMar>
        <w:tblLook w:val="0000" w:firstRow="0" w:lastRow="0" w:firstColumn="0" w:lastColumn="0" w:noHBand="0" w:noVBand="0"/>
      </w:tblPr>
      <w:tblGrid>
        <w:gridCol w:w="4812"/>
        <w:gridCol w:w="4820"/>
      </w:tblGrid>
      <w:tr w:rsidR="008503BF" w:rsidRPr="003D4106" w:rsidTr="008503BF">
        <w:tc>
          <w:tcPr>
            <w:tcW w:w="9632" w:type="dxa"/>
            <w:gridSpan w:val="2"/>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8503BF">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 xml:space="preserve">A gazdasági szereplőnek </w:t>
            </w:r>
            <w:r w:rsidRPr="003D4106">
              <w:rPr>
                <w:b/>
                <w:bCs/>
                <w:sz w:val="20"/>
                <w:szCs w:val="20"/>
                <w:u w:val="single"/>
              </w:rPr>
              <w:t xml:space="preserve">kizárólag </w:t>
            </w:r>
            <w:r w:rsidRPr="003D4106">
              <w:rPr>
                <w:b/>
                <w:bCs/>
                <w:i/>
                <w:iCs/>
                <w:sz w:val="20"/>
                <w:szCs w:val="20"/>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8503BF" w:rsidRPr="003D4106" w:rsidTr="008503BF">
        <w:tc>
          <w:tcPr>
            <w:tcW w:w="9632" w:type="dxa"/>
            <w:gridSpan w:val="2"/>
            <w:tcBorders>
              <w:top w:val="single" w:sz="4" w:space="0" w:color="auto"/>
              <w:left w:val="nil"/>
              <w:bottom w:val="single" w:sz="4" w:space="0" w:color="auto"/>
              <w:right w:val="nil"/>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2"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b/>
                <w:bCs/>
                <w:i/>
                <w:iCs/>
                <w:sz w:val="20"/>
                <w:szCs w:val="20"/>
              </w:rPr>
            </w:pPr>
            <w:r w:rsidRPr="003D4106">
              <w:rPr>
                <w:sz w:val="20"/>
                <w:szCs w:val="20"/>
              </w:rPr>
              <w:t xml:space="preserve"> </w:t>
            </w:r>
            <w:r w:rsidRPr="003D4106">
              <w:rPr>
                <w:b/>
                <w:bCs/>
                <w:i/>
                <w:iCs/>
                <w:sz w:val="20"/>
                <w:szCs w:val="20"/>
              </w:rPr>
              <w:t>Gazdasági és pénzügyi helyzet</w:t>
            </w:r>
          </w:p>
        </w:tc>
        <w:tc>
          <w:tcPr>
            <w:tcW w:w="4820"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Válasz:</w:t>
            </w:r>
          </w:p>
        </w:tc>
      </w:tr>
      <w:tr w:rsidR="008503BF" w:rsidRPr="003D4106" w:rsidTr="008503BF">
        <w:tc>
          <w:tcPr>
            <w:tcW w:w="4812" w:type="dxa"/>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w:t>
            </w:r>
            <w:r w:rsidRPr="003D4106">
              <w:rPr>
                <w:i/>
                <w:iCs/>
                <w:sz w:val="20"/>
                <w:szCs w:val="20"/>
              </w:rPr>
              <w:t xml:space="preserve">1a) </w:t>
            </w:r>
            <w:r w:rsidRPr="003D4106">
              <w:rPr>
                <w:sz w:val="20"/>
                <w:szCs w:val="20"/>
              </w:rPr>
              <w:t xml:space="preserve">A gazdasági szereplő („általános”) </w:t>
            </w:r>
            <w:r w:rsidRPr="003D4106">
              <w:rPr>
                <w:b/>
                <w:bCs/>
                <w:sz w:val="20"/>
                <w:szCs w:val="20"/>
              </w:rPr>
              <w:t xml:space="preserve">éves árbevétele </w:t>
            </w:r>
            <w:r w:rsidRPr="003D4106">
              <w:rPr>
                <w:sz w:val="20"/>
                <w:szCs w:val="20"/>
              </w:rPr>
              <w:t>a vonatkozó hirdetményben vagy a közbeszerzési dokumentumokban előírt számú pénzügyi évben a következő:</w:t>
            </w:r>
          </w:p>
        </w:tc>
        <w:tc>
          <w:tcPr>
            <w:tcW w:w="4820" w:type="dxa"/>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 év: [......] árbevétel: [......][...] pénznem </w:t>
            </w:r>
            <w:r w:rsidRPr="003D4106">
              <w:rPr>
                <w:sz w:val="20"/>
                <w:szCs w:val="20"/>
              </w:rPr>
              <w:br/>
              <w:t>év: [......] árbevétel: [......][...] pénznem</w:t>
            </w:r>
            <w:r w:rsidRPr="003D4106">
              <w:rPr>
                <w:sz w:val="20"/>
                <w:szCs w:val="20"/>
              </w:rPr>
              <w:br/>
              <w:t>év: [......] árbevétel: [......][...] pénznem</w:t>
            </w:r>
          </w:p>
        </w:tc>
      </w:tr>
      <w:tr w:rsidR="008503BF" w:rsidRPr="003D4106" w:rsidTr="008503BF">
        <w:tc>
          <w:tcPr>
            <w:tcW w:w="4812" w:type="dxa"/>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b/>
                <w:bCs/>
                <w:sz w:val="20"/>
                <w:szCs w:val="20"/>
                <w:u w:val="single"/>
              </w:rPr>
            </w:pPr>
            <w:r w:rsidRPr="003D4106">
              <w:rPr>
                <w:sz w:val="20"/>
                <w:szCs w:val="20"/>
              </w:rPr>
              <w:t xml:space="preserve"> </w:t>
            </w:r>
            <w:r w:rsidRPr="003D4106">
              <w:rPr>
                <w:b/>
                <w:bCs/>
                <w:sz w:val="20"/>
                <w:szCs w:val="20"/>
                <w:u w:val="single"/>
              </w:rPr>
              <w:t>Vagy</w:t>
            </w:r>
          </w:p>
        </w:tc>
        <w:tc>
          <w:tcPr>
            <w:tcW w:w="4820" w:type="dxa"/>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(évek száma, átlagos árbevétel): [......],[......][...] pénznem</w:t>
            </w:r>
          </w:p>
        </w:tc>
      </w:tr>
      <w:tr w:rsidR="008503BF" w:rsidRPr="003D4106" w:rsidTr="008503BF">
        <w:tc>
          <w:tcPr>
            <w:tcW w:w="4812" w:type="dxa"/>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b/>
                <w:bCs/>
                <w:sz w:val="20"/>
                <w:szCs w:val="20"/>
              </w:rPr>
            </w:pPr>
            <w:r w:rsidRPr="003D4106">
              <w:rPr>
                <w:sz w:val="20"/>
                <w:szCs w:val="20"/>
              </w:rPr>
              <w:t xml:space="preserve"> </w:t>
            </w:r>
            <w:r w:rsidRPr="003D4106">
              <w:rPr>
                <w:i/>
                <w:iCs/>
                <w:sz w:val="20"/>
                <w:szCs w:val="20"/>
              </w:rPr>
              <w:t xml:space="preserve">1b) </w:t>
            </w:r>
            <w:r w:rsidRPr="003D4106">
              <w:rPr>
                <w:sz w:val="20"/>
                <w:szCs w:val="20"/>
              </w:rPr>
              <w:t xml:space="preserve">A gazdasági szereplő </w:t>
            </w:r>
            <w:r w:rsidRPr="003D4106">
              <w:rPr>
                <w:b/>
                <w:bCs/>
                <w:sz w:val="20"/>
                <w:szCs w:val="20"/>
              </w:rPr>
              <w:t>átlagos éves árbevétele a vonatkozó hirdetményben vagy a közbeszerzési dokumentumokban előírt számú évben a következő</w:t>
            </w:r>
            <w:r w:rsidRPr="003D4106">
              <w:rPr>
                <w:b/>
                <w:bCs/>
                <w:position w:val="10"/>
                <w:sz w:val="20"/>
                <w:szCs w:val="20"/>
              </w:rPr>
              <w:t>33</w:t>
            </w:r>
            <w:r w:rsidRPr="003D4106">
              <w:rPr>
                <w:b/>
                <w:bCs/>
                <w:sz w:val="20"/>
                <w:szCs w:val="20"/>
              </w:rPr>
              <w:t xml:space="preserve"> (</w:t>
            </w:r>
            <w:r w:rsidRPr="003D4106">
              <w:rPr>
                <w:sz w:val="20"/>
                <w:szCs w:val="20"/>
              </w:rPr>
              <w:t>)</w:t>
            </w:r>
            <w:r w:rsidRPr="003D4106">
              <w:rPr>
                <w:b/>
                <w:bCs/>
                <w:sz w:val="20"/>
                <w:szCs w:val="20"/>
              </w:rPr>
              <w:t>:</w:t>
            </w:r>
          </w:p>
        </w:tc>
        <w:tc>
          <w:tcPr>
            <w:tcW w:w="4820" w:type="dxa"/>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i/>
                <w:iCs/>
                <w:sz w:val="20"/>
                <w:szCs w:val="20"/>
              </w:rPr>
            </w:pPr>
            <w:r w:rsidRPr="003D4106">
              <w:rPr>
                <w:sz w:val="20"/>
                <w:szCs w:val="20"/>
              </w:rPr>
              <w:t xml:space="preserve"> </w:t>
            </w:r>
            <w:r w:rsidRPr="003D4106">
              <w:rPr>
                <w:i/>
                <w:iCs/>
                <w:sz w:val="20"/>
                <w:szCs w:val="20"/>
              </w:rPr>
              <w:t xml:space="preserve">(internetcím, a kibocsátó hatóság vagy testület, a dokumentáció pontos hivatkozási adatai): </w:t>
            </w:r>
            <w:r w:rsidRPr="003D4106">
              <w:rPr>
                <w:i/>
                <w:iCs/>
                <w:sz w:val="20"/>
                <w:szCs w:val="20"/>
              </w:rPr>
              <w:br/>
              <w:t>[......][......][......]</w:t>
            </w:r>
          </w:p>
        </w:tc>
      </w:tr>
      <w:tr w:rsidR="008503BF" w:rsidRPr="003D4106" w:rsidTr="008503BF">
        <w:tc>
          <w:tcPr>
            <w:tcW w:w="4812" w:type="dxa"/>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2" w:type="dxa"/>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w:t>
            </w:r>
            <w:r w:rsidRPr="003D4106">
              <w:rPr>
                <w:i/>
                <w:iCs/>
                <w:sz w:val="20"/>
                <w:szCs w:val="20"/>
              </w:rPr>
              <w:t xml:space="preserve">2a) </w:t>
            </w:r>
            <w:r w:rsidRPr="003D4106">
              <w:rPr>
                <w:sz w:val="20"/>
                <w:szCs w:val="20"/>
              </w:rPr>
              <w:t xml:space="preserve">A gazdasági szereplő éves („specifikus”) </w:t>
            </w:r>
            <w:r w:rsidRPr="003D4106">
              <w:rPr>
                <w:b/>
                <w:bCs/>
                <w:sz w:val="20"/>
                <w:szCs w:val="20"/>
              </w:rPr>
              <w:t>árbevétele a szerződés által érintett üzleti területre vonatkozóan</w:t>
            </w:r>
            <w:r w:rsidRPr="003D4106">
              <w:rPr>
                <w:sz w:val="20"/>
                <w:szCs w:val="20"/>
              </w:rPr>
              <w:t>, a vonatkozó hirdetményben vagy a közbeszerzési dokumentumokban meghatározott módon az előírt pénzügyi évek tekintetében a következő:</w:t>
            </w:r>
          </w:p>
        </w:tc>
        <w:tc>
          <w:tcPr>
            <w:tcW w:w="4820" w:type="dxa"/>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 év: [......] árbevétel: [......][...] pénznem </w:t>
            </w:r>
            <w:r w:rsidRPr="003D4106">
              <w:rPr>
                <w:sz w:val="20"/>
                <w:szCs w:val="20"/>
              </w:rPr>
              <w:br/>
              <w:t>év: [......] árbevétel: [......][...] pénznem</w:t>
            </w:r>
            <w:r w:rsidRPr="003D4106">
              <w:rPr>
                <w:sz w:val="20"/>
                <w:szCs w:val="20"/>
              </w:rPr>
              <w:br/>
              <w:t>év: [......] árbevétel: [......][...] pénznem</w:t>
            </w:r>
          </w:p>
        </w:tc>
      </w:tr>
      <w:tr w:rsidR="008503BF" w:rsidRPr="003D4106" w:rsidTr="008503BF">
        <w:tc>
          <w:tcPr>
            <w:tcW w:w="4812" w:type="dxa"/>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ind w:left="56" w:right="56"/>
              <w:rPr>
                <w:b/>
                <w:bCs/>
                <w:sz w:val="20"/>
                <w:szCs w:val="20"/>
              </w:rPr>
            </w:pPr>
            <w:r w:rsidRPr="003D4106">
              <w:rPr>
                <w:sz w:val="20"/>
                <w:szCs w:val="20"/>
              </w:rPr>
              <w:t xml:space="preserve"> </w:t>
            </w:r>
            <w:r w:rsidRPr="003D4106">
              <w:rPr>
                <w:b/>
                <w:bCs/>
                <w:sz w:val="20"/>
                <w:szCs w:val="20"/>
              </w:rPr>
              <w:t>Vagy</w:t>
            </w:r>
          </w:p>
        </w:tc>
        <w:tc>
          <w:tcPr>
            <w:tcW w:w="4820" w:type="dxa"/>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2" w:type="dxa"/>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b/>
                <w:bCs/>
                <w:sz w:val="20"/>
                <w:szCs w:val="20"/>
              </w:rPr>
            </w:pPr>
            <w:r w:rsidRPr="003D4106">
              <w:rPr>
                <w:sz w:val="20"/>
                <w:szCs w:val="20"/>
              </w:rPr>
              <w:t xml:space="preserve"> </w:t>
            </w:r>
            <w:r w:rsidRPr="003D4106">
              <w:rPr>
                <w:i/>
                <w:iCs/>
                <w:sz w:val="20"/>
                <w:szCs w:val="20"/>
              </w:rPr>
              <w:t xml:space="preserve">2b) </w:t>
            </w:r>
            <w:r w:rsidRPr="003D4106">
              <w:rPr>
                <w:sz w:val="20"/>
                <w:szCs w:val="20"/>
              </w:rPr>
              <w:t xml:space="preserve">A gazdasági szereplő </w:t>
            </w:r>
            <w:r w:rsidRPr="003D4106">
              <w:rPr>
                <w:b/>
                <w:bCs/>
                <w:sz w:val="20"/>
                <w:szCs w:val="20"/>
              </w:rPr>
              <w:t>átlagos éves árbevétele a területen és a vonatkozó hirdetményben vagy a közbeszerzési dokumentumokban előírt számú évben a következő</w:t>
            </w:r>
            <w:r w:rsidRPr="003D4106">
              <w:rPr>
                <w:b/>
                <w:bCs/>
                <w:position w:val="10"/>
                <w:sz w:val="20"/>
                <w:szCs w:val="20"/>
              </w:rPr>
              <w:t>34</w:t>
            </w:r>
            <w:r w:rsidRPr="003D4106">
              <w:rPr>
                <w:b/>
                <w:bCs/>
                <w:sz w:val="20"/>
                <w:szCs w:val="20"/>
              </w:rPr>
              <w:t>:</w:t>
            </w:r>
          </w:p>
        </w:tc>
        <w:tc>
          <w:tcPr>
            <w:tcW w:w="4820" w:type="dxa"/>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(évek száma, átlagos árbevétel): [......],[......][...] pénznem</w:t>
            </w:r>
          </w:p>
        </w:tc>
      </w:tr>
      <w:tr w:rsidR="008503BF" w:rsidRPr="003D4106" w:rsidTr="008503BF">
        <w:tc>
          <w:tcPr>
            <w:tcW w:w="4812" w:type="dxa"/>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(internetcím, a kibocsátó hatóság vagy testület, a dokumentáció pontos hivatkozási adatai): </w:t>
            </w:r>
            <w:r w:rsidRPr="003D4106">
              <w:rPr>
                <w:sz w:val="20"/>
                <w:szCs w:val="20"/>
              </w:rPr>
              <w:br/>
              <w:t>[......][......][......]</w:t>
            </w:r>
          </w:p>
        </w:tc>
      </w:tr>
      <w:tr w:rsidR="008503BF" w:rsidRPr="003D4106" w:rsidTr="008503BF">
        <w:tc>
          <w:tcPr>
            <w:tcW w:w="4812"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820"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w:t>
            </w:r>
          </w:p>
        </w:tc>
      </w:tr>
      <w:tr w:rsidR="008503BF" w:rsidRPr="003D4106" w:rsidTr="008503BF">
        <w:tc>
          <w:tcPr>
            <w:tcW w:w="4812" w:type="dxa"/>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4) A vonatkozó hirdetményben vagy a közbeszerzési dokumentumokban meghatározott </w:t>
            </w:r>
            <w:r w:rsidRPr="003D4106">
              <w:rPr>
                <w:b/>
                <w:bCs/>
                <w:sz w:val="20"/>
                <w:szCs w:val="20"/>
              </w:rPr>
              <w:t>pénzügyi mutatók</w:t>
            </w:r>
            <w:r w:rsidRPr="003D4106">
              <w:rPr>
                <w:b/>
                <w:bCs/>
                <w:position w:val="10"/>
                <w:sz w:val="20"/>
                <w:szCs w:val="20"/>
              </w:rPr>
              <w:t>35</w:t>
            </w:r>
            <w:r w:rsidRPr="003D4106">
              <w:rPr>
                <w:b/>
                <w:bCs/>
                <w:sz w:val="20"/>
                <w:szCs w:val="20"/>
              </w:rPr>
              <w:t xml:space="preserve"> </w:t>
            </w:r>
            <w:r w:rsidRPr="003D4106">
              <w:rPr>
                <w:sz w:val="20"/>
                <w:szCs w:val="20"/>
              </w:rPr>
              <w:t>tekintetében a gazdasági szereplő kijelenti, hogy az előírt mutató(k) tényleges értéke(i) a következő(k):</w:t>
            </w:r>
          </w:p>
        </w:tc>
        <w:tc>
          <w:tcPr>
            <w:tcW w:w="4820" w:type="dxa"/>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position w:val="10"/>
                <w:sz w:val="20"/>
                <w:szCs w:val="20"/>
              </w:rPr>
            </w:pPr>
            <w:r w:rsidRPr="003D4106">
              <w:rPr>
                <w:sz w:val="20"/>
                <w:szCs w:val="20"/>
              </w:rPr>
              <w:t xml:space="preserve"> (az előírt mutató azonosítása - x és y</w:t>
            </w:r>
            <w:r w:rsidRPr="003D4106">
              <w:rPr>
                <w:position w:val="10"/>
                <w:sz w:val="20"/>
                <w:szCs w:val="20"/>
              </w:rPr>
              <w:t>36</w:t>
            </w:r>
            <w:r w:rsidRPr="003D4106">
              <w:rPr>
                <w:sz w:val="20"/>
                <w:szCs w:val="20"/>
              </w:rPr>
              <w:t xml:space="preserve"> aránya - és az érték): [......], [......]</w:t>
            </w:r>
            <w:r w:rsidRPr="003D4106">
              <w:rPr>
                <w:position w:val="10"/>
                <w:sz w:val="20"/>
                <w:szCs w:val="20"/>
              </w:rPr>
              <w:t>37</w:t>
            </w:r>
          </w:p>
        </w:tc>
      </w:tr>
      <w:tr w:rsidR="008503BF" w:rsidRPr="003D4106" w:rsidTr="008503BF">
        <w:tc>
          <w:tcPr>
            <w:tcW w:w="4812" w:type="dxa"/>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(internetcím, a kibocsátó hatóság vagy testület, a dokumentáció pontos hivatkozási adatai): </w:t>
            </w:r>
            <w:r w:rsidRPr="003D4106">
              <w:rPr>
                <w:sz w:val="20"/>
                <w:szCs w:val="20"/>
              </w:rPr>
              <w:br/>
              <w:t>[......][......][......]</w:t>
            </w:r>
          </w:p>
        </w:tc>
      </w:tr>
      <w:tr w:rsidR="008503BF" w:rsidRPr="003D4106" w:rsidTr="008503BF">
        <w:tc>
          <w:tcPr>
            <w:tcW w:w="4812" w:type="dxa"/>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5) </w:t>
            </w:r>
            <w:r w:rsidRPr="003D4106">
              <w:rPr>
                <w:b/>
                <w:bCs/>
                <w:sz w:val="20"/>
                <w:szCs w:val="20"/>
              </w:rPr>
              <w:t xml:space="preserve">Szakmai felelősségbiztosításának </w:t>
            </w:r>
            <w:r w:rsidRPr="003D4106">
              <w:rPr>
                <w:sz w:val="20"/>
                <w:szCs w:val="20"/>
              </w:rPr>
              <w:t>biztosítási összege a következő:</w:t>
            </w:r>
          </w:p>
        </w:tc>
        <w:tc>
          <w:tcPr>
            <w:tcW w:w="4820" w:type="dxa"/>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 pénznem</w:t>
            </w:r>
          </w:p>
        </w:tc>
      </w:tr>
      <w:tr w:rsidR="008503BF" w:rsidRPr="003D4106" w:rsidTr="008503BF">
        <w:tc>
          <w:tcPr>
            <w:tcW w:w="4812" w:type="dxa"/>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(internetcím, a kibocsátó hatóság vagy testület, a dokumentáció pontos hivatkozási adatai): </w:t>
            </w:r>
            <w:r w:rsidRPr="003D4106">
              <w:rPr>
                <w:sz w:val="20"/>
                <w:szCs w:val="20"/>
              </w:rPr>
              <w:br/>
              <w:t>[......][......][......]</w:t>
            </w:r>
          </w:p>
        </w:tc>
      </w:tr>
      <w:tr w:rsidR="008503BF" w:rsidRPr="003D4106" w:rsidTr="008503BF">
        <w:tc>
          <w:tcPr>
            <w:tcW w:w="4812" w:type="dxa"/>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6) Az </w:t>
            </w:r>
            <w:r w:rsidRPr="003D4106">
              <w:rPr>
                <w:b/>
                <w:bCs/>
                <w:sz w:val="20"/>
                <w:szCs w:val="20"/>
              </w:rPr>
              <w:t xml:space="preserve">esetleges egyéb gazdasági vagy pénzügyi követelmények </w:t>
            </w:r>
            <w:r w:rsidRPr="003D4106">
              <w:rPr>
                <w:sz w:val="20"/>
                <w:szCs w:val="20"/>
              </w:rPr>
              <w:t>tekintetében, amelyeket a vonatkozó hirdetményben vagy a közbeszerzési dokumentumokban meghatároztak, a gazdasági szereplő kijelenti a következőket:</w:t>
            </w:r>
          </w:p>
        </w:tc>
        <w:tc>
          <w:tcPr>
            <w:tcW w:w="4820" w:type="dxa"/>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w:t>
            </w:r>
          </w:p>
        </w:tc>
      </w:tr>
      <w:tr w:rsidR="008503BF" w:rsidRPr="003D4106" w:rsidTr="008503BF">
        <w:tc>
          <w:tcPr>
            <w:tcW w:w="4812" w:type="dxa"/>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i/>
                <w:iCs/>
                <w:sz w:val="20"/>
                <w:szCs w:val="20"/>
              </w:rPr>
            </w:pPr>
            <w:r w:rsidRPr="003D4106">
              <w:rPr>
                <w:sz w:val="20"/>
                <w:szCs w:val="20"/>
              </w:rPr>
              <w:t xml:space="preserve"> </w:t>
            </w:r>
            <w:r w:rsidRPr="003D4106">
              <w:rPr>
                <w:i/>
                <w:iCs/>
                <w:sz w:val="20"/>
                <w:szCs w:val="20"/>
              </w:rPr>
              <w:t xml:space="preserve">Ha a vonatkozó hirdetményben vagy a közbeszerzési dokumentumokban </w:t>
            </w:r>
            <w:r w:rsidRPr="003D4106">
              <w:rPr>
                <w:b/>
                <w:bCs/>
                <w:i/>
                <w:iCs/>
                <w:sz w:val="20"/>
                <w:szCs w:val="20"/>
              </w:rPr>
              <w:t xml:space="preserve">esetlegesen </w:t>
            </w:r>
            <w:r w:rsidRPr="003D4106">
              <w:rPr>
                <w:i/>
                <w:iCs/>
                <w:sz w:val="20"/>
                <w:szCs w:val="20"/>
              </w:rPr>
              <w:t>meghatározott vonatkozó dokumentáció elektronikus formában rendelkezésre áll, kérjük, adja meg a következő információkat:</w:t>
            </w:r>
          </w:p>
        </w:tc>
        <w:tc>
          <w:tcPr>
            <w:tcW w:w="4820" w:type="dxa"/>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after="120"/>
              <w:ind w:left="56" w:right="56"/>
              <w:rPr>
                <w:sz w:val="20"/>
                <w:szCs w:val="20"/>
              </w:rPr>
            </w:pPr>
            <w:r w:rsidRPr="003D4106">
              <w:rPr>
                <w:sz w:val="20"/>
                <w:szCs w:val="20"/>
              </w:rPr>
              <w:t xml:space="preserve"> (internetcím, a kibocsátó hatóság vagy testület, a dokumentáció pontos hivatkozási adatai): </w:t>
            </w:r>
            <w:r w:rsidRPr="003D4106">
              <w:rPr>
                <w:sz w:val="20"/>
                <w:szCs w:val="20"/>
              </w:rPr>
              <w:br/>
              <w:t>[......][......][......]</w:t>
            </w:r>
          </w:p>
        </w:tc>
      </w:tr>
    </w:tbl>
    <w:p w:rsidR="008503BF" w:rsidRPr="003D4106" w:rsidRDefault="008503BF" w:rsidP="008503BF">
      <w:pPr>
        <w:widowControl w:val="0"/>
        <w:autoSpaceDE w:val="0"/>
        <w:autoSpaceDN w:val="0"/>
        <w:adjustRightInd w:val="0"/>
        <w:spacing w:before="240" w:after="240"/>
        <w:jc w:val="center"/>
        <w:rPr>
          <w:sz w:val="20"/>
          <w:szCs w:val="20"/>
        </w:rPr>
      </w:pPr>
      <w:r w:rsidRPr="003D4106">
        <w:rPr>
          <w:b/>
          <w:bCs/>
          <w:sz w:val="28"/>
          <w:szCs w:val="28"/>
        </w:rPr>
        <w:t>C: TECHNIKAI ÉS SZAKMAI ALKALMASSÁG</w:t>
      </w:r>
    </w:p>
    <w:tbl>
      <w:tblPr>
        <w:tblW w:w="9630" w:type="dxa"/>
        <w:tblInd w:w="5" w:type="dxa"/>
        <w:tblLayout w:type="fixed"/>
        <w:tblCellMar>
          <w:left w:w="0" w:type="dxa"/>
          <w:right w:w="0" w:type="dxa"/>
        </w:tblCellMar>
        <w:tblLook w:val="0000" w:firstRow="0" w:lastRow="0" w:firstColumn="0" w:lastColumn="0" w:noHBand="0" w:noVBand="0"/>
      </w:tblPr>
      <w:tblGrid>
        <w:gridCol w:w="4808"/>
        <w:gridCol w:w="108"/>
        <w:gridCol w:w="1160"/>
        <w:gridCol w:w="994"/>
        <w:gridCol w:w="948"/>
        <w:gridCol w:w="1474"/>
        <w:gridCol w:w="138"/>
      </w:tblGrid>
      <w:tr w:rsidR="008503BF" w:rsidRPr="003D4106" w:rsidTr="008503BF">
        <w:tc>
          <w:tcPr>
            <w:tcW w:w="9630" w:type="dxa"/>
            <w:gridSpan w:val="7"/>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8503BF">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 xml:space="preserve">A gazdasági szereplőnek </w:t>
            </w:r>
            <w:r w:rsidRPr="003D4106">
              <w:rPr>
                <w:b/>
                <w:bCs/>
                <w:sz w:val="20"/>
                <w:szCs w:val="20"/>
                <w:u w:val="single"/>
              </w:rPr>
              <w:t xml:space="preserve">kizárólag </w:t>
            </w:r>
            <w:r w:rsidRPr="003D4106">
              <w:rPr>
                <w:b/>
                <w:bCs/>
                <w:i/>
                <w:iCs/>
                <w:sz w:val="20"/>
                <w:szCs w:val="20"/>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8503BF" w:rsidRPr="003D4106" w:rsidTr="008503BF">
        <w:tc>
          <w:tcPr>
            <w:tcW w:w="9630" w:type="dxa"/>
            <w:gridSpan w:val="7"/>
            <w:tcBorders>
              <w:top w:val="single" w:sz="4" w:space="0" w:color="auto"/>
              <w:left w:val="nil"/>
              <w:bottom w:val="single" w:sz="4" w:space="0" w:color="auto"/>
              <w:right w:val="nil"/>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08"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b/>
                <w:bCs/>
                <w:i/>
                <w:iCs/>
                <w:sz w:val="20"/>
                <w:szCs w:val="20"/>
              </w:rPr>
            </w:pPr>
            <w:r w:rsidRPr="003D4106">
              <w:rPr>
                <w:sz w:val="20"/>
                <w:szCs w:val="20"/>
              </w:rPr>
              <w:t xml:space="preserve"> </w:t>
            </w:r>
            <w:r w:rsidRPr="003D4106">
              <w:rPr>
                <w:b/>
                <w:bCs/>
                <w:i/>
                <w:iCs/>
                <w:sz w:val="20"/>
                <w:szCs w:val="20"/>
              </w:rPr>
              <w:t>Technikai és szakmai alkalmasság</w:t>
            </w:r>
          </w:p>
        </w:tc>
        <w:tc>
          <w:tcPr>
            <w:tcW w:w="4822" w:type="dxa"/>
            <w:gridSpan w:val="6"/>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Válasz:</w:t>
            </w:r>
          </w:p>
        </w:tc>
      </w:tr>
      <w:tr w:rsidR="008503BF" w:rsidRPr="003D4106" w:rsidTr="008503BF">
        <w:tc>
          <w:tcPr>
            <w:tcW w:w="4808" w:type="dxa"/>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w:t>
            </w:r>
            <w:r w:rsidRPr="003D4106">
              <w:rPr>
                <w:i/>
                <w:iCs/>
                <w:sz w:val="20"/>
                <w:szCs w:val="20"/>
                <w:shd w:val="clear" w:color="auto" w:fill="BFBFBF"/>
              </w:rPr>
              <w:t xml:space="preserve">1a) </w:t>
            </w:r>
            <w:r w:rsidRPr="003D4106">
              <w:rPr>
                <w:sz w:val="20"/>
                <w:szCs w:val="20"/>
                <w:shd w:val="clear" w:color="auto" w:fill="BFBFBF"/>
              </w:rPr>
              <w:t xml:space="preserve">Csak </w:t>
            </w:r>
            <w:r w:rsidRPr="003D4106">
              <w:rPr>
                <w:b/>
                <w:bCs/>
                <w:i/>
                <w:iCs/>
                <w:sz w:val="20"/>
                <w:szCs w:val="20"/>
                <w:shd w:val="clear" w:color="auto" w:fill="BFBFBF"/>
              </w:rPr>
              <w:t xml:space="preserve">építési beruházásra vonatkozó közbeszerzési szerződések </w:t>
            </w:r>
            <w:r w:rsidRPr="003D4106">
              <w:rPr>
                <w:b/>
                <w:bCs/>
                <w:sz w:val="20"/>
                <w:szCs w:val="20"/>
                <w:shd w:val="clear" w:color="auto" w:fill="BFBFBF"/>
              </w:rPr>
              <w:t>esetében</w:t>
            </w:r>
            <w:r w:rsidRPr="003D4106">
              <w:rPr>
                <w:sz w:val="20"/>
                <w:szCs w:val="20"/>
                <w:shd w:val="clear" w:color="auto" w:fill="BFBFBF"/>
              </w:rPr>
              <w:t>:</w:t>
            </w:r>
          </w:p>
        </w:tc>
        <w:tc>
          <w:tcPr>
            <w:tcW w:w="4822" w:type="dxa"/>
            <w:gridSpan w:val="6"/>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Évek száma (ezt az időszakot a vonatkozó hirdetmény vagy a közbeszerzési dokumentumok határozzák meg): [...]</w:t>
            </w:r>
          </w:p>
        </w:tc>
      </w:tr>
      <w:tr w:rsidR="008503BF" w:rsidRPr="003D4106" w:rsidTr="008503BF">
        <w:tc>
          <w:tcPr>
            <w:tcW w:w="4808" w:type="dxa"/>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A referencia-időszak folyamán</w:t>
            </w:r>
            <w:r w:rsidRPr="003D4106">
              <w:rPr>
                <w:position w:val="10"/>
                <w:sz w:val="20"/>
                <w:szCs w:val="20"/>
              </w:rPr>
              <w:t>38</w:t>
            </w:r>
            <w:r w:rsidRPr="003D4106">
              <w:rPr>
                <w:sz w:val="20"/>
                <w:szCs w:val="20"/>
              </w:rPr>
              <w:t xml:space="preserve"> a gazdasági szereplő </w:t>
            </w:r>
            <w:r w:rsidRPr="003D4106">
              <w:rPr>
                <w:b/>
                <w:bCs/>
                <w:sz w:val="20"/>
                <w:szCs w:val="20"/>
              </w:rPr>
              <w:t>a meghatározott típusú munkákból a következőket végezte</w:t>
            </w:r>
            <w:r w:rsidRPr="003D4106">
              <w:rPr>
                <w:sz w:val="20"/>
                <w:szCs w:val="20"/>
              </w:rPr>
              <w:t>:</w:t>
            </w:r>
          </w:p>
        </w:tc>
        <w:tc>
          <w:tcPr>
            <w:tcW w:w="4822" w:type="dxa"/>
            <w:gridSpan w:val="6"/>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Munkák: [......]</w:t>
            </w:r>
          </w:p>
        </w:tc>
      </w:tr>
      <w:tr w:rsidR="008503BF" w:rsidRPr="003D4106" w:rsidTr="008503BF">
        <w:tc>
          <w:tcPr>
            <w:tcW w:w="4808" w:type="dxa"/>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i/>
                <w:iCs/>
                <w:sz w:val="20"/>
                <w:szCs w:val="20"/>
              </w:rPr>
            </w:pPr>
            <w:r w:rsidRPr="003D4106">
              <w:rPr>
                <w:sz w:val="20"/>
                <w:szCs w:val="20"/>
              </w:rPr>
              <w:t xml:space="preserve"> </w:t>
            </w:r>
            <w:r w:rsidRPr="003D4106">
              <w:rPr>
                <w:i/>
                <w:iCs/>
                <w:sz w:val="20"/>
                <w:szCs w:val="20"/>
              </w:rPr>
              <w:t>Ha a legfontosabb munkák megfelelő elvégzésére és eredményére vonatkozó dokumentáció elektronikus formában rendelkezésre áll, kérjük, adja meg a következő információkat:</w:t>
            </w:r>
          </w:p>
        </w:tc>
        <w:tc>
          <w:tcPr>
            <w:tcW w:w="4822" w:type="dxa"/>
            <w:gridSpan w:val="6"/>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(internetcím, a kibocsátó hatóság vagy testület, a dokumentáció pontos hivatkozási adatai): </w:t>
            </w:r>
            <w:r w:rsidRPr="003D4106">
              <w:rPr>
                <w:sz w:val="20"/>
                <w:szCs w:val="20"/>
              </w:rPr>
              <w:br/>
              <w:t>[......][......][......]</w:t>
            </w:r>
          </w:p>
        </w:tc>
      </w:tr>
      <w:tr w:rsidR="008503BF" w:rsidRPr="003D4106" w:rsidTr="008503BF">
        <w:tc>
          <w:tcPr>
            <w:tcW w:w="4808" w:type="dxa"/>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w:t>
            </w:r>
            <w:r w:rsidRPr="003D4106">
              <w:rPr>
                <w:i/>
                <w:iCs/>
                <w:sz w:val="20"/>
                <w:szCs w:val="20"/>
                <w:shd w:val="clear" w:color="auto" w:fill="BFBFBF"/>
              </w:rPr>
              <w:t xml:space="preserve">1b) </w:t>
            </w:r>
            <w:r w:rsidRPr="003D4106">
              <w:rPr>
                <w:sz w:val="20"/>
                <w:szCs w:val="20"/>
                <w:shd w:val="clear" w:color="auto" w:fill="BFBFBF"/>
              </w:rPr>
              <w:t xml:space="preserve">Csak </w:t>
            </w:r>
            <w:r w:rsidRPr="003D4106">
              <w:rPr>
                <w:b/>
                <w:bCs/>
                <w:i/>
                <w:iCs/>
                <w:sz w:val="20"/>
                <w:szCs w:val="20"/>
                <w:shd w:val="clear" w:color="auto" w:fill="BFBFBF"/>
              </w:rPr>
              <w:t xml:space="preserve">árubeszerzésre és szolgáltatásnyújtásra irányuló közbeszerzési szerződések </w:t>
            </w:r>
            <w:r w:rsidRPr="003D4106">
              <w:rPr>
                <w:sz w:val="20"/>
                <w:szCs w:val="20"/>
                <w:shd w:val="clear" w:color="auto" w:fill="BFBFBF"/>
              </w:rPr>
              <w:t>esetében:</w:t>
            </w:r>
          </w:p>
        </w:tc>
        <w:tc>
          <w:tcPr>
            <w:tcW w:w="4822" w:type="dxa"/>
            <w:gridSpan w:val="6"/>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after="120"/>
              <w:ind w:left="56" w:right="56"/>
              <w:rPr>
                <w:sz w:val="20"/>
                <w:szCs w:val="20"/>
              </w:rPr>
            </w:pPr>
            <w:r w:rsidRPr="003D4106">
              <w:rPr>
                <w:sz w:val="20"/>
                <w:szCs w:val="20"/>
              </w:rPr>
              <w:t xml:space="preserve">  </w:t>
            </w:r>
            <w:r w:rsidRPr="003D4106">
              <w:rPr>
                <w:sz w:val="20"/>
                <w:szCs w:val="20"/>
              </w:rPr>
              <w:br/>
              <w:t>Évek száma (ezt az időszakot a vonatkozó hirdetmény vagy a közbeszerzési dokumentumok határozzák meg): [...]</w:t>
            </w:r>
          </w:p>
        </w:tc>
      </w:tr>
      <w:tr w:rsidR="008503BF" w:rsidRPr="003D4106" w:rsidTr="008503BF">
        <w:tc>
          <w:tcPr>
            <w:tcW w:w="4808" w:type="dxa"/>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ind w:left="56" w:right="56"/>
              <w:rPr>
                <w:b/>
                <w:bCs/>
                <w:sz w:val="20"/>
                <w:szCs w:val="20"/>
              </w:rPr>
            </w:pPr>
            <w:r w:rsidRPr="003D4106">
              <w:rPr>
                <w:sz w:val="20"/>
                <w:szCs w:val="20"/>
              </w:rPr>
              <w:t xml:space="preserve"> A referencia-időszak folyamán</w:t>
            </w:r>
            <w:r w:rsidRPr="003D4106">
              <w:rPr>
                <w:position w:val="10"/>
                <w:sz w:val="20"/>
                <w:szCs w:val="20"/>
              </w:rPr>
              <w:t>39</w:t>
            </w:r>
            <w:r w:rsidRPr="003D4106">
              <w:rPr>
                <w:sz w:val="20"/>
                <w:szCs w:val="20"/>
              </w:rPr>
              <w:t xml:space="preserve"> a gazdasági szereplő </w:t>
            </w:r>
            <w:r w:rsidRPr="003D4106">
              <w:rPr>
                <w:b/>
                <w:bCs/>
                <w:sz w:val="20"/>
                <w:szCs w:val="20"/>
              </w:rPr>
              <w:t xml:space="preserve">a </w:t>
            </w:r>
          </w:p>
        </w:tc>
        <w:tc>
          <w:tcPr>
            <w:tcW w:w="108" w:type="dxa"/>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c>
          <w:tcPr>
            <w:tcW w:w="1160"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ind w:left="56" w:right="56"/>
              <w:rPr>
                <w:sz w:val="20"/>
                <w:szCs w:val="20"/>
              </w:rPr>
            </w:pPr>
            <w:r w:rsidRPr="003D4106">
              <w:rPr>
                <w:sz w:val="20"/>
                <w:szCs w:val="20"/>
              </w:rPr>
              <w:t xml:space="preserve"> Leírás</w:t>
            </w:r>
          </w:p>
        </w:tc>
        <w:tc>
          <w:tcPr>
            <w:tcW w:w="994"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ind w:left="56" w:right="56"/>
              <w:jc w:val="center"/>
              <w:rPr>
                <w:sz w:val="20"/>
                <w:szCs w:val="20"/>
              </w:rPr>
            </w:pPr>
            <w:r w:rsidRPr="003D4106">
              <w:rPr>
                <w:sz w:val="20"/>
                <w:szCs w:val="20"/>
              </w:rPr>
              <w:t xml:space="preserve"> összegek</w:t>
            </w:r>
          </w:p>
        </w:tc>
        <w:tc>
          <w:tcPr>
            <w:tcW w:w="948"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ind w:left="56" w:right="56"/>
              <w:jc w:val="center"/>
              <w:rPr>
                <w:sz w:val="20"/>
                <w:szCs w:val="20"/>
              </w:rPr>
            </w:pPr>
            <w:r w:rsidRPr="003D4106">
              <w:rPr>
                <w:sz w:val="20"/>
                <w:szCs w:val="20"/>
              </w:rPr>
              <w:t xml:space="preserve"> dátumok</w:t>
            </w:r>
          </w:p>
        </w:tc>
        <w:tc>
          <w:tcPr>
            <w:tcW w:w="1474"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ind w:left="56" w:right="56"/>
              <w:jc w:val="center"/>
              <w:rPr>
                <w:sz w:val="20"/>
                <w:szCs w:val="20"/>
              </w:rPr>
            </w:pPr>
            <w:r w:rsidRPr="003D4106">
              <w:rPr>
                <w:sz w:val="20"/>
                <w:szCs w:val="20"/>
              </w:rPr>
              <w:t xml:space="preserve"> megrendelők</w:t>
            </w:r>
          </w:p>
        </w:tc>
        <w:tc>
          <w:tcPr>
            <w:tcW w:w="138" w:type="dxa"/>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08" w:type="dxa"/>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 xml:space="preserve">meghatározott típusokon belül a következő főbb szállításokat végezte, vagy a következő főbb szolgáltatásokat nyújtotta: </w:t>
            </w:r>
            <w:r w:rsidRPr="003D4106">
              <w:rPr>
                <w:sz w:val="20"/>
                <w:szCs w:val="20"/>
              </w:rPr>
              <w:t>A lista elkészítésekor kérjük, tüntesse fel az összegeket, a dátumokat és a közületi vagy magánmegrendelőket</w:t>
            </w:r>
            <w:r w:rsidRPr="003D4106">
              <w:rPr>
                <w:position w:val="10"/>
                <w:sz w:val="20"/>
                <w:szCs w:val="20"/>
              </w:rPr>
              <w:t>40</w:t>
            </w:r>
            <w:r w:rsidRPr="003D4106">
              <w:rPr>
                <w:sz w:val="20"/>
                <w:szCs w:val="20"/>
              </w:rPr>
              <w:t>:</w:t>
            </w:r>
          </w:p>
        </w:tc>
        <w:tc>
          <w:tcPr>
            <w:tcW w:w="108" w:type="dxa"/>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c>
          <w:tcPr>
            <w:tcW w:w="1160"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c>
          <w:tcPr>
            <w:tcW w:w="994"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c>
          <w:tcPr>
            <w:tcW w:w="948"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c>
          <w:tcPr>
            <w:tcW w:w="1474"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c>
          <w:tcPr>
            <w:tcW w:w="138" w:type="dxa"/>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08" w:type="dxa"/>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c>
          <w:tcPr>
            <w:tcW w:w="108" w:type="dxa"/>
            <w:tcBorders>
              <w:top w:val="nil"/>
              <w:left w:val="single" w:sz="4" w:space="0" w:color="auto"/>
              <w:bottom w:val="single" w:sz="4" w:space="0" w:color="auto"/>
              <w:right w:val="nil"/>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c>
          <w:tcPr>
            <w:tcW w:w="1160" w:type="dxa"/>
            <w:tcBorders>
              <w:top w:val="single" w:sz="4" w:space="0" w:color="auto"/>
              <w:left w:val="nil"/>
              <w:bottom w:val="single" w:sz="4" w:space="0" w:color="auto"/>
              <w:right w:val="nil"/>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c>
          <w:tcPr>
            <w:tcW w:w="994" w:type="dxa"/>
            <w:tcBorders>
              <w:top w:val="single" w:sz="4" w:space="0" w:color="auto"/>
              <w:left w:val="nil"/>
              <w:bottom w:val="single" w:sz="4" w:space="0" w:color="auto"/>
              <w:right w:val="nil"/>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c>
          <w:tcPr>
            <w:tcW w:w="948" w:type="dxa"/>
            <w:tcBorders>
              <w:top w:val="single" w:sz="4" w:space="0" w:color="auto"/>
              <w:left w:val="nil"/>
              <w:bottom w:val="single" w:sz="4" w:space="0" w:color="auto"/>
              <w:right w:val="nil"/>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c>
          <w:tcPr>
            <w:tcW w:w="1474" w:type="dxa"/>
            <w:tcBorders>
              <w:top w:val="single" w:sz="4" w:space="0" w:color="auto"/>
              <w:left w:val="nil"/>
              <w:bottom w:val="single" w:sz="4" w:space="0" w:color="auto"/>
              <w:right w:val="nil"/>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c>
          <w:tcPr>
            <w:tcW w:w="138" w:type="dxa"/>
            <w:tcBorders>
              <w:top w:val="nil"/>
              <w:left w:val="nil"/>
              <w:bottom w:val="single" w:sz="4" w:space="0" w:color="auto"/>
              <w:right w:val="single" w:sz="4" w:space="0" w:color="auto"/>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08" w:type="dxa"/>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2) A gazdasági szereplő a következő </w:t>
            </w:r>
            <w:r w:rsidRPr="003D4106">
              <w:rPr>
                <w:b/>
                <w:bCs/>
                <w:sz w:val="20"/>
                <w:szCs w:val="20"/>
              </w:rPr>
              <w:t>szakembereket vagy műszaki szervezeteket</w:t>
            </w:r>
            <w:r w:rsidRPr="003D4106">
              <w:rPr>
                <w:b/>
                <w:bCs/>
                <w:position w:val="10"/>
                <w:sz w:val="20"/>
                <w:szCs w:val="20"/>
              </w:rPr>
              <w:t>41</w:t>
            </w:r>
            <w:r w:rsidRPr="003D4106">
              <w:rPr>
                <w:b/>
                <w:bCs/>
                <w:sz w:val="20"/>
                <w:szCs w:val="20"/>
              </w:rPr>
              <w:t xml:space="preserve"> </w:t>
            </w:r>
            <w:r w:rsidRPr="003D4106">
              <w:rPr>
                <w:sz w:val="20"/>
                <w:szCs w:val="20"/>
              </w:rPr>
              <w:t>veheti igénybe, különös tekintettel a minőség-ellenőrzésért felelős szakemberekre vagy szervezetekre:</w:t>
            </w:r>
          </w:p>
        </w:tc>
        <w:tc>
          <w:tcPr>
            <w:tcW w:w="4822" w:type="dxa"/>
            <w:gridSpan w:val="6"/>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 </w:t>
            </w:r>
            <w:r w:rsidRPr="003D4106">
              <w:rPr>
                <w:sz w:val="20"/>
                <w:szCs w:val="20"/>
              </w:rPr>
              <w:br/>
              <w:t xml:space="preserve"> </w:t>
            </w:r>
            <w:r w:rsidRPr="003D4106">
              <w:rPr>
                <w:sz w:val="20"/>
                <w:szCs w:val="20"/>
              </w:rPr>
              <w:br/>
              <w:t>[......]</w:t>
            </w:r>
          </w:p>
        </w:tc>
      </w:tr>
      <w:tr w:rsidR="008503BF" w:rsidRPr="003D4106" w:rsidTr="008503BF">
        <w:tc>
          <w:tcPr>
            <w:tcW w:w="4808" w:type="dxa"/>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Építési beruházásra vonatkozó közbeszerzési szerződések esetében a gazdasági szereplő a következő szakembereket vagy műszaki szervezeteket veheti igénybe a munka elvégzéséhez:</w:t>
            </w:r>
          </w:p>
        </w:tc>
        <w:tc>
          <w:tcPr>
            <w:tcW w:w="4822" w:type="dxa"/>
            <w:gridSpan w:val="6"/>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08"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3) A gazdasági szereplő </w:t>
            </w:r>
            <w:r w:rsidRPr="003D4106">
              <w:rPr>
                <w:b/>
                <w:bCs/>
                <w:sz w:val="20"/>
                <w:szCs w:val="20"/>
              </w:rPr>
              <w:t xml:space="preserve">a minőség biztosítása érdekében </w:t>
            </w:r>
            <w:r w:rsidRPr="003D4106">
              <w:rPr>
                <w:sz w:val="20"/>
                <w:szCs w:val="20"/>
              </w:rPr>
              <w:t xml:space="preserve">a következő </w:t>
            </w:r>
            <w:r w:rsidRPr="003D4106">
              <w:rPr>
                <w:b/>
                <w:bCs/>
                <w:sz w:val="20"/>
                <w:szCs w:val="20"/>
              </w:rPr>
              <w:t xml:space="preserve">műszaki hátteret </w:t>
            </w:r>
            <w:r w:rsidRPr="003D4106">
              <w:rPr>
                <w:sz w:val="20"/>
                <w:szCs w:val="20"/>
              </w:rPr>
              <w:t xml:space="preserve">veszi igénybe, valamint </w:t>
            </w:r>
            <w:r w:rsidRPr="003D4106">
              <w:rPr>
                <w:b/>
                <w:bCs/>
                <w:sz w:val="20"/>
                <w:szCs w:val="20"/>
              </w:rPr>
              <w:t xml:space="preserve">tanulmányi és kutatási létesítményei </w:t>
            </w:r>
            <w:r w:rsidRPr="003D4106">
              <w:rPr>
                <w:sz w:val="20"/>
                <w:szCs w:val="20"/>
              </w:rPr>
              <w:t>a következők:</w:t>
            </w:r>
          </w:p>
        </w:tc>
        <w:tc>
          <w:tcPr>
            <w:tcW w:w="4822" w:type="dxa"/>
            <w:gridSpan w:val="6"/>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w:t>
            </w:r>
          </w:p>
        </w:tc>
      </w:tr>
      <w:tr w:rsidR="008503BF" w:rsidRPr="003D4106" w:rsidTr="008503BF">
        <w:tc>
          <w:tcPr>
            <w:tcW w:w="4808"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4) A gazdasági szereplő a következő </w:t>
            </w:r>
            <w:r w:rsidRPr="003D4106">
              <w:rPr>
                <w:b/>
                <w:bCs/>
                <w:sz w:val="20"/>
                <w:szCs w:val="20"/>
              </w:rPr>
              <w:t xml:space="preserve">ellátásilánc-irányítási </w:t>
            </w:r>
            <w:r w:rsidRPr="003D4106">
              <w:rPr>
                <w:sz w:val="20"/>
                <w:szCs w:val="20"/>
              </w:rPr>
              <w:t>és ellenőrzési rendszereket 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w:t>
            </w:r>
          </w:p>
        </w:tc>
      </w:tr>
      <w:tr w:rsidR="008503BF" w:rsidRPr="003D4106" w:rsidTr="008503BF">
        <w:tc>
          <w:tcPr>
            <w:tcW w:w="4808" w:type="dxa"/>
            <w:tcBorders>
              <w:top w:val="single" w:sz="4" w:space="0" w:color="auto"/>
              <w:left w:val="single" w:sz="4" w:space="0" w:color="auto"/>
              <w:bottom w:val="nil"/>
              <w:right w:val="single" w:sz="4" w:space="0" w:color="auto"/>
            </w:tcBorders>
            <w:shd w:val="clear" w:color="auto" w:fill="BFBFBF"/>
          </w:tcPr>
          <w:p w:rsidR="008503BF" w:rsidRPr="003D4106" w:rsidRDefault="008503BF" w:rsidP="008503BF">
            <w:pPr>
              <w:widowControl w:val="0"/>
              <w:autoSpaceDE w:val="0"/>
              <w:autoSpaceDN w:val="0"/>
              <w:adjustRightInd w:val="0"/>
              <w:spacing w:before="120"/>
              <w:ind w:left="56" w:right="56"/>
              <w:rPr>
                <w:b/>
                <w:bCs/>
                <w:i/>
                <w:iCs/>
                <w:sz w:val="20"/>
                <w:szCs w:val="20"/>
              </w:rPr>
            </w:pPr>
            <w:r w:rsidRPr="003D4106">
              <w:rPr>
                <w:sz w:val="20"/>
                <w:szCs w:val="20"/>
              </w:rPr>
              <w:t xml:space="preserve"> </w:t>
            </w:r>
            <w:r w:rsidRPr="003D4106">
              <w:rPr>
                <w:b/>
                <w:bCs/>
                <w:i/>
                <w:iCs/>
                <w:sz w:val="20"/>
                <w:szCs w:val="20"/>
              </w:rPr>
              <w:t>5) Összetett leszállítandó termékek vagy teljesítendő szolgáltatások, vagy - rendkívüli esetben - különleges célra szolgáló termékek vagy szolgáltatások esetében:</w:t>
            </w:r>
          </w:p>
        </w:tc>
        <w:tc>
          <w:tcPr>
            <w:tcW w:w="4822" w:type="dxa"/>
            <w:gridSpan w:val="6"/>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08" w:type="dxa"/>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A gazdasági szereplő lehetővé teszi </w:t>
            </w:r>
            <w:r w:rsidRPr="003D4106">
              <w:rPr>
                <w:b/>
                <w:bCs/>
                <w:sz w:val="20"/>
                <w:szCs w:val="20"/>
              </w:rPr>
              <w:t>termelési vagy műszaki kapacitásaira</w:t>
            </w:r>
            <w:r w:rsidRPr="003D4106">
              <w:rPr>
                <w:sz w:val="20"/>
                <w:szCs w:val="20"/>
              </w:rPr>
              <w:t xml:space="preserve">, és amennyiben szükséges, a rendelkezésére álló </w:t>
            </w:r>
            <w:r w:rsidRPr="003D4106">
              <w:rPr>
                <w:b/>
                <w:bCs/>
                <w:sz w:val="20"/>
                <w:szCs w:val="20"/>
              </w:rPr>
              <w:t xml:space="preserve">tanulmányi és kutatási eszközökre </w:t>
            </w:r>
            <w:r w:rsidRPr="003D4106">
              <w:rPr>
                <w:sz w:val="20"/>
                <w:szCs w:val="20"/>
              </w:rPr>
              <w:t xml:space="preserve">és </w:t>
            </w:r>
            <w:r w:rsidRPr="003D4106">
              <w:rPr>
                <w:b/>
                <w:bCs/>
                <w:sz w:val="20"/>
                <w:szCs w:val="20"/>
              </w:rPr>
              <w:t xml:space="preserve">minőségellenőrzési intézkedéseire </w:t>
            </w:r>
            <w:r w:rsidRPr="003D4106">
              <w:rPr>
                <w:sz w:val="20"/>
                <w:szCs w:val="20"/>
              </w:rPr>
              <w:t xml:space="preserve">vonatkozó </w:t>
            </w:r>
            <w:r w:rsidRPr="003D4106">
              <w:rPr>
                <w:b/>
                <w:bCs/>
                <w:sz w:val="20"/>
                <w:szCs w:val="20"/>
              </w:rPr>
              <w:t>vizsgálatok</w:t>
            </w:r>
            <w:r w:rsidRPr="003D4106">
              <w:rPr>
                <w:b/>
                <w:bCs/>
                <w:position w:val="10"/>
                <w:sz w:val="20"/>
                <w:szCs w:val="20"/>
              </w:rPr>
              <w:t>42</w:t>
            </w:r>
            <w:r w:rsidRPr="003D4106">
              <w:rPr>
                <w:b/>
                <w:bCs/>
                <w:sz w:val="20"/>
                <w:szCs w:val="20"/>
              </w:rPr>
              <w:t xml:space="preserve"> </w:t>
            </w:r>
            <w:r w:rsidRPr="003D4106">
              <w:rPr>
                <w:sz w:val="20"/>
                <w:szCs w:val="20"/>
              </w:rPr>
              <w:t>elvégzését.</w:t>
            </w:r>
          </w:p>
        </w:tc>
        <w:tc>
          <w:tcPr>
            <w:tcW w:w="4822" w:type="dxa"/>
            <w:gridSpan w:val="6"/>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 ] Igen [ ] Nem</w:t>
            </w:r>
          </w:p>
        </w:tc>
      </w:tr>
      <w:tr w:rsidR="008503BF" w:rsidRPr="003D4106" w:rsidTr="008503BF">
        <w:tc>
          <w:tcPr>
            <w:tcW w:w="4808" w:type="dxa"/>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6) A következő </w:t>
            </w:r>
            <w:r w:rsidRPr="003D4106">
              <w:rPr>
                <w:b/>
                <w:bCs/>
                <w:sz w:val="20"/>
                <w:szCs w:val="20"/>
              </w:rPr>
              <w:t xml:space="preserve">iskolai végzettséggel és szakképzettséggel </w:t>
            </w:r>
            <w:r w:rsidRPr="003D4106">
              <w:rPr>
                <w:sz w:val="20"/>
                <w:szCs w:val="20"/>
              </w:rPr>
              <w:t>rendelkeznek:</w:t>
            </w:r>
          </w:p>
        </w:tc>
        <w:tc>
          <w:tcPr>
            <w:tcW w:w="4822" w:type="dxa"/>
            <w:gridSpan w:val="6"/>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08" w:type="dxa"/>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w:t>
            </w:r>
            <w:r w:rsidRPr="003D4106">
              <w:rPr>
                <w:i/>
                <w:iCs/>
                <w:sz w:val="20"/>
                <w:szCs w:val="20"/>
              </w:rPr>
              <w:t xml:space="preserve">a) </w:t>
            </w:r>
            <w:r w:rsidRPr="003D4106">
              <w:rPr>
                <w:sz w:val="20"/>
                <w:szCs w:val="20"/>
              </w:rPr>
              <w:t xml:space="preserve">A szolgáltató vagy maga a vállalkozó, </w:t>
            </w:r>
            <w:r w:rsidRPr="003D4106">
              <w:rPr>
                <w:b/>
                <w:bCs/>
                <w:i/>
                <w:iCs/>
                <w:sz w:val="20"/>
                <w:szCs w:val="20"/>
              </w:rPr>
              <w:t xml:space="preserve">és/vagy </w:t>
            </w:r>
            <w:r w:rsidRPr="003D4106">
              <w:rPr>
                <w:sz w:val="20"/>
                <w:szCs w:val="20"/>
              </w:rPr>
              <w:t>(a vonatkozó hirdetményben vagy a közbeszerzési dokumentumokban foglalt követelményektől függően)</w:t>
            </w:r>
          </w:p>
        </w:tc>
        <w:tc>
          <w:tcPr>
            <w:tcW w:w="4822" w:type="dxa"/>
            <w:gridSpan w:val="6"/>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a) [......]</w:t>
            </w:r>
          </w:p>
        </w:tc>
      </w:tr>
      <w:tr w:rsidR="008503BF" w:rsidRPr="003D4106" w:rsidTr="008503BF">
        <w:tc>
          <w:tcPr>
            <w:tcW w:w="4808" w:type="dxa"/>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Annak vezetői személyzete:</w:t>
            </w:r>
          </w:p>
        </w:tc>
        <w:tc>
          <w:tcPr>
            <w:tcW w:w="4822" w:type="dxa"/>
            <w:gridSpan w:val="6"/>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b) [......]</w:t>
            </w:r>
          </w:p>
        </w:tc>
      </w:tr>
      <w:tr w:rsidR="008503BF" w:rsidRPr="003D4106" w:rsidTr="008503BF">
        <w:tc>
          <w:tcPr>
            <w:tcW w:w="4808"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w:t>
            </w:r>
            <w:r w:rsidRPr="003D4106">
              <w:rPr>
                <w:i/>
                <w:iCs/>
                <w:sz w:val="20"/>
                <w:szCs w:val="20"/>
              </w:rPr>
              <w:t xml:space="preserve">7) </w:t>
            </w:r>
            <w:r w:rsidRPr="003D4106">
              <w:rPr>
                <w:sz w:val="20"/>
                <w:szCs w:val="20"/>
              </w:rPr>
              <w:t xml:space="preserve">A gazdasági szereplő a következő </w:t>
            </w:r>
            <w:r w:rsidRPr="003D4106">
              <w:rPr>
                <w:b/>
                <w:bCs/>
                <w:sz w:val="20"/>
                <w:szCs w:val="20"/>
              </w:rPr>
              <w:t xml:space="preserve">környezetvédelmi intézkedéseket </w:t>
            </w:r>
            <w:r w:rsidRPr="003D4106">
              <w:rPr>
                <w:sz w:val="20"/>
                <w:szCs w:val="20"/>
              </w:rPr>
              <w:t>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w:t>
            </w:r>
          </w:p>
        </w:tc>
      </w:tr>
      <w:tr w:rsidR="008503BF" w:rsidRPr="003D4106" w:rsidTr="008503BF">
        <w:trPr>
          <w:trHeight w:val="2210"/>
        </w:trPr>
        <w:tc>
          <w:tcPr>
            <w:tcW w:w="4808" w:type="dxa"/>
            <w:tcBorders>
              <w:top w:val="single" w:sz="4" w:space="0" w:color="auto"/>
              <w:left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8) A gazdasági szereplő éves </w:t>
            </w:r>
            <w:r w:rsidRPr="003D4106">
              <w:rPr>
                <w:b/>
                <w:bCs/>
                <w:sz w:val="20"/>
                <w:szCs w:val="20"/>
              </w:rPr>
              <w:t>átlagos statisztikai állományi</w:t>
            </w:r>
            <w:r w:rsidRPr="003D4106">
              <w:rPr>
                <w:sz w:val="20"/>
                <w:szCs w:val="20"/>
              </w:rPr>
              <w:t>-</w:t>
            </w:r>
            <w:r w:rsidRPr="003D4106">
              <w:rPr>
                <w:b/>
                <w:bCs/>
                <w:sz w:val="20"/>
                <w:szCs w:val="20"/>
              </w:rPr>
              <w:t xml:space="preserve">létszáma </w:t>
            </w:r>
            <w:r w:rsidRPr="003D4106">
              <w:rPr>
                <w:sz w:val="20"/>
                <w:szCs w:val="20"/>
              </w:rPr>
              <w:t>és vezetői létszáma az utolsó három évre vonatkozóan a következő volt:</w:t>
            </w:r>
          </w:p>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c>
          <w:tcPr>
            <w:tcW w:w="4822" w:type="dxa"/>
            <w:gridSpan w:val="6"/>
            <w:tcBorders>
              <w:top w:val="single" w:sz="4" w:space="0" w:color="auto"/>
              <w:left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Év, éves átlagos statisztikai állományi-létszám: </w:t>
            </w:r>
            <w:r w:rsidRPr="003D4106">
              <w:rPr>
                <w:sz w:val="20"/>
                <w:szCs w:val="20"/>
              </w:rPr>
              <w:br/>
              <w:t>[......],[......],</w:t>
            </w:r>
            <w:r w:rsidRPr="003D4106">
              <w:rPr>
                <w:sz w:val="20"/>
                <w:szCs w:val="20"/>
              </w:rPr>
              <w:br/>
              <w:t>[......],[......],</w:t>
            </w:r>
            <w:r w:rsidRPr="003D4106">
              <w:rPr>
                <w:sz w:val="20"/>
                <w:szCs w:val="20"/>
              </w:rPr>
              <w:br/>
              <w:t>[......],[......],</w:t>
            </w:r>
            <w:r w:rsidRPr="003D4106">
              <w:rPr>
                <w:sz w:val="20"/>
                <w:szCs w:val="20"/>
              </w:rPr>
              <w:br/>
              <w:t>Év, vezetői létszám:</w:t>
            </w:r>
            <w:r w:rsidRPr="003D4106">
              <w:rPr>
                <w:sz w:val="20"/>
                <w:szCs w:val="20"/>
              </w:rPr>
              <w:br/>
              <w:t>[......],[......],</w:t>
            </w:r>
          </w:p>
          <w:p w:rsidR="008503BF" w:rsidRPr="003D4106" w:rsidRDefault="008503BF" w:rsidP="008503BF">
            <w:pPr>
              <w:widowControl w:val="0"/>
              <w:autoSpaceDE w:val="0"/>
              <w:autoSpaceDN w:val="0"/>
              <w:adjustRightInd w:val="0"/>
              <w:spacing w:after="120"/>
              <w:ind w:left="56" w:right="56"/>
              <w:rPr>
                <w:sz w:val="20"/>
                <w:szCs w:val="20"/>
              </w:rPr>
            </w:pPr>
            <w:r w:rsidRPr="003D4106">
              <w:rPr>
                <w:sz w:val="20"/>
                <w:szCs w:val="20"/>
              </w:rPr>
              <w:t xml:space="preserve"> [......],[......], </w:t>
            </w:r>
            <w:r w:rsidRPr="003D4106">
              <w:rPr>
                <w:sz w:val="20"/>
                <w:szCs w:val="20"/>
              </w:rPr>
              <w:br/>
              <w:t>[......],[......]</w:t>
            </w:r>
          </w:p>
        </w:tc>
      </w:tr>
      <w:tr w:rsidR="008503BF" w:rsidRPr="003D4106" w:rsidTr="008503BF">
        <w:tc>
          <w:tcPr>
            <w:tcW w:w="4808"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9) A következő </w:t>
            </w:r>
            <w:r w:rsidRPr="003D4106">
              <w:rPr>
                <w:b/>
                <w:bCs/>
                <w:sz w:val="20"/>
                <w:szCs w:val="20"/>
              </w:rPr>
              <w:t xml:space="preserve">eszközök, berendezések vagy műszaki felszerelések </w:t>
            </w:r>
            <w:r w:rsidRPr="003D4106">
              <w:rPr>
                <w:sz w:val="20"/>
                <w:szCs w:val="20"/>
              </w:rPr>
              <w:t>fognak a gazdasági szereplő rendelkezésére állni a szerződés teljesítéséhez:</w:t>
            </w:r>
          </w:p>
        </w:tc>
        <w:tc>
          <w:tcPr>
            <w:tcW w:w="4822" w:type="dxa"/>
            <w:gridSpan w:val="6"/>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w:t>
            </w:r>
          </w:p>
        </w:tc>
      </w:tr>
      <w:tr w:rsidR="008503BF" w:rsidRPr="003D4106" w:rsidTr="008503BF">
        <w:tc>
          <w:tcPr>
            <w:tcW w:w="4808"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b/>
                <w:bCs/>
                <w:sz w:val="20"/>
                <w:szCs w:val="20"/>
              </w:rPr>
            </w:pPr>
            <w:r w:rsidRPr="003D4106">
              <w:rPr>
                <w:sz w:val="20"/>
                <w:szCs w:val="20"/>
              </w:rPr>
              <w:t xml:space="preserve"> 10) A gazdasági szereplő a szerződés következő </w:t>
            </w:r>
            <w:r w:rsidRPr="003D4106">
              <w:rPr>
                <w:b/>
                <w:bCs/>
                <w:sz w:val="20"/>
                <w:szCs w:val="20"/>
              </w:rPr>
              <w:t xml:space="preserve">részére (azaz százalékára) </w:t>
            </w:r>
            <w:r w:rsidRPr="003D4106">
              <w:rPr>
                <w:sz w:val="20"/>
                <w:szCs w:val="20"/>
              </w:rPr>
              <w:t xml:space="preserve">nézve </w:t>
            </w:r>
            <w:r w:rsidRPr="003D4106">
              <w:rPr>
                <w:b/>
                <w:bCs/>
                <w:sz w:val="20"/>
                <w:szCs w:val="20"/>
              </w:rPr>
              <w:t>kíván esetleg harmadik féllel szerződést kötni</w:t>
            </w:r>
            <w:r w:rsidRPr="003D4106">
              <w:rPr>
                <w:position w:val="10"/>
                <w:sz w:val="20"/>
                <w:szCs w:val="20"/>
              </w:rPr>
              <w:t>43</w:t>
            </w:r>
            <w:r w:rsidRPr="003D4106">
              <w:rPr>
                <w:b/>
                <w:bCs/>
                <w:sz w:val="20"/>
                <w:szCs w:val="20"/>
              </w:rPr>
              <w:t>:</w:t>
            </w:r>
          </w:p>
        </w:tc>
        <w:tc>
          <w:tcPr>
            <w:tcW w:w="4822" w:type="dxa"/>
            <w:gridSpan w:val="6"/>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w:t>
            </w:r>
          </w:p>
        </w:tc>
      </w:tr>
      <w:tr w:rsidR="008503BF" w:rsidRPr="003D4106" w:rsidTr="008503BF">
        <w:tc>
          <w:tcPr>
            <w:tcW w:w="4808" w:type="dxa"/>
            <w:tcBorders>
              <w:top w:val="single" w:sz="4" w:space="0" w:color="auto"/>
              <w:left w:val="single" w:sz="4" w:space="0" w:color="auto"/>
              <w:bottom w:val="nil"/>
              <w:right w:val="single" w:sz="4" w:space="0" w:color="auto"/>
            </w:tcBorders>
            <w:shd w:val="clear" w:color="auto" w:fill="BFBFBF"/>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11) </w:t>
            </w:r>
            <w:r w:rsidRPr="003D4106">
              <w:rPr>
                <w:b/>
                <w:bCs/>
                <w:i/>
                <w:iCs/>
                <w:sz w:val="20"/>
                <w:szCs w:val="20"/>
              </w:rPr>
              <w:t xml:space="preserve">Árubeszerzésre irányuló közbeszerzési szerződés </w:t>
            </w:r>
            <w:r w:rsidRPr="003D4106">
              <w:rPr>
                <w:sz w:val="20"/>
                <w:szCs w:val="20"/>
              </w:rPr>
              <w:t>esetében:</w:t>
            </w:r>
          </w:p>
        </w:tc>
        <w:tc>
          <w:tcPr>
            <w:tcW w:w="4822" w:type="dxa"/>
            <w:gridSpan w:val="6"/>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 ] Igen [ ] Nem</w:t>
            </w:r>
          </w:p>
        </w:tc>
      </w:tr>
      <w:tr w:rsidR="008503BF" w:rsidRPr="003D4106" w:rsidTr="008503BF">
        <w:tc>
          <w:tcPr>
            <w:tcW w:w="4808" w:type="dxa"/>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A gazdasági szereplő szállítani fogja a leszállítandó termékekre vonatkozó mintákat, leírásokat vagy fényképeket, amelyeket nem kell hitelességi tanúsítványnak kísérnie;</w:t>
            </w:r>
          </w:p>
        </w:tc>
        <w:tc>
          <w:tcPr>
            <w:tcW w:w="4822" w:type="dxa"/>
            <w:gridSpan w:val="6"/>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 ] Igen [ ] Nem</w:t>
            </w:r>
          </w:p>
        </w:tc>
      </w:tr>
      <w:tr w:rsidR="008503BF" w:rsidRPr="003D4106" w:rsidTr="008503BF">
        <w:tc>
          <w:tcPr>
            <w:tcW w:w="4808" w:type="dxa"/>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Adott esetben a gazdasági szereplő továbbá kijelenti, hogy rendelkezésre fogja bocsátani az előírt hitelességi igazolásokat.</w:t>
            </w:r>
          </w:p>
        </w:tc>
        <w:tc>
          <w:tcPr>
            <w:tcW w:w="4822" w:type="dxa"/>
            <w:gridSpan w:val="6"/>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i/>
                <w:iCs/>
                <w:sz w:val="20"/>
                <w:szCs w:val="20"/>
              </w:rPr>
            </w:pPr>
            <w:r w:rsidRPr="003D4106">
              <w:rPr>
                <w:sz w:val="20"/>
                <w:szCs w:val="20"/>
              </w:rPr>
              <w:t xml:space="preserve"> </w:t>
            </w:r>
            <w:r w:rsidRPr="003D4106">
              <w:rPr>
                <w:i/>
                <w:iCs/>
                <w:sz w:val="20"/>
                <w:szCs w:val="20"/>
              </w:rPr>
              <w:t xml:space="preserve">(internetcím, a kibocsátó hatóság vagy testület, a dokumentáció pontos hivatkozási adatai): </w:t>
            </w:r>
          </w:p>
        </w:tc>
      </w:tr>
      <w:tr w:rsidR="008503BF" w:rsidRPr="003D4106" w:rsidTr="008503BF">
        <w:tc>
          <w:tcPr>
            <w:tcW w:w="4808" w:type="dxa"/>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after="120"/>
              <w:ind w:left="56" w:right="56"/>
              <w:rPr>
                <w:sz w:val="20"/>
                <w:szCs w:val="20"/>
              </w:rPr>
            </w:pPr>
            <w:r w:rsidRPr="003D4106">
              <w:rPr>
                <w:sz w:val="20"/>
                <w:szCs w:val="20"/>
              </w:rPr>
              <w:t xml:space="preserve"> [......][......][......]</w:t>
            </w:r>
          </w:p>
        </w:tc>
      </w:tr>
      <w:tr w:rsidR="008503BF" w:rsidRPr="003D4106" w:rsidTr="008503BF">
        <w:tc>
          <w:tcPr>
            <w:tcW w:w="4808" w:type="dxa"/>
            <w:tcBorders>
              <w:top w:val="single" w:sz="4" w:space="0" w:color="auto"/>
              <w:left w:val="single" w:sz="4" w:space="0" w:color="auto"/>
              <w:bottom w:val="nil"/>
              <w:right w:val="single" w:sz="4" w:space="0" w:color="auto"/>
            </w:tcBorders>
            <w:shd w:val="clear" w:color="auto" w:fill="BFBFBF"/>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12) </w:t>
            </w:r>
            <w:r w:rsidRPr="003D4106">
              <w:rPr>
                <w:b/>
                <w:bCs/>
                <w:i/>
                <w:iCs/>
                <w:sz w:val="20"/>
                <w:szCs w:val="20"/>
              </w:rPr>
              <w:t xml:space="preserve">Árubeszerzésre irányuló közbeszerzési szerződés </w:t>
            </w:r>
            <w:r w:rsidRPr="003D4106">
              <w:rPr>
                <w:sz w:val="20"/>
                <w:szCs w:val="20"/>
              </w:rPr>
              <w:t>esetében:</w:t>
            </w:r>
          </w:p>
        </w:tc>
        <w:tc>
          <w:tcPr>
            <w:tcW w:w="4822" w:type="dxa"/>
            <w:gridSpan w:val="6"/>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 ] Igen [ ] Nem</w:t>
            </w:r>
          </w:p>
        </w:tc>
      </w:tr>
      <w:tr w:rsidR="008503BF" w:rsidRPr="003D4106" w:rsidTr="008503BF">
        <w:tc>
          <w:tcPr>
            <w:tcW w:w="4808" w:type="dxa"/>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822" w:type="dxa"/>
            <w:gridSpan w:val="6"/>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08" w:type="dxa"/>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w:t>
            </w:r>
            <w:r w:rsidRPr="003D4106">
              <w:rPr>
                <w:b/>
                <w:bCs/>
                <w:sz w:val="20"/>
                <w:szCs w:val="20"/>
              </w:rPr>
              <w:t>Amennyiben nem</w:t>
            </w:r>
            <w:r w:rsidRPr="003D4106">
              <w:rPr>
                <w:sz w:val="20"/>
                <w:szCs w:val="20"/>
              </w:rPr>
              <w:t>, úgy kérjük, adja meg ennek okát, és azt, hogy milyen egyéb bizonyítási eszközök bocsáthatók rendelkezésre:</w:t>
            </w:r>
          </w:p>
        </w:tc>
        <w:tc>
          <w:tcPr>
            <w:tcW w:w="4822" w:type="dxa"/>
            <w:gridSpan w:val="6"/>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after="120"/>
              <w:ind w:left="56" w:right="56"/>
              <w:rPr>
                <w:i/>
                <w:iCs/>
                <w:sz w:val="20"/>
                <w:szCs w:val="20"/>
              </w:rPr>
            </w:pPr>
            <w:r w:rsidRPr="003D4106">
              <w:rPr>
                <w:sz w:val="20"/>
                <w:szCs w:val="20"/>
              </w:rPr>
              <w:t xml:space="preserve"> [...]</w:t>
            </w:r>
            <w:r w:rsidRPr="003D4106">
              <w:rPr>
                <w:sz w:val="20"/>
                <w:szCs w:val="20"/>
              </w:rPr>
              <w:br/>
            </w:r>
            <w:r w:rsidRPr="003D4106">
              <w:rPr>
                <w:i/>
                <w:iCs/>
                <w:sz w:val="20"/>
                <w:szCs w:val="20"/>
              </w:rPr>
              <w:t xml:space="preserve">(internetcím, a kibocsátó hatóság vagy testület, a dokumentáció pontos hivatkozási adatai): </w:t>
            </w:r>
            <w:r w:rsidRPr="003D4106">
              <w:rPr>
                <w:i/>
                <w:iCs/>
                <w:sz w:val="20"/>
                <w:szCs w:val="20"/>
              </w:rPr>
              <w:br/>
              <w:t>[......][......][......]</w:t>
            </w:r>
          </w:p>
        </w:tc>
      </w:tr>
      <w:tr w:rsidR="008503BF" w:rsidRPr="003D4106" w:rsidTr="008503BF">
        <w:tc>
          <w:tcPr>
            <w:tcW w:w="4808" w:type="dxa"/>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r>
    </w:tbl>
    <w:p w:rsidR="008503BF" w:rsidRPr="003D4106" w:rsidRDefault="008503BF" w:rsidP="008503BF">
      <w:pPr>
        <w:widowControl w:val="0"/>
        <w:autoSpaceDE w:val="0"/>
        <w:autoSpaceDN w:val="0"/>
        <w:adjustRightInd w:val="0"/>
        <w:spacing w:before="240" w:after="240"/>
        <w:jc w:val="center"/>
        <w:rPr>
          <w:sz w:val="20"/>
          <w:szCs w:val="20"/>
        </w:rPr>
      </w:pPr>
      <w:r w:rsidRPr="003D4106">
        <w:rPr>
          <w:b/>
          <w:bCs/>
          <w:sz w:val="28"/>
          <w:szCs w:val="28"/>
        </w:rPr>
        <w:t>D: MINŐSÉGBIZTOSÍTÁSI RENDSZEREK ÉS KÖRNYEZETVÉDELMI VEZETÉSI SZABVÁNYOK</w:t>
      </w:r>
    </w:p>
    <w:tbl>
      <w:tblPr>
        <w:tblW w:w="9632" w:type="dxa"/>
        <w:tblInd w:w="5" w:type="dxa"/>
        <w:tblLayout w:type="fixed"/>
        <w:tblCellMar>
          <w:left w:w="0" w:type="dxa"/>
          <w:right w:w="0" w:type="dxa"/>
        </w:tblCellMar>
        <w:tblLook w:val="0000" w:firstRow="0" w:lastRow="0" w:firstColumn="0" w:lastColumn="0" w:noHBand="0" w:noVBand="0"/>
      </w:tblPr>
      <w:tblGrid>
        <w:gridCol w:w="4812"/>
        <w:gridCol w:w="4820"/>
      </w:tblGrid>
      <w:tr w:rsidR="008503BF" w:rsidRPr="003D4106" w:rsidTr="008503BF">
        <w:tc>
          <w:tcPr>
            <w:tcW w:w="9632" w:type="dxa"/>
            <w:gridSpan w:val="2"/>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8503BF">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 xml:space="preserve">A gazdasági szereplőnek </w:t>
            </w:r>
            <w:r w:rsidRPr="003D4106">
              <w:rPr>
                <w:b/>
                <w:bCs/>
                <w:sz w:val="20"/>
                <w:szCs w:val="20"/>
                <w:u w:val="single"/>
              </w:rPr>
              <w:t xml:space="preserve">kizárólag </w:t>
            </w:r>
            <w:r w:rsidRPr="003D4106">
              <w:rPr>
                <w:b/>
                <w:bCs/>
                <w:i/>
                <w:iCs/>
                <w:sz w:val="20"/>
                <w:szCs w:val="20"/>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r w:rsidR="008503BF" w:rsidRPr="003D4106" w:rsidTr="008503BF">
        <w:tc>
          <w:tcPr>
            <w:tcW w:w="9632" w:type="dxa"/>
            <w:gridSpan w:val="2"/>
            <w:tcBorders>
              <w:top w:val="single" w:sz="4" w:space="0" w:color="auto"/>
              <w:left w:val="nil"/>
              <w:bottom w:val="single" w:sz="4" w:space="0" w:color="auto"/>
              <w:right w:val="nil"/>
            </w:tcBorders>
          </w:tcPr>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2"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Minőségbiztosítási rendszerek és környezetvédelmi vezetési szabványok</w:t>
            </w:r>
          </w:p>
        </w:tc>
        <w:tc>
          <w:tcPr>
            <w:tcW w:w="4820"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812"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Be tud-e nyújtani a gazdasági szereplő olyan, független testület által kiállított </w:t>
            </w:r>
            <w:r w:rsidRPr="003D4106">
              <w:rPr>
                <w:b/>
                <w:bCs/>
                <w:sz w:val="20"/>
                <w:szCs w:val="20"/>
              </w:rPr>
              <w:t xml:space="preserve">igazolást, </w:t>
            </w:r>
            <w:r w:rsidRPr="003D4106">
              <w:rPr>
                <w:sz w:val="20"/>
                <w:szCs w:val="20"/>
              </w:rPr>
              <w:t xml:space="preserve">amely tanúsítja, hogy a gazdasági szereplő egyes meghatározott </w:t>
            </w:r>
            <w:r w:rsidRPr="003D4106">
              <w:rPr>
                <w:b/>
                <w:bCs/>
                <w:sz w:val="20"/>
                <w:szCs w:val="20"/>
              </w:rPr>
              <w:t xml:space="preserve">minőségbiztosítási szabványoknak </w:t>
            </w:r>
            <w:r w:rsidRPr="003D4106">
              <w:rPr>
                <w:sz w:val="20"/>
                <w:szCs w:val="20"/>
              </w:rPr>
              <w:t>megfelel, ideértve a fogyatékossággal élők számára biztosított hozzáférésére vonatkozó szabványokat is?</w:t>
            </w:r>
          </w:p>
        </w:tc>
        <w:tc>
          <w:tcPr>
            <w:tcW w:w="4820"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ind w:left="56" w:right="56"/>
              <w:rPr>
                <w:sz w:val="20"/>
                <w:szCs w:val="20"/>
              </w:rPr>
            </w:pPr>
            <w:r w:rsidRPr="003D4106">
              <w:rPr>
                <w:sz w:val="20"/>
                <w:szCs w:val="20"/>
              </w:rPr>
              <w:t xml:space="preserve"> [ ] Igen [ ] Nem</w:t>
            </w:r>
          </w:p>
        </w:tc>
      </w:tr>
      <w:tr w:rsidR="008503BF" w:rsidRPr="003D4106" w:rsidTr="008503BF">
        <w:trPr>
          <w:trHeight w:val="1160"/>
        </w:trPr>
        <w:tc>
          <w:tcPr>
            <w:tcW w:w="4812" w:type="dxa"/>
            <w:tcBorders>
              <w:top w:val="single" w:sz="4" w:space="0" w:color="auto"/>
              <w:left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w:t>
            </w:r>
            <w:r w:rsidRPr="003D4106">
              <w:rPr>
                <w:b/>
                <w:bCs/>
                <w:sz w:val="20"/>
                <w:szCs w:val="20"/>
              </w:rPr>
              <w:t>Amennyiben nem</w:t>
            </w:r>
            <w:r w:rsidRPr="003D4106">
              <w:rPr>
                <w:sz w:val="20"/>
                <w:szCs w:val="20"/>
              </w:rPr>
              <w:t>, úgy kérjük, adja meg ennek okát, valamint azt, hogy milyen egyéb bizonyítási eszközök bocsáthatók rendelkezésre a minőségbiztosítási rendszert</w:t>
            </w:r>
          </w:p>
          <w:p w:rsidR="008503BF" w:rsidRPr="003D4106" w:rsidRDefault="008503BF" w:rsidP="008503BF">
            <w:pPr>
              <w:widowControl w:val="0"/>
              <w:autoSpaceDE w:val="0"/>
              <w:autoSpaceDN w:val="0"/>
              <w:adjustRightInd w:val="0"/>
              <w:ind w:left="56" w:right="56"/>
              <w:rPr>
                <w:sz w:val="20"/>
                <w:szCs w:val="20"/>
              </w:rPr>
            </w:pPr>
            <w:r w:rsidRPr="003D4106">
              <w:rPr>
                <w:sz w:val="20"/>
                <w:szCs w:val="20"/>
              </w:rPr>
              <w:t xml:space="preserve"> illetően:</w:t>
            </w:r>
          </w:p>
        </w:tc>
        <w:tc>
          <w:tcPr>
            <w:tcW w:w="4820" w:type="dxa"/>
            <w:tcBorders>
              <w:top w:val="single" w:sz="4" w:space="0" w:color="auto"/>
              <w:left w:val="single" w:sz="4" w:space="0" w:color="auto"/>
              <w:right w:val="single" w:sz="4" w:space="0" w:color="auto"/>
            </w:tcBorders>
          </w:tcPr>
          <w:p w:rsidR="008503BF" w:rsidRPr="003D4106" w:rsidRDefault="008503BF" w:rsidP="008503BF">
            <w:pPr>
              <w:widowControl w:val="0"/>
              <w:autoSpaceDE w:val="0"/>
              <w:autoSpaceDN w:val="0"/>
              <w:adjustRightInd w:val="0"/>
              <w:ind w:left="56" w:right="56"/>
              <w:rPr>
                <w:sz w:val="20"/>
                <w:szCs w:val="20"/>
              </w:rPr>
            </w:pPr>
            <w:r w:rsidRPr="003D4106">
              <w:rPr>
                <w:sz w:val="20"/>
                <w:szCs w:val="20"/>
              </w:rPr>
              <w:t xml:space="preserve"> [......] [......]</w:t>
            </w:r>
          </w:p>
          <w:p w:rsidR="008503BF" w:rsidRPr="003D4106" w:rsidRDefault="008503BF" w:rsidP="008503BF">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2" w:type="dxa"/>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(internetcím, a kibocsátó hatóság vagy testület, a dokumentáció pontos hivatkozási adatai):</w:t>
            </w:r>
            <w:r w:rsidRPr="003D4106">
              <w:rPr>
                <w:sz w:val="20"/>
                <w:szCs w:val="20"/>
              </w:rPr>
              <w:br/>
              <w:t>[......][......][......]</w:t>
            </w:r>
          </w:p>
        </w:tc>
      </w:tr>
      <w:tr w:rsidR="008503BF" w:rsidRPr="003D4106" w:rsidTr="008503BF">
        <w:tc>
          <w:tcPr>
            <w:tcW w:w="4812" w:type="dxa"/>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Be tud-e nyújtani a gazdasági szereplő olyan, független testület által kiállított </w:t>
            </w:r>
            <w:r w:rsidRPr="003D4106">
              <w:rPr>
                <w:b/>
                <w:bCs/>
                <w:sz w:val="20"/>
                <w:szCs w:val="20"/>
              </w:rPr>
              <w:t xml:space="preserve">igazolást, </w:t>
            </w:r>
            <w:r w:rsidRPr="003D4106">
              <w:rPr>
                <w:sz w:val="20"/>
                <w:szCs w:val="20"/>
              </w:rPr>
              <w:t xml:space="preserve">amely tanúsítja, hogy a gazdasági szereplő az előírt </w:t>
            </w:r>
            <w:r w:rsidRPr="003D4106">
              <w:rPr>
                <w:b/>
                <w:bCs/>
                <w:sz w:val="20"/>
                <w:szCs w:val="20"/>
              </w:rPr>
              <w:t xml:space="preserve">környezetvédelmi vezetési rendszereknek vagy szabványoknak </w:t>
            </w:r>
            <w:r w:rsidRPr="003D4106">
              <w:rPr>
                <w:sz w:val="20"/>
                <w:szCs w:val="20"/>
              </w:rPr>
              <w:t>megfelel?</w:t>
            </w:r>
          </w:p>
        </w:tc>
        <w:tc>
          <w:tcPr>
            <w:tcW w:w="4820" w:type="dxa"/>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 ] Igen [ ] Nem</w:t>
            </w:r>
          </w:p>
        </w:tc>
      </w:tr>
      <w:tr w:rsidR="008503BF" w:rsidRPr="003D4106" w:rsidTr="008503BF">
        <w:tc>
          <w:tcPr>
            <w:tcW w:w="4812" w:type="dxa"/>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w:t>
            </w:r>
            <w:r w:rsidRPr="003D4106">
              <w:rPr>
                <w:b/>
                <w:bCs/>
                <w:sz w:val="20"/>
                <w:szCs w:val="20"/>
              </w:rPr>
              <w:t>Amennyiben nem</w:t>
            </w:r>
            <w:r w:rsidRPr="003D4106">
              <w:rPr>
                <w:sz w:val="20"/>
                <w:szCs w:val="20"/>
              </w:rPr>
              <w:t xml:space="preserve">, úgy kérjük, adja meg ennek okát, valamint azt, hogy milyen egyéb bizonyítási eszközök bocsáthatók rendelkezésre a </w:t>
            </w:r>
            <w:r w:rsidRPr="003D4106">
              <w:rPr>
                <w:b/>
                <w:bCs/>
                <w:sz w:val="20"/>
                <w:szCs w:val="20"/>
              </w:rPr>
              <w:t xml:space="preserve">környezetvédelmi vezetési rendszereket vagy szabványokat </w:t>
            </w:r>
            <w:r w:rsidRPr="003D4106">
              <w:rPr>
                <w:sz w:val="20"/>
                <w:szCs w:val="20"/>
              </w:rPr>
              <w:t>illetően:</w:t>
            </w:r>
          </w:p>
        </w:tc>
        <w:tc>
          <w:tcPr>
            <w:tcW w:w="4820" w:type="dxa"/>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w:t>
            </w:r>
            <w:r w:rsidRPr="003D4106">
              <w:rPr>
                <w:sz w:val="20"/>
                <w:szCs w:val="20"/>
              </w:rPr>
              <w:br/>
              <w:t>[......] [......]</w:t>
            </w:r>
          </w:p>
        </w:tc>
      </w:tr>
      <w:tr w:rsidR="008503BF" w:rsidRPr="003D4106" w:rsidTr="008503BF">
        <w:tc>
          <w:tcPr>
            <w:tcW w:w="4812" w:type="dxa"/>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(internetcím, a kibocsátó hatóság vagy testület, a dokumentáció pontos hivatkozási adatai): </w:t>
            </w:r>
            <w:r w:rsidRPr="003D4106">
              <w:rPr>
                <w:sz w:val="20"/>
                <w:szCs w:val="20"/>
              </w:rPr>
              <w:br/>
              <w:t>[......][......][......]</w:t>
            </w:r>
          </w:p>
        </w:tc>
      </w:tr>
    </w:tbl>
    <w:p w:rsidR="008503BF" w:rsidRPr="003D4106" w:rsidRDefault="008503BF" w:rsidP="008503BF">
      <w:pPr>
        <w:widowControl w:val="0"/>
        <w:autoSpaceDE w:val="0"/>
        <w:autoSpaceDN w:val="0"/>
        <w:adjustRightInd w:val="0"/>
        <w:spacing w:before="240" w:after="240"/>
        <w:jc w:val="center"/>
        <w:rPr>
          <w:sz w:val="20"/>
          <w:szCs w:val="20"/>
        </w:rPr>
      </w:pPr>
      <w:r w:rsidRPr="003D4106">
        <w:rPr>
          <w:sz w:val="28"/>
          <w:szCs w:val="28"/>
        </w:rPr>
        <w:t>V. rész: Az alkalmasnak minősített részvételre jelentkezők számának csökkentése</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8503BF" w:rsidRPr="003D4106" w:rsidTr="008503BF">
        <w:tc>
          <w:tcPr>
            <w:tcW w:w="9638" w:type="dxa"/>
            <w:gridSpan w:val="2"/>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8503BF">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 xml:space="preserve">A gazdasági szereplőnek </w:t>
            </w:r>
            <w:r w:rsidRPr="003D4106">
              <w:rPr>
                <w:b/>
                <w:bCs/>
                <w:sz w:val="20"/>
                <w:szCs w:val="20"/>
                <w:u w:val="single"/>
              </w:rPr>
              <w:t xml:space="preserve">kizárólag </w:t>
            </w:r>
            <w:r w:rsidRPr="003D4106">
              <w:rPr>
                <w:b/>
                <w:bCs/>
                <w:i/>
                <w:iCs/>
                <w:sz w:val="20"/>
                <w:szCs w:val="20"/>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w:t>
            </w:r>
            <w:r w:rsidRPr="003D4106">
              <w:rPr>
                <w:b/>
                <w:bCs/>
                <w:sz w:val="20"/>
                <w:szCs w:val="20"/>
                <w:u w:val="single"/>
              </w:rPr>
              <w:t>ha vannak ilyenek</w:t>
            </w:r>
            <w:r w:rsidRPr="003D4106">
              <w:rPr>
                <w:b/>
                <w:bCs/>
                <w:sz w:val="20"/>
                <w:szCs w:val="20"/>
              </w:rPr>
              <w:t xml:space="preserve">, </w:t>
            </w:r>
            <w:r w:rsidRPr="003D4106">
              <w:rPr>
                <w:b/>
                <w:bCs/>
                <w:i/>
                <w:iCs/>
                <w:sz w:val="20"/>
                <w:szCs w:val="20"/>
              </w:rPr>
              <w:t>a vonatkozó hirdetményben vagy a hirdetményben hivatkozott közbeszerzési dokumentumokban található.</w:t>
            </w:r>
            <w:r w:rsidRPr="003D4106">
              <w:rPr>
                <w:b/>
                <w:bCs/>
                <w:i/>
                <w:iCs/>
                <w:sz w:val="20"/>
                <w:szCs w:val="20"/>
              </w:rPr>
              <w:br/>
              <w:t>Csak meghívásos eljárás, tárgyalásos eljárás, versenypárbeszéd és innovációs partnerség esetében:</w:t>
            </w:r>
          </w:p>
        </w:tc>
      </w:tr>
      <w:tr w:rsidR="008503BF" w:rsidRPr="003D4106" w:rsidTr="008503BF">
        <w:tc>
          <w:tcPr>
            <w:tcW w:w="9638" w:type="dxa"/>
            <w:gridSpan w:val="2"/>
            <w:tcBorders>
              <w:top w:val="single" w:sz="4" w:space="0" w:color="auto"/>
              <w:left w:val="nil"/>
              <w:bottom w:val="single" w:sz="4" w:space="0" w:color="auto"/>
              <w:right w:val="nil"/>
            </w:tcBorders>
          </w:tcPr>
          <w:p w:rsidR="008503BF" w:rsidRPr="003D4106" w:rsidRDefault="008503BF" w:rsidP="008503BF">
            <w:pPr>
              <w:widowControl w:val="0"/>
              <w:autoSpaceDE w:val="0"/>
              <w:autoSpaceDN w:val="0"/>
              <w:adjustRightInd w:val="0"/>
              <w:spacing w:before="120" w:after="120"/>
              <w:ind w:left="56" w:right="56"/>
              <w:rPr>
                <w:b/>
                <w:bCs/>
                <w:sz w:val="20"/>
                <w:szCs w:val="20"/>
              </w:rPr>
            </w:pPr>
            <w:r w:rsidRPr="003D4106">
              <w:rPr>
                <w:sz w:val="20"/>
                <w:szCs w:val="20"/>
              </w:rPr>
              <w:t xml:space="preserve"> </w:t>
            </w:r>
            <w:r w:rsidRPr="003D4106">
              <w:rPr>
                <w:b/>
                <w:bCs/>
                <w:sz w:val="20"/>
                <w:szCs w:val="20"/>
              </w:rPr>
              <w:t>A gazdasági szereplő kijelenti a következőket:</w:t>
            </w:r>
          </w:p>
        </w:tc>
      </w:tr>
      <w:tr w:rsidR="008503BF" w:rsidRPr="003D4106" w:rsidTr="008503BF">
        <w:tc>
          <w:tcPr>
            <w:tcW w:w="4816"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b/>
                <w:bCs/>
                <w:i/>
                <w:iCs/>
                <w:sz w:val="20"/>
                <w:szCs w:val="20"/>
              </w:rPr>
            </w:pPr>
            <w:r w:rsidRPr="003D4106">
              <w:rPr>
                <w:sz w:val="20"/>
                <w:szCs w:val="20"/>
              </w:rPr>
              <w:t xml:space="preserve"> </w:t>
            </w:r>
            <w:r w:rsidRPr="003D4106">
              <w:rPr>
                <w:b/>
                <w:bCs/>
                <w:i/>
                <w:iCs/>
                <w:sz w:val="20"/>
                <w:szCs w:val="20"/>
              </w:rPr>
              <w:t>A számok csökkentése</w:t>
            </w:r>
          </w:p>
        </w:tc>
        <w:tc>
          <w:tcPr>
            <w:tcW w:w="4822" w:type="dxa"/>
            <w:tcBorders>
              <w:top w:val="single" w:sz="4" w:space="0" w:color="auto"/>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Válasz:</w:t>
            </w:r>
          </w:p>
        </w:tc>
      </w:tr>
      <w:tr w:rsidR="008503BF" w:rsidRPr="003D4106" w:rsidTr="008503BF">
        <w:tc>
          <w:tcPr>
            <w:tcW w:w="4816" w:type="dxa"/>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A gazdasági szereplő a következő módon </w:t>
            </w:r>
            <w:r w:rsidRPr="003D4106">
              <w:rPr>
                <w:b/>
                <w:bCs/>
                <w:sz w:val="20"/>
                <w:szCs w:val="20"/>
              </w:rPr>
              <w:t xml:space="preserve">felel meg </w:t>
            </w:r>
            <w:r w:rsidRPr="003D4106">
              <w:rPr>
                <w:sz w:val="20"/>
                <w:szCs w:val="20"/>
              </w:rPr>
              <w:t>a részvételre jelentkezők számának csökkentésére alkalmazandó objektív és megkülönböztetésmentes szempontoknak vagy szabályoknak:</w:t>
            </w:r>
          </w:p>
        </w:tc>
        <w:tc>
          <w:tcPr>
            <w:tcW w:w="4822" w:type="dxa"/>
            <w:tcBorders>
              <w:top w:val="single" w:sz="4" w:space="0" w:color="auto"/>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w:t>
            </w:r>
          </w:p>
        </w:tc>
      </w:tr>
      <w:tr w:rsidR="008503BF" w:rsidRPr="003D4106" w:rsidTr="008503BF">
        <w:tc>
          <w:tcPr>
            <w:tcW w:w="4816" w:type="dxa"/>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spacing w:before="120"/>
              <w:ind w:left="56" w:right="56"/>
              <w:rPr>
                <w:sz w:val="20"/>
                <w:szCs w:val="20"/>
              </w:rPr>
            </w:pPr>
            <w:r w:rsidRPr="003D4106">
              <w:rPr>
                <w:sz w:val="20"/>
                <w:szCs w:val="20"/>
              </w:rPr>
              <w:t xml:space="preserve"> Amennyiben bizonyos tanúsítványok vagy egyéb igazolások szükségesek, kérjük, tüntesse fel </w:t>
            </w:r>
            <w:r w:rsidRPr="003D4106">
              <w:rPr>
                <w:b/>
                <w:bCs/>
                <w:sz w:val="20"/>
                <w:szCs w:val="20"/>
              </w:rPr>
              <w:t xml:space="preserve">mindegyikre </w:t>
            </w:r>
            <w:r w:rsidRPr="003D4106">
              <w:rPr>
                <w:sz w:val="20"/>
                <w:szCs w:val="20"/>
              </w:rPr>
              <w:t>nézve, hogy a gazdasági szereplő rendelkezik-e a megkívánt dokumentumokkal:</w:t>
            </w:r>
          </w:p>
        </w:tc>
        <w:tc>
          <w:tcPr>
            <w:tcW w:w="4822" w:type="dxa"/>
            <w:tcBorders>
              <w:top w:val="nil"/>
              <w:left w:val="single" w:sz="4" w:space="0" w:color="auto"/>
              <w:bottom w:val="nil"/>
              <w:right w:val="single" w:sz="4" w:space="0" w:color="auto"/>
            </w:tcBorders>
          </w:tcPr>
          <w:p w:rsidR="008503BF" w:rsidRPr="003D4106" w:rsidRDefault="008503BF" w:rsidP="008503BF">
            <w:pPr>
              <w:widowControl w:val="0"/>
              <w:autoSpaceDE w:val="0"/>
              <w:autoSpaceDN w:val="0"/>
              <w:adjustRightInd w:val="0"/>
              <w:ind w:left="56" w:right="56"/>
              <w:rPr>
                <w:position w:val="10"/>
                <w:sz w:val="20"/>
                <w:szCs w:val="20"/>
              </w:rPr>
            </w:pPr>
            <w:r w:rsidRPr="003D4106">
              <w:rPr>
                <w:sz w:val="20"/>
                <w:szCs w:val="20"/>
              </w:rPr>
              <w:t xml:space="preserve"> [ ] Igen [ ] Nem</w:t>
            </w:r>
            <w:r w:rsidRPr="003D4106">
              <w:rPr>
                <w:position w:val="10"/>
                <w:sz w:val="20"/>
                <w:szCs w:val="20"/>
              </w:rPr>
              <w:t>45</w:t>
            </w:r>
          </w:p>
        </w:tc>
      </w:tr>
      <w:tr w:rsidR="008503BF" w:rsidRPr="003D4106" w:rsidTr="008503BF">
        <w:tc>
          <w:tcPr>
            <w:tcW w:w="4816" w:type="dxa"/>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sz w:val="20"/>
                <w:szCs w:val="20"/>
              </w:rPr>
            </w:pPr>
            <w:r w:rsidRPr="003D4106">
              <w:rPr>
                <w:sz w:val="20"/>
                <w:szCs w:val="20"/>
              </w:rPr>
              <w:t xml:space="preserve"> </w:t>
            </w:r>
            <w:r w:rsidRPr="003D4106">
              <w:rPr>
                <w:sz w:val="20"/>
                <w:szCs w:val="20"/>
              </w:rPr>
              <w:br/>
            </w:r>
            <w:r w:rsidRPr="003D4106">
              <w:rPr>
                <w:i/>
                <w:iCs/>
                <w:sz w:val="20"/>
                <w:szCs w:val="20"/>
              </w:rPr>
              <w:t>Ha e tanúsítványok vagy egyéb igazolások valamelyike elektronikus formában rendelkezésre áll</w:t>
            </w:r>
            <w:r w:rsidRPr="003D4106">
              <w:rPr>
                <w:i/>
                <w:iCs/>
                <w:position w:val="10"/>
                <w:sz w:val="20"/>
                <w:szCs w:val="20"/>
              </w:rPr>
              <w:t>44</w:t>
            </w:r>
            <w:r w:rsidRPr="003D4106">
              <w:rPr>
                <w:i/>
                <w:iCs/>
                <w:sz w:val="20"/>
                <w:szCs w:val="20"/>
              </w:rPr>
              <w:t xml:space="preserve">, kérjük, hogy </w:t>
            </w:r>
            <w:r w:rsidRPr="003D4106">
              <w:rPr>
                <w:b/>
                <w:bCs/>
                <w:i/>
                <w:iCs/>
                <w:sz w:val="20"/>
                <w:szCs w:val="20"/>
              </w:rPr>
              <w:t xml:space="preserve">mindegyikre </w:t>
            </w:r>
            <w:r w:rsidRPr="003D4106">
              <w:rPr>
                <w:i/>
                <w:iCs/>
                <w:sz w:val="20"/>
                <w:szCs w:val="20"/>
              </w:rPr>
              <w:t>nézve adja meg a következő információkat</w:t>
            </w:r>
            <w:r w:rsidRPr="003D4106">
              <w:rPr>
                <w:sz w:val="20"/>
                <w:szCs w:val="20"/>
              </w:rPr>
              <w:t>:</w:t>
            </w:r>
          </w:p>
        </w:tc>
        <w:tc>
          <w:tcPr>
            <w:tcW w:w="4822" w:type="dxa"/>
            <w:tcBorders>
              <w:top w:val="nil"/>
              <w:left w:val="single" w:sz="4" w:space="0" w:color="auto"/>
              <w:bottom w:val="single" w:sz="4" w:space="0" w:color="auto"/>
              <w:right w:val="single" w:sz="4" w:space="0" w:color="auto"/>
            </w:tcBorders>
          </w:tcPr>
          <w:p w:rsidR="008503BF" w:rsidRPr="003D4106" w:rsidRDefault="008503BF" w:rsidP="008503BF">
            <w:pPr>
              <w:widowControl w:val="0"/>
              <w:autoSpaceDE w:val="0"/>
              <w:autoSpaceDN w:val="0"/>
              <w:adjustRightInd w:val="0"/>
              <w:spacing w:before="120" w:after="120"/>
              <w:ind w:left="56" w:right="56"/>
              <w:rPr>
                <w:i/>
                <w:iCs/>
                <w:position w:val="10"/>
                <w:sz w:val="20"/>
                <w:szCs w:val="20"/>
              </w:rPr>
            </w:pPr>
            <w:r w:rsidRPr="003D4106">
              <w:rPr>
                <w:sz w:val="20"/>
                <w:szCs w:val="20"/>
              </w:rPr>
              <w:t xml:space="preserve"> </w:t>
            </w:r>
            <w:r w:rsidRPr="003D4106">
              <w:rPr>
                <w:i/>
                <w:iCs/>
                <w:sz w:val="20"/>
                <w:szCs w:val="20"/>
              </w:rPr>
              <w:t xml:space="preserve">(internetcím, a kibocsátó hatóság vagy testület, a dokumentáció pontos hivatkozási adatai): </w:t>
            </w:r>
            <w:r w:rsidRPr="003D4106">
              <w:rPr>
                <w:i/>
                <w:iCs/>
                <w:sz w:val="20"/>
                <w:szCs w:val="20"/>
              </w:rPr>
              <w:br/>
              <w:t>[......][......][......]</w:t>
            </w:r>
            <w:r w:rsidRPr="003D4106">
              <w:rPr>
                <w:i/>
                <w:iCs/>
                <w:position w:val="10"/>
                <w:sz w:val="20"/>
                <w:szCs w:val="20"/>
              </w:rPr>
              <w:t>46</w:t>
            </w:r>
          </w:p>
        </w:tc>
      </w:tr>
    </w:tbl>
    <w:p w:rsidR="008503BF" w:rsidRPr="00854C4B" w:rsidRDefault="008503BF" w:rsidP="008503BF">
      <w:pPr>
        <w:widowControl w:val="0"/>
        <w:autoSpaceDE w:val="0"/>
        <w:autoSpaceDN w:val="0"/>
        <w:adjustRightInd w:val="0"/>
        <w:spacing w:before="240" w:after="240"/>
        <w:jc w:val="center"/>
        <w:rPr>
          <w:color w:val="00B050"/>
          <w:sz w:val="20"/>
          <w:szCs w:val="20"/>
        </w:rPr>
      </w:pPr>
      <w:r w:rsidRPr="00854C4B">
        <w:rPr>
          <w:color w:val="00B050"/>
          <w:sz w:val="28"/>
          <w:szCs w:val="28"/>
        </w:rPr>
        <w:t>VI. rész: Záró nyilatkozat</w:t>
      </w:r>
    </w:p>
    <w:tbl>
      <w:tblPr>
        <w:tblW w:w="9642" w:type="dxa"/>
        <w:tblLayout w:type="fixed"/>
        <w:tblCellMar>
          <w:left w:w="0" w:type="dxa"/>
          <w:right w:w="0" w:type="dxa"/>
        </w:tblCellMar>
        <w:tblLook w:val="0000" w:firstRow="0" w:lastRow="0" w:firstColumn="0" w:lastColumn="0" w:noHBand="0" w:noVBand="0"/>
      </w:tblPr>
      <w:tblGrid>
        <w:gridCol w:w="9642"/>
      </w:tblGrid>
      <w:tr w:rsidR="00854C4B" w:rsidRPr="00854C4B" w:rsidTr="008503BF">
        <w:tc>
          <w:tcPr>
            <w:tcW w:w="9642" w:type="dxa"/>
            <w:tcBorders>
              <w:top w:val="nil"/>
              <w:left w:val="nil"/>
              <w:bottom w:val="nil"/>
              <w:right w:val="nil"/>
            </w:tcBorders>
          </w:tcPr>
          <w:p w:rsidR="008503BF" w:rsidRPr="00854C4B" w:rsidRDefault="008503BF" w:rsidP="008503BF">
            <w:pPr>
              <w:widowControl w:val="0"/>
              <w:autoSpaceDE w:val="0"/>
              <w:autoSpaceDN w:val="0"/>
              <w:adjustRightInd w:val="0"/>
              <w:ind w:left="56" w:right="56"/>
              <w:jc w:val="both"/>
              <w:rPr>
                <w:color w:val="00B050"/>
                <w:sz w:val="20"/>
                <w:szCs w:val="20"/>
              </w:rPr>
            </w:pPr>
            <w:r w:rsidRPr="00854C4B">
              <w:rPr>
                <w:color w:val="00B050"/>
                <w:sz w:val="20"/>
                <w:szCs w:val="20"/>
              </w:rPr>
              <w:t xml:space="preserve"> Alulírott(ak) a hamis nyilatkozat következményeinek teljes tudatában kijelenti(k), hogy a fenti II-V. részben megadott információk pontosak és helytállóak.</w:t>
            </w:r>
          </w:p>
        </w:tc>
      </w:tr>
      <w:tr w:rsidR="00854C4B" w:rsidRPr="00854C4B" w:rsidTr="008503BF">
        <w:tc>
          <w:tcPr>
            <w:tcW w:w="9642" w:type="dxa"/>
            <w:tcBorders>
              <w:top w:val="nil"/>
              <w:left w:val="nil"/>
              <w:bottom w:val="nil"/>
              <w:right w:val="nil"/>
            </w:tcBorders>
          </w:tcPr>
          <w:p w:rsidR="008503BF" w:rsidRPr="00854C4B" w:rsidRDefault="008503BF" w:rsidP="008503BF">
            <w:pPr>
              <w:widowControl w:val="0"/>
              <w:autoSpaceDE w:val="0"/>
              <w:autoSpaceDN w:val="0"/>
              <w:adjustRightInd w:val="0"/>
              <w:spacing w:before="120"/>
              <w:ind w:left="56" w:right="56"/>
              <w:jc w:val="both"/>
              <w:rPr>
                <w:i/>
                <w:iCs/>
                <w:color w:val="00B050"/>
                <w:sz w:val="20"/>
                <w:szCs w:val="20"/>
              </w:rPr>
            </w:pPr>
            <w:r w:rsidRPr="00854C4B">
              <w:rPr>
                <w:color w:val="00B050"/>
                <w:sz w:val="20"/>
                <w:szCs w:val="20"/>
              </w:rPr>
              <w:t xml:space="preserve"> </w:t>
            </w:r>
            <w:r w:rsidRPr="00854C4B">
              <w:rPr>
                <w:i/>
                <w:iCs/>
                <w:color w:val="00B050"/>
                <w:sz w:val="20"/>
                <w:szCs w:val="20"/>
              </w:rPr>
              <w:t>Alulírott(ak) kijelenti(k), hogy a hivatkozott tanúsítványokat és egyéb igazolásokat kérésre képes(ek) lesz(nek) késedelem nélkül rendelkezésre bocsátani, kivéve amennyiben:</w:t>
            </w:r>
          </w:p>
        </w:tc>
      </w:tr>
      <w:tr w:rsidR="00854C4B" w:rsidRPr="00854C4B" w:rsidTr="008503BF">
        <w:tc>
          <w:tcPr>
            <w:tcW w:w="9642" w:type="dxa"/>
            <w:tcBorders>
              <w:top w:val="nil"/>
              <w:left w:val="nil"/>
              <w:bottom w:val="nil"/>
              <w:right w:val="nil"/>
            </w:tcBorders>
          </w:tcPr>
          <w:p w:rsidR="008503BF" w:rsidRPr="00854C4B" w:rsidRDefault="008503BF" w:rsidP="008503BF">
            <w:pPr>
              <w:widowControl w:val="0"/>
              <w:autoSpaceDE w:val="0"/>
              <w:autoSpaceDN w:val="0"/>
              <w:adjustRightInd w:val="0"/>
              <w:spacing w:before="120"/>
              <w:ind w:left="56" w:right="56"/>
              <w:jc w:val="both"/>
              <w:rPr>
                <w:i/>
                <w:iCs/>
                <w:color w:val="00B050"/>
                <w:sz w:val="20"/>
                <w:szCs w:val="20"/>
              </w:rPr>
            </w:pPr>
            <w:r w:rsidRPr="00854C4B">
              <w:rPr>
                <w:color w:val="00B050"/>
                <w:sz w:val="20"/>
                <w:szCs w:val="20"/>
              </w:rPr>
              <w:t xml:space="preserve"> </w:t>
            </w:r>
            <w:r w:rsidRPr="00854C4B">
              <w:rPr>
                <w:i/>
                <w:iCs/>
                <w:color w:val="00B050"/>
                <w:sz w:val="20"/>
                <w:szCs w:val="20"/>
              </w:rPr>
              <w:t>a) Az ajánlatkérő szervnek vagy a közszolgáltató ajánlatkérőnek lehetősége van arra, hogy egy bármely tagállamban lévő, ingyenesen hozzáférhető nemzeti adatbázisba belépve közvetlenül hozzájusson a kiegészítő iratokhoz</w:t>
            </w:r>
            <w:r w:rsidRPr="00854C4B">
              <w:rPr>
                <w:i/>
                <w:iCs/>
                <w:color w:val="00B050"/>
                <w:position w:val="10"/>
                <w:sz w:val="20"/>
                <w:szCs w:val="20"/>
              </w:rPr>
              <w:t>47</w:t>
            </w:r>
            <w:r w:rsidRPr="00854C4B">
              <w:rPr>
                <w:i/>
                <w:iCs/>
                <w:color w:val="00B050"/>
                <w:sz w:val="20"/>
                <w:szCs w:val="20"/>
              </w:rPr>
              <w:t>, vagy</w:t>
            </w:r>
          </w:p>
        </w:tc>
      </w:tr>
      <w:tr w:rsidR="00854C4B" w:rsidRPr="00854C4B" w:rsidTr="008503BF">
        <w:tc>
          <w:tcPr>
            <w:tcW w:w="9642" w:type="dxa"/>
            <w:tcBorders>
              <w:top w:val="nil"/>
              <w:left w:val="nil"/>
              <w:bottom w:val="nil"/>
              <w:right w:val="nil"/>
            </w:tcBorders>
          </w:tcPr>
          <w:p w:rsidR="008503BF" w:rsidRPr="00854C4B" w:rsidRDefault="008503BF" w:rsidP="008503BF">
            <w:pPr>
              <w:widowControl w:val="0"/>
              <w:autoSpaceDE w:val="0"/>
              <w:autoSpaceDN w:val="0"/>
              <w:adjustRightInd w:val="0"/>
              <w:spacing w:before="120"/>
              <w:ind w:left="56" w:right="56"/>
              <w:jc w:val="both"/>
              <w:rPr>
                <w:i/>
                <w:iCs/>
                <w:color w:val="00B050"/>
                <w:sz w:val="20"/>
                <w:szCs w:val="20"/>
              </w:rPr>
            </w:pPr>
            <w:r w:rsidRPr="00854C4B">
              <w:rPr>
                <w:color w:val="00B050"/>
                <w:sz w:val="20"/>
                <w:szCs w:val="20"/>
              </w:rPr>
              <w:t xml:space="preserve"> </w:t>
            </w:r>
            <w:r w:rsidRPr="00854C4B">
              <w:rPr>
                <w:i/>
                <w:iCs/>
                <w:color w:val="00B050"/>
                <w:sz w:val="20"/>
                <w:szCs w:val="20"/>
              </w:rPr>
              <w:t>b) Legkésőbb 2018. október 18-án</w:t>
            </w:r>
            <w:r w:rsidRPr="00854C4B">
              <w:rPr>
                <w:i/>
                <w:iCs/>
                <w:color w:val="00B050"/>
                <w:position w:val="10"/>
                <w:sz w:val="20"/>
                <w:szCs w:val="20"/>
              </w:rPr>
              <w:t>48</w:t>
            </w:r>
            <w:r w:rsidRPr="00854C4B">
              <w:rPr>
                <w:i/>
                <w:iCs/>
                <w:color w:val="00B050"/>
                <w:sz w:val="20"/>
                <w:szCs w:val="20"/>
              </w:rPr>
              <w:t xml:space="preserve"> az ajánlatkérő szervezetnek vagy a közszolgáltató ajánlatkérőnek már birtokában van az érintett dokumentáció.</w:t>
            </w:r>
          </w:p>
        </w:tc>
      </w:tr>
      <w:tr w:rsidR="00854C4B" w:rsidRPr="00854C4B" w:rsidTr="008503BF">
        <w:tc>
          <w:tcPr>
            <w:tcW w:w="9642" w:type="dxa"/>
            <w:tcBorders>
              <w:top w:val="nil"/>
              <w:left w:val="nil"/>
              <w:bottom w:val="nil"/>
              <w:right w:val="nil"/>
            </w:tcBorders>
          </w:tcPr>
          <w:p w:rsidR="008503BF" w:rsidRPr="00854C4B" w:rsidRDefault="008503BF" w:rsidP="008503BF">
            <w:pPr>
              <w:widowControl w:val="0"/>
              <w:autoSpaceDE w:val="0"/>
              <w:autoSpaceDN w:val="0"/>
              <w:adjustRightInd w:val="0"/>
              <w:spacing w:before="120"/>
              <w:ind w:left="56" w:right="56"/>
              <w:jc w:val="both"/>
              <w:rPr>
                <w:color w:val="00B050"/>
                <w:sz w:val="20"/>
                <w:szCs w:val="20"/>
              </w:rPr>
            </w:pPr>
            <w:r w:rsidRPr="00854C4B">
              <w:rPr>
                <w:color w:val="00B050"/>
                <w:sz w:val="20"/>
                <w:szCs w:val="20"/>
              </w:rPr>
              <w:t xml:space="preserve"> </w:t>
            </w:r>
            <w:r w:rsidRPr="00854C4B">
              <w:rPr>
                <w:i/>
                <w:iCs/>
                <w:color w:val="00B050"/>
                <w:sz w:val="20"/>
                <w:szCs w:val="20"/>
              </w:rPr>
              <w:t xml:space="preserve">Alulírott(ak) hozzájárul(nak) ahhoz, hogy [az I. rész A. szakaszában megadott ajánlatkérő szerv vagy közszolgáltató ajánlatkérő] hozzáférjen a jelen egységes európai közbeszerzési dokumentum [a megfelelő rész/szakasz/pont azonosítása] alatt a </w:t>
            </w:r>
            <w:r w:rsidRPr="00854C4B">
              <w:rPr>
                <w:color w:val="00B050"/>
                <w:sz w:val="20"/>
                <w:szCs w:val="20"/>
              </w:rPr>
              <w:t xml:space="preserve">[a közbeszerzési eljárás azonosítása: (rövid ismertetés, hivatkozás az </w:t>
            </w:r>
            <w:r w:rsidRPr="00854C4B">
              <w:rPr>
                <w:i/>
                <w:iCs/>
                <w:color w:val="00B050"/>
                <w:sz w:val="20"/>
                <w:szCs w:val="20"/>
              </w:rPr>
              <w:t xml:space="preserve">Európai Unió Hivatalos Lapjában </w:t>
            </w:r>
            <w:r w:rsidRPr="00854C4B">
              <w:rPr>
                <w:color w:val="00B050"/>
                <w:sz w:val="20"/>
                <w:szCs w:val="20"/>
              </w:rPr>
              <w:t>közzétett hirdetményre, hivatkozási szám)] céljára megadott információkat igazoló dokumentumokhoz.</w:t>
            </w:r>
          </w:p>
        </w:tc>
      </w:tr>
      <w:tr w:rsidR="00854C4B" w:rsidRPr="00854C4B" w:rsidTr="008503BF">
        <w:tc>
          <w:tcPr>
            <w:tcW w:w="9642" w:type="dxa"/>
            <w:tcBorders>
              <w:top w:val="nil"/>
              <w:left w:val="nil"/>
              <w:bottom w:val="nil"/>
              <w:right w:val="nil"/>
            </w:tcBorders>
          </w:tcPr>
          <w:p w:rsidR="008503BF" w:rsidRPr="00854C4B" w:rsidRDefault="008503BF" w:rsidP="008503BF">
            <w:pPr>
              <w:widowControl w:val="0"/>
              <w:autoSpaceDE w:val="0"/>
              <w:autoSpaceDN w:val="0"/>
              <w:adjustRightInd w:val="0"/>
              <w:spacing w:before="240"/>
              <w:ind w:left="56" w:right="56"/>
              <w:jc w:val="both"/>
              <w:rPr>
                <w:color w:val="00B050"/>
                <w:sz w:val="20"/>
                <w:szCs w:val="20"/>
              </w:rPr>
            </w:pPr>
            <w:r w:rsidRPr="00854C4B">
              <w:rPr>
                <w:color w:val="00B050"/>
                <w:sz w:val="20"/>
                <w:szCs w:val="20"/>
              </w:rPr>
              <w:t xml:space="preserve"> Keltezés, hely, és - ahol megkívánt vagy szükséges - aláírás(ok): [......]</w:t>
            </w:r>
          </w:p>
        </w:tc>
      </w:tr>
    </w:tbl>
    <w:p w:rsidR="008503BF" w:rsidRPr="003D4106" w:rsidRDefault="008503BF" w:rsidP="008503BF">
      <w:pPr>
        <w:jc w:val="both"/>
      </w:pPr>
    </w:p>
    <w:tbl>
      <w:tblPr>
        <w:tblW w:w="9642" w:type="dxa"/>
        <w:tblLayout w:type="fixed"/>
        <w:tblCellMar>
          <w:left w:w="0" w:type="dxa"/>
          <w:right w:w="0" w:type="dxa"/>
        </w:tblCellMar>
        <w:tblLook w:val="0000" w:firstRow="0" w:lastRow="0" w:firstColumn="0" w:lastColumn="0" w:noHBand="0" w:noVBand="0"/>
      </w:tblPr>
      <w:tblGrid>
        <w:gridCol w:w="9642"/>
      </w:tblGrid>
      <w:tr w:rsidR="008503BF" w:rsidRPr="003D4106" w:rsidTr="008503BF">
        <w:tc>
          <w:tcPr>
            <w:tcW w:w="9642" w:type="dxa"/>
          </w:tcPr>
          <w:p w:rsidR="008503BF" w:rsidRPr="003D4106" w:rsidRDefault="008503BF" w:rsidP="008503BF">
            <w:pPr>
              <w:widowControl w:val="0"/>
              <w:autoSpaceDE w:val="0"/>
              <w:autoSpaceDN w:val="0"/>
              <w:adjustRightInd w:val="0"/>
              <w:ind w:left="164" w:right="57" w:hanging="107"/>
              <w:jc w:val="both"/>
              <w:rPr>
                <w:sz w:val="20"/>
                <w:szCs w:val="20"/>
              </w:rPr>
            </w:pPr>
            <w:r w:rsidRPr="003D4106">
              <w:rPr>
                <w:position w:val="10"/>
                <w:sz w:val="20"/>
                <w:szCs w:val="20"/>
              </w:rPr>
              <w:t>1</w:t>
            </w:r>
            <w:r w:rsidRPr="003D4106">
              <w:rPr>
                <w:sz w:val="20"/>
                <w:szCs w:val="20"/>
              </w:rPr>
              <w:t xml:space="preserve"> A Bizottság szervezeti egységei az elektronikus ESPD-szolgáltatást díjmentesen bocsátják az ajánlatkérő szervek, a közszolgáltató ajánlatkérők, a gazdasági szereplők, az elektronikus szolgáltatók és más érdekelt felek rendelkezésére.</w:t>
            </w:r>
          </w:p>
        </w:tc>
      </w:tr>
      <w:tr w:rsidR="008503BF" w:rsidRPr="003D4106" w:rsidTr="008503BF">
        <w:tc>
          <w:tcPr>
            <w:tcW w:w="9642" w:type="dxa"/>
          </w:tcPr>
          <w:p w:rsidR="008503BF" w:rsidRPr="003D4106" w:rsidRDefault="008503BF" w:rsidP="008503BF">
            <w:pPr>
              <w:widowControl w:val="0"/>
              <w:autoSpaceDE w:val="0"/>
              <w:autoSpaceDN w:val="0"/>
              <w:adjustRightInd w:val="0"/>
              <w:ind w:left="164" w:right="57" w:hanging="107"/>
              <w:jc w:val="both"/>
              <w:rPr>
                <w:sz w:val="20"/>
                <w:szCs w:val="20"/>
              </w:rPr>
            </w:pPr>
            <w:r w:rsidRPr="003D4106">
              <w:rPr>
                <w:sz w:val="20"/>
                <w:szCs w:val="20"/>
              </w:rPr>
              <w:t xml:space="preserve"> </w:t>
            </w:r>
            <w:r w:rsidRPr="003D4106">
              <w:rPr>
                <w:position w:val="10"/>
                <w:sz w:val="20"/>
                <w:szCs w:val="20"/>
              </w:rPr>
              <w:t>2</w:t>
            </w:r>
            <w:r w:rsidRPr="003D4106">
              <w:rPr>
                <w:sz w:val="20"/>
                <w:szCs w:val="20"/>
              </w:rPr>
              <w:t xml:space="preserve"> </w:t>
            </w:r>
            <w:r w:rsidRPr="003D4106">
              <w:rPr>
                <w:b/>
                <w:bCs/>
                <w:sz w:val="20"/>
                <w:szCs w:val="20"/>
              </w:rPr>
              <w:t xml:space="preserve">Ajánlatkérő szervek </w:t>
            </w:r>
            <w:r w:rsidRPr="003D4106">
              <w:rPr>
                <w:sz w:val="20"/>
                <w:szCs w:val="20"/>
              </w:rPr>
              <w:t xml:space="preserve">részére: vagy az eljárást megindító felhívásként alkalmazott </w:t>
            </w:r>
            <w:r w:rsidRPr="003D4106">
              <w:rPr>
                <w:b/>
                <w:bCs/>
                <w:sz w:val="20"/>
                <w:szCs w:val="20"/>
              </w:rPr>
              <w:t>Előzetes tájékoztató</w:t>
            </w:r>
            <w:r w:rsidRPr="003D4106">
              <w:rPr>
                <w:sz w:val="20"/>
                <w:szCs w:val="20"/>
              </w:rPr>
              <w:t xml:space="preserve">, vagy </w:t>
            </w:r>
            <w:r w:rsidRPr="003D4106">
              <w:rPr>
                <w:b/>
                <w:bCs/>
                <w:sz w:val="20"/>
                <w:szCs w:val="20"/>
              </w:rPr>
              <w:t>Szerződésről szóló hirdetmény</w:t>
            </w:r>
            <w:r w:rsidRPr="003D4106">
              <w:rPr>
                <w:sz w:val="20"/>
                <w:szCs w:val="20"/>
              </w:rPr>
              <w:t>.</w:t>
            </w:r>
          </w:p>
        </w:tc>
      </w:tr>
      <w:tr w:rsidR="008503BF" w:rsidRPr="003D4106" w:rsidTr="008503BF">
        <w:tc>
          <w:tcPr>
            <w:tcW w:w="9642" w:type="dxa"/>
          </w:tcPr>
          <w:p w:rsidR="008503BF" w:rsidRPr="003D4106" w:rsidRDefault="008503BF" w:rsidP="008503BF">
            <w:pPr>
              <w:widowControl w:val="0"/>
              <w:autoSpaceDE w:val="0"/>
              <w:autoSpaceDN w:val="0"/>
              <w:adjustRightInd w:val="0"/>
              <w:ind w:left="164" w:right="57"/>
              <w:jc w:val="both"/>
              <w:rPr>
                <w:b/>
                <w:bCs/>
                <w:sz w:val="20"/>
                <w:szCs w:val="20"/>
              </w:rPr>
            </w:pPr>
            <w:r w:rsidRPr="003D4106">
              <w:rPr>
                <w:sz w:val="20"/>
                <w:szCs w:val="20"/>
              </w:rPr>
              <w:t xml:space="preserve"> </w:t>
            </w:r>
            <w:r w:rsidRPr="003D4106">
              <w:rPr>
                <w:b/>
                <w:bCs/>
                <w:sz w:val="20"/>
                <w:szCs w:val="20"/>
              </w:rPr>
              <w:t xml:space="preserve">Közszolgáltató ajánlatkérők </w:t>
            </w:r>
            <w:r w:rsidRPr="003D4106">
              <w:rPr>
                <w:sz w:val="20"/>
                <w:szCs w:val="20"/>
              </w:rPr>
              <w:t xml:space="preserve">részére: az eljárást megindító felhívásként alkalmazott </w:t>
            </w:r>
            <w:r w:rsidRPr="003D4106">
              <w:rPr>
                <w:b/>
                <w:bCs/>
                <w:sz w:val="20"/>
                <w:szCs w:val="20"/>
              </w:rPr>
              <w:t>Időszakos előzetes tájékoztató</w:t>
            </w:r>
            <w:r w:rsidRPr="003D4106">
              <w:rPr>
                <w:sz w:val="20"/>
                <w:szCs w:val="20"/>
              </w:rPr>
              <w:t xml:space="preserve">, Szerződésről szóló hirdetmény, vagy a </w:t>
            </w:r>
            <w:r w:rsidRPr="003D4106">
              <w:rPr>
                <w:b/>
                <w:bCs/>
                <w:sz w:val="20"/>
                <w:szCs w:val="20"/>
              </w:rPr>
              <w:t>Minősítési rendszer meglétéről szóló hirdetmény</w:t>
            </w:r>
          </w:p>
        </w:tc>
      </w:tr>
      <w:tr w:rsidR="008503BF" w:rsidRPr="003D4106" w:rsidTr="008503BF">
        <w:tc>
          <w:tcPr>
            <w:tcW w:w="9642" w:type="dxa"/>
          </w:tcPr>
          <w:p w:rsidR="008503BF" w:rsidRPr="003D4106" w:rsidRDefault="008503BF" w:rsidP="008503BF">
            <w:pPr>
              <w:widowControl w:val="0"/>
              <w:autoSpaceDE w:val="0"/>
              <w:autoSpaceDN w:val="0"/>
              <w:adjustRightInd w:val="0"/>
              <w:ind w:left="164" w:right="57" w:hanging="107"/>
              <w:jc w:val="both"/>
              <w:rPr>
                <w:sz w:val="20"/>
                <w:szCs w:val="20"/>
              </w:rPr>
            </w:pPr>
            <w:r w:rsidRPr="003D4106">
              <w:rPr>
                <w:sz w:val="20"/>
                <w:szCs w:val="20"/>
              </w:rPr>
              <w:t xml:space="preserve"> </w:t>
            </w:r>
            <w:r w:rsidRPr="003D4106">
              <w:rPr>
                <w:position w:val="10"/>
                <w:sz w:val="20"/>
                <w:szCs w:val="20"/>
              </w:rPr>
              <w:t>3</w:t>
            </w:r>
            <w:r w:rsidRPr="003D4106">
              <w:rPr>
                <w:sz w:val="20"/>
                <w:szCs w:val="20"/>
              </w:rPr>
              <w:t xml:space="preserve"> </w:t>
            </w:r>
            <w:r w:rsidRPr="003D4106">
              <w:rPr>
                <w:i/>
                <w:iCs/>
                <w:sz w:val="20"/>
                <w:szCs w:val="20"/>
              </w:rPr>
              <w:t xml:space="preserve">A vonatkozó hirdetmény I. szakaszának I.1 pontjából átmásolandó információ. </w:t>
            </w:r>
            <w:r w:rsidRPr="003D4106">
              <w:rPr>
                <w:sz w:val="20"/>
                <w:szCs w:val="20"/>
              </w:rPr>
              <w:t>Közös közbeszerzés esetén kérjük feltüntetni minden résztvevő beszerző nevét.</w:t>
            </w:r>
          </w:p>
        </w:tc>
      </w:tr>
      <w:tr w:rsidR="008503BF" w:rsidRPr="003D4106" w:rsidTr="008503BF">
        <w:tc>
          <w:tcPr>
            <w:tcW w:w="9642" w:type="dxa"/>
          </w:tcPr>
          <w:p w:rsidR="008503BF" w:rsidRPr="003D4106" w:rsidRDefault="008503BF" w:rsidP="008503BF">
            <w:pPr>
              <w:widowControl w:val="0"/>
              <w:autoSpaceDE w:val="0"/>
              <w:autoSpaceDN w:val="0"/>
              <w:adjustRightInd w:val="0"/>
              <w:ind w:left="164" w:right="57" w:hanging="107"/>
              <w:jc w:val="both"/>
              <w:rPr>
                <w:i/>
                <w:iCs/>
                <w:sz w:val="20"/>
                <w:szCs w:val="20"/>
              </w:rPr>
            </w:pPr>
            <w:r w:rsidRPr="003D4106">
              <w:rPr>
                <w:sz w:val="20"/>
                <w:szCs w:val="20"/>
              </w:rPr>
              <w:t xml:space="preserve"> </w:t>
            </w:r>
            <w:r w:rsidRPr="003D4106">
              <w:rPr>
                <w:position w:val="10"/>
                <w:sz w:val="20"/>
                <w:szCs w:val="20"/>
              </w:rPr>
              <w:t>4</w:t>
            </w:r>
            <w:r w:rsidRPr="003D4106">
              <w:rPr>
                <w:sz w:val="20"/>
                <w:szCs w:val="20"/>
              </w:rPr>
              <w:t xml:space="preserve"> </w:t>
            </w:r>
            <w:r w:rsidRPr="003D4106">
              <w:rPr>
                <w:i/>
                <w:iCs/>
                <w:sz w:val="20"/>
                <w:szCs w:val="20"/>
              </w:rPr>
              <w:t>Lásd a vonatkozó hirdetmény II.1.1 és II.1.3 pontját.</w:t>
            </w:r>
          </w:p>
        </w:tc>
      </w:tr>
      <w:tr w:rsidR="008503BF" w:rsidRPr="003D4106" w:rsidTr="008503BF">
        <w:tc>
          <w:tcPr>
            <w:tcW w:w="9642" w:type="dxa"/>
          </w:tcPr>
          <w:p w:rsidR="008503BF" w:rsidRPr="003D4106" w:rsidRDefault="008503BF" w:rsidP="008503BF">
            <w:pPr>
              <w:widowControl w:val="0"/>
              <w:autoSpaceDE w:val="0"/>
              <w:autoSpaceDN w:val="0"/>
              <w:adjustRightInd w:val="0"/>
              <w:ind w:left="164" w:right="57" w:hanging="107"/>
              <w:jc w:val="both"/>
              <w:rPr>
                <w:i/>
                <w:iCs/>
                <w:sz w:val="20"/>
                <w:szCs w:val="20"/>
              </w:rPr>
            </w:pPr>
            <w:r w:rsidRPr="003D4106">
              <w:rPr>
                <w:sz w:val="20"/>
                <w:szCs w:val="20"/>
              </w:rPr>
              <w:t xml:space="preserve"> </w:t>
            </w:r>
            <w:r w:rsidRPr="003D4106">
              <w:rPr>
                <w:position w:val="10"/>
                <w:sz w:val="20"/>
                <w:szCs w:val="20"/>
              </w:rPr>
              <w:t>5</w:t>
            </w:r>
            <w:r w:rsidRPr="003D4106">
              <w:rPr>
                <w:sz w:val="20"/>
                <w:szCs w:val="20"/>
              </w:rPr>
              <w:t xml:space="preserve"> </w:t>
            </w:r>
            <w:r w:rsidRPr="003D4106">
              <w:rPr>
                <w:i/>
                <w:iCs/>
                <w:sz w:val="20"/>
                <w:szCs w:val="20"/>
              </w:rPr>
              <w:t>Lásd a vonatkozó hirdetmény II.1.1 pontját.</w:t>
            </w:r>
          </w:p>
        </w:tc>
      </w:tr>
      <w:tr w:rsidR="008503BF" w:rsidRPr="003D4106" w:rsidTr="008503BF">
        <w:tc>
          <w:tcPr>
            <w:tcW w:w="9642" w:type="dxa"/>
          </w:tcPr>
          <w:p w:rsidR="008503BF" w:rsidRPr="003D4106" w:rsidRDefault="008503BF" w:rsidP="008503BF">
            <w:pPr>
              <w:widowControl w:val="0"/>
              <w:autoSpaceDE w:val="0"/>
              <w:autoSpaceDN w:val="0"/>
              <w:adjustRightInd w:val="0"/>
              <w:ind w:left="164" w:right="57" w:hanging="107"/>
              <w:jc w:val="both"/>
              <w:rPr>
                <w:sz w:val="20"/>
                <w:szCs w:val="20"/>
              </w:rPr>
            </w:pPr>
            <w:r w:rsidRPr="003D4106">
              <w:rPr>
                <w:sz w:val="20"/>
                <w:szCs w:val="20"/>
              </w:rPr>
              <w:t>6 Kérjük, ismételje meg a kapcsolattartó személyekre vonatkozó információt, ahányszor szükséges.</w:t>
            </w:r>
          </w:p>
        </w:tc>
      </w:tr>
      <w:tr w:rsidR="008503BF" w:rsidRPr="003D4106" w:rsidTr="008503BF">
        <w:tc>
          <w:tcPr>
            <w:tcW w:w="9642" w:type="dxa"/>
          </w:tcPr>
          <w:p w:rsidR="008503BF" w:rsidRPr="003D4106" w:rsidRDefault="008503BF" w:rsidP="008503BF">
            <w:pPr>
              <w:widowControl w:val="0"/>
              <w:autoSpaceDE w:val="0"/>
              <w:autoSpaceDN w:val="0"/>
              <w:adjustRightInd w:val="0"/>
              <w:ind w:left="164" w:right="57" w:hanging="107"/>
              <w:jc w:val="both"/>
              <w:rPr>
                <w:sz w:val="20"/>
                <w:szCs w:val="20"/>
              </w:rPr>
            </w:pPr>
            <w:r w:rsidRPr="003D4106">
              <w:rPr>
                <w:sz w:val="20"/>
                <w:szCs w:val="20"/>
              </w:rPr>
              <w:t xml:space="preserve"> 7 Lásd a Bizottság 2003. május 6-i ajánlását a mikro-, kis és középvállalkozások meghatározásáról (HL L 124., 2003.5.20., 36. o.). Ez az információ csak statisztikai célból szükséges.</w:t>
            </w:r>
          </w:p>
        </w:tc>
      </w:tr>
      <w:tr w:rsidR="008503BF" w:rsidRPr="003D4106" w:rsidTr="008503BF">
        <w:tc>
          <w:tcPr>
            <w:tcW w:w="9642" w:type="dxa"/>
          </w:tcPr>
          <w:p w:rsidR="008503BF" w:rsidRPr="003D4106" w:rsidRDefault="008503BF" w:rsidP="008503BF">
            <w:pPr>
              <w:widowControl w:val="0"/>
              <w:autoSpaceDE w:val="0"/>
              <w:autoSpaceDN w:val="0"/>
              <w:adjustRightInd w:val="0"/>
              <w:ind w:left="164" w:right="57" w:hanging="107"/>
              <w:jc w:val="both"/>
              <w:rPr>
                <w:sz w:val="20"/>
                <w:szCs w:val="20"/>
              </w:rPr>
            </w:pPr>
            <w:r w:rsidRPr="003D4106">
              <w:rPr>
                <w:sz w:val="20"/>
                <w:szCs w:val="20"/>
              </w:rPr>
              <w:t xml:space="preserve"> Mikrovállalkozás: olyan vállalkozás, amely 10-nél kevesebb főt foglalkoztat, és amelynek éves forgalma és/vagy éves mérlegfőösszege nem haladja meg a 2 millió eurót.</w:t>
            </w:r>
          </w:p>
        </w:tc>
      </w:tr>
      <w:tr w:rsidR="008503BF" w:rsidRPr="003D4106" w:rsidTr="008503BF">
        <w:tc>
          <w:tcPr>
            <w:tcW w:w="9642" w:type="dxa"/>
          </w:tcPr>
          <w:p w:rsidR="008503BF" w:rsidRPr="003D4106" w:rsidRDefault="008503BF" w:rsidP="008503BF">
            <w:pPr>
              <w:widowControl w:val="0"/>
              <w:autoSpaceDE w:val="0"/>
              <w:autoSpaceDN w:val="0"/>
              <w:adjustRightInd w:val="0"/>
              <w:ind w:left="164" w:right="57" w:hanging="107"/>
              <w:jc w:val="both"/>
              <w:rPr>
                <w:sz w:val="20"/>
                <w:szCs w:val="20"/>
              </w:rPr>
            </w:pPr>
            <w:r w:rsidRPr="003D4106">
              <w:rPr>
                <w:sz w:val="20"/>
                <w:szCs w:val="20"/>
              </w:rPr>
              <w:t xml:space="preserve"> Kisvállalkozás: olyan vállalkozás, amely 50-nél kevesebb főt foglalkoztat, és amelynek éves forgalma és/vagy éves mérlegfőösszege nem haladja meg a 10 millió eurót;</w:t>
            </w:r>
          </w:p>
        </w:tc>
      </w:tr>
      <w:tr w:rsidR="008503BF" w:rsidRPr="003D4106" w:rsidTr="008503BF">
        <w:tc>
          <w:tcPr>
            <w:tcW w:w="9642" w:type="dxa"/>
          </w:tcPr>
          <w:p w:rsidR="008503BF" w:rsidRPr="003D4106" w:rsidRDefault="008503BF" w:rsidP="008503BF">
            <w:pPr>
              <w:widowControl w:val="0"/>
              <w:autoSpaceDE w:val="0"/>
              <w:autoSpaceDN w:val="0"/>
              <w:adjustRightInd w:val="0"/>
              <w:ind w:left="164" w:right="57" w:hanging="107"/>
              <w:jc w:val="both"/>
              <w:rPr>
                <w:sz w:val="20"/>
                <w:szCs w:val="20"/>
              </w:rPr>
            </w:pPr>
            <w:r w:rsidRPr="003D4106">
              <w:rPr>
                <w:sz w:val="20"/>
                <w:szCs w:val="20"/>
              </w:rPr>
              <w:t xml:space="preserve"> Középvállalkozás: olyan vállalkozás, amely nem mikro- és nem kisvállalkozás, és amely 250-nél kevesebb főt foglalkoztat, és amelynek éves forgalma nem haladja meg az 50 millió eurót, és/vagy éves mérlegfőösszege nem haladja meg a 43 millió eurót.</w:t>
            </w:r>
          </w:p>
        </w:tc>
      </w:tr>
      <w:tr w:rsidR="008503BF" w:rsidRPr="003D4106" w:rsidTr="008503BF">
        <w:tc>
          <w:tcPr>
            <w:tcW w:w="9642" w:type="dxa"/>
          </w:tcPr>
          <w:p w:rsidR="008503BF" w:rsidRPr="003D4106" w:rsidRDefault="008503BF" w:rsidP="008503BF">
            <w:pPr>
              <w:widowControl w:val="0"/>
              <w:autoSpaceDE w:val="0"/>
              <w:autoSpaceDN w:val="0"/>
              <w:adjustRightInd w:val="0"/>
              <w:ind w:left="164" w:right="57" w:hanging="107"/>
              <w:jc w:val="both"/>
              <w:rPr>
                <w:sz w:val="20"/>
                <w:szCs w:val="20"/>
              </w:rPr>
            </w:pPr>
            <w:r w:rsidRPr="003D4106">
              <w:rPr>
                <w:sz w:val="20"/>
                <w:szCs w:val="20"/>
              </w:rPr>
              <w:t xml:space="preserve"> 8 Lásd a szerződésről szóló hirdetmény III.1.5. pontját.</w:t>
            </w:r>
          </w:p>
        </w:tc>
      </w:tr>
      <w:tr w:rsidR="008503BF" w:rsidRPr="003D4106" w:rsidTr="008503BF">
        <w:tc>
          <w:tcPr>
            <w:tcW w:w="9642" w:type="dxa"/>
          </w:tcPr>
          <w:p w:rsidR="008503BF" w:rsidRPr="003D4106" w:rsidRDefault="008503BF" w:rsidP="008503BF">
            <w:pPr>
              <w:widowControl w:val="0"/>
              <w:autoSpaceDE w:val="0"/>
              <w:autoSpaceDN w:val="0"/>
              <w:adjustRightInd w:val="0"/>
              <w:ind w:left="164" w:right="57" w:hanging="107"/>
              <w:jc w:val="both"/>
              <w:rPr>
                <w:sz w:val="20"/>
                <w:szCs w:val="20"/>
              </w:rPr>
            </w:pPr>
            <w:r w:rsidRPr="003D4106">
              <w:rPr>
                <w:sz w:val="20"/>
                <w:szCs w:val="20"/>
              </w:rPr>
              <w:t xml:space="preserve"> 9 Azaz fő célja a fogyatékossággal élő vagy hátrányos helyzetű személyek szociális és szakmai beilleszkedése.</w:t>
            </w:r>
          </w:p>
        </w:tc>
      </w:tr>
      <w:tr w:rsidR="008503BF" w:rsidRPr="003D4106" w:rsidTr="008503BF">
        <w:tc>
          <w:tcPr>
            <w:tcW w:w="9642" w:type="dxa"/>
          </w:tcPr>
          <w:p w:rsidR="008503BF" w:rsidRPr="003D4106" w:rsidRDefault="008503BF" w:rsidP="008503BF">
            <w:pPr>
              <w:widowControl w:val="0"/>
              <w:autoSpaceDE w:val="0"/>
              <w:autoSpaceDN w:val="0"/>
              <w:adjustRightInd w:val="0"/>
              <w:ind w:left="164" w:right="57" w:hanging="107"/>
              <w:jc w:val="both"/>
              <w:rPr>
                <w:sz w:val="20"/>
                <w:szCs w:val="20"/>
              </w:rPr>
            </w:pPr>
            <w:r w:rsidRPr="003D4106">
              <w:rPr>
                <w:sz w:val="20"/>
                <w:szCs w:val="20"/>
              </w:rPr>
              <w:t xml:space="preserve"> 10 A hivatkozások és a minősítés, ha van ilyen, a tanúsításon szerepelnek.</w:t>
            </w:r>
          </w:p>
        </w:tc>
      </w:tr>
      <w:tr w:rsidR="008503BF" w:rsidRPr="003D4106" w:rsidTr="008503BF">
        <w:tc>
          <w:tcPr>
            <w:tcW w:w="9642" w:type="dxa"/>
          </w:tcPr>
          <w:p w:rsidR="008503BF" w:rsidRPr="003D4106" w:rsidRDefault="008503BF" w:rsidP="008503BF">
            <w:pPr>
              <w:widowControl w:val="0"/>
              <w:autoSpaceDE w:val="0"/>
              <w:autoSpaceDN w:val="0"/>
              <w:adjustRightInd w:val="0"/>
              <w:ind w:left="164" w:right="57" w:hanging="107"/>
              <w:jc w:val="both"/>
              <w:rPr>
                <w:sz w:val="20"/>
                <w:szCs w:val="20"/>
              </w:rPr>
            </w:pPr>
            <w:r w:rsidRPr="003D4106">
              <w:rPr>
                <w:sz w:val="20"/>
                <w:szCs w:val="20"/>
              </w:rPr>
              <w:t>11 Nevezetesen egy csoport, konzorcium, közös vállalkozás vagy hasonló részeként.</w:t>
            </w:r>
          </w:p>
        </w:tc>
      </w:tr>
      <w:tr w:rsidR="008503BF" w:rsidRPr="003D4106" w:rsidTr="008503BF">
        <w:tc>
          <w:tcPr>
            <w:tcW w:w="9642" w:type="dxa"/>
          </w:tcPr>
          <w:p w:rsidR="008503BF" w:rsidRPr="003D4106" w:rsidRDefault="008503BF" w:rsidP="008503BF">
            <w:pPr>
              <w:widowControl w:val="0"/>
              <w:autoSpaceDE w:val="0"/>
              <w:autoSpaceDN w:val="0"/>
              <w:adjustRightInd w:val="0"/>
              <w:ind w:left="164" w:right="57" w:hanging="107"/>
              <w:jc w:val="both"/>
              <w:rPr>
                <w:sz w:val="20"/>
                <w:szCs w:val="20"/>
              </w:rPr>
            </w:pPr>
            <w:r w:rsidRPr="003D4106">
              <w:rPr>
                <w:sz w:val="20"/>
                <w:szCs w:val="20"/>
              </w:rPr>
              <w:t>12 Pl. a minőség-ellenőrzésben részt vevő műszaki szervezetek esetében: IV. rész C. szakasz, 3. pont.</w:t>
            </w:r>
          </w:p>
        </w:tc>
      </w:tr>
      <w:tr w:rsidR="008503BF" w:rsidRPr="003D4106" w:rsidTr="008503BF">
        <w:tc>
          <w:tcPr>
            <w:tcW w:w="9642" w:type="dxa"/>
          </w:tcPr>
          <w:p w:rsidR="008503BF" w:rsidRPr="003D4106" w:rsidRDefault="008503BF" w:rsidP="008503BF">
            <w:pPr>
              <w:widowControl w:val="0"/>
              <w:autoSpaceDE w:val="0"/>
              <w:autoSpaceDN w:val="0"/>
              <w:adjustRightInd w:val="0"/>
              <w:ind w:left="164" w:right="57" w:hanging="107"/>
              <w:jc w:val="both"/>
              <w:rPr>
                <w:sz w:val="20"/>
                <w:szCs w:val="20"/>
              </w:rPr>
            </w:pPr>
            <w:r w:rsidRPr="003D4106">
              <w:rPr>
                <w:sz w:val="20"/>
                <w:szCs w:val="20"/>
              </w:rPr>
              <w:t xml:space="preserve"> 13 A szervezett bűnözés elleni küzdelemről szóló, 2008. október 24-i 2008/841/IB tanácsi kerethatározat (HL L 300., 2008.11.11., 42. o.) 2. cikkében meghatározottak szerint.</w:t>
            </w:r>
          </w:p>
        </w:tc>
      </w:tr>
      <w:tr w:rsidR="008503BF" w:rsidRPr="003D4106" w:rsidTr="008503BF">
        <w:tc>
          <w:tcPr>
            <w:tcW w:w="9642" w:type="dxa"/>
          </w:tcPr>
          <w:p w:rsidR="008503BF" w:rsidRPr="003D4106" w:rsidRDefault="008503BF" w:rsidP="008503BF">
            <w:pPr>
              <w:widowControl w:val="0"/>
              <w:autoSpaceDE w:val="0"/>
              <w:autoSpaceDN w:val="0"/>
              <w:adjustRightInd w:val="0"/>
              <w:ind w:left="164" w:right="57" w:hanging="107"/>
              <w:jc w:val="both"/>
              <w:rPr>
                <w:sz w:val="20"/>
                <w:szCs w:val="20"/>
              </w:rPr>
            </w:pPr>
            <w:r w:rsidRPr="003D4106">
              <w:rPr>
                <w:sz w:val="20"/>
                <w:szCs w:val="20"/>
              </w:rPr>
              <w:t xml:space="preserve"> 14 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tc>
      </w:tr>
      <w:tr w:rsidR="008503BF" w:rsidRPr="003D4106" w:rsidTr="008503BF">
        <w:tc>
          <w:tcPr>
            <w:tcW w:w="9642" w:type="dxa"/>
          </w:tcPr>
          <w:p w:rsidR="008503BF" w:rsidRPr="003D4106" w:rsidRDefault="008503BF" w:rsidP="008503BF">
            <w:pPr>
              <w:widowControl w:val="0"/>
              <w:autoSpaceDE w:val="0"/>
              <w:autoSpaceDN w:val="0"/>
              <w:adjustRightInd w:val="0"/>
              <w:ind w:left="164" w:right="57" w:hanging="107"/>
              <w:jc w:val="both"/>
              <w:rPr>
                <w:sz w:val="20"/>
                <w:szCs w:val="20"/>
              </w:rPr>
            </w:pPr>
            <w:r w:rsidRPr="003D4106">
              <w:rPr>
                <w:sz w:val="20"/>
                <w:szCs w:val="20"/>
              </w:rPr>
              <w:t xml:space="preserve"> 15 Az Európai Közösségek pénzügyi érdekeinek védelméről szóló egyezmény 1. cikke értelmében (HL C 316., 1995.11.27., 48. o.)</w:t>
            </w:r>
          </w:p>
        </w:tc>
      </w:tr>
      <w:tr w:rsidR="008503BF" w:rsidRPr="003D4106" w:rsidTr="008503BF">
        <w:tc>
          <w:tcPr>
            <w:tcW w:w="9642" w:type="dxa"/>
          </w:tcPr>
          <w:p w:rsidR="008503BF" w:rsidRPr="003D4106" w:rsidRDefault="008503BF" w:rsidP="008503BF">
            <w:pPr>
              <w:widowControl w:val="0"/>
              <w:autoSpaceDE w:val="0"/>
              <w:autoSpaceDN w:val="0"/>
              <w:adjustRightInd w:val="0"/>
              <w:ind w:left="164" w:right="57" w:hanging="107"/>
              <w:jc w:val="both"/>
              <w:rPr>
                <w:sz w:val="20"/>
                <w:szCs w:val="20"/>
              </w:rPr>
            </w:pPr>
            <w:r w:rsidRPr="003D4106">
              <w:rPr>
                <w:sz w:val="20"/>
                <w:szCs w:val="20"/>
              </w:rPr>
              <w:t>16 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tc>
      </w:tr>
      <w:tr w:rsidR="008503BF" w:rsidRPr="003D4106" w:rsidTr="008503BF">
        <w:tc>
          <w:tcPr>
            <w:tcW w:w="9642" w:type="dxa"/>
          </w:tcPr>
          <w:p w:rsidR="008503BF" w:rsidRPr="003D4106" w:rsidRDefault="008503BF" w:rsidP="008503BF">
            <w:pPr>
              <w:widowControl w:val="0"/>
              <w:autoSpaceDE w:val="0"/>
              <w:autoSpaceDN w:val="0"/>
              <w:adjustRightInd w:val="0"/>
              <w:ind w:left="164" w:right="57" w:hanging="107"/>
              <w:jc w:val="both"/>
              <w:rPr>
                <w:sz w:val="20"/>
                <w:szCs w:val="20"/>
              </w:rPr>
            </w:pPr>
            <w:r w:rsidRPr="003D4106">
              <w:rPr>
                <w:sz w:val="20"/>
                <w:szCs w:val="20"/>
              </w:rPr>
              <w:t xml:space="preserve"> 17 A pénzügyi rendszereknek a pénzmosás, valamint terrorizmus finanszírozása céljára való felhasználásának megelőzéséről szóló, 2005. október 26-i 2005/60/EK európai parlamenti és tanácsi irányelv (HL L 309., 2005.11.25., 15. o.) 1. cikkében meghatározottak szerint.</w:t>
            </w:r>
          </w:p>
        </w:tc>
      </w:tr>
      <w:tr w:rsidR="008503BF" w:rsidRPr="003D4106" w:rsidTr="008503BF">
        <w:tc>
          <w:tcPr>
            <w:tcW w:w="9642" w:type="dxa"/>
          </w:tcPr>
          <w:p w:rsidR="008503BF" w:rsidRPr="003D4106" w:rsidRDefault="008503BF" w:rsidP="008503BF">
            <w:pPr>
              <w:widowControl w:val="0"/>
              <w:autoSpaceDE w:val="0"/>
              <w:autoSpaceDN w:val="0"/>
              <w:adjustRightInd w:val="0"/>
              <w:ind w:left="164" w:right="57" w:hanging="107"/>
              <w:jc w:val="both"/>
              <w:rPr>
                <w:sz w:val="20"/>
                <w:szCs w:val="20"/>
              </w:rPr>
            </w:pPr>
            <w:r w:rsidRPr="003D4106">
              <w:rPr>
                <w:sz w:val="20"/>
                <w:szCs w:val="20"/>
              </w:rPr>
              <w:t xml:space="preserve"> 18 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tc>
      </w:tr>
      <w:tr w:rsidR="008503BF" w:rsidRPr="003D4106" w:rsidTr="008503BF">
        <w:tc>
          <w:tcPr>
            <w:tcW w:w="9642" w:type="dxa"/>
          </w:tcPr>
          <w:p w:rsidR="008503BF" w:rsidRPr="003D4106" w:rsidRDefault="008503BF" w:rsidP="008503BF">
            <w:pPr>
              <w:widowControl w:val="0"/>
              <w:autoSpaceDE w:val="0"/>
              <w:autoSpaceDN w:val="0"/>
              <w:adjustRightInd w:val="0"/>
              <w:ind w:left="164" w:right="57" w:hanging="107"/>
              <w:jc w:val="both"/>
              <w:rPr>
                <w:sz w:val="20"/>
                <w:szCs w:val="20"/>
              </w:rPr>
            </w:pPr>
            <w:r w:rsidRPr="003D4106">
              <w:rPr>
                <w:sz w:val="20"/>
                <w:szCs w:val="20"/>
              </w:rPr>
              <w:t xml:space="preserve"> 19 Kérjük, szükség szerint ismételje.</w:t>
            </w:r>
          </w:p>
        </w:tc>
      </w:tr>
      <w:tr w:rsidR="008503BF" w:rsidRPr="003D4106" w:rsidTr="008503BF">
        <w:tc>
          <w:tcPr>
            <w:tcW w:w="9642" w:type="dxa"/>
          </w:tcPr>
          <w:p w:rsidR="008503BF" w:rsidRPr="003D4106" w:rsidRDefault="008503BF" w:rsidP="008503BF">
            <w:pPr>
              <w:widowControl w:val="0"/>
              <w:autoSpaceDE w:val="0"/>
              <w:autoSpaceDN w:val="0"/>
              <w:adjustRightInd w:val="0"/>
              <w:ind w:left="164" w:right="57" w:hanging="107"/>
              <w:jc w:val="both"/>
              <w:rPr>
                <w:sz w:val="20"/>
                <w:szCs w:val="20"/>
              </w:rPr>
            </w:pPr>
            <w:r w:rsidRPr="003D4106">
              <w:rPr>
                <w:sz w:val="20"/>
                <w:szCs w:val="20"/>
              </w:rPr>
              <w:t xml:space="preserve"> 20 Kérjük, szükség szerint ismételje.</w:t>
            </w:r>
          </w:p>
        </w:tc>
      </w:tr>
      <w:tr w:rsidR="008503BF" w:rsidRPr="003D4106" w:rsidTr="008503BF">
        <w:tc>
          <w:tcPr>
            <w:tcW w:w="9642" w:type="dxa"/>
          </w:tcPr>
          <w:p w:rsidR="008503BF" w:rsidRPr="003D4106" w:rsidRDefault="008503BF" w:rsidP="008503BF">
            <w:pPr>
              <w:widowControl w:val="0"/>
              <w:autoSpaceDE w:val="0"/>
              <w:autoSpaceDN w:val="0"/>
              <w:adjustRightInd w:val="0"/>
              <w:ind w:left="164" w:right="57" w:hanging="107"/>
              <w:jc w:val="both"/>
              <w:rPr>
                <w:sz w:val="20"/>
                <w:szCs w:val="20"/>
              </w:rPr>
            </w:pPr>
            <w:r w:rsidRPr="003D4106">
              <w:rPr>
                <w:sz w:val="20"/>
                <w:szCs w:val="20"/>
              </w:rPr>
              <w:t xml:space="preserve"> 21 Kérjük, szükség szerint ismételje.</w:t>
            </w:r>
          </w:p>
        </w:tc>
      </w:tr>
      <w:tr w:rsidR="008503BF" w:rsidRPr="003D4106" w:rsidTr="008503BF">
        <w:tc>
          <w:tcPr>
            <w:tcW w:w="9642" w:type="dxa"/>
          </w:tcPr>
          <w:p w:rsidR="008503BF" w:rsidRPr="003D4106" w:rsidRDefault="008503BF" w:rsidP="008503BF">
            <w:pPr>
              <w:widowControl w:val="0"/>
              <w:autoSpaceDE w:val="0"/>
              <w:autoSpaceDN w:val="0"/>
              <w:adjustRightInd w:val="0"/>
              <w:ind w:left="164" w:right="57" w:hanging="107"/>
              <w:jc w:val="both"/>
              <w:rPr>
                <w:sz w:val="20"/>
                <w:szCs w:val="20"/>
              </w:rPr>
            </w:pPr>
            <w:r w:rsidRPr="003D4106">
              <w:rPr>
                <w:sz w:val="20"/>
                <w:szCs w:val="20"/>
              </w:rPr>
              <w:t xml:space="preserve"> 22 A 2014/24/EU irányelv 57. cikke (6) bekezdését végrehajtó nemzeti rendelkezésekkel összhangban.</w:t>
            </w:r>
          </w:p>
        </w:tc>
      </w:tr>
      <w:tr w:rsidR="008503BF" w:rsidRPr="003D4106" w:rsidTr="008503BF">
        <w:tc>
          <w:tcPr>
            <w:tcW w:w="9642" w:type="dxa"/>
          </w:tcPr>
          <w:p w:rsidR="008503BF" w:rsidRPr="003D4106" w:rsidRDefault="008503BF" w:rsidP="008503BF">
            <w:pPr>
              <w:widowControl w:val="0"/>
              <w:autoSpaceDE w:val="0"/>
              <w:autoSpaceDN w:val="0"/>
              <w:adjustRightInd w:val="0"/>
              <w:ind w:left="164" w:right="57" w:hanging="107"/>
              <w:jc w:val="both"/>
              <w:rPr>
                <w:sz w:val="20"/>
                <w:szCs w:val="20"/>
              </w:rPr>
            </w:pPr>
            <w:r w:rsidRPr="003D4106">
              <w:rPr>
                <w:sz w:val="20"/>
                <w:szCs w:val="20"/>
              </w:rPr>
              <w:t xml:space="preserve"> 23 Az elkövetett bűncselekmény jellegét figyelembe véve (egyszeri, ismételt, szisztematikus) a magyarázatnak tükröznie kell e megtett intézkedések megfelelőségét.</w:t>
            </w:r>
          </w:p>
        </w:tc>
      </w:tr>
      <w:tr w:rsidR="008503BF" w:rsidRPr="003D4106" w:rsidTr="008503BF">
        <w:tc>
          <w:tcPr>
            <w:tcW w:w="9642" w:type="dxa"/>
          </w:tcPr>
          <w:p w:rsidR="008503BF" w:rsidRPr="003D4106" w:rsidRDefault="008503BF" w:rsidP="008503BF">
            <w:pPr>
              <w:widowControl w:val="0"/>
              <w:autoSpaceDE w:val="0"/>
              <w:autoSpaceDN w:val="0"/>
              <w:adjustRightInd w:val="0"/>
              <w:ind w:left="164" w:right="57" w:hanging="107"/>
              <w:jc w:val="both"/>
              <w:rPr>
                <w:sz w:val="20"/>
                <w:szCs w:val="20"/>
              </w:rPr>
            </w:pPr>
            <w:r w:rsidRPr="003D4106">
              <w:rPr>
                <w:sz w:val="20"/>
                <w:szCs w:val="20"/>
              </w:rPr>
              <w:t>24 Kérjük, szükség szerint ismételje.</w:t>
            </w:r>
          </w:p>
        </w:tc>
      </w:tr>
      <w:tr w:rsidR="008503BF" w:rsidRPr="003D4106" w:rsidTr="008503BF">
        <w:tc>
          <w:tcPr>
            <w:tcW w:w="9642" w:type="dxa"/>
          </w:tcPr>
          <w:p w:rsidR="008503BF" w:rsidRPr="003D4106" w:rsidRDefault="008503BF" w:rsidP="008503BF">
            <w:pPr>
              <w:widowControl w:val="0"/>
              <w:autoSpaceDE w:val="0"/>
              <w:autoSpaceDN w:val="0"/>
              <w:adjustRightInd w:val="0"/>
              <w:ind w:left="164" w:right="57" w:hanging="107"/>
              <w:jc w:val="both"/>
              <w:rPr>
                <w:sz w:val="20"/>
                <w:szCs w:val="20"/>
              </w:rPr>
            </w:pPr>
            <w:r w:rsidRPr="003D4106">
              <w:rPr>
                <w:sz w:val="20"/>
                <w:szCs w:val="20"/>
              </w:rPr>
              <w:t xml:space="preserve"> 25 Lásd a 2014/24/EU irányelv 57. cikkének (4) bekezdését.</w:t>
            </w:r>
          </w:p>
        </w:tc>
      </w:tr>
      <w:tr w:rsidR="008503BF" w:rsidRPr="003D4106" w:rsidTr="008503BF">
        <w:tc>
          <w:tcPr>
            <w:tcW w:w="9642" w:type="dxa"/>
          </w:tcPr>
          <w:p w:rsidR="008503BF" w:rsidRPr="003D4106" w:rsidRDefault="008503BF" w:rsidP="008503BF">
            <w:pPr>
              <w:widowControl w:val="0"/>
              <w:autoSpaceDE w:val="0"/>
              <w:autoSpaceDN w:val="0"/>
              <w:adjustRightInd w:val="0"/>
              <w:ind w:left="164" w:right="57" w:hanging="107"/>
              <w:jc w:val="both"/>
              <w:rPr>
                <w:sz w:val="20"/>
                <w:szCs w:val="20"/>
              </w:rPr>
            </w:pPr>
            <w:r w:rsidRPr="003D4106">
              <w:rPr>
                <w:sz w:val="20"/>
                <w:szCs w:val="20"/>
              </w:rPr>
              <w:t xml:space="preserve"> 26 E közbeszerzés alkalmazásában a nemzeti jogban, a vonatkozó hirdetményben vagy a közbeszerzési dokumentumokban vagy a 2014/24/EU irányelv 18. cikke (2) bekezdésében hivatkozottak szerint</w:t>
            </w:r>
          </w:p>
        </w:tc>
      </w:tr>
      <w:tr w:rsidR="008503BF" w:rsidRPr="003D4106" w:rsidTr="008503BF">
        <w:tc>
          <w:tcPr>
            <w:tcW w:w="9642" w:type="dxa"/>
          </w:tcPr>
          <w:p w:rsidR="008503BF" w:rsidRPr="003D4106" w:rsidRDefault="008503BF" w:rsidP="008503BF">
            <w:pPr>
              <w:widowControl w:val="0"/>
              <w:autoSpaceDE w:val="0"/>
              <w:autoSpaceDN w:val="0"/>
              <w:adjustRightInd w:val="0"/>
              <w:ind w:left="164" w:right="57" w:hanging="107"/>
              <w:jc w:val="both"/>
              <w:rPr>
                <w:sz w:val="20"/>
                <w:szCs w:val="20"/>
              </w:rPr>
            </w:pPr>
            <w:r w:rsidRPr="003D4106">
              <w:rPr>
                <w:sz w:val="20"/>
                <w:szCs w:val="20"/>
              </w:rPr>
              <w:t>27 Lásd a nemzeti jogot, a vonatkozó hirdetményt vagy a közbeszerzési dokumentumokat.</w:t>
            </w:r>
          </w:p>
        </w:tc>
      </w:tr>
      <w:tr w:rsidR="008503BF" w:rsidRPr="003D4106" w:rsidTr="008503BF">
        <w:tc>
          <w:tcPr>
            <w:tcW w:w="9642" w:type="dxa"/>
          </w:tcPr>
          <w:p w:rsidR="008503BF" w:rsidRPr="003D4106" w:rsidRDefault="008503BF" w:rsidP="008503BF">
            <w:pPr>
              <w:widowControl w:val="0"/>
              <w:autoSpaceDE w:val="0"/>
              <w:autoSpaceDN w:val="0"/>
              <w:adjustRightInd w:val="0"/>
              <w:ind w:left="164" w:right="57" w:hanging="107"/>
              <w:jc w:val="both"/>
              <w:rPr>
                <w:sz w:val="20"/>
                <w:szCs w:val="20"/>
              </w:rPr>
            </w:pPr>
            <w:r w:rsidRPr="003D4106">
              <w:rPr>
                <w:sz w:val="20"/>
                <w:szCs w:val="20"/>
              </w:rPr>
              <w:t xml:space="preserve"> 28 Ezt az információt nem kell megadni abban az esetben, ha az a)-f) pontokban fölsorolt esetek valamelyikében a gazdasági szereplők kizárását a nemzeti jog kötelezővé tette az eltérés lehetősége nélkül abban az esetben, ha a gazdasági szereplő mindazonáltal képes a szerződés teljesítésére.</w:t>
            </w:r>
          </w:p>
        </w:tc>
      </w:tr>
      <w:tr w:rsidR="008503BF" w:rsidRPr="003D4106" w:rsidTr="008503BF">
        <w:tc>
          <w:tcPr>
            <w:tcW w:w="9642" w:type="dxa"/>
          </w:tcPr>
          <w:p w:rsidR="008503BF" w:rsidRPr="003D4106" w:rsidRDefault="008503BF" w:rsidP="008503BF">
            <w:pPr>
              <w:widowControl w:val="0"/>
              <w:autoSpaceDE w:val="0"/>
              <w:autoSpaceDN w:val="0"/>
              <w:adjustRightInd w:val="0"/>
              <w:ind w:left="164" w:right="57" w:hanging="107"/>
              <w:jc w:val="both"/>
              <w:rPr>
                <w:sz w:val="20"/>
                <w:szCs w:val="20"/>
              </w:rPr>
            </w:pPr>
            <w:r w:rsidRPr="003D4106">
              <w:rPr>
                <w:sz w:val="20"/>
                <w:szCs w:val="20"/>
              </w:rPr>
              <w:t xml:space="preserve"> 29 Adott esetben lásd a nemzeti jog, a vonatkozó hirdetmény vagy a közbeszerzési dokumentumok meghatározásait.</w:t>
            </w:r>
          </w:p>
        </w:tc>
      </w:tr>
      <w:tr w:rsidR="008503BF" w:rsidRPr="003D4106" w:rsidTr="008503BF">
        <w:tc>
          <w:tcPr>
            <w:tcW w:w="9642" w:type="dxa"/>
          </w:tcPr>
          <w:p w:rsidR="008503BF" w:rsidRPr="003D4106" w:rsidRDefault="008503BF" w:rsidP="008503BF">
            <w:pPr>
              <w:widowControl w:val="0"/>
              <w:autoSpaceDE w:val="0"/>
              <w:autoSpaceDN w:val="0"/>
              <w:adjustRightInd w:val="0"/>
              <w:ind w:left="164" w:right="57" w:hanging="107"/>
              <w:jc w:val="both"/>
              <w:rPr>
                <w:sz w:val="20"/>
                <w:szCs w:val="20"/>
              </w:rPr>
            </w:pPr>
            <w:r w:rsidRPr="003D4106">
              <w:rPr>
                <w:sz w:val="20"/>
                <w:szCs w:val="20"/>
              </w:rPr>
              <w:t xml:space="preserve"> 30 A nemzeti jogban, a vonatkozó hirdetményben vagy a közbeszerzési dokumentumokban jelzettek szerint.</w:t>
            </w:r>
          </w:p>
        </w:tc>
      </w:tr>
    </w:tbl>
    <w:p w:rsidR="008503BF" w:rsidRPr="003D4106" w:rsidRDefault="008503BF" w:rsidP="008503BF">
      <w:pPr>
        <w:jc w:val="both"/>
        <w:rPr>
          <w:sz w:val="20"/>
          <w:szCs w:val="20"/>
        </w:rPr>
      </w:pPr>
      <w:r w:rsidRPr="003D4106">
        <w:rPr>
          <w:position w:val="10"/>
          <w:sz w:val="20"/>
          <w:szCs w:val="20"/>
        </w:rPr>
        <w:t>31</w:t>
      </w:r>
      <w:r w:rsidRPr="003D4106">
        <w:rPr>
          <w:sz w:val="20"/>
          <w:szCs w:val="20"/>
        </w:rPr>
        <w:t xml:space="preserve"> Kérjük, szükség szerint ismételje.</w:t>
      </w:r>
    </w:p>
    <w:p w:rsidR="008503BF" w:rsidRPr="003D4106" w:rsidRDefault="008503BF" w:rsidP="008503BF">
      <w:pPr>
        <w:jc w:val="both"/>
        <w:rPr>
          <w:sz w:val="20"/>
          <w:szCs w:val="20"/>
        </w:rPr>
      </w:pPr>
      <w:r w:rsidRPr="003D4106">
        <w:rPr>
          <w:sz w:val="20"/>
          <w:szCs w:val="20"/>
        </w:rPr>
        <w:t>32 A 2014/24/EU irányelv XI. mellékletében leírtak szerint egyes tagállamok gazdasági szereplőinek egyes esetekben az adott mellékletben meghatározott egyéb követelményeknek is meg kell felelniük.</w:t>
      </w:r>
    </w:p>
    <w:p w:rsidR="008503BF" w:rsidRPr="003D4106" w:rsidRDefault="008503BF" w:rsidP="008503BF">
      <w:pPr>
        <w:jc w:val="both"/>
        <w:rPr>
          <w:sz w:val="20"/>
          <w:szCs w:val="20"/>
        </w:rPr>
      </w:pPr>
      <w:r w:rsidRPr="003D4106">
        <w:rPr>
          <w:sz w:val="20"/>
          <w:szCs w:val="20"/>
        </w:rPr>
        <w:t xml:space="preserve"> 33 Csak amennyiben a vonatkozó hirdetmény vagy a közbeszerzési dokumentumok lehetővé teszik.</w:t>
      </w:r>
    </w:p>
    <w:p w:rsidR="008503BF" w:rsidRPr="003D4106" w:rsidRDefault="008503BF" w:rsidP="008503BF">
      <w:pPr>
        <w:jc w:val="both"/>
        <w:rPr>
          <w:sz w:val="20"/>
          <w:szCs w:val="20"/>
        </w:rPr>
      </w:pPr>
      <w:r w:rsidRPr="003D4106">
        <w:rPr>
          <w:sz w:val="20"/>
          <w:szCs w:val="20"/>
        </w:rPr>
        <w:t>34 Csak amennyiben a vonatkozó hirdetmény vagy a közbeszerzési dokumentumok lehetővé teszik.</w:t>
      </w:r>
    </w:p>
    <w:p w:rsidR="008503BF" w:rsidRPr="003D4106" w:rsidRDefault="008503BF" w:rsidP="008503BF">
      <w:pPr>
        <w:jc w:val="both"/>
        <w:rPr>
          <w:sz w:val="20"/>
          <w:szCs w:val="20"/>
        </w:rPr>
      </w:pPr>
      <w:r w:rsidRPr="003D4106">
        <w:rPr>
          <w:sz w:val="20"/>
          <w:szCs w:val="20"/>
        </w:rPr>
        <w:t xml:space="preserve"> 35 Pl. az eszközök és a források aránya.</w:t>
      </w:r>
    </w:p>
    <w:p w:rsidR="008503BF" w:rsidRPr="003D4106" w:rsidRDefault="008503BF" w:rsidP="008503BF">
      <w:pPr>
        <w:jc w:val="both"/>
        <w:rPr>
          <w:sz w:val="20"/>
          <w:szCs w:val="20"/>
        </w:rPr>
      </w:pPr>
      <w:r w:rsidRPr="003D4106">
        <w:rPr>
          <w:sz w:val="20"/>
          <w:szCs w:val="20"/>
        </w:rPr>
        <w:t xml:space="preserve"> 36 Pl. az eszközök és a források aránya.</w:t>
      </w:r>
    </w:p>
    <w:p w:rsidR="008503BF" w:rsidRPr="003D4106" w:rsidRDefault="008503BF" w:rsidP="008503BF">
      <w:pPr>
        <w:jc w:val="both"/>
        <w:rPr>
          <w:sz w:val="20"/>
          <w:szCs w:val="20"/>
        </w:rPr>
      </w:pPr>
      <w:r w:rsidRPr="003D4106">
        <w:rPr>
          <w:sz w:val="20"/>
          <w:szCs w:val="20"/>
        </w:rPr>
        <w:t xml:space="preserve"> 37 Kérjük, szükség szerint ismételje.</w:t>
      </w:r>
    </w:p>
    <w:p w:rsidR="008503BF" w:rsidRPr="003D4106" w:rsidRDefault="008503BF" w:rsidP="008503BF">
      <w:pPr>
        <w:jc w:val="both"/>
        <w:rPr>
          <w:sz w:val="20"/>
          <w:szCs w:val="20"/>
        </w:rPr>
      </w:pPr>
      <w:r w:rsidRPr="003D4106">
        <w:rPr>
          <w:sz w:val="20"/>
          <w:szCs w:val="20"/>
        </w:rPr>
        <w:t xml:space="preserve"> 38 Az ajánlatkérő szervek nem több, mint öt évet írhatnak elő, és elfogadhatnak öt évnél régebbi tapasztalatot.</w:t>
      </w:r>
    </w:p>
    <w:p w:rsidR="008503BF" w:rsidRPr="003D4106" w:rsidRDefault="008503BF" w:rsidP="008503BF">
      <w:pPr>
        <w:jc w:val="both"/>
        <w:rPr>
          <w:sz w:val="20"/>
          <w:szCs w:val="20"/>
        </w:rPr>
      </w:pPr>
      <w:r w:rsidRPr="003D4106">
        <w:rPr>
          <w:sz w:val="20"/>
          <w:szCs w:val="20"/>
        </w:rPr>
        <w:t>39 Az ajánlatkérő szervek nem több, mint három évet írhatnak elő, és elfogadhatnak három évnél régebbi tapasztalatot.</w:t>
      </w:r>
    </w:p>
    <w:p w:rsidR="008503BF" w:rsidRPr="003D4106" w:rsidRDefault="008503BF" w:rsidP="008503BF">
      <w:pPr>
        <w:jc w:val="both"/>
        <w:rPr>
          <w:sz w:val="20"/>
          <w:szCs w:val="20"/>
        </w:rPr>
      </w:pPr>
      <w:r w:rsidRPr="003D4106">
        <w:rPr>
          <w:sz w:val="20"/>
          <w:szCs w:val="20"/>
        </w:rPr>
        <w:t xml:space="preserve"> 40 Vagyis minden megrendelőt fel kell sorolni, és a listának tartalmaznia kell mind a közületi, mind pedig a magánmegrendelőket az érintett szállítások vagy szolgáltatások tekintetében.</w:t>
      </w:r>
    </w:p>
    <w:p w:rsidR="008503BF" w:rsidRPr="003D4106" w:rsidRDefault="008503BF" w:rsidP="008503BF">
      <w:pPr>
        <w:jc w:val="both"/>
        <w:rPr>
          <w:sz w:val="20"/>
          <w:szCs w:val="20"/>
        </w:rPr>
      </w:pPr>
      <w:r w:rsidRPr="003D4106">
        <w:rPr>
          <w:sz w:val="20"/>
          <w:szCs w:val="20"/>
        </w:rPr>
        <w:t xml:space="preserve"> 41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p w:rsidR="008503BF" w:rsidRPr="003D4106" w:rsidRDefault="008503BF" w:rsidP="008503BF">
      <w:pPr>
        <w:jc w:val="both"/>
        <w:rPr>
          <w:sz w:val="20"/>
          <w:szCs w:val="20"/>
        </w:rPr>
      </w:pPr>
      <w:r w:rsidRPr="003D4106">
        <w:rPr>
          <w:sz w:val="20"/>
          <w:szCs w:val="20"/>
        </w:rPr>
        <w:t xml:space="preserve"> 42 A vizsgálatot az ajánlatkérő szerv vagy - amennyiben az utóbbi ezt jóváhagyja - nevében a szállító/szolgáltató székhelye szerinti ország egy erre illetékes hivatalos szerve végezheti el.</w:t>
      </w:r>
    </w:p>
    <w:p w:rsidR="008503BF" w:rsidRPr="003D4106" w:rsidRDefault="008503BF" w:rsidP="008503BF">
      <w:pPr>
        <w:jc w:val="both"/>
        <w:rPr>
          <w:sz w:val="20"/>
          <w:szCs w:val="20"/>
        </w:rPr>
      </w:pPr>
      <w:r w:rsidRPr="003D4106">
        <w:rPr>
          <w:sz w:val="20"/>
          <w:szCs w:val="20"/>
        </w:rPr>
        <w:t>43 Felhívjuk a figyelmet, hogy amennyiben a gazdasági szereplő úgy határozott,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w:t>
      </w:r>
    </w:p>
    <w:p w:rsidR="008503BF" w:rsidRPr="003D4106" w:rsidRDefault="008503BF" w:rsidP="008503BF">
      <w:pPr>
        <w:jc w:val="both"/>
        <w:rPr>
          <w:sz w:val="20"/>
          <w:szCs w:val="20"/>
        </w:rPr>
      </w:pPr>
      <w:r w:rsidRPr="003D4106">
        <w:rPr>
          <w:sz w:val="20"/>
          <w:szCs w:val="20"/>
        </w:rPr>
        <w:t>44 Kérjük, egyértelműen adja meg, melyik elemre vonatkozik a válasz.</w:t>
      </w:r>
    </w:p>
    <w:p w:rsidR="008503BF" w:rsidRPr="003D4106" w:rsidRDefault="008503BF" w:rsidP="008503BF">
      <w:pPr>
        <w:jc w:val="both"/>
        <w:rPr>
          <w:sz w:val="20"/>
          <w:szCs w:val="20"/>
        </w:rPr>
      </w:pPr>
      <w:r w:rsidRPr="003D4106">
        <w:rPr>
          <w:sz w:val="20"/>
          <w:szCs w:val="20"/>
        </w:rPr>
        <w:t xml:space="preserve"> 45 Kérjük, szükség szerint ismételje.</w:t>
      </w:r>
    </w:p>
    <w:p w:rsidR="008503BF" w:rsidRPr="003D4106" w:rsidRDefault="008503BF" w:rsidP="008503BF">
      <w:pPr>
        <w:jc w:val="both"/>
        <w:rPr>
          <w:sz w:val="20"/>
          <w:szCs w:val="20"/>
        </w:rPr>
      </w:pPr>
      <w:r w:rsidRPr="003D4106">
        <w:rPr>
          <w:sz w:val="20"/>
          <w:szCs w:val="20"/>
        </w:rPr>
        <w:t xml:space="preserve"> 46 Kérjük, szükség szerint ismételje.</w:t>
      </w:r>
    </w:p>
    <w:p w:rsidR="008503BF" w:rsidRPr="003D4106" w:rsidRDefault="008503BF" w:rsidP="008503BF">
      <w:pPr>
        <w:jc w:val="both"/>
        <w:rPr>
          <w:sz w:val="20"/>
          <w:szCs w:val="20"/>
        </w:rPr>
      </w:pPr>
      <w:r w:rsidRPr="003D4106">
        <w:rPr>
          <w:sz w:val="20"/>
          <w:szCs w:val="20"/>
        </w:rPr>
        <w:t xml:space="preserve"> 47 Feltéve, hogy a gazdasági szereplő megadta a szükséges információt (internetcím,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p w:rsidR="008503BF" w:rsidRPr="003D4106" w:rsidRDefault="008503BF" w:rsidP="008503BF">
      <w:pPr>
        <w:jc w:val="both"/>
        <w:rPr>
          <w:sz w:val="20"/>
          <w:szCs w:val="20"/>
        </w:rPr>
      </w:pPr>
      <w:r w:rsidRPr="003D4106">
        <w:rPr>
          <w:sz w:val="20"/>
          <w:szCs w:val="20"/>
        </w:rPr>
        <w:t>48 A 2014/24/EU irányelv 59. cikke (5) bekezdése második albekezdésének nemzeti végrehajtásától függően.</w:t>
      </w:r>
    </w:p>
    <w:p w:rsidR="008503BF" w:rsidRPr="003D4106" w:rsidRDefault="008503BF" w:rsidP="008503BF"/>
    <w:p w:rsidR="008503BF" w:rsidRDefault="008503BF" w:rsidP="008503BF"/>
    <w:p w:rsidR="00B833AE" w:rsidRPr="00A97208" w:rsidRDefault="00B833AE" w:rsidP="00B2127F">
      <w:pPr>
        <w:rPr>
          <w:color w:val="000000"/>
        </w:rPr>
      </w:pPr>
    </w:p>
    <w:sectPr w:rsidR="00B833AE" w:rsidRPr="00A97208" w:rsidSect="005427CF">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C14" w:rsidRDefault="00D50C14" w:rsidP="00F27FA1">
      <w:r>
        <w:separator/>
      </w:r>
    </w:p>
  </w:endnote>
  <w:endnote w:type="continuationSeparator" w:id="0">
    <w:p w:rsidR="00D50C14" w:rsidRDefault="00D50C14" w:rsidP="00F2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inotype">
    <w:altName w:val="Tahoma"/>
    <w:charset w:val="EE"/>
    <w:family w:val="swiss"/>
    <w:pitch w:val="variable"/>
    <w:sig w:usb0="0000008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un Swis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KerszTimes">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H-Times">
    <w:altName w:val="Times New Roman"/>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HTimes">
    <w:altName w:val="Times New Roman"/>
    <w:panose1 w:val="00000000000000000000"/>
    <w:charset w:val="00"/>
    <w:family w:val="auto"/>
    <w:notTrueType/>
    <w:pitch w:val="variable"/>
    <w:sig w:usb0="00000003" w:usb1="00000000" w:usb2="00000000" w:usb3="00000000" w:csb0="00000001" w:csb1="00000000"/>
  </w:font>
  <w:font w:name="H-Garamond">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Futura Md">
    <w:altName w:val="Century Gothic"/>
    <w:panose1 w:val="00000000000000000000"/>
    <w:charset w:val="EE"/>
    <w:family w:val="swiss"/>
    <w:notTrueType/>
    <w:pitch w:val="variable"/>
    <w:sig w:usb0="00000007" w:usb1="00000000" w:usb2="00000000" w:usb3="00000000" w:csb0="00000003" w:csb1="00000000"/>
  </w:font>
  <w:font w:name="CorpHURegular">
    <w:altName w:val="Arial"/>
    <w:panose1 w:val="00000000000000000000"/>
    <w:charset w:val="EE"/>
    <w:family w:val="swiss"/>
    <w:notTrueType/>
    <w:pitch w:val="variable"/>
    <w:sig w:usb0="00000007" w:usb1="00000000" w:usb2="00000000" w:usb3="00000000" w:csb0="00000003" w:csb1="00000000"/>
  </w:font>
  <w:font w:name="Optima">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mp;#39">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99A" w:rsidRDefault="0086799A">
    <w:pPr>
      <w:pStyle w:val="llb"/>
      <w:jc w:val="center"/>
    </w:pPr>
    <w:r>
      <w:fldChar w:fldCharType="begin"/>
    </w:r>
    <w:r>
      <w:instrText xml:space="preserve"> PAGE   \* MERGEFORMAT </w:instrText>
    </w:r>
    <w:r>
      <w:fldChar w:fldCharType="separate"/>
    </w:r>
    <w:r w:rsidR="006C3D2E">
      <w:rPr>
        <w:noProof/>
      </w:rPr>
      <w:t>1</w:t>
    </w:r>
    <w:r>
      <w:rPr>
        <w:noProof/>
      </w:rPr>
      <w:fldChar w:fldCharType="end"/>
    </w:r>
  </w:p>
  <w:p w:rsidR="0086799A" w:rsidRDefault="0086799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99A" w:rsidRDefault="0086799A">
    <w:pPr>
      <w:pStyle w:val="llb"/>
      <w:jc w:val="center"/>
    </w:pPr>
    <w:r>
      <w:fldChar w:fldCharType="begin"/>
    </w:r>
    <w:r>
      <w:instrText xml:space="preserve"> PAGE   \* MERGEFORMAT </w:instrText>
    </w:r>
    <w:r>
      <w:fldChar w:fldCharType="separate"/>
    </w:r>
    <w:r w:rsidR="006C3D2E">
      <w:rPr>
        <w:noProof/>
      </w:rPr>
      <w:t>34</w:t>
    </w:r>
    <w:r>
      <w:rPr>
        <w:noProof/>
      </w:rPr>
      <w:fldChar w:fldCharType="end"/>
    </w:r>
  </w:p>
  <w:p w:rsidR="0086799A" w:rsidRDefault="0086799A">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256663"/>
      <w:docPartObj>
        <w:docPartGallery w:val="Page Numbers (Bottom of Page)"/>
        <w:docPartUnique/>
      </w:docPartObj>
    </w:sdtPr>
    <w:sdtEndPr/>
    <w:sdtContent>
      <w:p w:rsidR="0086799A" w:rsidRDefault="0086799A">
        <w:pPr>
          <w:pStyle w:val="llb"/>
          <w:jc w:val="right"/>
        </w:pPr>
        <w:r>
          <w:fldChar w:fldCharType="begin"/>
        </w:r>
        <w:r>
          <w:instrText>PAGE   \* MERGEFORMAT</w:instrText>
        </w:r>
        <w:r>
          <w:fldChar w:fldCharType="separate"/>
        </w:r>
        <w:r w:rsidR="006C3D2E">
          <w:rPr>
            <w:noProof/>
          </w:rPr>
          <w:t>69</w:t>
        </w:r>
        <w:r>
          <w:rPr>
            <w:noProof/>
          </w:rPr>
          <w:fldChar w:fldCharType="end"/>
        </w:r>
      </w:p>
    </w:sdtContent>
  </w:sdt>
  <w:p w:rsidR="0086799A" w:rsidRDefault="0086799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C14" w:rsidRDefault="00D50C14" w:rsidP="00F27FA1">
      <w:r>
        <w:separator/>
      </w:r>
    </w:p>
  </w:footnote>
  <w:footnote w:type="continuationSeparator" w:id="0">
    <w:p w:rsidR="00D50C14" w:rsidRDefault="00D50C14" w:rsidP="00F27FA1">
      <w:r>
        <w:continuationSeparator/>
      </w:r>
    </w:p>
  </w:footnote>
  <w:footnote w:id="1">
    <w:p w:rsidR="0086799A" w:rsidRPr="006101CE" w:rsidRDefault="0086799A" w:rsidP="006101CE">
      <w:pPr>
        <w:pStyle w:val="Cm"/>
        <w:tabs>
          <w:tab w:val="left" w:pos="1276"/>
        </w:tabs>
        <w:ind w:right="-426"/>
        <w:jc w:val="left"/>
        <w:rPr>
          <w:sz w:val="24"/>
          <w:szCs w:val="24"/>
        </w:rPr>
      </w:pPr>
      <w:r w:rsidRPr="006101CE">
        <w:rPr>
          <w:rStyle w:val="Lbjegyzet-hivatkozs"/>
          <w:sz w:val="16"/>
          <w:szCs w:val="16"/>
        </w:rPr>
        <w:footnoteRef/>
      </w:r>
      <w:r w:rsidRPr="006101CE">
        <w:rPr>
          <w:sz w:val="16"/>
          <w:szCs w:val="16"/>
        </w:rPr>
        <w:t xml:space="preserve"> </w:t>
      </w:r>
      <w:r w:rsidRPr="006101CE">
        <w:rPr>
          <w:b w:val="0"/>
          <w:caps w:val="0"/>
          <w:kern w:val="0"/>
          <w:sz w:val="20"/>
        </w:rPr>
        <w:t>A fenti tartalomjegyzéket a benyújtásra kerülő ajánlat tartalmának megfelelően aktualizálni kell!</w:t>
      </w:r>
    </w:p>
  </w:footnote>
  <w:footnote w:id="2">
    <w:p w:rsidR="0086799A" w:rsidRPr="007746C4" w:rsidRDefault="0086799A" w:rsidP="00221864">
      <w:pPr>
        <w:pStyle w:val="Lbjegyzetszveg"/>
        <w:ind w:left="142" w:hanging="142"/>
        <w:jc w:val="both"/>
        <w:rPr>
          <w:szCs w:val="20"/>
        </w:rPr>
      </w:pPr>
      <w:r w:rsidRPr="007746C4">
        <w:rPr>
          <w:rStyle w:val="Lbjegyzet-hivatkozs"/>
          <w:b/>
          <w:bCs/>
          <w:szCs w:val="20"/>
        </w:rPr>
        <w:footnoteRef/>
      </w:r>
      <w:r w:rsidRPr="007746C4">
        <w:rPr>
          <w:szCs w:val="20"/>
        </w:rPr>
        <w:t xml:space="preserve"> Közös ajánlattétel esetén minden ajánlattevő adatát fel kell tüntetni a nyilatkozatban és a nyilatkozatot az együttműködési nyilatkozatban foglalt képviseleti mód szerint kell aláírni!</w:t>
      </w:r>
    </w:p>
  </w:footnote>
  <w:footnote w:id="3">
    <w:p w:rsidR="0086799A" w:rsidRPr="007746C4" w:rsidRDefault="0086799A" w:rsidP="00C80AE8">
      <w:pPr>
        <w:pStyle w:val="Lbjegyzetszveg"/>
        <w:ind w:left="142" w:hanging="142"/>
        <w:jc w:val="both"/>
        <w:rPr>
          <w:szCs w:val="20"/>
        </w:rPr>
      </w:pPr>
      <w:r w:rsidRPr="007746C4">
        <w:rPr>
          <w:rStyle w:val="Lbjegyzet-hivatkozs"/>
          <w:b/>
          <w:bCs/>
          <w:szCs w:val="20"/>
        </w:rPr>
        <w:footnoteRef/>
      </w:r>
      <w:r w:rsidRPr="007746C4">
        <w:rPr>
          <w:szCs w:val="20"/>
        </w:rPr>
        <w:t xml:space="preserve"> Több részre történő ajánlattétel esetén azon táblázat töltendő ki, melyre Ajánlattevő ajánlatot kíván benyújtani. A többi rész törlendő.</w:t>
      </w:r>
    </w:p>
  </w:footnote>
  <w:footnote w:id="4">
    <w:p w:rsidR="0086799A" w:rsidRPr="00104F49" w:rsidRDefault="0086799A" w:rsidP="00852309">
      <w:pPr>
        <w:pStyle w:val="Lbjegyzetszveg"/>
      </w:pPr>
      <w:r w:rsidRPr="007746C4">
        <w:rPr>
          <w:rStyle w:val="Lbjegyzet-hivatkozs"/>
          <w:szCs w:val="20"/>
        </w:rPr>
        <w:footnoteRef/>
      </w:r>
      <w:r w:rsidRPr="007746C4">
        <w:rPr>
          <w:szCs w:val="20"/>
        </w:rPr>
        <w:t xml:space="preserve"> A megfelelő válasz aláhúzandó / jelölendő, vagy a nem releváns törlendő!</w:t>
      </w:r>
    </w:p>
  </w:footnote>
  <w:footnote w:id="5">
    <w:p w:rsidR="0086799A" w:rsidRPr="00062532" w:rsidRDefault="0086799A" w:rsidP="003C057B">
      <w:pPr>
        <w:pStyle w:val="Lbjegyzetszveg"/>
      </w:pPr>
      <w:r>
        <w:rPr>
          <w:rStyle w:val="Lbjegyzet-hivatkozs"/>
        </w:rPr>
        <w:footnoteRef/>
      </w:r>
      <w:r>
        <w:t xml:space="preserve"> A</w:t>
      </w:r>
      <w:r w:rsidRPr="00062532">
        <w:t>z ajánlat eredeti példányának a 6</w:t>
      </w:r>
      <w:r>
        <w:t>6</w:t>
      </w:r>
      <w:r w:rsidRPr="00062532">
        <w:t>. § (</w:t>
      </w:r>
      <w:r>
        <w:t>2</w:t>
      </w:r>
      <w:r w:rsidRPr="00062532">
        <w:t xml:space="preserve">) bekezdése szerinti nyilatkozat </w:t>
      </w:r>
      <w:r w:rsidRPr="00062532">
        <w:rPr>
          <w:u w:val="single"/>
        </w:rPr>
        <w:t>eredeti aláírt példányát</w:t>
      </w:r>
      <w:r w:rsidRPr="00062532">
        <w:t xml:space="preserve"> kell tartalmaznia.</w:t>
      </w:r>
    </w:p>
    <w:p w:rsidR="0086799A" w:rsidRPr="0001712D" w:rsidRDefault="0086799A" w:rsidP="003C057B">
      <w:pPr>
        <w:pStyle w:val="Lbjegyzetszveg"/>
      </w:pPr>
      <w:r w:rsidRPr="00062532">
        <w:t>Közös ajánlattétel esetén minden ajánlattevő adatát fel kell tüntetni a nyilatkozatban és a nyilatkozatot az együttműködési nyilatkozatban meghatározott képviseleti mód szerint kell aláírni!</w:t>
      </w:r>
    </w:p>
  </w:footnote>
  <w:footnote w:id="6">
    <w:p w:rsidR="0086799A" w:rsidRDefault="0086799A" w:rsidP="003C057B">
      <w:pPr>
        <w:pStyle w:val="Lbjegyzetszveg"/>
      </w:pPr>
      <w:r>
        <w:rPr>
          <w:rStyle w:val="Lbjegyzet-hivatkozs"/>
        </w:rPr>
        <w:footnoteRef/>
      </w:r>
      <w:r>
        <w:t xml:space="preserve"> </w:t>
      </w:r>
      <w:r w:rsidRPr="00655832">
        <w:t>Megfelelő aláhúzandó!</w:t>
      </w:r>
    </w:p>
  </w:footnote>
  <w:footnote w:id="7">
    <w:p w:rsidR="0086799A" w:rsidRDefault="0086799A" w:rsidP="003C057B">
      <w:pPr>
        <w:pStyle w:val="Lbjegyzetszveg"/>
      </w:pPr>
      <w:r>
        <w:rPr>
          <w:rStyle w:val="Lbjegyzet-hivatkozs"/>
        </w:rPr>
        <w:footnoteRef/>
      </w:r>
      <w:r>
        <w:t xml:space="preserve"> </w:t>
      </w:r>
      <w:r w:rsidRPr="00655832">
        <w:t>Megfelelő aláhúzandó!</w:t>
      </w:r>
    </w:p>
  </w:footnote>
  <w:footnote w:id="8">
    <w:p w:rsidR="0086799A" w:rsidRPr="00F569B8" w:rsidRDefault="0086799A" w:rsidP="003C057B">
      <w:pPr>
        <w:pStyle w:val="Lbjegyzetszveg"/>
      </w:pPr>
      <w:r w:rsidRPr="00F569B8">
        <w:rPr>
          <w:rStyle w:val="Lbjegyzet-hivatkozs"/>
          <w:szCs w:val="20"/>
        </w:rPr>
        <w:footnoteRef/>
      </w:r>
      <w:r w:rsidRPr="00F569B8">
        <w:t xml:space="preserve"> Közös ajánlattétel esetén minden ajánlattevőnek külön-külön kell nyilatkozatot tennie.</w:t>
      </w:r>
    </w:p>
  </w:footnote>
  <w:footnote w:id="9">
    <w:p w:rsidR="0086799A" w:rsidRPr="00F569B8" w:rsidRDefault="0086799A" w:rsidP="003C057B">
      <w:pPr>
        <w:pStyle w:val="Cmsor1"/>
        <w:autoSpaceDE w:val="0"/>
        <w:autoSpaceDN w:val="0"/>
        <w:adjustRightInd w:val="0"/>
        <w:spacing w:before="0" w:after="0"/>
        <w:ind w:hanging="13"/>
        <w:jc w:val="both"/>
        <w:rPr>
          <w:b w:val="0"/>
          <w:bCs/>
          <w:sz w:val="20"/>
          <w:szCs w:val="20"/>
        </w:rPr>
      </w:pPr>
      <w:r w:rsidRPr="00F569B8">
        <w:rPr>
          <w:rStyle w:val="Lbjegyzet-hivatkozs"/>
          <w:sz w:val="20"/>
          <w:szCs w:val="20"/>
        </w:rPr>
        <w:footnoteRef/>
      </w:r>
      <w:r w:rsidRPr="00F569B8">
        <w:rPr>
          <w:sz w:val="20"/>
          <w:szCs w:val="20"/>
        </w:rPr>
        <w:t xml:space="preserve"> </w:t>
      </w:r>
      <w:r w:rsidRPr="00F569B8">
        <w:rPr>
          <w:b w:val="0"/>
          <w:sz w:val="20"/>
          <w:szCs w:val="20"/>
        </w:rPr>
        <w:t>3.</w:t>
      </w:r>
      <w:r w:rsidRPr="00F569B8">
        <w:rPr>
          <w:sz w:val="20"/>
          <w:szCs w:val="20"/>
        </w:rPr>
        <w:t xml:space="preserve"> §  </w:t>
      </w:r>
      <w:r w:rsidRPr="00F569B8">
        <w:rPr>
          <w:b w:val="0"/>
          <w:bCs/>
          <w:sz w:val="20"/>
          <w:szCs w:val="20"/>
        </w:rPr>
        <w:t>(1) KKV-nak minősül az a vállalkozás, amelynek</w:t>
      </w:r>
    </w:p>
    <w:p w:rsidR="0086799A" w:rsidRPr="00F569B8" w:rsidRDefault="0086799A" w:rsidP="003C057B">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a) </w:t>
      </w:r>
      <w:r w:rsidRPr="00F569B8">
        <w:rPr>
          <w:b w:val="0"/>
          <w:bCs/>
          <w:sz w:val="20"/>
          <w:szCs w:val="20"/>
        </w:rPr>
        <w:t>összes foglalkoztatotti létszáma 250 főnél kevesebb, és</w:t>
      </w:r>
    </w:p>
    <w:p w:rsidR="0086799A" w:rsidRPr="00F569B8" w:rsidRDefault="0086799A" w:rsidP="003C057B">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b) </w:t>
      </w:r>
      <w:r w:rsidRPr="00F569B8">
        <w:rPr>
          <w:b w:val="0"/>
          <w:bCs/>
          <w:sz w:val="20"/>
          <w:szCs w:val="20"/>
        </w:rPr>
        <w:t>éves nettó árbevétele legfeljebb 50 millió eurónak megfelelő forintösszeg, vagy mérlegfőösszege legfeljebb 43 millió eurónak megfelelő forintösszeg.</w:t>
      </w:r>
    </w:p>
    <w:p w:rsidR="0086799A" w:rsidRPr="00F569B8" w:rsidRDefault="0086799A" w:rsidP="003C057B">
      <w:pPr>
        <w:pStyle w:val="Cmsor1"/>
        <w:autoSpaceDE w:val="0"/>
        <w:autoSpaceDN w:val="0"/>
        <w:adjustRightInd w:val="0"/>
        <w:spacing w:before="0" w:after="0"/>
        <w:ind w:left="567"/>
        <w:jc w:val="both"/>
        <w:rPr>
          <w:b w:val="0"/>
          <w:bCs/>
          <w:sz w:val="20"/>
          <w:szCs w:val="20"/>
        </w:rPr>
      </w:pPr>
      <w:r w:rsidRPr="00F569B8">
        <w:rPr>
          <w:b w:val="0"/>
          <w:bCs/>
          <w:sz w:val="20"/>
          <w:szCs w:val="20"/>
        </w:rPr>
        <w:t>(2) A KKV kategórián belül kisvállalkozásnak minősül az a vállalkozás, amelynek</w:t>
      </w:r>
    </w:p>
    <w:p w:rsidR="0086799A" w:rsidRPr="00F569B8" w:rsidRDefault="0086799A" w:rsidP="003C057B">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a) </w:t>
      </w:r>
      <w:r w:rsidRPr="00F569B8">
        <w:rPr>
          <w:b w:val="0"/>
          <w:bCs/>
          <w:sz w:val="20"/>
          <w:szCs w:val="20"/>
        </w:rPr>
        <w:t>összes foglalkoztatotti létszáma 50 főnél kevesebb, és</w:t>
      </w:r>
    </w:p>
    <w:p w:rsidR="0086799A" w:rsidRPr="00F569B8" w:rsidRDefault="0086799A" w:rsidP="003C057B">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b) </w:t>
      </w:r>
      <w:r w:rsidRPr="00F569B8">
        <w:rPr>
          <w:b w:val="0"/>
          <w:bCs/>
          <w:sz w:val="20"/>
          <w:szCs w:val="20"/>
        </w:rPr>
        <w:t>éves nettó árbevétele vagy mérlegfőösszege legfeljebb 10 millió eurónak megfelelő forintösszeg.</w:t>
      </w:r>
    </w:p>
    <w:p w:rsidR="0086799A" w:rsidRPr="00F569B8" w:rsidRDefault="0086799A" w:rsidP="003C057B">
      <w:pPr>
        <w:pStyle w:val="Cmsor1"/>
        <w:autoSpaceDE w:val="0"/>
        <w:autoSpaceDN w:val="0"/>
        <w:adjustRightInd w:val="0"/>
        <w:spacing w:before="0" w:after="0"/>
        <w:ind w:left="567"/>
        <w:jc w:val="both"/>
        <w:rPr>
          <w:b w:val="0"/>
          <w:bCs/>
          <w:sz w:val="20"/>
          <w:szCs w:val="20"/>
        </w:rPr>
      </w:pPr>
      <w:r w:rsidRPr="00F569B8">
        <w:rPr>
          <w:b w:val="0"/>
          <w:bCs/>
          <w:sz w:val="20"/>
          <w:szCs w:val="20"/>
        </w:rPr>
        <w:t>(3) A KKV kategórián belül mikrovállalkozásnak minősül az a vállalkozás, amelynek</w:t>
      </w:r>
    </w:p>
    <w:p w:rsidR="0086799A" w:rsidRPr="00F569B8" w:rsidRDefault="0086799A" w:rsidP="003C057B">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a) </w:t>
      </w:r>
      <w:r w:rsidRPr="00F569B8">
        <w:rPr>
          <w:b w:val="0"/>
          <w:bCs/>
          <w:sz w:val="20"/>
          <w:szCs w:val="20"/>
        </w:rPr>
        <w:t>összes foglalkoztatotti létszáma 10 főnél kevesebb, és</w:t>
      </w:r>
    </w:p>
    <w:p w:rsidR="0086799A" w:rsidRPr="00F569B8" w:rsidRDefault="0086799A" w:rsidP="003C057B">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b) </w:t>
      </w:r>
      <w:r w:rsidRPr="00F569B8">
        <w:rPr>
          <w:b w:val="0"/>
          <w:bCs/>
          <w:sz w:val="20"/>
          <w:szCs w:val="20"/>
        </w:rPr>
        <w:t>éves nettó árbevétele vagy mérlegfőösszege legfeljebb 2 millió eurónak megfelelő forintösszeg.</w:t>
      </w:r>
    </w:p>
    <w:p w:rsidR="0086799A" w:rsidRPr="00F569B8" w:rsidRDefault="0086799A" w:rsidP="003C057B">
      <w:pPr>
        <w:pStyle w:val="Cmsor1"/>
        <w:autoSpaceDE w:val="0"/>
        <w:autoSpaceDN w:val="0"/>
        <w:adjustRightInd w:val="0"/>
        <w:spacing w:before="0" w:after="0"/>
        <w:ind w:left="851" w:hanging="284"/>
        <w:jc w:val="both"/>
        <w:rPr>
          <w:b w:val="0"/>
          <w:bCs/>
          <w:sz w:val="20"/>
          <w:szCs w:val="20"/>
        </w:rPr>
      </w:pPr>
      <w:r w:rsidRPr="00F569B8">
        <w:rPr>
          <w:b w:val="0"/>
          <w:bCs/>
          <w:sz w:val="20"/>
          <w:szCs w:val="20"/>
        </w:rPr>
        <w:t>(4) Nem minősül KKV-nak az a vállalkozás, amelyben az állam vagy az önkormányzat közvetlen vagy közvetett tulajdoni részesedése - tőke vagy szavazati joga alapján - külön-külön vagy együttesen meghaladja a 25%-ot.</w:t>
      </w:r>
    </w:p>
    <w:p w:rsidR="0086799A" w:rsidRPr="00F569B8" w:rsidRDefault="0086799A" w:rsidP="003C057B">
      <w:pPr>
        <w:pStyle w:val="Cmsor1"/>
        <w:autoSpaceDE w:val="0"/>
        <w:autoSpaceDN w:val="0"/>
        <w:adjustRightInd w:val="0"/>
        <w:spacing w:before="0" w:after="0"/>
        <w:ind w:left="851" w:hanging="284"/>
        <w:jc w:val="both"/>
        <w:rPr>
          <w:b w:val="0"/>
          <w:bCs/>
          <w:sz w:val="20"/>
          <w:szCs w:val="20"/>
        </w:rPr>
      </w:pPr>
      <w:r w:rsidRPr="00F569B8">
        <w:rPr>
          <w:b w:val="0"/>
          <w:bCs/>
          <w:sz w:val="20"/>
          <w:szCs w:val="20"/>
        </w:rPr>
        <w:t>(5) A (4) bekezdésben foglalt korlátozó rendelkezést nem kell alkalmazni a 19. § 1. pontjában meghatározott befektetők részesedése esetében.</w:t>
      </w:r>
    </w:p>
    <w:p w:rsidR="0086799A" w:rsidRPr="00F569B8" w:rsidRDefault="0086799A" w:rsidP="003C057B">
      <w:pPr>
        <w:pStyle w:val="Lbjegyzetszveg"/>
      </w:pPr>
      <w:r w:rsidRPr="00F569B8">
        <w:t>(6) Ahol jogszabály „KKV-t”, „mikro-, kis- és középvállalkozást”, illetve „kis- és középvállalkozást” említ, azon - ha törvény másként nem rendelkezik az e törvény szerinti KKV-t kell érteni.)</w:t>
      </w:r>
    </w:p>
  </w:footnote>
  <w:footnote w:id="10">
    <w:p w:rsidR="0086799A" w:rsidRDefault="0086799A" w:rsidP="003C057B">
      <w:pPr>
        <w:ind w:right="-1"/>
        <w:jc w:val="both"/>
      </w:pPr>
      <w:r w:rsidRPr="00F569B8">
        <w:rPr>
          <w:rStyle w:val="Lbjegyzet-hivatkozs"/>
          <w:sz w:val="20"/>
          <w:szCs w:val="20"/>
        </w:rPr>
        <w:footnoteRef/>
      </w:r>
      <w:r w:rsidRPr="00F569B8">
        <w:t xml:space="preserve"> A megfelelő választ X-szel kell jelölni!</w:t>
      </w:r>
    </w:p>
  </w:footnote>
  <w:footnote w:id="11">
    <w:p w:rsidR="0086799A" w:rsidRPr="008E190B" w:rsidRDefault="0086799A" w:rsidP="003C057B">
      <w:pPr>
        <w:pStyle w:val="fejezetcim"/>
        <w:spacing w:before="0" w:after="0"/>
        <w:rPr>
          <w:b w:val="0"/>
          <w:bCs w:val="0"/>
          <w:sz w:val="16"/>
          <w:szCs w:val="16"/>
        </w:rPr>
      </w:pPr>
      <w:r w:rsidRPr="008E190B">
        <w:rPr>
          <w:rStyle w:val="Lbjegyzet-hivatkozs"/>
        </w:rPr>
        <w:footnoteRef/>
      </w:r>
      <w:r w:rsidRPr="008E190B">
        <w:rPr>
          <w:sz w:val="16"/>
          <w:szCs w:val="16"/>
        </w:rPr>
        <w:t xml:space="preserve"> </w:t>
      </w:r>
      <w:r w:rsidRPr="008E190B">
        <w:rPr>
          <w:b w:val="0"/>
          <w:bCs w:val="0"/>
          <w:sz w:val="16"/>
          <w:szCs w:val="16"/>
        </w:rPr>
        <w:t>Felhívjuk figyelmüket a Kbt. alábbi rendelkezéseire:</w:t>
      </w:r>
    </w:p>
    <w:p w:rsidR="0086799A" w:rsidRPr="008E190B" w:rsidRDefault="0086799A" w:rsidP="003C057B">
      <w:pPr>
        <w:autoSpaceDE w:val="0"/>
        <w:autoSpaceDN w:val="0"/>
        <w:adjustRightInd w:val="0"/>
        <w:ind w:left="142"/>
        <w:jc w:val="both"/>
        <w:rPr>
          <w:color w:val="000000"/>
          <w:sz w:val="16"/>
          <w:szCs w:val="16"/>
        </w:rPr>
      </w:pPr>
      <w:r>
        <w:rPr>
          <w:b/>
          <w:bCs/>
          <w:color w:val="000000"/>
          <w:sz w:val="16"/>
          <w:szCs w:val="16"/>
        </w:rPr>
        <w:t>3</w:t>
      </w:r>
      <w:r w:rsidRPr="008E190B">
        <w:rPr>
          <w:b/>
          <w:bCs/>
          <w:color w:val="000000"/>
          <w:sz w:val="16"/>
          <w:szCs w:val="16"/>
        </w:rPr>
        <w:t xml:space="preserve">5. § </w:t>
      </w:r>
      <w:r w:rsidRPr="008E190B">
        <w:rPr>
          <w:color w:val="000000"/>
          <w:sz w:val="16"/>
          <w:szCs w:val="16"/>
        </w:rPr>
        <w:t xml:space="preserve">(1) Több gazdasági szereplő közösen is tehet ajánlatot vagy nyújthat be részvételi jelentkezést. </w:t>
      </w:r>
    </w:p>
    <w:p w:rsidR="0086799A" w:rsidRPr="008E190B" w:rsidRDefault="0086799A" w:rsidP="003C057B">
      <w:pPr>
        <w:autoSpaceDE w:val="0"/>
        <w:autoSpaceDN w:val="0"/>
        <w:adjustRightInd w:val="0"/>
        <w:ind w:left="851" w:hanging="284"/>
        <w:jc w:val="both"/>
        <w:rPr>
          <w:color w:val="000000"/>
          <w:sz w:val="16"/>
          <w:szCs w:val="16"/>
        </w:rPr>
      </w:pPr>
      <w:r w:rsidRPr="008E190B">
        <w:rPr>
          <w:color w:val="000000"/>
          <w:sz w:val="16"/>
          <w:szCs w:val="16"/>
        </w:rPr>
        <w:t>(2) Az (1) bekezdés szerinti esetben a közös ajánlattevők vagy részvételre jelentkezők kötelesek maguk közül egy, a közbeszerzési eljárásban a közös ajánlattevők vagy részvételre jelentkezők nevében eljárni jogosult képviselőt megjelölni.</w:t>
      </w:r>
    </w:p>
    <w:p w:rsidR="0086799A" w:rsidRPr="008E190B" w:rsidRDefault="0086799A" w:rsidP="003C057B">
      <w:pPr>
        <w:autoSpaceDE w:val="0"/>
        <w:autoSpaceDN w:val="0"/>
        <w:adjustRightInd w:val="0"/>
        <w:ind w:left="851" w:hanging="284"/>
        <w:jc w:val="both"/>
        <w:rPr>
          <w:color w:val="000000"/>
          <w:sz w:val="16"/>
          <w:szCs w:val="16"/>
        </w:rPr>
      </w:pPr>
      <w:r w:rsidRPr="008E190B">
        <w:rPr>
          <w:color w:val="000000"/>
          <w:sz w:val="16"/>
          <w:szCs w:val="16"/>
        </w:rPr>
        <w:t xml:space="preserve">(3) </w:t>
      </w:r>
      <w:r w:rsidRPr="008E190B">
        <w:rPr>
          <w:b/>
          <w:bCs/>
          <w:color w:val="000000"/>
          <w:sz w:val="16"/>
          <w:szCs w:val="16"/>
        </w:rPr>
        <w:t>A közös ajánlattevők, illetve részvételre jelentkezők csoportjának képviseletében tett minden nyilatkozatnak egyértelműen tartalmaznia kell a közös ajánlattevők vagy részvételre jelentkezők megjelölését.</w:t>
      </w:r>
      <w:r w:rsidRPr="008E190B">
        <w:rPr>
          <w:color w:val="000000"/>
          <w:sz w:val="16"/>
          <w:szCs w:val="16"/>
        </w:rPr>
        <w:t xml:space="preserve"> </w:t>
      </w:r>
    </w:p>
    <w:p w:rsidR="0086799A" w:rsidRPr="008E190B" w:rsidRDefault="0086799A" w:rsidP="003C057B">
      <w:pPr>
        <w:autoSpaceDE w:val="0"/>
        <w:autoSpaceDN w:val="0"/>
        <w:adjustRightInd w:val="0"/>
        <w:ind w:left="851" w:hanging="284"/>
        <w:jc w:val="both"/>
        <w:rPr>
          <w:color w:val="000000"/>
          <w:sz w:val="16"/>
          <w:szCs w:val="16"/>
        </w:rPr>
      </w:pPr>
      <w:r w:rsidRPr="008E190B">
        <w:rPr>
          <w:color w:val="000000"/>
          <w:sz w:val="16"/>
          <w:szCs w:val="16"/>
        </w:rPr>
        <w:t>(4) Ahol e törvény az ajánlatkérő számára az ajánlattevők vagy részvételre jelentkezők értesítését írja elő, valamint a kiegészítő tájékoztatás megadása [</w:t>
      </w:r>
      <w:r>
        <w:rPr>
          <w:color w:val="000000"/>
          <w:sz w:val="16"/>
          <w:szCs w:val="16"/>
        </w:rPr>
        <w:t>56</w:t>
      </w:r>
      <w:r w:rsidRPr="008E190B">
        <w:rPr>
          <w:color w:val="000000"/>
          <w:sz w:val="16"/>
          <w:szCs w:val="16"/>
        </w:rPr>
        <w:t>. §], a hiánypótlás [</w:t>
      </w:r>
      <w:r>
        <w:rPr>
          <w:color w:val="000000"/>
          <w:sz w:val="16"/>
          <w:szCs w:val="16"/>
        </w:rPr>
        <w:t>71</w:t>
      </w:r>
      <w:r w:rsidRPr="008E190B">
        <w:rPr>
          <w:color w:val="000000"/>
          <w:sz w:val="16"/>
          <w:szCs w:val="16"/>
        </w:rPr>
        <w:t>. §], a felvilágosítás [</w:t>
      </w:r>
      <w:r>
        <w:rPr>
          <w:color w:val="000000"/>
          <w:sz w:val="16"/>
          <w:szCs w:val="16"/>
        </w:rPr>
        <w:t>71</w:t>
      </w:r>
      <w:r w:rsidRPr="008E190B">
        <w:rPr>
          <w:color w:val="000000"/>
          <w:sz w:val="16"/>
          <w:szCs w:val="16"/>
        </w:rPr>
        <w:t>. §] és indokolás [</w:t>
      </w:r>
      <w:r>
        <w:rPr>
          <w:color w:val="000000"/>
          <w:sz w:val="16"/>
          <w:szCs w:val="16"/>
        </w:rPr>
        <w:t>72</w:t>
      </w:r>
      <w:r w:rsidRPr="008E190B">
        <w:rPr>
          <w:color w:val="000000"/>
          <w:sz w:val="16"/>
          <w:szCs w:val="16"/>
        </w:rPr>
        <w:t xml:space="preserve">. §] kérése esetében az ajánlatkérő a közös ajánlattevőknek (részvételre jelentkezőknek) szóló értesítését, tájékoztatását, illetve felhívását a (2) bekezdés szerinti képviselőnek küldi meg. </w:t>
      </w:r>
    </w:p>
    <w:p w:rsidR="0086799A" w:rsidRPr="008E190B" w:rsidRDefault="0086799A" w:rsidP="003C057B">
      <w:pPr>
        <w:autoSpaceDE w:val="0"/>
        <w:autoSpaceDN w:val="0"/>
        <w:adjustRightInd w:val="0"/>
        <w:ind w:left="851" w:hanging="284"/>
        <w:jc w:val="both"/>
        <w:rPr>
          <w:color w:val="000000"/>
          <w:sz w:val="16"/>
          <w:szCs w:val="16"/>
        </w:rPr>
      </w:pPr>
      <w:r w:rsidRPr="008E190B">
        <w:rPr>
          <w:color w:val="000000"/>
          <w:sz w:val="16"/>
          <w:szCs w:val="16"/>
        </w:rPr>
        <w:t>(5) Amennyiben az ajánlatkérő ajánlati biztosíték nyújtását [</w:t>
      </w:r>
      <w:r>
        <w:rPr>
          <w:color w:val="000000"/>
          <w:sz w:val="16"/>
          <w:szCs w:val="16"/>
        </w:rPr>
        <w:t>54</w:t>
      </w:r>
      <w:r w:rsidRPr="008E190B">
        <w:rPr>
          <w:color w:val="000000"/>
          <w:sz w:val="16"/>
          <w:szCs w:val="16"/>
        </w:rPr>
        <w:t>. §] írja elő, a közös ajánlattevőknek a biztosítékot elegendő egyszer rendelkezésre bocsátaniuk. Az ajánlati kötöttségnek bármelyik közös ajánlattevő részéről történt megsértése [</w:t>
      </w:r>
      <w:r>
        <w:rPr>
          <w:color w:val="000000"/>
          <w:sz w:val="16"/>
          <w:szCs w:val="16"/>
        </w:rPr>
        <w:t>54</w:t>
      </w:r>
      <w:r w:rsidRPr="008E190B">
        <w:rPr>
          <w:color w:val="000000"/>
          <w:sz w:val="16"/>
          <w:szCs w:val="16"/>
        </w:rPr>
        <w:t xml:space="preserve">. § (4) bekezdése] esetén a biztosíték az ajánlatkérőt illeti meg. </w:t>
      </w:r>
    </w:p>
    <w:p w:rsidR="0086799A" w:rsidRPr="008E190B" w:rsidRDefault="0086799A" w:rsidP="003C057B">
      <w:pPr>
        <w:autoSpaceDE w:val="0"/>
        <w:autoSpaceDN w:val="0"/>
        <w:adjustRightInd w:val="0"/>
        <w:ind w:left="851" w:hanging="284"/>
        <w:jc w:val="both"/>
        <w:rPr>
          <w:sz w:val="16"/>
          <w:szCs w:val="16"/>
        </w:rPr>
      </w:pPr>
      <w:r w:rsidRPr="008E190B">
        <w:rPr>
          <w:color w:val="000000"/>
          <w:sz w:val="16"/>
          <w:szCs w:val="16"/>
        </w:rPr>
        <w:t>(6) A közös ajánlattevők a szerződés teljesítéséért az ajánlatkérő felé egyetemlegesen felelnek.</w:t>
      </w:r>
    </w:p>
    <w:p w:rsidR="0086799A" w:rsidRPr="008E190B" w:rsidRDefault="0086799A" w:rsidP="003C057B">
      <w:pPr>
        <w:autoSpaceDE w:val="0"/>
        <w:autoSpaceDN w:val="0"/>
        <w:adjustRightInd w:val="0"/>
        <w:ind w:left="851" w:hanging="284"/>
        <w:jc w:val="both"/>
        <w:rPr>
          <w:sz w:val="16"/>
          <w:szCs w:val="16"/>
        </w:rPr>
      </w:pPr>
      <w:r w:rsidRPr="008E190B">
        <w:rPr>
          <w:sz w:val="16"/>
          <w:szCs w:val="16"/>
        </w:rPr>
        <w:t xml:space="preserve">(7) </w:t>
      </w:r>
      <w:r w:rsidRPr="009C1BC8">
        <w:rPr>
          <w:sz w:val="16"/>
          <w:szCs w:val="16"/>
        </w:rPr>
        <w:t>A közös ajánlatot vagy részvételi jelentkezést benyújtó gazdasági szereplők személyében az ajánlattételi vagy több szakaszból álló eljárásban a részvételi határidő lejárta után változás nem következhet be</w:t>
      </w:r>
      <w:r w:rsidRPr="008E190B">
        <w:rPr>
          <w:sz w:val="16"/>
          <w:szCs w:val="16"/>
        </w:rPr>
        <w:t>.</w:t>
      </w:r>
    </w:p>
    <w:p w:rsidR="0086799A" w:rsidRPr="008E190B" w:rsidRDefault="0086799A" w:rsidP="003C057B">
      <w:pPr>
        <w:pStyle w:val="fejezetcim"/>
        <w:spacing w:before="0" w:after="0"/>
        <w:rPr>
          <w:b w:val="0"/>
          <w:bCs w:val="0"/>
          <w:sz w:val="16"/>
          <w:szCs w:val="16"/>
        </w:rPr>
      </w:pPr>
    </w:p>
    <w:p w:rsidR="0086799A" w:rsidRDefault="0086799A" w:rsidP="003C057B">
      <w:pPr>
        <w:pStyle w:val="Lbjegyzetszveg"/>
      </w:pPr>
    </w:p>
  </w:footnote>
  <w:footnote w:id="12">
    <w:p w:rsidR="0086799A" w:rsidRPr="00E517B3" w:rsidRDefault="0086799A" w:rsidP="003C057B">
      <w:pPr>
        <w:pStyle w:val="Lbjegyzetszveg"/>
      </w:pPr>
      <w:r w:rsidRPr="00F569B8">
        <w:rPr>
          <w:rStyle w:val="Lbjegyzet-hivatkozs"/>
          <w:szCs w:val="20"/>
        </w:rPr>
        <w:footnoteRef/>
      </w:r>
      <w:r w:rsidRPr="00F569B8">
        <w:t xml:space="preserve"> Az ajánlattevőnek vagy az „a)” vagy a „b)” jelzésű nyilatkozatot kell kitöltenie.</w:t>
      </w:r>
      <w:r>
        <w:t xml:space="preserve"> </w:t>
      </w:r>
      <w:r w:rsidRPr="00E517B3">
        <w:t>Több részre történő ajánlattétel esetén részenként kell megadni a releváns információkat, a táblázat fölött megjelölve az adott rész sorszámát. Közös ajánlattétel esetén szervezetenként töltendő ki</w:t>
      </w:r>
      <w:r>
        <w:t>.</w:t>
      </w:r>
    </w:p>
  </w:footnote>
  <w:footnote w:id="13">
    <w:p w:rsidR="0086799A" w:rsidRPr="00F569B8" w:rsidRDefault="0086799A" w:rsidP="003C057B">
      <w:pPr>
        <w:pStyle w:val="Lbjegyzetszveg"/>
      </w:pPr>
      <w:r w:rsidRPr="00F569B8">
        <w:rPr>
          <w:rStyle w:val="Lbjegyzet-hivatkozs"/>
          <w:szCs w:val="20"/>
        </w:rPr>
        <w:footnoteRef/>
      </w:r>
      <w:r w:rsidRPr="00F569B8">
        <w:t xml:space="preserve"> Megfelelő aláhúzandó.</w:t>
      </w:r>
    </w:p>
  </w:footnote>
  <w:footnote w:id="14">
    <w:p w:rsidR="0086799A" w:rsidRPr="00F569B8" w:rsidRDefault="0086799A" w:rsidP="003C057B">
      <w:pPr>
        <w:pStyle w:val="Lbjegyzetszveg2"/>
        <w:rPr>
          <w:rFonts w:ascii="Times New Roman" w:hAnsi="Times New Roman"/>
        </w:rPr>
      </w:pPr>
      <w:r w:rsidRPr="00F569B8">
        <w:rPr>
          <w:rFonts w:ascii="Times New Roman" w:hAnsi="Times New Roman"/>
        </w:rPr>
        <w:t xml:space="preserve">A Kbt. </w:t>
      </w:r>
      <w:r>
        <w:rPr>
          <w:rFonts w:ascii="Times New Roman" w:hAnsi="Times New Roman"/>
        </w:rPr>
        <w:t>3</w:t>
      </w:r>
      <w:r w:rsidRPr="00F569B8">
        <w:rPr>
          <w:rFonts w:ascii="Times New Roman" w:hAnsi="Times New Roman"/>
        </w:rPr>
        <w:t>. § 2. szerint alvállalkozó: az a szervezet vagy személy, amely, vagy aki a közbeszerzési eljárás eredményeként megkötött szerződés teljesítésében az ajánlattevő által bevontan közvetlenül vesz részt, kivéve</w:t>
      </w:r>
    </w:p>
    <w:p w:rsidR="0086799A" w:rsidRPr="00F569B8" w:rsidRDefault="0086799A" w:rsidP="003C057B">
      <w:pPr>
        <w:pStyle w:val="Lbjegyzetszveg2"/>
        <w:ind w:firstLine="142"/>
        <w:jc w:val="both"/>
        <w:rPr>
          <w:rFonts w:ascii="Times New Roman" w:hAnsi="Times New Roman"/>
        </w:rPr>
      </w:pPr>
      <w:r w:rsidRPr="00F569B8">
        <w:rPr>
          <w:rFonts w:ascii="Times New Roman" w:hAnsi="Times New Roman"/>
        </w:rPr>
        <w:tab/>
        <w:t>a) azon gazdasági szereplőt, amely tevékenységét kizárólagos jog alapján végzi,</w:t>
      </w:r>
    </w:p>
    <w:p w:rsidR="0086799A" w:rsidRPr="00F569B8" w:rsidRDefault="0086799A" w:rsidP="003C057B">
      <w:pPr>
        <w:pStyle w:val="Lbjegyzetszveg2"/>
        <w:ind w:firstLine="142"/>
        <w:jc w:val="both"/>
        <w:rPr>
          <w:rFonts w:ascii="Times New Roman" w:hAnsi="Times New Roman"/>
        </w:rPr>
      </w:pPr>
      <w:r w:rsidRPr="00F569B8">
        <w:rPr>
          <w:rFonts w:ascii="Times New Roman" w:hAnsi="Times New Roman"/>
        </w:rPr>
        <w:tab/>
        <w:t>b) a szerződés teljesítéséhez igénybe venni kívánt gyártót, forgalmazót, alkatrész vagy alapanyag eladóját,</w:t>
      </w:r>
    </w:p>
    <w:p w:rsidR="0086799A" w:rsidRDefault="0086799A" w:rsidP="003C057B">
      <w:pPr>
        <w:pStyle w:val="Lbjegyzetszveg2"/>
        <w:ind w:left="142"/>
        <w:jc w:val="both"/>
      </w:pPr>
      <w:r w:rsidRPr="00F569B8">
        <w:rPr>
          <w:rFonts w:ascii="Times New Roman" w:hAnsi="Times New Roman"/>
        </w:rPr>
        <w:tab/>
        <w:t>c) építési beruházás esetén az építőanyag-eladót.</w:t>
      </w:r>
    </w:p>
  </w:footnote>
  <w:footnote w:id="15">
    <w:p w:rsidR="0086799A" w:rsidRPr="00E517B3" w:rsidRDefault="0086799A" w:rsidP="003C057B">
      <w:pPr>
        <w:pStyle w:val="Lbjegyzetszveg"/>
      </w:pPr>
      <w:r w:rsidRPr="00E517B3">
        <w:rPr>
          <w:rStyle w:val="Lbjegyzet-hivatkozs"/>
          <w:szCs w:val="20"/>
        </w:rPr>
        <w:footnoteRef/>
      </w:r>
      <w:r w:rsidRPr="00E517B3">
        <w:t xml:space="preserve"> Amennyiben ajánlattevő az ajánlat benyújtásakor az igénybe venni kívánt alvállalkozókat nem ismeri, azt a táblázat vonatkozó rész</w:t>
      </w:r>
      <w:r>
        <w:t>ének áthúzásával kérjük jelölni.</w:t>
      </w:r>
    </w:p>
  </w:footnote>
  <w:footnote w:id="16">
    <w:p w:rsidR="0086799A" w:rsidRPr="00F569B8" w:rsidRDefault="0086799A" w:rsidP="003C057B">
      <w:pPr>
        <w:pStyle w:val="Lbjegyzetszveg"/>
      </w:pPr>
      <w:r w:rsidRPr="00F569B8">
        <w:rPr>
          <w:rStyle w:val="Lbjegyzet-hivatkozs"/>
          <w:szCs w:val="20"/>
        </w:rPr>
        <w:footnoteRef/>
      </w:r>
      <w:r w:rsidRPr="00F569B8">
        <w:t xml:space="preserve"> A megfelelő aláhúzandó.</w:t>
      </w:r>
    </w:p>
  </w:footnote>
  <w:footnote w:id="17">
    <w:p w:rsidR="0086799A" w:rsidRPr="00F569B8" w:rsidRDefault="0086799A" w:rsidP="003C057B">
      <w:pPr>
        <w:pStyle w:val="Lbjegyzetszveg"/>
      </w:pPr>
      <w:r w:rsidRPr="00F569B8">
        <w:rPr>
          <w:rStyle w:val="Lbjegyzet-hivatkozs"/>
          <w:szCs w:val="20"/>
        </w:rPr>
        <w:footnoteRef/>
      </w:r>
      <w:r w:rsidRPr="00F569B8">
        <w:t xml:space="preserve"> A megfelelő aláhúzandó.</w:t>
      </w:r>
    </w:p>
  </w:footnote>
  <w:footnote w:id="18">
    <w:p w:rsidR="0086799A" w:rsidRPr="00747FC9" w:rsidRDefault="0086799A" w:rsidP="003C057B">
      <w:r w:rsidRPr="00F569B8">
        <w:rPr>
          <w:rStyle w:val="Lbjegyzet-karakterek"/>
        </w:rPr>
        <w:footnoteRef/>
      </w:r>
      <w:r w:rsidRPr="00F569B8">
        <w:rPr>
          <w:rStyle w:val="Lbjegyzet-hivatkozs1"/>
          <w:b/>
          <w:bCs/>
          <w:sz w:val="20"/>
          <w:szCs w:val="20"/>
        </w:rPr>
        <w:t xml:space="preserve"> </w:t>
      </w:r>
      <w:r w:rsidRPr="00F569B8">
        <w:rPr>
          <w:rStyle w:val="Lbjegyzet-hivatkozs1"/>
          <w:bCs/>
          <w:sz w:val="20"/>
          <w:szCs w:val="20"/>
        </w:rPr>
        <w:t>A</w:t>
      </w:r>
      <w:r w:rsidRPr="00F569B8">
        <w:t xml:space="preserve"> megfelelő válasz aláhúzással, vagy a szükségtelen részek törlésével jelölendő.</w:t>
      </w:r>
    </w:p>
  </w:footnote>
  <w:footnote w:id="19">
    <w:p w:rsidR="0086799A" w:rsidRPr="00F569B8" w:rsidRDefault="0086799A" w:rsidP="003C057B">
      <w:pPr>
        <w:jc w:val="both"/>
      </w:pPr>
      <w:r w:rsidRPr="00F569B8">
        <w:rPr>
          <w:rStyle w:val="Lbjegyzet-karakterek"/>
        </w:rPr>
        <w:footnoteRef/>
      </w:r>
      <w:r w:rsidRPr="007746C4">
        <w:rPr>
          <w:sz w:val="20"/>
        </w:rPr>
        <w:t>Amennyiben az ajánlattevő alvállalkozóval kívánja alkalmasságát igazolni, akkor a fenti nyilatkozat tekintetében az alvállalkozó kapacitást biztosító szervezetnek vagy (személynek) minősül, azt a jelen nyilatkozattétel során figyelembe kell venni. Közös ajánlattétel esetén szervezetenként töltendő ki.</w:t>
      </w:r>
    </w:p>
    <w:p w:rsidR="0086799A" w:rsidRDefault="0086799A" w:rsidP="003C057B">
      <w:pPr>
        <w:pStyle w:val="Lbjegyzetszveg2"/>
        <w:ind w:left="142" w:hanging="142"/>
        <w:jc w:val="both"/>
        <w:rPr>
          <w:rFonts w:ascii="Times New Roman" w:hAnsi="Times New Roman"/>
          <w:sz w:val="16"/>
          <w:szCs w:val="16"/>
        </w:rPr>
      </w:pPr>
    </w:p>
    <w:p w:rsidR="0086799A" w:rsidRDefault="0086799A" w:rsidP="003C057B">
      <w:pPr>
        <w:pStyle w:val="Lbjegyzetszveg"/>
      </w:pPr>
    </w:p>
  </w:footnote>
  <w:footnote w:id="20">
    <w:p w:rsidR="0086799A" w:rsidRPr="00F569B8" w:rsidRDefault="0086799A" w:rsidP="003C057B">
      <w:pPr>
        <w:pStyle w:val="Lbjegyzetszveg"/>
      </w:pPr>
      <w:r w:rsidRPr="00F569B8">
        <w:rPr>
          <w:rStyle w:val="Lbjegyzet-hivatkozs"/>
          <w:szCs w:val="20"/>
        </w:rPr>
        <w:footnoteRef/>
      </w:r>
      <w:r w:rsidRPr="00F569B8">
        <w:t>Az ajánlattevőnek/</w:t>
      </w:r>
      <w:r>
        <w:t>az ajánlatban nevesített</w:t>
      </w:r>
      <w:r w:rsidRPr="00F569B8">
        <w:t xml:space="preserve"> alvállalkozónak/kapacitást biztosító szervezetnek vagy az a) vagy a b) nyilatkozatot kell kitöltetnie.</w:t>
      </w:r>
    </w:p>
  </w:footnote>
  <w:footnote w:id="21">
    <w:p w:rsidR="0086799A" w:rsidRPr="007C7929" w:rsidRDefault="0086799A" w:rsidP="003C057B">
      <w:pPr>
        <w:pStyle w:val="Lbjegyzetszveg"/>
      </w:pPr>
      <w:r w:rsidRPr="00F569B8">
        <w:rPr>
          <w:rStyle w:val="Lbjegyzet-hivatkozs"/>
          <w:szCs w:val="20"/>
        </w:rPr>
        <w:footnoteRef/>
      </w:r>
      <w:r w:rsidRPr="00F569B8">
        <w:t>Fenti nyilatkozatokat a közös ajánlattevőknek külön-külön kell megtenniük.</w:t>
      </w:r>
    </w:p>
  </w:footnote>
  <w:footnote w:id="22">
    <w:p w:rsidR="0086799A" w:rsidRPr="00062532" w:rsidRDefault="0086799A" w:rsidP="00B226DD">
      <w:pPr>
        <w:pStyle w:val="Cmsor4"/>
        <w:ind w:left="142" w:hanging="142"/>
        <w:jc w:val="both"/>
        <w:rPr>
          <w:b w:val="0"/>
          <w:sz w:val="16"/>
          <w:szCs w:val="16"/>
        </w:rPr>
      </w:pPr>
      <w:r w:rsidRPr="00B226DD">
        <w:rPr>
          <w:rStyle w:val="Lbjegyzet-hivatkozs"/>
          <w:b w:val="0"/>
          <w:sz w:val="24"/>
        </w:rPr>
        <w:footnoteRef/>
      </w:r>
      <w:r w:rsidRPr="00B226DD">
        <w:rPr>
          <w:b w:val="0"/>
          <w:bCs w:val="0"/>
          <w:sz w:val="24"/>
        </w:rPr>
        <w:t xml:space="preserve"> </w:t>
      </w:r>
      <w:r w:rsidRPr="00062532">
        <w:rPr>
          <w:b w:val="0"/>
          <w:bCs w:val="0"/>
          <w:sz w:val="16"/>
          <w:szCs w:val="16"/>
        </w:rPr>
        <w:t>Közös ajánlattétel esetén szervezetenként töltendő ki.</w:t>
      </w:r>
    </w:p>
  </w:footnote>
  <w:footnote w:id="23">
    <w:p w:rsidR="0086799A" w:rsidRPr="00E306DD" w:rsidRDefault="0086799A" w:rsidP="00B226DD">
      <w:pPr>
        <w:pStyle w:val="Cmsor4"/>
        <w:ind w:left="142" w:hanging="142"/>
        <w:jc w:val="both"/>
        <w:rPr>
          <w:b w:val="0"/>
          <w:sz w:val="16"/>
          <w:szCs w:val="16"/>
        </w:rPr>
      </w:pPr>
      <w:r w:rsidRPr="00B226DD">
        <w:rPr>
          <w:rStyle w:val="Lbjegyzet-hivatkozs"/>
          <w:b w:val="0"/>
          <w:sz w:val="24"/>
        </w:rPr>
        <w:footnoteRef/>
      </w:r>
      <w:r w:rsidRPr="00B226DD">
        <w:rPr>
          <w:b w:val="0"/>
          <w:bCs w:val="0"/>
          <w:sz w:val="24"/>
        </w:rPr>
        <w:t xml:space="preserve"> </w:t>
      </w:r>
      <w:r>
        <w:rPr>
          <w:b w:val="0"/>
          <w:bCs w:val="0"/>
          <w:sz w:val="16"/>
          <w:szCs w:val="16"/>
        </w:rPr>
        <w:t>A</w:t>
      </w:r>
      <w:r w:rsidRPr="00E306DD">
        <w:rPr>
          <w:b w:val="0"/>
          <w:bCs w:val="0"/>
          <w:sz w:val="16"/>
          <w:szCs w:val="16"/>
        </w:rPr>
        <w:t xml:space="preserve"> megfelelő aláhúzandó, illetve értelemszerűen kitöltendő</w:t>
      </w:r>
      <w:r>
        <w:rPr>
          <w:b w:val="0"/>
          <w:bCs w:val="0"/>
          <w:sz w:val="16"/>
          <w:szCs w:val="16"/>
        </w:rPr>
        <w:t xml:space="preserve"> az I. és II. pontok közül.</w:t>
      </w:r>
    </w:p>
  </w:footnote>
  <w:footnote w:id="24">
    <w:p w:rsidR="0086799A" w:rsidRPr="00062532" w:rsidRDefault="0086799A" w:rsidP="00B226DD">
      <w:pPr>
        <w:pStyle w:val="Cmsor4"/>
        <w:ind w:left="142" w:hanging="142"/>
        <w:jc w:val="both"/>
        <w:rPr>
          <w:b w:val="0"/>
          <w:sz w:val="16"/>
          <w:szCs w:val="16"/>
        </w:rPr>
      </w:pPr>
      <w:r w:rsidRPr="00B226DD">
        <w:rPr>
          <w:rStyle w:val="Lbjegyzet-hivatkozs"/>
          <w:b w:val="0"/>
          <w:sz w:val="24"/>
        </w:rPr>
        <w:footnoteRef/>
      </w:r>
      <w:r w:rsidRPr="00B226DD">
        <w:rPr>
          <w:b w:val="0"/>
          <w:bCs w:val="0"/>
          <w:sz w:val="24"/>
        </w:rPr>
        <w:t xml:space="preserve"> </w:t>
      </w:r>
      <w:r w:rsidRPr="003F608B">
        <w:rPr>
          <w:b w:val="0"/>
          <w:bCs w:val="0"/>
          <w:sz w:val="20"/>
          <w:szCs w:val="16"/>
        </w:rPr>
        <w:t>Közös ajánlattétel esetén szervezetenként töltendő ki.</w:t>
      </w:r>
    </w:p>
  </w:footnote>
  <w:footnote w:id="25">
    <w:p w:rsidR="0086799A" w:rsidRDefault="0086799A">
      <w:pPr>
        <w:pStyle w:val="Lbjegyzetszveg"/>
      </w:pPr>
      <w:r>
        <w:rPr>
          <w:rStyle w:val="Lbjegyzet-hivatkozs"/>
        </w:rPr>
        <w:footnoteRef/>
      </w:r>
      <w:r>
        <w:t xml:space="preserve"> </w:t>
      </w:r>
      <w:r w:rsidRPr="004C100E">
        <w:t>A megfelelő aláhúzandó, illetve értelemszerűen kitöltendő</w:t>
      </w:r>
      <w:r>
        <w:t>.</w:t>
      </w:r>
    </w:p>
  </w:footnote>
  <w:footnote w:id="26">
    <w:p w:rsidR="0086799A" w:rsidRDefault="0086799A" w:rsidP="003C057B">
      <w:pPr>
        <w:pStyle w:val="Lbjegyzetszveg"/>
      </w:pPr>
      <w:r>
        <w:rPr>
          <w:rStyle w:val="Lbjegyzet-hivatkozs"/>
        </w:rPr>
        <w:footnoteRef/>
      </w:r>
      <w:r>
        <w:t xml:space="preserve"> Magyarországon letelepedett ajánlattevő, valamint nem Magyarországon letelepedett ajánlattevő esetében is kitöltendő!</w:t>
      </w:r>
    </w:p>
  </w:footnote>
  <w:footnote w:id="27">
    <w:p w:rsidR="0086799A" w:rsidRPr="00724714" w:rsidRDefault="0086799A" w:rsidP="003C057B">
      <w:pPr>
        <w:pStyle w:val="Lbjegyzetszveg"/>
      </w:pPr>
      <w:r w:rsidRPr="00724714">
        <w:rPr>
          <w:rStyle w:val="Lbjegyzet-hivatkozs"/>
          <w:b/>
          <w:bCs/>
          <w:szCs w:val="20"/>
        </w:rPr>
        <w:footnoteRef/>
      </w:r>
      <w:r w:rsidRPr="00724714">
        <w:t xml:space="preserve"> A megfelelő négyzetbe X jelet kell tenni!</w:t>
      </w:r>
    </w:p>
    <w:p w:rsidR="0086799A" w:rsidRPr="00724714" w:rsidRDefault="0086799A" w:rsidP="003C057B">
      <w:pPr>
        <w:pStyle w:val="Lbjegyzetszveg"/>
      </w:pPr>
      <w:r w:rsidRPr="00724714">
        <w:t>Minden kapacitást biztosító szervezetre külön nyilatkozat benyújtása szükséges.</w:t>
      </w:r>
    </w:p>
    <w:p w:rsidR="0086799A" w:rsidRPr="00724714" w:rsidRDefault="0086799A" w:rsidP="003C057B">
      <w:pPr>
        <w:pStyle w:val="Lbjegyzetszveg"/>
      </w:pPr>
      <w:r w:rsidRPr="00724714">
        <w:t>Amennyiben az ajánlattevő alvállalkozóval kívánja alkalmasságát igazolni, akkor a fenti nyilatkozat tekintetében az alvállalkozó kapacitást biztosító szervezet vagy (személynek) minősül, azt a jelen nyilatkozattétel során figyelembe kell venni.</w:t>
      </w:r>
    </w:p>
    <w:p w:rsidR="0086799A" w:rsidRPr="00724714" w:rsidRDefault="0086799A" w:rsidP="003C057B">
      <w:pPr>
        <w:pStyle w:val="Default"/>
        <w:ind w:left="426" w:hanging="284"/>
        <w:jc w:val="both"/>
        <w:rPr>
          <w:color w:val="auto"/>
          <w:sz w:val="20"/>
          <w:szCs w:val="20"/>
        </w:rPr>
      </w:pPr>
    </w:p>
    <w:p w:rsidR="0086799A" w:rsidRPr="008615CF" w:rsidRDefault="0086799A" w:rsidP="003C057B">
      <w:pPr>
        <w:pStyle w:val="Lbjegyzetszveg"/>
      </w:pPr>
    </w:p>
    <w:p w:rsidR="0086799A" w:rsidRDefault="0086799A" w:rsidP="003C057B">
      <w:pPr>
        <w:pStyle w:val="Lbjegyzetszveg"/>
      </w:pPr>
    </w:p>
  </w:footnote>
  <w:footnote w:id="28">
    <w:p w:rsidR="0086799A" w:rsidRPr="0025478B" w:rsidRDefault="0086799A" w:rsidP="003C057B">
      <w:pPr>
        <w:ind w:right="-1"/>
        <w:jc w:val="both"/>
        <w:rPr>
          <w:sz w:val="20"/>
          <w:szCs w:val="20"/>
        </w:rPr>
      </w:pPr>
      <w:r w:rsidRPr="0025478B">
        <w:rPr>
          <w:rStyle w:val="Lbjegyzet-hivatkozs"/>
          <w:sz w:val="20"/>
          <w:szCs w:val="20"/>
        </w:rPr>
        <w:footnoteRef/>
      </w:r>
      <w:r w:rsidRPr="0025478B">
        <w:rPr>
          <w:sz w:val="20"/>
          <w:szCs w:val="20"/>
        </w:rPr>
        <w:t xml:space="preserve"> Jelen nyilatkozatot abban az esetben kell benyújtani, amennyiben az ajánlattevő úgy nyilatkozik, hogy az alkalmasság igazolásához kapacitást biztosító más szervezetet vagy (személyt) kíván igénybe venni. Amennyiben az ajánlattevő több kapacitást biztosító szervezetet (vagy személyt) vesz igénybe, az alkalmasság igazolásához minden szervezetnek (vagy személynek) külön-külön nyilatkoznia kell. Amennyiben az ajánlattevő alvállalkozóval kívánja alkalmasságát igazolni, akkor a fenti nyilatkozat tekintetében az alvállalkozó kapacitást biztosító szervezet vagy (személynek) minősül, azt a jelen nyilatkozattétel során figyelembe kell venni.</w:t>
      </w:r>
    </w:p>
    <w:p w:rsidR="0086799A" w:rsidRPr="0025478B" w:rsidRDefault="0086799A" w:rsidP="003C057B">
      <w:pPr>
        <w:pStyle w:val="Lbjegyzetszveg"/>
      </w:pPr>
    </w:p>
  </w:footnote>
  <w:footnote w:id="29">
    <w:p w:rsidR="0086799A" w:rsidRPr="00724714" w:rsidRDefault="0086799A" w:rsidP="003C057B">
      <w:pPr>
        <w:pStyle w:val="Lbjegyzetszveg"/>
      </w:pPr>
      <w:r w:rsidRPr="00724714">
        <w:rPr>
          <w:rStyle w:val="Lbjegyzet-hivatkozs"/>
          <w:szCs w:val="20"/>
        </w:rPr>
        <w:footnoteRef/>
      </w:r>
      <w:r>
        <w:t xml:space="preserve"> Megfelel</w:t>
      </w:r>
      <w:r w:rsidRPr="00724714">
        <w:t>ő aláhúzandó!</w:t>
      </w:r>
    </w:p>
  </w:footnote>
  <w:footnote w:id="30">
    <w:p w:rsidR="0086799A" w:rsidRPr="007C7929" w:rsidRDefault="0086799A" w:rsidP="003C057B">
      <w:pPr>
        <w:pStyle w:val="Lbjegyzetszveg"/>
      </w:pPr>
      <w:r w:rsidRPr="00724714">
        <w:rPr>
          <w:rStyle w:val="Lbjegyzet-hivatkozs"/>
          <w:szCs w:val="20"/>
        </w:rPr>
        <w:footnoteRef/>
      </w:r>
      <w:r w:rsidRPr="00724714">
        <w:t xml:space="preserve"> Megfelelő aláhúzandó!</w:t>
      </w:r>
    </w:p>
  </w:footnote>
  <w:footnote w:id="31">
    <w:p w:rsidR="0086799A" w:rsidRDefault="0086799A" w:rsidP="003C057B">
      <w:pPr>
        <w:pStyle w:val="Lbjegyzetszveg"/>
      </w:pPr>
      <w:r>
        <w:rPr>
          <w:rStyle w:val="Lbjegyzet-hivatkozs"/>
        </w:rPr>
        <w:footnoteRef/>
      </w:r>
      <w:r>
        <w:t xml:space="preserve"> A nyilatkozatot közös ajánlattevők esetén valamennyi ajánlattevőnek ki kell töltenie, valamint amennyiben az alkalmasság igazolásához igénybe vesz kapacitást biztosító szervezetet, azoknak is ki kell tölteni és be kell csatolni az ajánlatba a fenti nyilatkozatot.</w:t>
      </w:r>
    </w:p>
  </w:footnote>
  <w:footnote w:id="32">
    <w:p w:rsidR="0086799A" w:rsidRPr="007C7929" w:rsidRDefault="0086799A" w:rsidP="003C057B">
      <w:pPr>
        <w:pStyle w:val="Lbjegyzetszveg"/>
      </w:pPr>
      <w:r>
        <w:rPr>
          <w:rStyle w:val="Lbjegyzet-hivatkozs"/>
        </w:rPr>
        <w:footnoteRef/>
      </w:r>
      <w:r>
        <w:t xml:space="preserve"> Megfelelő aláhúzandó!</w:t>
      </w:r>
    </w:p>
  </w:footnote>
  <w:footnote w:id="33">
    <w:p w:rsidR="0086799A" w:rsidRPr="007C7929" w:rsidRDefault="0086799A" w:rsidP="003C057B">
      <w:pPr>
        <w:pStyle w:val="Lbjegyzetszveg"/>
      </w:pPr>
      <w:r>
        <w:rPr>
          <w:rStyle w:val="Lbjegyzet-hivatkozs"/>
        </w:rPr>
        <w:footnoteRef/>
      </w:r>
      <w:r>
        <w:t xml:space="preserve"> Megfelelő aláhúzandó!</w:t>
      </w:r>
    </w:p>
  </w:footnote>
  <w:footnote w:id="34">
    <w:p w:rsidR="0086799A" w:rsidRDefault="0086799A" w:rsidP="003C057B">
      <w:pPr>
        <w:pStyle w:val="Lbjegyzetszveg"/>
      </w:pPr>
      <w:r>
        <w:rPr>
          <w:rStyle w:val="Lbjegyzet-hivatkozs"/>
        </w:rPr>
        <w:footnoteRef/>
      </w:r>
      <w:r>
        <w:t xml:space="preserve"> Megfelelő aláhúzandó!</w:t>
      </w:r>
    </w:p>
  </w:footnote>
  <w:footnote w:id="35">
    <w:p w:rsidR="0086799A" w:rsidRPr="00CD5BC1" w:rsidRDefault="0086799A" w:rsidP="003C057B">
      <w:pPr>
        <w:pStyle w:val="Lbjegyzetszveg"/>
      </w:pPr>
      <w:r>
        <w:rPr>
          <w:rStyle w:val="Lbjegyzet-hivatkozs"/>
        </w:rPr>
        <w:footnoteRef/>
      </w:r>
      <w:r>
        <w:t xml:space="preserve"> Megfelelő aláhúzandó!</w:t>
      </w:r>
    </w:p>
  </w:footnote>
  <w:footnote w:id="36">
    <w:p w:rsidR="0086799A" w:rsidRPr="009B23DF" w:rsidRDefault="0086799A" w:rsidP="003C057B">
      <w:pPr>
        <w:rPr>
          <w:sz w:val="20"/>
          <w:szCs w:val="20"/>
        </w:rPr>
      </w:pPr>
      <w:r w:rsidRPr="00BC5D7B">
        <w:rPr>
          <w:rStyle w:val="Lbjegyzet-karakterek"/>
          <w:sz w:val="16"/>
          <w:szCs w:val="16"/>
        </w:rPr>
        <w:footnoteRef/>
      </w:r>
      <w:r w:rsidRPr="009B23DF">
        <w:rPr>
          <w:sz w:val="20"/>
          <w:szCs w:val="20"/>
        </w:rPr>
        <w:t>Közös ajánlattétel esetén valamennyi ajánlattevő részéről kitöltendő, külön-külön</w:t>
      </w:r>
      <w:r w:rsidRPr="009B23DF">
        <w:rPr>
          <w:bCs/>
          <w:iCs/>
          <w:sz w:val="20"/>
          <w:szCs w:val="20"/>
        </w:rPr>
        <w:t>. A megfelelő válasz jelölendő.</w:t>
      </w:r>
    </w:p>
    <w:p w:rsidR="0086799A" w:rsidRPr="009B23DF" w:rsidRDefault="0086799A" w:rsidP="003C057B">
      <w:pPr>
        <w:pStyle w:val="Lbjegyzetszveg"/>
        <w:rPr>
          <w:szCs w:val="20"/>
        </w:rPr>
      </w:pPr>
    </w:p>
  </w:footnote>
  <w:footnote w:id="37">
    <w:p w:rsidR="0086799A" w:rsidRPr="009B23DF" w:rsidRDefault="0086799A" w:rsidP="003C057B">
      <w:pPr>
        <w:rPr>
          <w:sz w:val="20"/>
          <w:szCs w:val="20"/>
        </w:rPr>
      </w:pPr>
      <w:r w:rsidRPr="009B23DF">
        <w:rPr>
          <w:rStyle w:val="Lbjegyzet-karakterek"/>
          <w:sz w:val="20"/>
          <w:szCs w:val="20"/>
        </w:rPr>
        <w:footnoteRef/>
      </w:r>
      <w:r w:rsidRPr="009B23DF">
        <w:rPr>
          <w:sz w:val="20"/>
          <w:szCs w:val="20"/>
        </w:rPr>
        <w:t xml:space="preserve">Felhívjuk az ajánlattevő(k) figyelmét, hogy a Semmelweis Egyetem - az államháztartásról szóló 2011. évi CXCV. törvény (a továbbiakban: Áht.) 41.§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Nvt.) 3.§ (1) bekezdés 1. pontja szerinti átlátható szervezetnek. </w:t>
      </w:r>
    </w:p>
    <w:p w:rsidR="0086799A" w:rsidRPr="009B23DF" w:rsidRDefault="0086799A" w:rsidP="003C057B">
      <w:pPr>
        <w:pStyle w:val="Lbjegyzetszveg"/>
        <w:rPr>
          <w:szCs w:val="20"/>
        </w:rPr>
      </w:pPr>
    </w:p>
  </w:footnote>
  <w:footnote w:id="38">
    <w:p w:rsidR="0086799A" w:rsidRPr="009B23DF" w:rsidRDefault="0086799A" w:rsidP="003C057B">
      <w:pPr>
        <w:rPr>
          <w:sz w:val="20"/>
          <w:szCs w:val="20"/>
        </w:rPr>
      </w:pPr>
      <w:r w:rsidRPr="009B23DF">
        <w:rPr>
          <w:rStyle w:val="Lbjegyzet-karakterek"/>
          <w:sz w:val="20"/>
          <w:szCs w:val="20"/>
        </w:rPr>
        <w:footnoteRef/>
      </w:r>
      <w:r w:rsidRPr="009B23DF">
        <w:rPr>
          <w:sz w:val="20"/>
          <w:szCs w:val="20"/>
        </w:rPr>
        <w:t xml:space="preserve"> Felhívjuk az ajánlattevő(k) figyelmét arra is, hogy valótlan tartalmú nyilatkozat alapján kötött szerződést a Semmelweis Egyetem az államháztartásról szóló törvény végrehajtásáról rendelkező 368/2011. (XII.31.) Korm. rend. 50. § (1a) bekezdése alapján jogosult felmondani, vagy - ha a szerződés teljesítésére még nem került sor - a szerződéstől elállni.</w:t>
      </w:r>
    </w:p>
    <w:p w:rsidR="0086799A" w:rsidRPr="009B23DF" w:rsidRDefault="0086799A" w:rsidP="003C057B">
      <w:pPr>
        <w:pStyle w:val="Lbjegyzetszveg2"/>
        <w:rPr>
          <w:rFonts w:ascii="Times New Roman" w:hAnsi="Times New Roman"/>
        </w:rPr>
      </w:pPr>
    </w:p>
    <w:p w:rsidR="0086799A" w:rsidRPr="009B23DF" w:rsidRDefault="0086799A" w:rsidP="003C057B">
      <w:pPr>
        <w:pStyle w:val="Lbjegyzetszveg"/>
        <w:rPr>
          <w:szCs w:val="20"/>
        </w:rPr>
      </w:pPr>
    </w:p>
  </w:footnote>
  <w:footnote w:id="39">
    <w:p w:rsidR="0086799A" w:rsidRPr="00104F49" w:rsidRDefault="0086799A" w:rsidP="009C7466">
      <w:pPr>
        <w:spacing w:line="360" w:lineRule="auto"/>
        <w:rPr>
          <w:b/>
        </w:rPr>
      </w:pPr>
      <w:r w:rsidRPr="00104F49">
        <w:rPr>
          <w:rStyle w:val="Lbjegyzet-hivatkozs"/>
        </w:rPr>
        <w:footnoteRef/>
      </w:r>
      <w:r w:rsidRPr="00F77879">
        <w:t xml:space="preserve"> </w:t>
      </w:r>
      <w:r w:rsidRPr="00104F49">
        <w:t xml:space="preserve">a megfelelő rész a </w:t>
      </w:r>
      <w:r w:rsidRPr="00104F49">
        <w:sym w:font="Symbol" w:char="F0FF"/>
      </w:r>
      <w:r w:rsidRPr="00104F49">
        <w:t>-ban jelölendő vagy a szöveg aláhúzandó!</w:t>
      </w:r>
    </w:p>
    <w:p w:rsidR="0086799A" w:rsidRPr="00104F49" w:rsidRDefault="0086799A" w:rsidP="009C7466">
      <w:pPr>
        <w:pStyle w:val="Lbjegyzetszveg"/>
      </w:pPr>
    </w:p>
  </w:footnote>
  <w:footnote w:id="40">
    <w:p w:rsidR="0086799A" w:rsidRDefault="0086799A">
      <w:pPr>
        <w:pStyle w:val="Lbjegyzetszveg"/>
      </w:pPr>
      <w:r>
        <w:rPr>
          <w:rStyle w:val="Lbjegyzet-hivatkozs"/>
        </w:rPr>
        <w:footnoteRef/>
      </w:r>
      <w:r>
        <w:t xml:space="preserve"> Megfelelő aláhúzandó!</w:t>
      </w:r>
    </w:p>
  </w:footnote>
  <w:footnote w:id="41">
    <w:p w:rsidR="0086799A" w:rsidRDefault="0086799A">
      <w:pPr>
        <w:pStyle w:val="Lbjegyzetszveg"/>
      </w:pPr>
      <w:r>
        <w:rPr>
          <w:rStyle w:val="Lbjegyzet-hivatkozs"/>
        </w:rPr>
        <w:footnoteRef/>
      </w:r>
      <w:r>
        <w:t xml:space="preserve"> </w:t>
      </w:r>
      <w:r w:rsidRPr="001811F4">
        <w:t>Megfelelő aláhúzandó!</w:t>
      </w:r>
    </w:p>
  </w:footnote>
  <w:footnote w:id="42">
    <w:p w:rsidR="0086799A" w:rsidRPr="00104F49" w:rsidRDefault="0086799A" w:rsidP="00064166">
      <w:pPr>
        <w:pStyle w:val="Lbjegyzetszveg"/>
      </w:pPr>
      <w:r w:rsidRPr="00104F49">
        <w:rPr>
          <w:rStyle w:val="Lbjegyzet-hivatkozs"/>
        </w:rPr>
        <w:footnoteRef/>
      </w:r>
      <w:r w:rsidRPr="00F77879">
        <w:t xml:space="preserve"> </w:t>
      </w:r>
      <w:r w:rsidRPr="00104F49">
        <w:t>A megfelelő válasz aláhúzandó / jelölendő, vagy a nem releváns törlendő!</w:t>
      </w:r>
    </w:p>
  </w:footnote>
  <w:footnote w:id="43">
    <w:p w:rsidR="0086799A" w:rsidRPr="00104F49" w:rsidRDefault="0086799A" w:rsidP="00064166">
      <w:pPr>
        <w:pStyle w:val="Lbjegyzetszveg"/>
      </w:pPr>
      <w:r w:rsidRPr="00104F49">
        <w:rPr>
          <w:rStyle w:val="Lbjegyzet-hivatkozs"/>
        </w:rPr>
        <w:footnoteRef/>
      </w:r>
      <w:r w:rsidRPr="00F77879">
        <w:t xml:space="preserve"> </w:t>
      </w:r>
      <w:r w:rsidRPr="00104F49">
        <w:t>A megfelelő válasz aláhúzandó / jelölendő, vagy a nem releváns törlendő!</w:t>
      </w:r>
    </w:p>
  </w:footnote>
  <w:footnote w:id="44">
    <w:p w:rsidR="0086799A" w:rsidRPr="00104F49" w:rsidRDefault="0086799A" w:rsidP="00064166">
      <w:pPr>
        <w:pStyle w:val="Lbjegyzetszveg"/>
      </w:pPr>
      <w:r w:rsidRPr="00104F49">
        <w:rPr>
          <w:rStyle w:val="Lbjegyzet-hivatkozs"/>
        </w:rPr>
        <w:footnoteRef/>
      </w:r>
      <w:r w:rsidRPr="00F77879">
        <w:t xml:space="preserve"> </w:t>
      </w:r>
      <w:r w:rsidRPr="00104F49">
        <w:t>A megfelelő válasz aláhúzandó / jelölendő, vagy a nem releváns törlendő!</w:t>
      </w:r>
    </w:p>
  </w:footnote>
  <w:footnote w:id="45">
    <w:p w:rsidR="0086799A" w:rsidRPr="00954CFA" w:rsidRDefault="0086799A" w:rsidP="00160257">
      <w:pPr>
        <w:pStyle w:val="Lbjegyzetszveg"/>
        <w:jc w:val="both"/>
        <w:rPr>
          <w:sz w:val="24"/>
        </w:rPr>
      </w:pPr>
      <w:r>
        <w:rPr>
          <w:rStyle w:val="Lbjegyzet-hivatkozs"/>
        </w:rPr>
        <w:footnoteRef/>
      </w:r>
      <w:r>
        <w:tab/>
      </w:r>
      <w:r w:rsidRPr="00954CFA">
        <w:rPr>
          <w:sz w:val="24"/>
        </w:rPr>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46">
    <w:p w:rsidR="0086799A" w:rsidRPr="00954CFA" w:rsidRDefault="0086799A" w:rsidP="00160257">
      <w:pPr>
        <w:pStyle w:val="Lbjegyzetszveg"/>
        <w:jc w:val="both"/>
        <w:rPr>
          <w:sz w:val="24"/>
        </w:rPr>
      </w:pPr>
      <w:r w:rsidRPr="00954CFA">
        <w:rPr>
          <w:rStyle w:val="Lbjegyzet-hivatkozs"/>
          <w:sz w:val="24"/>
        </w:rPr>
        <w:footnoteRef/>
      </w:r>
      <w:r w:rsidRPr="00954CFA">
        <w:rPr>
          <w:sz w:val="24"/>
        </w:rPr>
        <w:tab/>
        <w:t>Kizárási okokra vonatkozó információ.</w:t>
      </w:r>
    </w:p>
  </w:footnote>
  <w:footnote w:id="47">
    <w:p w:rsidR="0086799A" w:rsidRPr="00954CFA" w:rsidRDefault="0086799A" w:rsidP="00160257">
      <w:pPr>
        <w:pStyle w:val="Lbjegyzetszveg"/>
        <w:jc w:val="both"/>
        <w:rPr>
          <w:sz w:val="24"/>
        </w:rPr>
      </w:pPr>
      <w:r w:rsidRPr="00954CFA">
        <w:rPr>
          <w:rStyle w:val="Lbjegyzet-hivatkozs"/>
          <w:sz w:val="24"/>
        </w:rPr>
        <w:footnoteRef/>
      </w:r>
      <w:r w:rsidRPr="00954CFA">
        <w:rPr>
          <w:sz w:val="24"/>
        </w:rPr>
        <w:tab/>
        <w:t>Lásd a 2014/24/EU irányelv 71. cikke (5) bekezdésének harmadik albekezdését, és a 2014/25/EU irányelv 88. cikke (5) bekezdésének harmadik albekezdését</w:t>
      </w:r>
      <w:r>
        <w:rPr>
          <w:sz w:val="24"/>
        </w:rPr>
        <w:t>.</w:t>
      </w:r>
    </w:p>
  </w:footnote>
  <w:footnote w:id="48">
    <w:p w:rsidR="0086799A" w:rsidRPr="00954CFA" w:rsidRDefault="0086799A" w:rsidP="00160257">
      <w:pPr>
        <w:pStyle w:val="Lbjegyzetszveg"/>
        <w:jc w:val="both"/>
        <w:rPr>
          <w:sz w:val="24"/>
        </w:rPr>
      </w:pPr>
      <w:r>
        <w:rPr>
          <w:rStyle w:val="Lbjegyzet-hivatkozs"/>
        </w:rPr>
        <w:footnoteRef/>
      </w:r>
      <w:r>
        <w:tab/>
      </w:r>
      <w:r w:rsidRPr="00954CFA">
        <w:rPr>
          <w:sz w:val="24"/>
        </w:rPr>
        <w:t>Ez a fejlesztés alatt álló előzetes verzió linkje. Amikor rendelkezésre áll a teljes kész verzió, annak linkje kerül feltüntetésre, vagy egyéb módon elérhető lesz.</w:t>
      </w:r>
    </w:p>
  </w:footnote>
  <w:footnote w:id="49">
    <w:p w:rsidR="0086799A" w:rsidRPr="00954CFA" w:rsidRDefault="0086799A" w:rsidP="00160257">
      <w:pPr>
        <w:pStyle w:val="Lbjegyzetszveg"/>
        <w:jc w:val="both"/>
        <w:rPr>
          <w:sz w:val="24"/>
        </w:rPr>
      </w:pPr>
      <w:r w:rsidRPr="0095352A">
        <w:rPr>
          <w:rStyle w:val="Lbjegyzet-hivatkozs"/>
          <w:sz w:val="24"/>
        </w:rPr>
        <w:footnoteRef/>
      </w:r>
      <w:r w:rsidRPr="0095352A">
        <w:tab/>
      </w:r>
      <w:r w:rsidRPr="00954CFA">
        <w:rPr>
          <w:sz w:val="24"/>
        </w:rPr>
        <w:t>Összetettebb a helyzet a hirdetmény nélküli tárgyalásos eljárások tekintetében, amelyekről a 2014/24/EU irányelv 32. cikke és a 2014/25/EU irányelv 50. cikke rendelkezik, mivel e rendelkezések igen eltérő valós helyzetekre vonatkoznak.</w:t>
      </w:r>
      <w:r w:rsidRPr="00954CFA">
        <w:rPr>
          <w:sz w:val="24"/>
        </w:rPr>
        <w:tab/>
      </w:r>
      <w:r w:rsidRPr="00954CFA">
        <w:rPr>
          <w:sz w:val="24"/>
        </w:rPr>
        <w:b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954CFA">
        <w:rPr>
          <w:sz w:val="24"/>
        </w:rPr>
        <w:tab/>
      </w:r>
      <w:r w:rsidRPr="00954CFA">
        <w:rPr>
          <w:sz w:val="24"/>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50">
    <w:p w:rsidR="0086799A" w:rsidRPr="00954CFA" w:rsidRDefault="0086799A" w:rsidP="00160257">
      <w:pPr>
        <w:pStyle w:val="Lbjegyzetszveg"/>
        <w:jc w:val="both"/>
        <w:rPr>
          <w:sz w:val="24"/>
        </w:rPr>
      </w:pPr>
      <w:r w:rsidRPr="00954CFA">
        <w:rPr>
          <w:rStyle w:val="Lbjegyzet-hivatkozs"/>
          <w:sz w:val="24"/>
        </w:rPr>
        <w:footnoteRef/>
      </w:r>
      <w:r w:rsidRPr="00954CFA">
        <w:rPr>
          <w:sz w:val="24"/>
        </w:rPr>
        <w:tab/>
        <w:t>A 2014/24/EU irányelv 74–77. cikke, és a 2014/25/EU irányelv 91–94. cikke.</w:t>
      </w:r>
    </w:p>
  </w:footnote>
  <w:footnote w:id="51">
    <w:p w:rsidR="0086799A" w:rsidRPr="00954CFA" w:rsidRDefault="0086799A" w:rsidP="00160257">
      <w:pPr>
        <w:pStyle w:val="Lbjegyzetszveg"/>
        <w:jc w:val="both"/>
        <w:rPr>
          <w:sz w:val="24"/>
        </w:rPr>
      </w:pPr>
      <w:r w:rsidRPr="00954CFA">
        <w:rPr>
          <w:rStyle w:val="Lbjegyzet-hivatkozs"/>
          <w:sz w:val="24"/>
        </w:rPr>
        <w:footnoteRef/>
      </w:r>
      <w:r w:rsidRPr="00954CFA">
        <w:rPr>
          <w:sz w:val="24"/>
        </w:rPr>
        <w:tab/>
        <w:t>Az Európai Parlament és a Tanács 2014. február 26-i 2014/23/EU irányelve a koncessziós szerződésekről (HL L 94., 2014.3.28., 1. o.).</w:t>
      </w:r>
    </w:p>
  </w:footnote>
  <w:footnote w:id="52">
    <w:p w:rsidR="0086799A" w:rsidRPr="00954CFA" w:rsidRDefault="0086799A" w:rsidP="00D27216">
      <w:pPr>
        <w:pStyle w:val="Lbjegyzetszveg"/>
        <w:rPr>
          <w:sz w:val="24"/>
        </w:rPr>
      </w:pPr>
      <w:r>
        <w:rPr>
          <w:rStyle w:val="Lbjegyzet-hivatkozs"/>
        </w:rPr>
        <w:footnoteRef/>
      </w:r>
      <w:r>
        <w:tab/>
      </w:r>
      <w:r w:rsidRPr="00954CFA">
        <w:rPr>
          <w:sz w:val="24"/>
        </w:rPr>
        <w:t>Lásd a 2014/24/EU irányelv 90. cikkének (3) bekezdését.</w:t>
      </w:r>
    </w:p>
  </w:footnote>
  <w:footnote w:id="53">
    <w:p w:rsidR="0086799A" w:rsidRPr="00954CFA" w:rsidRDefault="0086799A" w:rsidP="00D27216">
      <w:pPr>
        <w:pStyle w:val="Lbjegyzetszveg"/>
        <w:rPr>
          <w:sz w:val="24"/>
        </w:rPr>
      </w:pPr>
      <w:r w:rsidRPr="00954CFA">
        <w:rPr>
          <w:rStyle w:val="Lbjegyzet-hivatkozs"/>
          <w:sz w:val="24"/>
        </w:rPr>
        <w:footnoteRef/>
      </w:r>
      <w:r w:rsidRPr="00954CFA">
        <w:rPr>
          <w:sz w:val="24"/>
        </w:rPr>
        <w:tab/>
        <w:t>Ez az eset lehetséges a legkisebb előírt árbevételnél, amelyet ilyen esetekben az egyes részek legnagyobb becsült értékének függvényében kell megállapítani.</w:t>
      </w:r>
    </w:p>
  </w:footnote>
  <w:footnote w:id="54">
    <w:p w:rsidR="0086799A" w:rsidRPr="00954CFA" w:rsidRDefault="0086799A" w:rsidP="00D27216">
      <w:pPr>
        <w:pStyle w:val="Lbjegyzetszveg"/>
        <w:rPr>
          <w:sz w:val="24"/>
        </w:rPr>
      </w:pPr>
      <w:r w:rsidRPr="00954CFA">
        <w:rPr>
          <w:rStyle w:val="Lbjegyzet-hivatkozs"/>
          <w:sz w:val="24"/>
        </w:rPr>
        <w:footnoteRef/>
      </w:r>
      <w:r w:rsidRPr="00954CFA">
        <w:rPr>
          <w:sz w:val="24"/>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55">
    <w:p w:rsidR="0086799A" w:rsidRPr="00DF6A31" w:rsidRDefault="0086799A" w:rsidP="00D27216">
      <w:pPr>
        <w:pStyle w:val="Lbjegyzetszveg"/>
        <w:rPr>
          <w:sz w:val="24"/>
        </w:rPr>
      </w:pPr>
      <w:r w:rsidRPr="0095352A">
        <w:rPr>
          <w:rStyle w:val="Lbjegyzet-hivatkozs"/>
          <w:sz w:val="24"/>
        </w:rPr>
        <w:footnoteRef/>
      </w:r>
      <w:r w:rsidRPr="0095352A">
        <w:tab/>
      </w:r>
      <w:r w:rsidRPr="00DF6A31">
        <w:rPr>
          <w:sz w:val="24"/>
        </w:rP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56">
    <w:p w:rsidR="0086799A" w:rsidRPr="00DF6A31" w:rsidRDefault="0086799A" w:rsidP="005A093A">
      <w:pPr>
        <w:pStyle w:val="Lbjegyzetszveg"/>
        <w:jc w:val="both"/>
        <w:rPr>
          <w:sz w:val="24"/>
        </w:rPr>
      </w:pPr>
      <w:r w:rsidRPr="00DF6A31">
        <w:rPr>
          <w:rStyle w:val="Lbjegyzet-hivatkozs"/>
          <w:sz w:val="24"/>
        </w:rPr>
        <w:footnoteRef/>
      </w:r>
      <w:r w:rsidRPr="00DF6A31">
        <w:rPr>
          <w:sz w:val="24"/>
        </w:rPr>
        <w:tab/>
        <w:t>Az Európai Parlament és a Tanács 1995. október 24-i 95/46/EK irányelve a személyes adatok feldolgozása vonatkozásában az egyének védelméről és az ilyen adatok szabad áramlásáról (HL L 281., 1995.11.23., 31. o.).</w:t>
      </w:r>
    </w:p>
  </w:footnote>
  <w:footnote w:id="57">
    <w:p w:rsidR="0086799A" w:rsidRPr="00DF6A31" w:rsidRDefault="0086799A" w:rsidP="005A093A">
      <w:pPr>
        <w:pStyle w:val="Lbjegyzetszveg"/>
        <w:jc w:val="both"/>
        <w:rPr>
          <w:sz w:val="24"/>
        </w:rPr>
      </w:pPr>
      <w:r w:rsidRPr="006531AD">
        <w:rPr>
          <w:rStyle w:val="Lbjegyzet-hivatkozs"/>
          <w:sz w:val="22"/>
          <w:szCs w:val="22"/>
        </w:rPr>
        <w:footnoteRef/>
      </w:r>
      <w:r w:rsidRPr="006531AD">
        <w:tab/>
      </w:r>
      <w:r w:rsidRPr="00DF6A31">
        <w:rPr>
          <w:sz w:val="24"/>
        </w:rPr>
        <w:t>Lásd a II. rész C. szakaszát.</w:t>
      </w:r>
    </w:p>
  </w:footnote>
  <w:footnote w:id="58">
    <w:p w:rsidR="0086799A" w:rsidRPr="00AB7E16" w:rsidRDefault="0086799A" w:rsidP="005A093A">
      <w:pPr>
        <w:pStyle w:val="Lbjegyzetszveg"/>
        <w:jc w:val="both"/>
        <w:rPr>
          <w:sz w:val="24"/>
        </w:rPr>
      </w:pPr>
      <w:r w:rsidRPr="0095352A">
        <w:rPr>
          <w:rStyle w:val="Lbjegyzet-hivatkozs"/>
          <w:sz w:val="24"/>
        </w:rPr>
        <w:footnoteRef/>
      </w:r>
      <w:r w:rsidRPr="0095352A">
        <w:tab/>
      </w:r>
      <w:r w:rsidRPr="00AB7E16">
        <w:rPr>
          <w:sz w:val="24"/>
        </w:rPr>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59">
    <w:p w:rsidR="0086799A" w:rsidRPr="00DF6A31" w:rsidRDefault="0086799A" w:rsidP="008503BF">
      <w:pPr>
        <w:pStyle w:val="Lbjegyzetszveg"/>
        <w:jc w:val="both"/>
        <w:rPr>
          <w:sz w:val="24"/>
        </w:rPr>
      </w:pPr>
      <w:r w:rsidRPr="00110BA8">
        <w:rPr>
          <w:rStyle w:val="Lbjegyzet-hivatkozs"/>
          <w:sz w:val="22"/>
          <w:szCs w:val="22"/>
        </w:rPr>
        <w:footnoteRef/>
      </w:r>
      <w:r w:rsidRPr="00110BA8">
        <w:tab/>
      </w:r>
      <w:r w:rsidRPr="00DF6A31">
        <w:rPr>
          <w:sz w:val="24"/>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60">
    <w:p w:rsidR="0086799A" w:rsidRPr="00DF6A31" w:rsidRDefault="0086799A" w:rsidP="008503BF">
      <w:pPr>
        <w:pStyle w:val="Lbjegyzetszveg"/>
        <w:jc w:val="both"/>
        <w:rPr>
          <w:sz w:val="24"/>
        </w:rPr>
      </w:pPr>
      <w:r w:rsidRPr="00DF6A31">
        <w:rPr>
          <w:rStyle w:val="Lbjegyzet-hivatkozs"/>
          <w:sz w:val="24"/>
        </w:rPr>
        <w:footnoteRef/>
      </w:r>
      <w:r w:rsidRPr="00DF6A31">
        <w:rPr>
          <w:sz w:val="24"/>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61">
    <w:p w:rsidR="0086799A" w:rsidRPr="00DF6A31" w:rsidRDefault="0086799A" w:rsidP="008503BF">
      <w:pPr>
        <w:pStyle w:val="Lbjegyzetszveg"/>
        <w:jc w:val="both"/>
        <w:rPr>
          <w:sz w:val="24"/>
        </w:rPr>
      </w:pPr>
      <w:r w:rsidRPr="00DF6A31">
        <w:rPr>
          <w:rStyle w:val="Lbjegyzet-hivatkozs"/>
          <w:sz w:val="24"/>
        </w:rPr>
        <w:footnoteRef/>
      </w:r>
      <w:r w:rsidRPr="00DF6A31">
        <w:rPr>
          <w:sz w:val="24"/>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62">
    <w:p w:rsidR="0086799A" w:rsidRPr="00DF6A31" w:rsidRDefault="0086799A" w:rsidP="008503BF">
      <w:pPr>
        <w:pStyle w:val="Lbjegyzetszveg"/>
        <w:jc w:val="both"/>
        <w:rPr>
          <w:sz w:val="24"/>
        </w:rPr>
      </w:pPr>
      <w:r w:rsidRPr="00DF6A31">
        <w:rPr>
          <w:rStyle w:val="Lbjegyzet-hivatkozs"/>
          <w:sz w:val="24"/>
        </w:rPr>
        <w:footnoteRef/>
      </w:r>
      <w:r w:rsidRPr="00DF6A31">
        <w:rPr>
          <w:sz w:val="24"/>
        </w:rPr>
        <w:tab/>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63">
    <w:p w:rsidR="0086799A" w:rsidRPr="00DF6A31" w:rsidRDefault="0086799A" w:rsidP="008503BF">
      <w:pPr>
        <w:pStyle w:val="Lbjegyzetszveg"/>
        <w:jc w:val="both"/>
        <w:rPr>
          <w:sz w:val="24"/>
        </w:rPr>
      </w:pPr>
      <w:r w:rsidRPr="0095352A">
        <w:rPr>
          <w:rStyle w:val="Lbjegyzet-hivatkozs"/>
          <w:sz w:val="24"/>
        </w:rPr>
        <w:footnoteRef/>
      </w:r>
      <w:r w:rsidRPr="0095352A">
        <w:tab/>
      </w:r>
      <w:r w:rsidRPr="00DF6A31">
        <w:rPr>
          <w:sz w:val="24"/>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64">
    <w:p w:rsidR="0086799A" w:rsidRPr="00DF6A31" w:rsidRDefault="0086799A" w:rsidP="008503BF">
      <w:pPr>
        <w:pStyle w:val="Lbjegyzetszveg"/>
        <w:jc w:val="both"/>
        <w:rPr>
          <w:sz w:val="24"/>
        </w:rPr>
      </w:pPr>
      <w:r w:rsidRPr="00DF6A31">
        <w:rPr>
          <w:rStyle w:val="Lbjegyzet-hivatkozs"/>
          <w:sz w:val="24"/>
        </w:rPr>
        <w:footnoteRef/>
      </w:r>
      <w:r w:rsidRPr="00DF6A31">
        <w:rPr>
          <w:sz w:val="24"/>
        </w:rPr>
        <w:tab/>
      </w:r>
      <w:r w:rsidRPr="00DF6A31">
        <w:rPr>
          <w:b/>
          <w:sz w:val="24"/>
        </w:rPr>
        <w:t>Ajánlatkérő szervek</w:t>
      </w:r>
      <w:r w:rsidRPr="00DF6A31">
        <w:rPr>
          <w:sz w:val="24"/>
        </w:rPr>
        <w:t xml:space="preserve"> részére: vagy az eljárást megindító felhívásként alkalmazott </w:t>
      </w:r>
      <w:r w:rsidRPr="00DF6A31">
        <w:rPr>
          <w:b/>
          <w:sz w:val="24"/>
        </w:rPr>
        <w:t>Előzetes tájékoztató</w:t>
      </w:r>
      <w:r w:rsidRPr="00DF6A31">
        <w:rPr>
          <w:sz w:val="24"/>
        </w:rPr>
        <w:t xml:space="preserve">, vagy </w:t>
      </w:r>
      <w:r w:rsidRPr="00DF6A31">
        <w:rPr>
          <w:b/>
          <w:sz w:val="24"/>
        </w:rPr>
        <w:t>Szerződési hirdetmény</w:t>
      </w:r>
      <w:r w:rsidRPr="00DF6A31">
        <w:rPr>
          <w:sz w:val="24"/>
        </w:rPr>
        <w:t>.</w:t>
      </w:r>
      <w:r w:rsidRPr="00DF6A31">
        <w:rPr>
          <w:sz w:val="24"/>
        </w:rPr>
        <w:br/>
      </w:r>
      <w:r w:rsidRPr="00DF6A31">
        <w:rPr>
          <w:b/>
          <w:sz w:val="24"/>
        </w:rPr>
        <w:t>Közszolgáltató ajánlatkérők</w:t>
      </w:r>
      <w:r w:rsidRPr="00DF6A31">
        <w:rPr>
          <w:sz w:val="24"/>
        </w:rPr>
        <w:t xml:space="preserve"> részére: az eljárást megindító felhívásként alkalmazott </w:t>
      </w:r>
      <w:r w:rsidRPr="00DF6A31">
        <w:rPr>
          <w:b/>
          <w:sz w:val="24"/>
        </w:rPr>
        <w:t>Időszakos előzetes tájékoztató</w:t>
      </w:r>
      <w:r w:rsidRPr="00DF6A31">
        <w:rPr>
          <w:sz w:val="24"/>
        </w:rPr>
        <w:t xml:space="preserve">, Szerződési hirdetmény, vagy a </w:t>
      </w:r>
      <w:r w:rsidRPr="00DF6A31">
        <w:rPr>
          <w:b/>
          <w:sz w:val="24"/>
        </w:rPr>
        <w:t>Minősítési rendszer meglétéről szóló hirdetmény</w:t>
      </w:r>
    </w:p>
  </w:footnote>
  <w:footnote w:id="65">
    <w:p w:rsidR="0086799A" w:rsidRPr="00DF6A31" w:rsidRDefault="0086799A" w:rsidP="008503BF">
      <w:pPr>
        <w:pStyle w:val="Lbjegyzetszveg"/>
        <w:jc w:val="both"/>
        <w:rPr>
          <w:sz w:val="24"/>
        </w:rPr>
      </w:pPr>
      <w:r w:rsidRPr="009971F5">
        <w:rPr>
          <w:rStyle w:val="Lbjegyzet-hivatkozs"/>
        </w:rPr>
        <w:footnoteRef/>
      </w:r>
      <w:r>
        <w:tab/>
      </w:r>
      <w:r w:rsidRPr="00DF6A31">
        <w:rPr>
          <w:i/>
          <w:sz w:val="24"/>
        </w:rPr>
        <w:t>A vonatkozó hirdetmény I. szakaszának I.1 pontjából átmásolandó információ.</w:t>
      </w:r>
      <w:r w:rsidRPr="00DF6A31">
        <w:rPr>
          <w:sz w:val="24"/>
        </w:rPr>
        <w:t xml:space="preserve"> Közös közbeszerzés esetén kérjük feltüntetni minden résztvevő beszerző nevét.</w:t>
      </w:r>
    </w:p>
  </w:footnote>
  <w:footnote w:id="66">
    <w:p w:rsidR="0086799A" w:rsidRPr="00222488" w:rsidRDefault="0086799A" w:rsidP="008503BF">
      <w:pPr>
        <w:pStyle w:val="Lbjegyzetszveg"/>
        <w:jc w:val="both"/>
        <w:rPr>
          <w:sz w:val="24"/>
        </w:rPr>
      </w:pPr>
      <w:r w:rsidRPr="009971F5">
        <w:rPr>
          <w:rStyle w:val="Lbjegyzet-hivatkozs"/>
        </w:rPr>
        <w:footnoteRef/>
      </w:r>
      <w:r>
        <w:tab/>
      </w:r>
      <w:r w:rsidRPr="00222488">
        <w:rPr>
          <w:sz w:val="24"/>
        </w:rPr>
        <w:t>Lásd a vonatkozó hirdetmény II.1.1 és II.1.3 pontját.</w:t>
      </w:r>
    </w:p>
  </w:footnote>
  <w:footnote w:id="67">
    <w:p w:rsidR="0086799A" w:rsidRPr="00EA4D88" w:rsidRDefault="0086799A" w:rsidP="008503BF">
      <w:pPr>
        <w:pStyle w:val="Lbjegyzetszveg"/>
        <w:jc w:val="both"/>
      </w:pPr>
      <w:r w:rsidRPr="00FD1006">
        <w:rPr>
          <w:rStyle w:val="Lbjegyzet-hivatkozs"/>
        </w:rPr>
        <w:footnoteRef/>
      </w:r>
      <w:r w:rsidRPr="00FD1006">
        <w:tab/>
      </w:r>
      <w:r w:rsidRPr="00EA4D88">
        <w:t>Lásd a vonatkozó hirdetmény II.1.1 pontját.</w:t>
      </w:r>
    </w:p>
  </w:footnote>
  <w:footnote w:id="68">
    <w:p w:rsidR="0086799A" w:rsidRPr="00EA4D88" w:rsidRDefault="0086799A" w:rsidP="008503BF">
      <w:pPr>
        <w:pStyle w:val="Lbjegyzetszveg"/>
        <w:jc w:val="both"/>
      </w:pPr>
      <w:r w:rsidRPr="00EA4D88">
        <w:rPr>
          <w:rStyle w:val="Lbjegyzet-hivatkozs"/>
          <w:sz w:val="23"/>
          <w:szCs w:val="23"/>
        </w:rPr>
        <w:footnoteRef/>
      </w:r>
      <w:r w:rsidRPr="00EA4D88">
        <w:tab/>
        <w:t>Kérjük, ismételje meg a kapcsolattartó személyekre vonatkozó információt, ahányszor szükséges.</w:t>
      </w:r>
    </w:p>
  </w:footnote>
  <w:footnote w:id="69">
    <w:p w:rsidR="0086799A" w:rsidRPr="00222488" w:rsidRDefault="0086799A" w:rsidP="008503BF">
      <w:pPr>
        <w:pStyle w:val="Lbjegyzetszveg"/>
        <w:jc w:val="both"/>
        <w:rPr>
          <w:sz w:val="24"/>
        </w:rPr>
      </w:pPr>
      <w:r w:rsidRPr="00EA4D88">
        <w:rPr>
          <w:rStyle w:val="Lbjegyzet-hivatkozs"/>
          <w:sz w:val="23"/>
          <w:szCs w:val="23"/>
        </w:rPr>
        <w:footnoteRef/>
      </w:r>
      <w:r w:rsidRPr="00EA4D88">
        <w:tab/>
        <w:t xml:space="preserve">Lásd </w:t>
      </w:r>
      <w:r w:rsidRPr="00EA4D88">
        <w:rPr>
          <w:rStyle w:val="DeltaViewInsertion"/>
          <w:sz w:val="23"/>
          <w:szCs w:val="23"/>
        </w:rPr>
        <w:t xml:space="preserve">a Bizottság 2003. május 6-i ajánlását a mikro-, kis és középvállalkozások meghatározásáról (HL L 124., 2003.5.20., 36. o.). Ez az információ csak statisztikai célból szükséges. </w:t>
      </w:r>
      <w:r w:rsidRPr="00EA4D88">
        <w:br/>
      </w:r>
      <w:r w:rsidRPr="00EA4D88">
        <w:rPr>
          <w:rStyle w:val="DeltaViewInsertion"/>
          <w:sz w:val="23"/>
          <w:szCs w:val="23"/>
        </w:rPr>
        <w:t>Mikrovállalkozás: olyan vállalkozás, amely 10-nél kevesebb főt foglalkoztat, és amelynek éves forgalma és/vagy éves mérlegfőösszege nem haladja meg a 2 millió eurót.</w:t>
      </w:r>
      <w:r w:rsidRPr="00EA4D88">
        <w:br/>
      </w:r>
      <w:r w:rsidRPr="00EA4D88">
        <w:rPr>
          <w:rStyle w:val="DeltaViewInsertion"/>
          <w:sz w:val="23"/>
          <w:szCs w:val="23"/>
        </w:rPr>
        <w:t>Kisvállalkozás: olyan vállalkozás, amely 50-nél kevesebb főt foglalkoztat, és amelynek éves forgalma és/vagy éves mérlegfőösszege nem haladja meg a 10 millió eurót;</w:t>
      </w:r>
      <w:r w:rsidRPr="00EA4D88">
        <w:br/>
      </w:r>
      <w:r w:rsidRPr="00EA4D88">
        <w:rPr>
          <w:rStyle w:val="DeltaViewInsertion"/>
          <w:sz w:val="23"/>
          <w:szCs w:val="23"/>
        </w:rPr>
        <w:t xml:space="preserve">Középvállalkozás: olyan vállalkozás, amely nem mikro- és nem kisvállalkozás, és </w:t>
      </w:r>
      <w:r w:rsidRPr="006714B1">
        <w:rPr>
          <w:sz w:val="22"/>
          <w:szCs w:val="22"/>
        </w:rPr>
        <w:t>amely 250-nél kevesebb főt foglalkoztat, és amelynek éves forgalma nem haladja meg az 50</w:t>
      </w:r>
      <w:r w:rsidRPr="00222488">
        <w:rPr>
          <w:sz w:val="24"/>
        </w:rPr>
        <w:t xml:space="preserve"> millió eurót, és/vagy éves mérlegfőösszege nem haladja meg a 43 millió eurót.</w:t>
      </w:r>
    </w:p>
  </w:footnote>
  <w:footnote w:id="70">
    <w:p w:rsidR="0086799A" w:rsidRPr="00222488" w:rsidRDefault="0086799A" w:rsidP="00D27216">
      <w:pPr>
        <w:pStyle w:val="Lbjegyzetszveg"/>
        <w:rPr>
          <w:sz w:val="24"/>
        </w:rPr>
      </w:pPr>
      <w:r w:rsidRPr="00222488">
        <w:rPr>
          <w:rStyle w:val="Lbjegyzet-hivatkozs"/>
          <w:sz w:val="24"/>
        </w:rPr>
        <w:footnoteRef/>
      </w:r>
      <w:r w:rsidRPr="00222488">
        <w:rPr>
          <w:sz w:val="24"/>
        </w:rPr>
        <w:tab/>
        <w:t>Lásd a szerződési hirdetmény III.1.5. pontját.</w:t>
      </w:r>
    </w:p>
  </w:footnote>
  <w:footnote w:id="71">
    <w:p w:rsidR="0086799A" w:rsidRPr="00222488" w:rsidRDefault="0086799A" w:rsidP="00D27216">
      <w:pPr>
        <w:pStyle w:val="Lbjegyzetszveg"/>
        <w:rPr>
          <w:sz w:val="24"/>
        </w:rPr>
      </w:pPr>
      <w:r w:rsidRPr="00222488">
        <w:rPr>
          <w:rStyle w:val="Lbjegyzet-hivatkozs"/>
          <w:sz w:val="24"/>
        </w:rPr>
        <w:footnoteRef/>
      </w:r>
      <w:r w:rsidRPr="00222488">
        <w:rPr>
          <w:sz w:val="24"/>
        </w:rPr>
        <w:tab/>
        <w:t>Azaz fő célja a fogyatékossággal élő vagy hátrányos helyzetű személyek szociális és szakmai beilleszkedése.</w:t>
      </w:r>
    </w:p>
  </w:footnote>
  <w:footnote w:id="72">
    <w:p w:rsidR="0086799A" w:rsidRPr="00222488" w:rsidRDefault="0086799A" w:rsidP="00D27216">
      <w:pPr>
        <w:pStyle w:val="Lbjegyzetszveg"/>
        <w:rPr>
          <w:sz w:val="24"/>
        </w:rPr>
      </w:pPr>
      <w:r w:rsidRPr="009971F5">
        <w:rPr>
          <w:rStyle w:val="Lbjegyzet-hivatkozs"/>
        </w:rPr>
        <w:footnoteRef/>
      </w:r>
      <w:r>
        <w:tab/>
      </w:r>
      <w:r w:rsidRPr="00222488">
        <w:rPr>
          <w:sz w:val="24"/>
        </w:rPr>
        <w:t>A hivatkozások és a minősítés, ha van ilyen, a tanúsításon szerepelnek.</w:t>
      </w:r>
    </w:p>
  </w:footnote>
  <w:footnote w:id="73">
    <w:p w:rsidR="0086799A" w:rsidRPr="00222488" w:rsidRDefault="0086799A" w:rsidP="00D27216">
      <w:pPr>
        <w:pStyle w:val="Lbjegyzetszveg"/>
        <w:rPr>
          <w:sz w:val="24"/>
        </w:rPr>
      </w:pPr>
      <w:r w:rsidRPr="00222488">
        <w:rPr>
          <w:rStyle w:val="Lbjegyzet-hivatkozs"/>
          <w:sz w:val="24"/>
        </w:rPr>
        <w:footnoteRef/>
      </w:r>
      <w:r w:rsidRPr="00222488">
        <w:rPr>
          <w:sz w:val="24"/>
        </w:rPr>
        <w:tab/>
        <w:t>Nevezetesen egy csoport, konzorcium, közös vállalkozás vagy hasonló részeként.</w:t>
      </w:r>
    </w:p>
  </w:footnote>
  <w:footnote w:id="74">
    <w:p w:rsidR="0086799A" w:rsidRPr="00EB75A0" w:rsidRDefault="0086799A" w:rsidP="00D27216">
      <w:pPr>
        <w:pStyle w:val="Lbjegyzetszveg"/>
        <w:rPr>
          <w:sz w:val="22"/>
          <w:szCs w:val="22"/>
        </w:rPr>
      </w:pPr>
      <w:r w:rsidRPr="009971F5">
        <w:rPr>
          <w:rStyle w:val="Lbjegyzet-hivatkozs"/>
        </w:rPr>
        <w:footnoteRef/>
      </w:r>
      <w:r>
        <w:tab/>
      </w:r>
      <w:r w:rsidRPr="00EB75A0">
        <w:rPr>
          <w:sz w:val="22"/>
          <w:szCs w:val="22"/>
        </w:rPr>
        <w:t>Pl. a minőség-ellenőrzésben részt vevő műszaki szervezetek esetében: IV. rész C. szakasz, 3. pont.</w:t>
      </w:r>
    </w:p>
  </w:footnote>
  <w:footnote w:id="75">
    <w:p w:rsidR="0086799A" w:rsidRPr="00DF6A31" w:rsidRDefault="0086799A" w:rsidP="008503BF">
      <w:pPr>
        <w:pStyle w:val="Lbjegyzetszveg"/>
        <w:jc w:val="both"/>
        <w:rPr>
          <w:sz w:val="24"/>
        </w:rPr>
      </w:pPr>
      <w:r w:rsidRPr="009971F5">
        <w:rPr>
          <w:rStyle w:val="Lbjegyzet-hivatkozs"/>
        </w:rPr>
        <w:footnoteRef/>
      </w:r>
      <w:r>
        <w:tab/>
      </w:r>
      <w:r w:rsidRPr="00DF6A31">
        <w:rPr>
          <w:sz w:val="24"/>
        </w:rPr>
        <w:t>A szervezett bűnözés elleni küzdelemről szóló, 2008. október 24-i 2008/841/IB tanácsi kerethatározat (HL L 300., 2008.11.11., 42. o.) 2. cikkében meghatározottak szerint.</w:t>
      </w:r>
    </w:p>
  </w:footnote>
  <w:footnote w:id="76">
    <w:p w:rsidR="0086799A" w:rsidRPr="00DF6A31" w:rsidRDefault="0086799A" w:rsidP="008503BF">
      <w:pPr>
        <w:pStyle w:val="Lbjegyzetszveg"/>
        <w:jc w:val="both"/>
        <w:rPr>
          <w:sz w:val="24"/>
        </w:rPr>
      </w:pPr>
      <w:r w:rsidRPr="00DF6A31">
        <w:rPr>
          <w:rStyle w:val="Lbjegyzet-hivatkozs"/>
          <w:sz w:val="24"/>
        </w:rPr>
        <w:footnoteRef/>
      </w:r>
      <w:r w:rsidRPr="00DF6A31">
        <w:rPr>
          <w:sz w:val="24"/>
        </w:rPr>
        <w:tab/>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77">
    <w:p w:rsidR="0086799A" w:rsidRPr="00DF6A31" w:rsidRDefault="0086799A" w:rsidP="008503BF">
      <w:pPr>
        <w:pStyle w:val="Lbjegyzetszveg"/>
        <w:jc w:val="both"/>
        <w:rPr>
          <w:sz w:val="24"/>
        </w:rPr>
      </w:pPr>
      <w:r w:rsidRPr="00DF6A31">
        <w:rPr>
          <w:rStyle w:val="Lbjegyzet-hivatkozs"/>
          <w:sz w:val="24"/>
        </w:rPr>
        <w:footnoteRef/>
      </w:r>
      <w:r w:rsidRPr="00DF6A31">
        <w:rPr>
          <w:sz w:val="24"/>
        </w:rPr>
        <w:tab/>
        <w:t>Az Európai Közösségek pénzügyi érdekeinek védelméről szóló egyezmény 1. cikke értelmében (HL C 316., 1995.11.27., 48. o.)</w:t>
      </w:r>
    </w:p>
  </w:footnote>
  <w:footnote w:id="78">
    <w:p w:rsidR="0086799A" w:rsidRPr="00DF6A31" w:rsidRDefault="0086799A" w:rsidP="008503BF">
      <w:pPr>
        <w:pStyle w:val="Lbjegyzetszveg"/>
        <w:jc w:val="both"/>
        <w:rPr>
          <w:sz w:val="24"/>
        </w:rPr>
      </w:pPr>
      <w:r w:rsidRPr="00DF6A31">
        <w:rPr>
          <w:rStyle w:val="Lbjegyzet-hivatkozs"/>
          <w:sz w:val="24"/>
        </w:rPr>
        <w:footnoteRef/>
      </w:r>
      <w:r w:rsidRPr="00DF6A31">
        <w:rPr>
          <w:sz w:val="24"/>
        </w:rP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79">
    <w:p w:rsidR="0086799A" w:rsidRPr="00DF6A31" w:rsidRDefault="0086799A" w:rsidP="008503BF">
      <w:pPr>
        <w:pStyle w:val="Lbjegyzetszveg"/>
        <w:jc w:val="both"/>
        <w:rPr>
          <w:sz w:val="24"/>
        </w:rPr>
      </w:pPr>
      <w:r w:rsidRPr="00DF6A31">
        <w:rPr>
          <w:rStyle w:val="Lbjegyzet-hivatkozs"/>
          <w:sz w:val="24"/>
        </w:rPr>
        <w:footnoteRef/>
      </w:r>
      <w:r w:rsidRPr="00DF6A31">
        <w:rPr>
          <w:sz w:val="24"/>
        </w:rPr>
        <w:tab/>
        <w:t>A pénzügyi rendszereknek a pénzmosás, valamint terrorizmus finanszírozása céljára való felhasználásának megelőzéséről szóló, 2005. október 26-i 2005/60/EK európai parlamenti és tanácsi irányelv</w:t>
      </w:r>
      <w:r w:rsidRPr="00DF6A31">
        <w:rPr>
          <w:rStyle w:val="DeltaViewInsertion"/>
          <w:sz w:val="24"/>
        </w:rPr>
        <w:t xml:space="preserve"> (HL L 309., 2005.11.25., 15. o.) 1. cikkében meghatározottak szerint.</w:t>
      </w:r>
    </w:p>
  </w:footnote>
  <w:footnote w:id="80">
    <w:p w:rsidR="0086799A" w:rsidRPr="00B02DB1" w:rsidRDefault="0086799A" w:rsidP="008503BF">
      <w:pPr>
        <w:pStyle w:val="Lbjegyzetszveg"/>
        <w:jc w:val="both"/>
      </w:pPr>
      <w:r w:rsidRPr="00DF6A31">
        <w:rPr>
          <w:rStyle w:val="Lbjegyzet-hivatkozs"/>
          <w:sz w:val="24"/>
        </w:rPr>
        <w:footnoteRef/>
      </w:r>
      <w:r w:rsidRPr="00DF6A31">
        <w:rPr>
          <w:sz w:val="24"/>
        </w:rPr>
        <w:tab/>
      </w:r>
      <w:r w:rsidRPr="00DF6A31">
        <w:rPr>
          <w:rStyle w:val="DeltaViewInsertion"/>
          <w:sz w:val="24"/>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81">
    <w:p w:rsidR="0086799A" w:rsidRPr="00DF6A31" w:rsidRDefault="0086799A" w:rsidP="008503BF">
      <w:pPr>
        <w:pStyle w:val="Lbjegyzetszveg"/>
        <w:jc w:val="both"/>
        <w:rPr>
          <w:sz w:val="24"/>
        </w:rPr>
      </w:pPr>
      <w:r w:rsidRPr="005B5BD7">
        <w:rPr>
          <w:rStyle w:val="Lbjegyzet-hivatkozs"/>
        </w:rPr>
        <w:footnoteRef/>
      </w:r>
      <w:r>
        <w:tab/>
      </w:r>
      <w:r w:rsidRPr="00DF6A31">
        <w:rPr>
          <w:sz w:val="24"/>
        </w:rPr>
        <w:t>Kérjük, szükség szerint ismételje.</w:t>
      </w:r>
    </w:p>
  </w:footnote>
  <w:footnote w:id="82">
    <w:p w:rsidR="0086799A" w:rsidRPr="00DF6A31" w:rsidRDefault="0086799A" w:rsidP="008503BF">
      <w:pPr>
        <w:pStyle w:val="Lbjegyzetszveg"/>
        <w:jc w:val="both"/>
        <w:rPr>
          <w:sz w:val="24"/>
        </w:rPr>
      </w:pPr>
      <w:r w:rsidRPr="00DF6A31">
        <w:rPr>
          <w:rStyle w:val="Lbjegyzet-hivatkozs"/>
          <w:sz w:val="24"/>
        </w:rPr>
        <w:footnoteRef/>
      </w:r>
      <w:r w:rsidRPr="00DF6A31">
        <w:rPr>
          <w:sz w:val="24"/>
        </w:rPr>
        <w:tab/>
        <w:t>Kérjük, szükség szerint ismételje.</w:t>
      </w:r>
    </w:p>
  </w:footnote>
  <w:footnote w:id="83">
    <w:p w:rsidR="0086799A" w:rsidRPr="00DF6A31" w:rsidRDefault="0086799A" w:rsidP="008503BF">
      <w:pPr>
        <w:pStyle w:val="Lbjegyzetszveg"/>
        <w:jc w:val="both"/>
        <w:rPr>
          <w:sz w:val="24"/>
        </w:rPr>
      </w:pPr>
      <w:r w:rsidRPr="00DF6A31">
        <w:rPr>
          <w:rStyle w:val="Lbjegyzet-hivatkozs"/>
          <w:sz w:val="24"/>
        </w:rPr>
        <w:footnoteRef/>
      </w:r>
      <w:r w:rsidRPr="00DF6A31">
        <w:rPr>
          <w:sz w:val="24"/>
        </w:rPr>
        <w:tab/>
        <w:t>Kérjük, szükség szerint ismételje.</w:t>
      </w:r>
    </w:p>
  </w:footnote>
  <w:footnote w:id="84">
    <w:p w:rsidR="0086799A" w:rsidRPr="00DF6A31" w:rsidRDefault="0086799A" w:rsidP="008503BF">
      <w:pPr>
        <w:pStyle w:val="Lbjegyzetszveg"/>
        <w:jc w:val="both"/>
        <w:rPr>
          <w:sz w:val="24"/>
        </w:rPr>
      </w:pPr>
      <w:r w:rsidRPr="00DF6A31">
        <w:rPr>
          <w:rStyle w:val="Lbjegyzet-hivatkozs"/>
          <w:sz w:val="24"/>
        </w:rPr>
        <w:footnoteRef/>
      </w:r>
      <w:r w:rsidRPr="00DF6A31">
        <w:rPr>
          <w:sz w:val="24"/>
        </w:rPr>
        <w:tab/>
        <w:t>A 2014/24/EU irányelv 57. cikke (6) bekezdését végrehajtó nemzeti rendelkezésekkel összhangban.</w:t>
      </w:r>
    </w:p>
  </w:footnote>
  <w:footnote w:id="85">
    <w:p w:rsidR="0086799A" w:rsidRPr="00595858" w:rsidRDefault="0086799A" w:rsidP="008503BF">
      <w:pPr>
        <w:pStyle w:val="Lbjegyzetszveg"/>
        <w:jc w:val="both"/>
      </w:pPr>
      <w:r w:rsidRPr="00DF6A31">
        <w:rPr>
          <w:rStyle w:val="Lbjegyzet-hivatkozs"/>
          <w:sz w:val="24"/>
        </w:rPr>
        <w:footnoteRef/>
      </w:r>
      <w:r w:rsidRPr="00DF6A31">
        <w:rPr>
          <w:sz w:val="24"/>
        </w:rPr>
        <w:tab/>
        <w:t>Az elkövetett bűncselekmény jellegét figyelembe véve (egyszeri, ismételt, szisztematikus ...) a magyarázatnak tükröznie kell e megtett intézkedések megfelelőségét.</w:t>
      </w:r>
      <w:r>
        <w:t xml:space="preserve"> </w:t>
      </w:r>
    </w:p>
  </w:footnote>
  <w:footnote w:id="86">
    <w:p w:rsidR="0086799A" w:rsidRPr="000C6D4B" w:rsidRDefault="0086799A" w:rsidP="00D27216">
      <w:pPr>
        <w:pStyle w:val="Lbjegyzetszveg"/>
      </w:pPr>
      <w:r w:rsidRPr="009971F5">
        <w:rPr>
          <w:rStyle w:val="Lbjegyzet-hivatkozs"/>
        </w:rPr>
        <w:footnoteRef/>
      </w:r>
      <w:r>
        <w:tab/>
        <w:t>Kérjük, szükség szerint ismételje.</w:t>
      </w:r>
    </w:p>
  </w:footnote>
  <w:footnote w:id="87">
    <w:p w:rsidR="0086799A" w:rsidRPr="00DF6A31" w:rsidRDefault="0086799A" w:rsidP="008503BF">
      <w:pPr>
        <w:pStyle w:val="Lbjegyzetszveg"/>
        <w:jc w:val="both"/>
        <w:rPr>
          <w:sz w:val="24"/>
        </w:rPr>
      </w:pPr>
      <w:r w:rsidRPr="009971F5">
        <w:rPr>
          <w:rStyle w:val="Lbjegyzet-hivatkozs"/>
        </w:rPr>
        <w:footnoteRef/>
      </w:r>
      <w:r>
        <w:tab/>
      </w:r>
      <w:r w:rsidRPr="00DF6A31">
        <w:rPr>
          <w:sz w:val="24"/>
        </w:rPr>
        <w:t>Lásd a 2014/24/EU irányelv 57. cikkének (4) bekezdését.</w:t>
      </w:r>
    </w:p>
  </w:footnote>
  <w:footnote w:id="88">
    <w:p w:rsidR="0086799A" w:rsidRPr="00DF6A31" w:rsidRDefault="0086799A" w:rsidP="008503BF">
      <w:pPr>
        <w:pStyle w:val="Lbjegyzetszveg"/>
        <w:jc w:val="both"/>
        <w:rPr>
          <w:sz w:val="24"/>
        </w:rPr>
      </w:pPr>
      <w:r w:rsidRPr="00DF6A31">
        <w:rPr>
          <w:rStyle w:val="Lbjegyzet-hivatkozs"/>
          <w:sz w:val="24"/>
        </w:rPr>
        <w:footnoteRef/>
      </w:r>
      <w:r w:rsidRPr="00DF6A31">
        <w:rPr>
          <w:sz w:val="24"/>
        </w:rPr>
        <w:tab/>
        <w:t>E közbeszerzés alkalmazásában a nemzeti jogban, a vonatkozó hirdetményben vagy a közbeszerzési dokumentumokban vagy a 2014/24/EU irányelv 18. cikke (2) bekezdésében hivatkozottak szerint</w:t>
      </w:r>
    </w:p>
  </w:footnote>
  <w:footnote w:id="89">
    <w:p w:rsidR="0086799A" w:rsidRPr="00DF6A31" w:rsidRDefault="0086799A" w:rsidP="008503BF">
      <w:pPr>
        <w:pStyle w:val="Lbjegyzetszveg"/>
        <w:jc w:val="both"/>
        <w:rPr>
          <w:sz w:val="24"/>
        </w:rPr>
      </w:pPr>
      <w:r w:rsidRPr="00DF6A31">
        <w:rPr>
          <w:rStyle w:val="Lbjegyzet-hivatkozs"/>
          <w:sz w:val="24"/>
        </w:rPr>
        <w:footnoteRef/>
      </w:r>
      <w:r w:rsidRPr="00DF6A31">
        <w:rPr>
          <w:sz w:val="24"/>
        </w:rPr>
        <w:tab/>
        <w:t>Lásd a nemzeti jogot, a vonatkozó hirdetményt vagy a közbeszerzési dokumentumokat.</w:t>
      </w:r>
    </w:p>
  </w:footnote>
  <w:footnote w:id="90">
    <w:p w:rsidR="0086799A" w:rsidRPr="00DF6A31" w:rsidRDefault="0086799A" w:rsidP="008503BF">
      <w:pPr>
        <w:pStyle w:val="Lbjegyzetszveg"/>
        <w:jc w:val="both"/>
        <w:rPr>
          <w:sz w:val="24"/>
        </w:rPr>
      </w:pPr>
      <w:r w:rsidRPr="009971F5">
        <w:rPr>
          <w:rStyle w:val="Lbjegyzet-hivatkozs"/>
        </w:rPr>
        <w:footnoteRef/>
      </w:r>
      <w:r>
        <w:tab/>
      </w:r>
      <w:r w:rsidRPr="00DF6A31">
        <w:rPr>
          <w:sz w:val="24"/>
        </w:rPr>
        <w:t xml:space="preserve">Ezt az információt </w:t>
      </w:r>
      <w:r w:rsidRPr="00DF6A31">
        <w:rPr>
          <w:b/>
          <w:sz w:val="24"/>
        </w:rPr>
        <w:t>nem</w:t>
      </w:r>
      <w:r w:rsidRPr="00DF6A31">
        <w:rPr>
          <w:sz w:val="24"/>
        </w:rPr>
        <w:t xml:space="preserve"> kell megadni abban az esetben, ha az a)–f) pontokban fölsorolt esetek valamelyikében a gazdasági szereplők kizárását a nemzeti jog </w:t>
      </w:r>
      <w:r w:rsidRPr="00DF6A31">
        <w:rPr>
          <w:b/>
          <w:sz w:val="24"/>
        </w:rPr>
        <w:t>kötelezővé</w:t>
      </w:r>
      <w:r w:rsidRPr="00DF6A31">
        <w:rPr>
          <w:sz w:val="24"/>
        </w:rPr>
        <w:t xml:space="preserve"> tette </w:t>
      </w:r>
      <w:r w:rsidRPr="00DF6A31">
        <w:rPr>
          <w:b/>
          <w:sz w:val="24"/>
        </w:rPr>
        <w:t>az eltérés lehetősége nélkül</w:t>
      </w:r>
      <w:r w:rsidRPr="00DF6A31">
        <w:rPr>
          <w:sz w:val="24"/>
        </w:rPr>
        <w:t xml:space="preserve"> abban az esetben, ha a gazdasági szereplő mindazonáltal képes a szerződés teljesítésére.</w:t>
      </w:r>
    </w:p>
  </w:footnote>
  <w:footnote w:id="91">
    <w:p w:rsidR="0086799A" w:rsidRPr="00DF6A31" w:rsidRDefault="0086799A" w:rsidP="008503BF">
      <w:pPr>
        <w:pStyle w:val="Lbjegyzetszveg"/>
        <w:jc w:val="both"/>
        <w:rPr>
          <w:sz w:val="24"/>
        </w:rPr>
      </w:pPr>
      <w:r w:rsidRPr="00DF6A31">
        <w:rPr>
          <w:rStyle w:val="Lbjegyzet-hivatkozs"/>
          <w:sz w:val="24"/>
        </w:rPr>
        <w:footnoteRef/>
      </w:r>
      <w:r w:rsidRPr="00DF6A31">
        <w:rPr>
          <w:sz w:val="24"/>
        </w:rPr>
        <w:tab/>
        <w:t>Adott esetben lásd a nemzeti jog, a vonatkozó hirdetmény vagy a közbeszerzési dokumentumok meghatározásait.</w:t>
      </w:r>
    </w:p>
  </w:footnote>
  <w:footnote w:id="92">
    <w:p w:rsidR="0086799A" w:rsidRPr="00DF6A31" w:rsidRDefault="0086799A" w:rsidP="008503BF">
      <w:pPr>
        <w:pStyle w:val="Lbjegyzetszveg"/>
        <w:jc w:val="both"/>
        <w:rPr>
          <w:sz w:val="24"/>
        </w:rPr>
      </w:pPr>
      <w:r w:rsidRPr="00DF6A31">
        <w:rPr>
          <w:rStyle w:val="Lbjegyzet-hivatkozs"/>
          <w:sz w:val="24"/>
        </w:rPr>
        <w:footnoteRef/>
      </w:r>
      <w:r w:rsidRPr="00DF6A31">
        <w:rPr>
          <w:sz w:val="24"/>
        </w:rPr>
        <w:tab/>
        <w:t>A nemzeti jogban, a vonatkozó hirdetményben vagy a közbeszerzési dokumentumokban jelzettek szerint.</w:t>
      </w:r>
    </w:p>
  </w:footnote>
  <w:footnote w:id="93">
    <w:p w:rsidR="0086799A" w:rsidRPr="00EA3B87" w:rsidRDefault="0086799A" w:rsidP="00D27216">
      <w:pPr>
        <w:pStyle w:val="Lbjegyzetszveg"/>
        <w:rPr>
          <w:sz w:val="24"/>
        </w:rPr>
      </w:pPr>
      <w:r w:rsidRPr="009971F5">
        <w:rPr>
          <w:rStyle w:val="Lbjegyzet-hivatkozs"/>
        </w:rPr>
        <w:footnoteRef/>
      </w:r>
      <w:r>
        <w:tab/>
      </w:r>
      <w:r w:rsidRPr="00EA3B87">
        <w:rPr>
          <w:sz w:val="24"/>
        </w:rPr>
        <w:t>Kérjük, szükség szerint ismételje.</w:t>
      </w:r>
    </w:p>
  </w:footnote>
  <w:footnote w:id="94">
    <w:p w:rsidR="0086799A" w:rsidRPr="003F40D0" w:rsidRDefault="0086799A" w:rsidP="00D27216">
      <w:pPr>
        <w:pStyle w:val="Lbjegyzetszveg"/>
        <w:rPr>
          <w:sz w:val="24"/>
        </w:rPr>
      </w:pPr>
      <w:r w:rsidRPr="009971F5">
        <w:rPr>
          <w:rStyle w:val="Lbjegyzet-hivatkozs"/>
        </w:rPr>
        <w:footnoteRef/>
      </w:r>
      <w:r>
        <w:tab/>
      </w:r>
      <w:r w:rsidRPr="003F40D0">
        <w:rPr>
          <w:sz w:val="24"/>
        </w:rPr>
        <w:t>A 2014/24/EU irányelv XI. mellékletében leírtak szerint egyes tagállamok gazdasági szereplőinek egyes esetekben az adott mellékletben meghatározott egyéb követelményeknek is meg kell felelniük.</w:t>
      </w:r>
    </w:p>
  </w:footnote>
  <w:footnote w:id="95">
    <w:p w:rsidR="0086799A" w:rsidRPr="003F40D0" w:rsidRDefault="0086799A" w:rsidP="008503BF">
      <w:pPr>
        <w:pStyle w:val="Lbjegyzetszveg"/>
        <w:jc w:val="both"/>
        <w:rPr>
          <w:sz w:val="24"/>
        </w:rPr>
      </w:pPr>
      <w:r w:rsidRPr="009971F5">
        <w:rPr>
          <w:rStyle w:val="Lbjegyzet-hivatkozs"/>
        </w:rPr>
        <w:footnoteRef/>
      </w:r>
      <w:r>
        <w:tab/>
      </w:r>
      <w:r w:rsidRPr="003F40D0">
        <w:rPr>
          <w:sz w:val="24"/>
        </w:rPr>
        <w:t>Csak amennyiben a vonatkozó hirdetmény vagy a közbeszerzési dokumentumok lehetővé teszik.</w:t>
      </w:r>
    </w:p>
  </w:footnote>
  <w:footnote w:id="96">
    <w:p w:rsidR="0086799A" w:rsidRPr="003F40D0" w:rsidRDefault="0086799A" w:rsidP="008503BF">
      <w:pPr>
        <w:pStyle w:val="Lbjegyzetszveg"/>
        <w:jc w:val="both"/>
        <w:rPr>
          <w:sz w:val="24"/>
        </w:rPr>
      </w:pPr>
      <w:r w:rsidRPr="003F40D0">
        <w:rPr>
          <w:rStyle w:val="Lbjegyzet-hivatkozs"/>
          <w:sz w:val="24"/>
        </w:rPr>
        <w:footnoteRef/>
      </w:r>
      <w:r w:rsidRPr="003F40D0">
        <w:rPr>
          <w:sz w:val="24"/>
        </w:rPr>
        <w:tab/>
        <w:t>Csak amennyiben a vonatkozó hirdetmény vagy a közbeszerzési dokumentumok lehetővé teszik.</w:t>
      </w:r>
    </w:p>
  </w:footnote>
  <w:footnote w:id="97">
    <w:p w:rsidR="0086799A" w:rsidRPr="00DF6A31" w:rsidRDefault="0086799A" w:rsidP="00D27216">
      <w:pPr>
        <w:pStyle w:val="Lbjegyzetszveg"/>
        <w:rPr>
          <w:sz w:val="24"/>
        </w:rPr>
      </w:pPr>
      <w:r w:rsidRPr="0095352A">
        <w:rPr>
          <w:rStyle w:val="Lbjegyzet-hivatkozs"/>
          <w:sz w:val="24"/>
        </w:rPr>
        <w:footnoteRef/>
      </w:r>
      <w:r w:rsidRPr="0095352A">
        <w:tab/>
      </w:r>
      <w:r w:rsidRPr="00DF6A31">
        <w:rPr>
          <w:sz w:val="24"/>
        </w:rPr>
        <w:t>Pl. az eszközök és a források aránya.</w:t>
      </w:r>
    </w:p>
  </w:footnote>
  <w:footnote w:id="98">
    <w:p w:rsidR="0086799A" w:rsidRPr="00DF6A31" w:rsidRDefault="0086799A" w:rsidP="00D27216">
      <w:pPr>
        <w:pStyle w:val="Lbjegyzetszveg"/>
        <w:rPr>
          <w:sz w:val="24"/>
        </w:rPr>
      </w:pPr>
      <w:r w:rsidRPr="00DF6A31">
        <w:rPr>
          <w:rStyle w:val="Lbjegyzet-hivatkozs"/>
          <w:sz w:val="24"/>
        </w:rPr>
        <w:footnoteRef/>
      </w:r>
      <w:r w:rsidRPr="00DF6A31">
        <w:rPr>
          <w:sz w:val="24"/>
        </w:rPr>
        <w:tab/>
        <w:t>Pl. az eszközök és a források aránya.</w:t>
      </w:r>
    </w:p>
  </w:footnote>
  <w:footnote w:id="99">
    <w:p w:rsidR="0086799A" w:rsidRPr="00DF6A31" w:rsidRDefault="0086799A" w:rsidP="00D27216">
      <w:pPr>
        <w:pStyle w:val="Lbjegyzetszveg"/>
        <w:rPr>
          <w:sz w:val="24"/>
        </w:rPr>
      </w:pPr>
      <w:r w:rsidRPr="00DF6A31">
        <w:rPr>
          <w:rStyle w:val="Lbjegyzet-hivatkozs"/>
          <w:sz w:val="24"/>
        </w:rPr>
        <w:footnoteRef/>
      </w:r>
      <w:r w:rsidRPr="00DF6A31">
        <w:rPr>
          <w:sz w:val="24"/>
        </w:rPr>
        <w:tab/>
        <w:t>Kérjük, szükség szerint ismételje.</w:t>
      </w:r>
    </w:p>
  </w:footnote>
  <w:footnote w:id="100">
    <w:p w:rsidR="0086799A" w:rsidRPr="00DF6A31" w:rsidRDefault="0086799A" w:rsidP="008503BF">
      <w:pPr>
        <w:pStyle w:val="Lbjegyzetszveg"/>
        <w:jc w:val="both"/>
        <w:rPr>
          <w:sz w:val="24"/>
        </w:rPr>
      </w:pPr>
      <w:r w:rsidRPr="009971F5">
        <w:rPr>
          <w:rStyle w:val="Lbjegyzet-hivatkozs"/>
        </w:rPr>
        <w:footnoteRef/>
      </w:r>
      <w:r>
        <w:tab/>
      </w:r>
      <w:r w:rsidRPr="00DF6A31">
        <w:rPr>
          <w:sz w:val="24"/>
        </w:rPr>
        <w:t xml:space="preserve">Az ajánlatkérő szervek nem több, mint öt évet </w:t>
      </w:r>
      <w:r w:rsidRPr="00DF6A31">
        <w:rPr>
          <w:b/>
          <w:sz w:val="24"/>
        </w:rPr>
        <w:t>írhatnak elő</w:t>
      </w:r>
      <w:r w:rsidRPr="00DF6A31">
        <w:rPr>
          <w:sz w:val="24"/>
        </w:rPr>
        <w:t xml:space="preserve">, és </w:t>
      </w:r>
      <w:r w:rsidRPr="00DF6A31">
        <w:rPr>
          <w:b/>
          <w:sz w:val="24"/>
        </w:rPr>
        <w:t>elfogadhatnak</w:t>
      </w:r>
      <w:r w:rsidRPr="00DF6A31">
        <w:rPr>
          <w:sz w:val="24"/>
        </w:rPr>
        <w:t xml:space="preserve"> öt évnél </w:t>
      </w:r>
      <w:r w:rsidRPr="00DF6A31">
        <w:rPr>
          <w:b/>
          <w:sz w:val="24"/>
        </w:rPr>
        <w:t>régebbi</w:t>
      </w:r>
      <w:r w:rsidRPr="00DF6A31">
        <w:rPr>
          <w:sz w:val="24"/>
        </w:rPr>
        <w:t xml:space="preserve"> tapasztalatot.</w:t>
      </w:r>
    </w:p>
  </w:footnote>
  <w:footnote w:id="101">
    <w:p w:rsidR="0086799A" w:rsidRPr="00DF6A31" w:rsidRDefault="0086799A" w:rsidP="008503BF">
      <w:pPr>
        <w:pStyle w:val="Lbjegyzetszveg"/>
        <w:jc w:val="both"/>
        <w:rPr>
          <w:sz w:val="24"/>
        </w:rPr>
      </w:pPr>
      <w:r w:rsidRPr="00DF6A31">
        <w:rPr>
          <w:rStyle w:val="Lbjegyzet-hivatkozs"/>
          <w:sz w:val="24"/>
        </w:rPr>
        <w:footnoteRef/>
      </w:r>
      <w:r w:rsidRPr="00DF6A31">
        <w:rPr>
          <w:sz w:val="24"/>
        </w:rPr>
        <w:tab/>
        <w:t xml:space="preserve">Az ajánlatkérő szervek nem több, mint három évet </w:t>
      </w:r>
      <w:r w:rsidRPr="00DF6A31">
        <w:rPr>
          <w:b/>
          <w:sz w:val="24"/>
        </w:rPr>
        <w:t>írhatnak elő</w:t>
      </w:r>
      <w:r w:rsidRPr="00DF6A31">
        <w:rPr>
          <w:sz w:val="24"/>
        </w:rPr>
        <w:t xml:space="preserve">, és </w:t>
      </w:r>
      <w:r w:rsidRPr="00DF6A31">
        <w:rPr>
          <w:b/>
          <w:sz w:val="24"/>
        </w:rPr>
        <w:t>elfogadhatnak</w:t>
      </w:r>
      <w:r w:rsidRPr="00DF6A31">
        <w:rPr>
          <w:sz w:val="24"/>
        </w:rPr>
        <w:t xml:space="preserve"> három évnél </w:t>
      </w:r>
      <w:r w:rsidRPr="00DF6A31">
        <w:rPr>
          <w:b/>
          <w:sz w:val="24"/>
        </w:rPr>
        <w:t>régebbi</w:t>
      </w:r>
      <w:r w:rsidRPr="00DF6A31">
        <w:rPr>
          <w:sz w:val="24"/>
        </w:rPr>
        <w:t xml:space="preserve"> tapasztalatot.</w:t>
      </w:r>
    </w:p>
  </w:footnote>
  <w:footnote w:id="102">
    <w:p w:rsidR="0086799A" w:rsidRPr="00DF6A31" w:rsidRDefault="0086799A" w:rsidP="008503BF">
      <w:pPr>
        <w:pStyle w:val="Lbjegyzetszveg"/>
        <w:jc w:val="both"/>
        <w:rPr>
          <w:sz w:val="24"/>
        </w:rPr>
      </w:pPr>
      <w:r w:rsidRPr="00DF6A31">
        <w:rPr>
          <w:rStyle w:val="Lbjegyzet-hivatkozs"/>
          <w:sz w:val="24"/>
        </w:rPr>
        <w:footnoteRef/>
      </w:r>
      <w:r w:rsidRPr="00DF6A31">
        <w:rPr>
          <w:sz w:val="24"/>
        </w:rPr>
        <w:tab/>
        <w:t xml:space="preserve">Vagyis </w:t>
      </w:r>
      <w:r w:rsidRPr="00DF6A31">
        <w:rPr>
          <w:b/>
          <w:sz w:val="24"/>
          <w:u w:val="single"/>
        </w:rPr>
        <w:t>minden</w:t>
      </w:r>
      <w:r w:rsidRPr="00DF6A31">
        <w:rPr>
          <w:sz w:val="24"/>
        </w:rPr>
        <w:t xml:space="preserve"> megrendelőt fel kell sorolni, és a listának tartalmaznia kell mind a közületi, mind pedig a magánmegrendelőket az érintett szállítások vagy szolgáltatások tekintetében.</w:t>
      </w:r>
    </w:p>
  </w:footnote>
  <w:footnote w:id="103">
    <w:p w:rsidR="0086799A" w:rsidRPr="00DF6A31" w:rsidRDefault="0086799A" w:rsidP="008503BF">
      <w:pPr>
        <w:pStyle w:val="Lbjegyzetszveg"/>
        <w:jc w:val="both"/>
        <w:rPr>
          <w:sz w:val="24"/>
        </w:rPr>
      </w:pPr>
      <w:r w:rsidRPr="00DF6A31">
        <w:rPr>
          <w:rStyle w:val="Lbjegyzet-hivatkozs"/>
          <w:sz w:val="24"/>
        </w:rPr>
        <w:footnoteRef/>
      </w:r>
      <w:r w:rsidRPr="00DF6A31">
        <w:rPr>
          <w:sz w:val="24"/>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104">
    <w:p w:rsidR="0086799A" w:rsidRPr="00DF6A31" w:rsidRDefault="0086799A" w:rsidP="008503BF">
      <w:pPr>
        <w:pStyle w:val="Lbjegyzetszveg"/>
        <w:jc w:val="both"/>
        <w:rPr>
          <w:sz w:val="24"/>
        </w:rPr>
      </w:pPr>
      <w:r w:rsidRPr="009971F5">
        <w:rPr>
          <w:rStyle w:val="Lbjegyzet-hivatkozs"/>
        </w:rPr>
        <w:footnoteRef/>
      </w:r>
      <w:r>
        <w:tab/>
      </w:r>
      <w:r w:rsidRPr="00DF6A31">
        <w:rPr>
          <w:sz w:val="24"/>
        </w:rPr>
        <w:t>A vizsgálatot az ajánlatkérő szerv vagy – amennyiben az utóbbi ezt jóváhagyja – nevében a szállító/szolgáltató székhelye szerinti ország egy erre illetékes hivatalos szerve végezheti el.</w:t>
      </w:r>
    </w:p>
  </w:footnote>
  <w:footnote w:id="105">
    <w:p w:rsidR="0086799A" w:rsidRPr="00DF6A31" w:rsidRDefault="0086799A" w:rsidP="008503BF">
      <w:pPr>
        <w:pStyle w:val="Lbjegyzetszveg"/>
        <w:jc w:val="both"/>
        <w:rPr>
          <w:sz w:val="24"/>
        </w:rPr>
      </w:pPr>
      <w:r w:rsidRPr="00B2230E">
        <w:rPr>
          <w:rStyle w:val="Lbjegyzet-hivatkozs"/>
        </w:rPr>
        <w:footnoteRef/>
      </w:r>
      <w:r w:rsidRPr="00B2230E">
        <w:tab/>
      </w:r>
      <w:r w:rsidRPr="00B2230E">
        <w:rPr>
          <w:sz w:val="24"/>
        </w:rPr>
        <w:t xml:space="preserve">Felhívjuk a figyelmet, hogy amennyiben a gazdasági szereplő úgy </w:t>
      </w:r>
      <w:r w:rsidRPr="00B2230E">
        <w:rPr>
          <w:b/>
          <w:sz w:val="24"/>
        </w:rPr>
        <w:t>határozott</w:t>
      </w:r>
      <w:r w:rsidRPr="00B2230E">
        <w:rPr>
          <w:sz w:val="24"/>
        </w:rPr>
        <w:t xml:space="preserve">, hogy a szerződés egy részére alvállalkozói szerződést köt, </w:t>
      </w:r>
      <w:r w:rsidRPr="00B2230E">
        <w:rPr>
          <w:b/>
          <w:sz w:val="24"/>
        </w:rPr>
        <w:t>és</w:t>
      </w:r>
      <w:r w:rsidRPr="00B2230E">
        <w:rPr>
          <w:sz w:val="24"/>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106">
    <w:p w:rsidR="0086799A" w:rsidRPr="00DF6A31" w:rsidRDefault="0086799A" w:rsidP="008503BF">
      <w:pPr>
        <w:pStyle w:val="Lbjegyzetszveg"/>
        <w:jc w:val="both"/>
        <w:rPr>
          <w:sz w:val="24"/>
        </w:rPr>
      </w:pPr>
      <w:r w:rsidRPr="009971F5">
        <w:rPr>
          <w:rStyle w:val="Lbjegyzet-hivatkozs"/>
        </w:rPr>
        <w:footnoteRef/>
      </w:r>
      <w:r>
        <w:tab/>
      </w:r>
      <w:r w:rsidRPr="00DF6A31">
        <w:rPr>
          <w:sz w:val="24"/>
        </w:rPr>
        <w:t>Kérjük, egyértelműen adja meg, melyik elemre vonatkozik a válasz.</w:t>
      </w:r>
    </w:p>
  </w:footnote>
  <w:footnote w:id="107">
    <w:p w:rsidR="0086799A" w:rsidRPr="00DF6A31" w:rsidRDefault="0086799A" w:rsidP="008503BF">
      <w:pPr>
        <w:pStyle w:val="Lbjegyzetszveg"/>
        <w:jc w:val="both"/>
        <w:rPr>
          <w:sz w:val="24"/>
        </w:rPr>
      </w:pPr>
      <w:r w:rsidRPr="00DF6A31">
        <w:rPr>
          <w:rStyle w:val="Lbjegyzet-hivatkozs"/>
          <w:sz w:val="24"/>
        </w:rPr>
        <w:footnoteRef/>
      </w:r>
      <w:r w:rsidRPr="00DF6A31">
        <w:rPr>
          <w:sz w:val="24"/>
        </w:rPr>
        <w:tab/>
        <w:t>Kérjük, szükség szerint ismételje.</w:t>
      </w:r>
    </w:p>
  </w:footnote>
  <w:footnote w:id="108">
    <w:p w:rsidR="0086799A" w:rsidRPr="00DF6A31" w:rsidRDefault="0086799A" w:rsidP="008503BF">
      <w:pPr>
        <w:pStyle w:val="Lbjegyzetszveg"/>
        <w:jc w:val="both"/>
        <w:rPr>
          <w:sz w:val="24"/>
        </w:rPr>
      </w:pPr>
      <w:r w:rsidRPr="00DF6A31">
        <w:rPr>
          <w:rStyle w:val="Lbjegyzet-hivatkozs"/>
          <w:sz w:val="24"/>
        </w:rPr>
        <w:footnoteRef/>
      </w:r>
      <w:r w:rsidRPr="00DF6A31">
        <w:rPr>
          <w:sz w:val="24"/>
        </w:rPr>
        <w:tab/>
        <w:t>Kérjük, szükség szerint ismételje.</w:t>
      </w:r>
    </w:p>
  </w:footnote>
  <w:footnote w:id="109">
    <w:p w:rsidR="0086799A" w:rsidRPr="000E71AB" w:rsidRDefault="0086799A" w:rsidP="008503BF">
      <w:pPr>
        <w:pStyle w:val="Lbjegyzetszveg"/>
        <w:jc w:val="both"/>
        <w:rPr>
          <w:sz w:val="22"/>
          <w:szCs w:val="22"/>
        </w:rPr>
      </w:pPr>
      <w:r w:rsidRPr="00DF6A31">
        <w:rPr>
          <w:rStyle w:val="Lbjegyzet-hivatkozs"/>
          <w:sz w:val="24"/>
        </w:rPr>
        <w:footnoteRef/>
      </w:r>
      <w:r w:rsidRPr="00DF6A31">
        <w:rPr>
          <w:sz w:val="24"/>
        </w:rPr>
        <w:tab/>
        <w:t>Feltéve, hogy a gazdasági szereplő megadta a szükséges információt (internetcím, a kibocsátó hatóság vagy testület, a dokumentáció pontos hivatkozási adatai), amely ezt lehetővé teszi az ajánlatkérő szerv vagy a közszolgáltató ajánlatkérő számára. Amennyiben szükséges, ehhez csatolni ke</w:t>
      </w:r>
      <w:r w:rsidRPr="0095352A">
        <w:t xml:space="preserve">ll a </w:t>
      </w:r>
      <w:r w:rsidRPr="000E71AB">
        <w:rPr>
          <w:sz w:val="22"/>
          <w:szCs w:val="22"/>
        </w:rPr>
        <w:t xml:space="preserve">hozzáférésre vonatkozó jóváhagyást. </w:t>
      </w:r>
    </w:p>
  </w:footnote>
  <w:footnote w:id="110">
    <w:p w:rsidR="0086799A" w:rsidRPr="003F40D0" w:rsidRDefault="0086799A" w:rsidP="008503BF">
      <w:pPr>
        <w:pStyle w:val="Lbjegyzetszveg"/>
        <w:jc w:val="both"/>
        <w:rPr>
          <w:sz w:val="24"/>
        </w:rPr>
      </w:pPr>
      <w:r w:rsidRPr="0095352A">
        <w:rPr>
          <w:rStyle w:val="Lbjegyzet-hivatkozs"/>
          <w:sz w:val="28"/>
          <w:szCs w:val="28"/>
        </w:rPr>
        <w:footnoteRef/>
      </w:r>
      <w:r w:rsidRPr="0095352A">
        <w:tab/>
      </w:r>
      <w:r w:rsidRPr="003F40D0">
        <w:rPr>
          <w:sz w:val="24"/>
        </w:rPr>
        <w:t>A 2014/24/EU irányelv 59. cikke (5) bekezdése második albekezdésének nemzeti végrehajtásától függően.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29" w:type="dxa"/>
      <w:jc w:val="center"/>
      <w:tblInd w:w="-1" w:type="dxa"/>
      <w:tblBorders>
        <w:bottom w:val="single" w:sz="6" w:space="0" w:color="auto"/>
      </w:tblBorders>
      <w:tblLayout w:type="fixed"/>
      <w:tblCellMar>
        <w:left w:w="70" w:type="dxa"/>
        <w:right w:w="70" w:type="dxa"/>
      </w:tblCellMar>
      <w:tblLook w:val="0000" w:firstRow="0" w:lastRow="0" w:firstColumn="0" w:lastColumn="0" w:noHBand="0" w:noVBand="0"/>
    </w:tblPr>
    <w:tblGrid>
      <w:gridCol w:w="4605"/>
      <w:gridCol w:w="3724"/>
    </w:tblGrid>
    <w:tr w:rsidR="0086799A" w:rsidRPr="00867D59" w:rsidTr="00867D59">
      <w:trPr>
        <w:jc w:val="center"/>
      </w:trPr>
      <w:tc>
        <w:tcPr>
          <w:tcW w:w="4605" w:type="dxa"/>
        </w:tcPr>
        <w:p w:rsidR="0086799A" w:rsidRPr="00867D59" w:rsidRDefault="0086799A" w:rsidP="00867D59">
          <w:pPr>
            <w:pStyle w:val="llb"/>
            <w:spacing w:after="120"/>
            <w:rPr>
              <w:b/>
              <w:color w:val="auto"/>
              <w:sz w:val="18"/>
              <w:szCs w:val="16"/>
            </w:rPr>
          </w:pPr>
          <w:r w:rsidRPr="00867D59">
            <w:rPr>
              <w:b/>
              <w:color w:val="auto"/>
              <w:sz w:val="18"/>
              <w:szCs w:val="16"/>
            </w:rPr>
            <w:t>Semmelweis Egyetem</w:t>
          </w:r>
        </w:p>
      </w:tc>
      <w:tc>
        <w:tcPr>
          <w:tcW w:w="3724" w:type="dxa"/>
        </w:tcPr>
        <w:p w:rsidR="0086799A" w:rsidRPr="00867D59" w:rsidRDefault="0086799A" w:rsidP="00867D59">
          <w:pPr>
            <w:pStyle w:val="llb"/>
            <w:jc w:val="right"/>
            <w:rPr>
              <w:b/>
              <w:color w:val="auto"/>
              <w:sz w:val="18"/>
              <w:szCs w:val="16"/>
            </w:rPr>
          </w:pPr>
          <w:r>
            <w:rPr>
              <w:b/>
              <w:color w:val="auto"/>
              <w:sz w:val="18"/>
              <w:szCs w:val="16"/>
            </w:rPr>
            <w:t>Közbeszerzési dokumentumok</w:t>
          </w:r>
        </w:p>
      </w:tc>
    </w:tr>
    <w:tr w:rsidR="0086799A" w:rsidRPr="00867D59" w:rsidTr="00867D59">
      <w:trPr>
        <w:jc w:val="center"/>
      </w:trPr>
      <w:tc>
        <w:tcPr>
          <w:tcW w:w="8329" w:type="dxa"/>
          <w:gridSpan w:val="2"/>
          <w:tcBorders>
            <w:bottom w:val="single" w:sz="6" w:space="0" w:color="auto"/>
          </w:tcBorders>
        </w:tcPr>
        <w:p w:rsidR="0086799A" w:rsidRPr="00867D59" w:rsidRDefault="0086799A" w:rsidP="00867D59">
          <w:pPr>
            <w:pStyle w:val="llb"/>
            <w:jc w:val="center"/>
            <w:rPr>
              <w:i/>
              <w:color w:val="auto"/>
              <w:szCs w:val="22"/>
            </w:rPr>
          </w:pPr>
          <w:r w:rsidRPr="00867D59">
            <w:rPr>
              <w:b/>
              <w:bCs/>
              <w:color w:val="auto"/>
              <w:sz w:val="20"/>
              <w:szCs w:val="22"/>
            </w:rPr>
            <w:t>Érsebészeti stentgraftok beszerzése a Városmajori Szív- és Érgyógyászati Klinika részére</w:t>
          </w:r>
        </w:p>
      </w:tc>
    </w:tr>
  </w:tbl>
  <w:p w:rsidR="0086799A" w:rsidRDefault="0086799A">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29" w:type="dxa"/>
      <w:jc w:val="center"/>
      <w:tblInd w:w="-1" w:type="dxa"/>
      <w:tblBorders>
        <w:bottom w:val="single" w:sz="6" w:space="0" w:color="auto"/>
      </w:tblBorders>
      <w:tblLayout w:type="fixed"/>
      <w:tblCellMar>
        <w:left w:w="70" w:type="dxa"/>
        <w:right w:w="70" w:type="dxa"/>
      </w:tblCellMar>
      <w:tblLook w:val="0000" w:firstRow="0" w:lastRow="0" w:firstColumn="0" w:lastColumn="0" w:noHBand="0" w:noVBand="0"/>
    </w:tblPr>
    <w:tblGrid>
      <w:gridCol w:w="4605"/>
      <w:gridCol w:w="3724"/>
    </w:tblGrid>
    <w:tr w:rsidR="0086799A" w:rsidRPr="00867D59" w:rsidTr="00B833AE">
      <w:trPr>
        <w:jc w:val="center"/>
      </w:trPr>
      <w:tc>
        <w:tcPr>
          <w:tcW w:w="4605" w:type="dxa"/>
        </w:tcPr>
        <w:p w:rsidR="0086799A" w:rsidRPr="00867D59" w:rsidRDefault="0086799A" w:rsidP="00B833AE">
          <w:pPr>
            <w:pStyle w:val="llb"/>
            <w:spacing w:after="120"/>
            <w:rPr>
              <w:b/>
              <w:color w:val="auto"/>
              <w:sz w:val="18"/>
              <w:szCs w:val="16"/>
            </w:rPr>
          </w:pPr>
          <w:r w:rsidRPr="00867D59">
            <w:rPr>
              <w:b/>
              <w:color w:val="auto"/>
              <w:sz w:val="18"/>
              <w:szCs w:val="16"/>
            </w:rPr>
            <w:t>Semmelweis Egyetem</w:t>
          </w:r>
        </w:p>
      </w:tc>
      <w:tc>
        <w:tcPr>
          <w:tcW w:w="3724" w:type="dxa"/>
        </w:tcPr>
        <w:p w:rsidR="0086799A" w:rsidRPr="00867D59" w:rsidRDefault="0086799A" w:rsidP="00B833AE">
          <w:pPr>
            <w:pStyle w:val="llb"/>
            <w:jc w:val="right"/>
            <w:rPr>
              <w:b/>
              <w:color w:val="auto"/>
              <w:sz w:val="18"/>
              <w:szCs w:val="16"/>
            </w:rPr>
          </w:pPr>
          <w:r>
            <w:rPr>
              <w:b/>
              <w:color w:val="auto"/>
              <w:sz w:val="18"/>
              <w:szCs w:val="16"/>
            </w:rPr>
            <w:t>Közbeszerzési dokumentumok</w:t>
          </w:r>
        </w:p>
      </w:tc>
    </w:tr>
    <w:tr w:rsidR="0086799A" w:rsidRPr="00867D59" w:rsidTr="00B833AE">
      <w:trPr>
        <w:jc w:val="center"/>
      </w:trPr>
      <w:tc>
        <w:tcPr>
          <w:tcW w:w="8329" w:type="dxa"/>
          <w:gridSpan w:val="2"/>
          <w:tcBorders>
            <w:bottom w:val="single" w:sz="6" w:space="0" w:color="auto"/>
          </w:tcBorders>
        </w:tcPr>
        <w:p w:rsidR="0086799A" w:rsidRPr="00867D59" w:rsidRDefault="0086799A" w:rsidP="00B833AE">
          <w:pPr>
            <w:pStyle w:val="llb"/>
            <w:jc w:val="center"/>
            <w:rPr>
              <w:i/>
              <w:color w:val="auto"/>
              <w:szCs w:val="22"/>
            </w:rPr>
          </w:pPr>
          <w:r w:rsidRPr="00867D59">
            <w:rPr>
              <w:b/>
              <w:bCs/>
              <w:color w:val="auto"/>
              <w:sz w:val="20"/>
              <w:szCs w:val="22"/>
            </w:rPr>
            <w:t>Érsebészeti stentgraftok beszerzése a Városmajori Szív- és Érgyógyászati Klinika részére</w:t>
          </w:r>
        </w:p>
      </w:tc>
    </w:tr>
  </w:tbl>
  <w:p w:rsidR="0086799A" w:rsidRDefault="0086799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5C2ED8E"/>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3"/>
    <w:multiLevelType w:val="singleLevel"/>
    <w:tmpl w:val="9A46F5C6"/>
    <w:lvl w:ilvl="0">
      <w:start w:val="1"/>
      <w:numFmt w:val="bullet"/>
      <w:pStyle w:val="Felsorols2"/>
      <w:lvlText w:val=""/>
      <w:lvlJc w:val="left"/>
      <w:pPr>
        <w:tabs>
          <w:tab w:val="num" w:pos="643"/>
        </w:tabs>
        <w:ind w:left="643" w:hanging="360"/>
      </w:pPr>
      <w:rPr>
        <w:rFonts w:ascii="Symbol" w:hAnsi="Symbol" w:hint="default"/>
      </w:rPr>
    </w:lvl>
  </w:abstractNum>
  <w:abstractNum w:abstractNumId="2">
    <w:nsid w:val="FFFFFF88"/>
    <w:multiLevelType w:val="singleLevel"/>
    <w:tmpl w:val="1FFEB6A6"/>
    <w:lvl w:ilvl="0">
      <w:start w:val="1"/>
      <w:numFmt w:val="decimal"/>
      <w:pStyle w:val="Szmozottlista"/>
      <w:lvlText w:val="%1."/>
      <w:lvlJc w:val="left"/>
      <w:pPr>
        <w:tabs>
          <w:tab w:val="num" w:pos="360"/>
        </w:tabs>
        <w:ind w:left="360" w:hanging="360"/>
      </w:pPr>
    </w:lvl>
  </w:abstractNum>
  <w:abstractNum w:abstractNumId="3">
    <w:nsid w:val="FFFFFF89"/>
    <w:multiLevelType w:val="singleLevel"/>
    <w:tmpl w:val="D2A2347A"/>
    <w:lvl w:ilvl="0">
      <w:start w:val="1"/>
      <w:numFmt w:val="bullet"/>
      <w:pStyle w:val="Felsorols"/>
      <w:lvlText w:val=""/>
      <w:lvlJc w:val="left"/>
      <w:pPr>
        <w:tabs>
          <w:tab w:val="num" w:pos="360"/>
        </w:tabs>
        <w:ind w:left="360" w:hanging="360"/>
      </w:pPr>
      <w:rPr>
        <w:rFonts w:ascii="Symbol" w:hAnsi="Symbol" w:hint="default"/>
      </w:rPr>
    </w:lvl>
  </w:abstractNum>
  <w:abstractNum w:abstractNumId="4">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5">
    <w:nsid w:val="00000008"/>
    <w:multiLevelType w:val="singleLevel"/>
    <w:tmpl w:val="00000008"/>
    <w:name w:val="WW8Num12"/>
    <w:lvl w:ilvl="0">
      <w:start w:val="1"/>
      <w:numFmt w:val="decimal"/>
      <w:lvlText w:val="%1."/>
      <w:lvlJc w:val="left"/>
      <w:pPr>
        <w:tabs>
          <w:tab w:val="num" w:pos="720"/>
        </w:tabs>
        <w:ind w:left="720" w:hanging="360"/>
      </w:pPr>
    </w:lvl>
  </w:abstractNum>
  <w:abstractNum w:abstractNumId="6">
    <w:nsid w:val="0000000E"/>
    <w:multiLevelType w:val="singleLevel"/>
    <w:tmpl w:val="0000000E"/>
    <w:name w:val="WW8Num690"/>
    <w:lvl w:ilvl="0">
      <w:start w:val="1"/>
      <w:numFmt w:val="bullet"/>
      <w:lvlText w:val="-"/>
      <w:lvlJc w:val="left"/>
      <w:pPr>
        <w:tabs>
          <w:tab w:val="num" w:pos="720"/>
        </w:tabs>
        <w:ind w:left="720" w:hanging="360"/>
      </w:pPr>
      <w:rPr>
        <w:rFonts w:ascii="Times New Roman" w:hAnsi="Times New Roman" w:cs="Times New Roman"/>
      </w:rPr>
    </w:lvl>
  </w:abstractNum>
  <w:abstractNum w:abstractNumId="7">
    <w:nsid w:val="02790410"/>
    <w:multiLevelType w:val="hybridMultilevel"/>
    <w:tmpl w:val="46BE4F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9D154FA"/>
    <w:multiLevelType w:val="hybridMultilevel"/>
    <w:tmpl w:val="9BE6423C"/>
    <w:lvl w:ilvl="0" w:tplc="0616CDA6">
      <w:start w:val="1"/>
      <w:numFmt w:val="bullet"/>
      <w:pStyle w:val="BodyText22"/>
      <w:lvlText w:val=""/>
      <w:lvlJc w:val="left"/>
      <w:pPr>
        <w:tabs>
          <w:tab w:val="num" w:pos="851"/>
        </w:tabs>
        <w:ind w:left="851" w:hanging="426"/>
      </w:pPr>
      <w:rPr>
        <w:rFonts w:ascii="Symbol" w:hAnsi="Symbol" w:cs="Symbol" w:hint="default"/>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9">
    <w:nsid w:val="0AA2252B"/>
    <w:multiLevelType w:val="hybridMultilevel"/>
    <w:tmpl w:val="4E80E41A"/>
    <w:lvl w:ilvl="0" w:tplc="B55AABFC">
      <w:numFmt w:val="bullet"/>
      <w:pStyle w:val="Felsorol1"/>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0">
    <w:nsid w:val="0BE15763"/>
    <w:multiLevelType w:val="hybridMultilevel"/>
    <w:tmpl w:val="FA46105C"/>
    <w:lvl w:ilvl="0" w:tplc="E57C7D34">
      <w:start w:val="1"/>
      <w:numFmt w:val="decimal"/>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0D0D5A12"/>
    <w:multiLevelType w:val="multilevel"/>
    <w:tmpl w:val="9A182346"/>
    <w:lvl w:ilvl="0">
      <w:start w:val="1"/>
      <w:numFmt w:val="decimal"/>
      <w:pStyle w:val="Felsorols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0D8E3DE7"/>
    <w:multiLevelType w:val="hybridMultilevel"/>
    <w:tmpl w:val="D550DC18"/>
    <w:lvl w:ilvl="0" w:tplc="0D3E7B12">
      <w:start w:val="7"/>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nsid w:val="0DDB2F29"/>
    <w:multiLevelType w:val="hybridMultilevel"/>
    <w:tmpl w:val="4AD095A4"/>
    <w:lvl w:ilvl="0" w:tplc="5726A3C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29B0115"/>
    <w:multiLevelType w:val="hybridMultilevel"/>
    <w:tmpl w:val="77A0A3F4"/>
    <w:lvl w:ilvl="0" w:tplc="2F3C692C">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5">
    <w:nsid w:val="15396E0A"/>
    <w:multiLevelType w:val="singleLevel"/>
    <w:tmpl w:val="A72002A6"/>
    <w:lvl w:ilvl="0">
      <w:numFmt w:val="bullet"/>
      <w:pStyle w:val="Szmozottlista3"/>
      <w:lvlText w:val="-"/>
      <w:lvlJc w:val="left"/>
      <w:pPr>
        <w:tabs>
          <w:tab w:val="num" w:pos="360"/>
        </w:tabs>
        <w:ind w:left="360" w:hanging="360"/>
      </w:pPr>
      <w:rPr>
        <w:rFonts w:ascii="Times New Roman" w:hAnsi="Times New Roman" w:hint="default"/>
      </w:rPr>
    </w:lvl>
  </w:abstractNum>
  <w:abstractNum w:abstractNumId="16">
    <w:nsid w:val="1F815428"/>
    <w:multiLevelType w:val="hybridMultilevel"/>
    <w:tmpl w:val="8E387570"/>
    <w:lvl w:ilvl="0" w:tplc="AC8E36D6">
      <w:start w:val="1"/>
      <w:numFmt w:val="ordinal"/>
      <w:pStyle w:val="xl170"/>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6E14B42"/>
    <w:multiLevelType w:val="hybridMultilevel"/>
    <w:tmpl w:val="66D0A2E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nsid w:val="290C6A61"/>
    <w:multiLevelType w:val="hybridMultilevel"/>
    <w:tmpl w:val="98625322"/>
    <w:lvl w:ilvl="0" w:tplc="2F3C692C">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0">
    <w:nsid w:val="29222517"/>
    <w:multiLevelType w:val="hybridMultilevel"/>
    <w:tmpl w:val="9B9A0B4C"/>
    <w:lvl w:ilvl="0" w:tplc="DB6A2C64">
      <w:start w:val="1"/>
      <w:numFmt w:val="decimal"/>
      <w:pStyle w:val="szvegal2"/>
      <w:lvlText w:val="%1."/>
      <w:lvlJc w:val="left"/>
      <w:pPr>
        <w:tabs>
          <w:tab w:val="num" w:pos="3479"/>
        </w:tabs>
        <w:ind w:left="3119"/>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21">
    <w:nsid w:val="2C684E08"/>
    <w:multiLevelType w:val="hybridMultilevel"/>
    <w:tmpl w:val="EAA69D58"/>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18624B6"/>
    <w:multiLevelType w:val="hybridMultilevel"/>
    <w:tmpl w:val="D2268B86"/>
    <w:lvl w:ilvl="0" w:tplc="3558F7AE">
      <w:start w:val="1"/>
      <w:numFmt w:val="lowerLetter"/>
      <w:lvlText w:val="%1)"/>
      <w:lvlJc w:val="left"/>
      <w:pPr>
        <w:ind w:left="502" w:hanging="360"/>
      </w:pPr>
      <w:rPr>
        <w:rFonts w:ascii="Times New Roman" w:eastAsia="Times New Roman" w:hAnsi="Times New Roman" w:cs="Times New Roman"/>
        <w:sz w:val="20"/>
        <w:szCs w:val="20"/>
      </w:rPr>
    </w:lvl>
    <w:lvl w:ilvl="1" w:tplc="040E0019">
      <w:start w:val="1"/>
      <w:numFmt w:val="lowerLetter"/>
      <w:lvlText w:val="%2."/>
      <w:lvlJc w:val="left"/>
      <w:pPr>
        <w:ind w:left="2007" w:hanging="360"/>
      </w:p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3">
    <w:nsid w:val="34585348"/>
    <w:multiLevelType w:val="hybridMultilevel"/>
    <w:tmpl w:val="F8C2E6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3A9D4B4F"/>
    <w:multiLevelType w:val="hybridMultilevel"/>
    <w:tmpl w:val="2988BA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B3801A7"/>
    <w:multiLevelType w:val="hybridMultilevel"/>
    <w:tmpl w:val="D41A9C22"/>
    <w:lvl w:ilvl="0" w:tplc="383A6784">
      <w:start w:val="1"/>
      <w:numFmt w:val="decimal"/>
      <w:lvlText w:val="%1."/>
      <w:lvlJc w:val="left"/>
      <w:pPr>
        <w:ind w:left="502" w:hanging="360"/>
      </w:pPr>
      <w:rPr>
        <w:rFonts w:ascii="Times New Roman" w:hAnsi="Times New Roman" w:cs="Times New Roman"/>
        <w:sz w:val="20"/>
        <w:szCs w:val="20"/>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6">
    <w:nsid w:val="3BA978BA"/>
    <w:multiLevelType w:val="multilevel"/>
    <w:tmpl w:val="887EBB9E"/>
    <w:lvl w:ilvl="0">
      <w:start w:val="1"/>
      <w:numFmt w:val="decimal"/>
      <w:lvlText w:val="%1."/>
      <w:lvlJc w:val="left"/>
      <w:pPr>
        <w:ind w:left="450" w:hanging="450"/>
      </w:pPr>
      <w:rPr>
        <w:b/>
        <w:color w:val="auto"/>
      </w:rPr>
    </w:lvl>
    <w:lvl w:ilvl="1">
      <w:start w:val="1"/>
      <w:numFmt w:val="decimal"/>
      <w:lvlText w:val="%1.%2."/>
      <w:lvlJc w:val="left"/>
      <w:pPr>
        <w:ind w:left="450" w:hanging="450"/>
      </w:pPr>
      <w:rPr>
        <w:b/>
        <w:color w:val="auto"/>
      </w:rPr>
    </w:lvl>
    <w:lvl w:ilvl="2">
      <w:start w:val="1"/>
      <w:numFmt w:val="decimal"/>
      <w:lvlText w:val="%1.%2.%3."/>
      <w:lvlJc w:val="left"/>
      <w:pPr>
        <w:ind w:left="720" w:hanging="720"/>
      </w:pPr>
      <w:rPr>
        <w:b/>
        <w:color w:val="auto"/>
      </w:rPr>
    </w:lvl>
    <w:lvl w:ilvl="3">
      <w:start w:val="1"/>
      <w:numFmt w:val="decimal"/>
      <w:lvlText w:val="%1.%2.%3.%4."/>
      <w:lvlJc w:val="left"/>
      <w:pPr>
        <w:ind w:left="720" w:hanging="720"/>
      </w:pPr>
      <w:rPr>
        <w:b/>
        <w:color w:val="auto"/>
      </w:rPr>
    </w:lvl>
    <w:lvl w:ilvl="4">
      <w:start w:val="1"/>
      <w:numFmt w:val="decimal"/>
      <w:lvlText w:val="%1.%2.%3.%4.%5."/>
      <w:lvlJc w:val="left"/>
      <w:pPr>
        <w:ind w:left="1080" w:hanging="1080"/>
      </w:pPr>
      <w:rPr>
        <w:b/>
        <w:color w:val="auto"/>
      </w:rPr>
    </w:lvl>
    <w:lvl w:ilvl="5">
      <w:start w:val="1"/>
      <w:numFmt w:val="decimal"/>
      <w:lvlText w:val="%1.%2.%3.%4.%5.%6."/>
      <w:lvlJc w:val="left"/>
      <w:pPr>
        <w:ind w:left="1080" w:hanging="1080"/>
      </w:pPr>
      <w:rPr>
        <w:b/>
        <w:color w:val="auto"/>
      </w:rPr>
    </w:lvl>
    <w:lvl w:ilvl="6">
      <w:start w:val="1"/>
      <w:numFmt w:val="decimal"/>
      <w:lvlText w:val="%1.%2.%3.%4.%5.%6.%7."/>
      <w:lvlJc w:val="left"/>
      <w:pPr>
        <w:ind w:left="1440" w:hanging="1440"/>
      </w:pPr>
      <w:rPr>
        <w:b/>
        <w:color w:val="auto"/>
      </w:rPr>
    </w:lvl>
    <w:lvl w:ilvl="7">
      <w:start w:val="1"/>
      <w:numFmt w:val="decimal"/>
      <w:lvlText w:val="%1.%2.%3.%4.%5.%6.%7.%8."/>
      <w:lvlJc w:val="left"/>
      <w:pPr>
        <w:ind w:left="1440" w:hanging="1440"/>
      </w:pPr>
      <w:rPr>
        <w:b/>
        <w:color w:val="auto"/>
      </w:rPr>
    </w:lvl>
    <w:lvl w:ilvl="8">
      <w:start w:val="1"/>
      <w:numFmt w:val="decimal"/>
      <w:lvlText w:val="%1.%2.%3.%4.%5.%6.%7.%8.%9."/>
      <w:lvlJc w:val="left"/>
      <w:pPr>
        <w:ind w:left="1800" w:hanging="1800"/>
      </w:pPr>
      <w:rPr>
        <w:b/>
        <w:color w:val="auto"/>
      </w:rPr>
    </w:lvl>
  </w:abstractNum>
  <w:abstractNum w:abstractNumId="27">
    <w:nsid w:val="3BD812D2"/>
    <w:multiLevelType w:val="hybridMultilevel"/>
    <w:tmpl w:val="CF245262"/>
    <w:lvl w:ilvl="0" w:tplc="040E0017">
      <w:start w:val="1"/>
      <w:numFmt w:val="bullet"/>
      <w:pStyle w:val="szveg1"/>
      <w:lvlText w:val=""/>
      <w:lvlJc w:val="left"/>
      <w:pPr>
        <w:tabs>
          <w:tab w:val="num" w:pos="720"/>
        </w:tabs>
        <w:ind w:left="720" w:hanging="360"/>
      </w:pPr>
      <w:rPr>
        <w:rFonts w:ascii="Wingdings" w:hAnsi="Wingdings" w:cs="Wingdings" w:hint="default"/>
      </w:rPr>
    </w:lvl>
    <w:lvl w:ilvl="1" w:tplc="040E0019">
      <w:start w:val="1"/>
      <w:numFmt w:val="bullet"/>
      <w:pStyle w:val="szveg1al"/>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28">
    <w:nsid w:val="3FD212DD"/>
    <w:multiLevelType w:val="multilevel"/>
    <w:tmpl w:val="58EA9EEC"/>
    <w:lvl w:ilvl="0">
      <w:start w:val="1"/>
      <w:numFmt w:val="decimal"/>
      <w:pStyle w:val="szerz1"/>
      <w:lvlText w:val="%1.)"/>
      <w:lvlJc w:val="left"/>
      <w:pPr>
        <w:tabs>
          <w:tab w:val="num" w:pos="709"/>
        </w:tabs>
        <w:ind w:left="0" w:firstLine="0"/>
      </w:pPr>
      <w:rPr>
        <w:rFonts w:hint="default"/>
        <w:b/>
        <w:i w:val="0"/>
        <w:sz w:val="24"/>
        <w:szCs w:val="24"/>
      </w:rPr>
    </w:lvl>
    <w:lvl w:ilvl="1">
      <w:start w:val="1"/>
      <w:numFmt w:val="decimal"/>
      <w:pStyle w:val="szerz2"/>
      <w:lvlText w:val="%1.%2."/>
      <w:lvlJc w:val="left"/>
      <w:pPr>
        <w:tabs>
          <w:tab w:val="num" w:pos="1276"/>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zerz3"/>
      <w:lvlText w:val="%1.%2.%3.)"/>
      <w:lvlJc w:val="left"/>
      <w:pPr>
        <w:tabs>
          <w:tab w:val="num" w:pos="0"/>
        </w:tabs>
        <w:ind w:left="1701" w:hanging="283"/>
      </w:pPr>
      <w:rPr>
        <w:rFonts w:hint="default"/>
        <w:b w:val="0"/>
        <w:i w:val="0"/>
        <w:sz w:val="24"/>
        <w:szCs w:val="24"/>
      </w:rPr>
    </w:lvl>
    <w:lvl w:ilvl="3">
      <w:start w:val="1"/>
      <w:numFmt w:val="decimal"/>
      <w:lvlText w:val="%1.%2.%3.%4."/>
      <w:lvlJc w:val="left"/>
      <w:pPr>
        <w:tabs>
          <w:tab w:val="num" w:pos="3218"/>
        </w:tabs>
        <w:ind w:left="3146" w:hanging="648"/>
      </w:pPr>
      <w:rPr>
        <w:rFonts w:hint="default"/>
        <w:b w:val="0"/>
        <w:i w:val="0"/>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298"/>
        </w:tabs>
        <w:ind w:left="4154" w:hanging="936"/>
      </w:pPr>
      <w:rPr>
        <w:rFonts w:hint="default"/>
      </w:rPr>
    </w:lvl>
    <w:lvl w:ilvl="6">
      <w:start w:val="1"/>
      <w:numFmt w:val="decimal"/>
      <w:lvlText w:val="%1.%2.%3.%4.%5.%6.%7."/>
      <w:lvlJc w:val="left"/>
      <w:pPr>
        <w:tabs>
          <w:tab w:val="num" w:pos="5018"/>
        </w:tabs>
        <w:ind w:left="4658" w:hanging="1080"/>
      </w:pPr>
      <w:rPr>
        <w:rFonts w:hint="default"/>
      </w:rPr>
    </w:lvl>
    <w:lvl w:ilvl="7">
      <w:start w:val="1"/>
      <w:numFmt w:val="decimal"/>
      <w:lvlText w:val="%1.%2.%3.%4.%5.%6.%7.%8."/>
      <w:lvlJc w:val="left"/>
      <w:pPr>
        <w:tabs>
          <w:tab w:val="num" w:pos="5378"/>
        </w:tabs>
        <w:ind w:left="5162" w:hanging="1224"/>
      </w:pPr>
      <w:rPr>
        <w:rFonts w:hint="default"/>
      </w:rPr>
    </w:lvl>
    <w:lvl w:ilvl="8">
      <w:start w:val="1"/>
      <w:numFmt w:val="decimal"/>
      <w:lvlText w:val="%1.%2.%3.%4.%5.%6.%7.%8.%9."/>
      <w:lvlJc w:val="left"/>
      <w:pPr>
        <w:tabs>
          <w:tab w:val="num" w:pos="6098"/>
        </w:tabs>
        <w:ind w:left="5738" w:hanging="1440"/>
      </w:pPr>
      <w:rPr>
        <w:rFonts w:hint="default"/>
      </w:rPr>
    </w:lvl>
  </w:abstractNum>
  <w:abstractNum w:abstractNumId="29">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0">
    <w:nsid w:val="467408D0"/>
    <w:multiLevelType w:val="hybridMultilevel"/>
    <w:tmpl w:val="D9C01E5A"/>
    <w:lvl w:ilvl="0" w:tplc="FFFFFFFF">
      <w:start w:val="1"/>
      <w:numFmt w:val="bullet"/>
      <w:pStyle w:val="mellklet"/>
      <w:lvlText w:val="-"/>
      <w:lvlJc w:val="left"/>
      <w:pPr>
        <w:tabs>
          <w:tab w:val="num" w:pos="644"/>
        </w:tabs>
        <w:ind w:left="454" w:hanging="17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1">
    <w:nsid w:val="46A0215C"/>
    <w:multiLevelType w:val="hybridMultilevel"/>
    <w:tmpl w:val="FC38813E"/>
    <w:lvl w:ilvl="0" w:tplc="27D68D8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4CC15D53"/>
    <w:multiLevelType w:val="multilevel"/>
    <w:tmpl w:val="F600018C"/>
    <w:lvl w:ilvl="0">
      <w:start w:val="3"/>
      <w:numFmt w:val="decimal"/>
      <w:lvlText w:val="%1."/>
      <w:lvlJc w:val="left"/>
      <w:pPr>
        <w:tabs>
          <w:tab w:val="num" w:pos="432"/>
        </w:tabs>
        <w:ind w:left="432" w:hanging="432"/>
      </w:pPr>
      <w:rPr>
        <w:rFonts w:ascii="Frutiger Linotype" w:hAnsi="Frutiger Linotype" w:cs="Frutiger Linotype" w:hint="default"/>
        <w:b/>
        <w:bCs/>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incstrkz11"/>
      <w:lvlText w:val="7.%2"/>
      <w:lvlJc w:val="left"/>
      <w:pPr>
        <w:tabs>
          <w:tab w:val="num" w:pos="576"/>
        </w:tabs>
        <w:ind w:left="576" w:hanging="576"/>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4EE8637F"/>
    <w:multiLevelType w:val="hybridMultilevel"/>
    <w:tmpl w:val="1B8E7642"/>
    <w:lvl w:ilvl="0" w:tplc="FFFFFFFF">
      <w:numFmt w:val="bullet"/>
      <w:pStyle w:val="Felsorols2j"/>
      <w:lvlText w:val=""/>
      <w:lvlJc w:val="left"/>
      <w:pPr>
        <w:ind w:left="780" w:hanging="360"/>
      </w:pPr>
      <w:rPr>
        <w:rFonts w:ascii="Wingdings" w:eastAsia="Times New Roman" w:hAnsi="Wingdings" w:hint="default"/>
        <w:b w:val="0"/>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34">
    <w:nsid w:val="54D66ABF"/>
    <w:multiLevelType w:val="multilevel"/>
    <w:tmpl w:val="C8E23EBC"/>
    <w:lvl w:ilvl="0">
      <w:start w:val="1"/>
      <w:numFmt w:val="lowerLetter"/>
      <w:pStyle w:val="Mellklet0"/>
      <w:lvlText w:val="%1)"/>
      <w:lvlJc w:val="left"/>
      <w:pPr>
        <w:tabs>
          <w:tab w:val="num" w:pos="737"/>
        </w:tabs>
        <w:ind w:left="737" w:hanging="397"/>
      </w:pPr>
      <w:rPr>
        <w:rFonts w:hint="default"/>
      </w:rPr>
    </w:lvl>
    <w:lvl w:ilvl="1">
      <w:start w:val="1"/>
      <w:numFmt w:val="bullet"/>
      <w:pStyle w:val="Felsorolas1"/>
      <w:lvlText w:val=""/>
      <w:lvlJc w:val="left"/>
      <w:pPr>
        <w:tabs>
          <w:tab w:val="num" w:pos="1191"/>
        </w:tabs>
        <w:ind w:left="1191" w:hanging="454"/>
      </w:pPr>
      <w:rPr>
        <w:rFonts w:ascii="Symbol" w:hAnsi="Symbol" w:hint="default"/>
        <w:kern w:val="32"/>
      </w:rPr>
    </w:lvl>
    <w:lvl w:ilvl="2">
      <w:start w:val="1"/>
      <w:numFmt w:val="bullet"/>
      <w:lvlText w:val="-"/>
      <w:lvlJc w:val="left"/>
      <w:pPr>
        <w:tabs>
          <w:tab w:val="num" w:pos="1758"/>
        </w:tabs>
        <w:ind w:left="1758" w:hanging="397"/>
      </w:pPr>
      <w:rPr>
        <w:rFonts w:ascii="Arial" w:hAnsi="Arial" w:hint="default"/>
      </w:rPr>
    </w:lvl>
    <w:lvl w:ilvl="3">
      <w:start w:val="1"/>
      <w:numFmt w:val="bullet"/>
      <w:lvlText w:val="-"/>
      <w:lvlJc w:val="left"/>
      <w:pPr>
        <w:tabs>
          <w:tab w:val="num" w:pos="1440"/>
        </w:tabs>
        <w:ind w:left="1440" w:hanging="360"/>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577B496C"/>
    <w:multiLevelType w:val="hybridMultilevel"/>
    <w:tmpl w:val="02AA784A"/>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6">
    <w:nsid w:val="59C94FD9"/>
    <w:multiLevelType w:val="hybridMultilevel"/>
    <w:tmpl w:val="8DF2F3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8">
    <w:nsid w:val="5DD90EEC"/>
    <w:multiLevelType w:val="hybridMultilevel"/>
    <w:tmpl w:val="74A425AE"/>
    <w:lvl w:ilvl="0" w:tplc="CBC002C0">
      <w:numFmt w:val="bullet"/>
      <w:lvlText w:val=""/>
      <w:lvlJc w:val="left"/>
      <w:pPr>
        <w:tabs>
          <w:tab w:val="num" w:pos="1065"/>
        </w:tabs>
        <w:ind w:left="1065" w:hanging="705"/>
      </w:pPr>
      <w:rPr>
        <w:rFonts w:ascii="Symbol" w:eastAsia="Times New Roman" w:hAnsi="Symbol" w:hint="default"/>
      </w:rPr>
    </w:lvl>
    <w:lvl w:ilvl="1" w:tplc="040E000F">
      <w:start w:val="1"/>
      <w:numFmt w:val="decimal"/>
      <w:lvlText w:val="%2."/>
      <w:lvlJc w:val="left"/>
      <w:pPr>
        <w:tabs>
          <w:tab w:val="num" w:pos="1440"/>
        </w:tabs>
        <w:ind w:left="1440" w:hanging="360"/>
      </w:p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9">
    <w:nsid w:val="5E3A22AB"/>
    <w:multiLevelType w:val="hybridMultilevel"/>
    <w:tmpl w:val="C4D815BC"/>
    <w:lvl w:ilvl="0" w:tplc="5EC8A9CA">
      <w:start w:val="7"/>
      <w:numFmt w:val="bullet"/>
      <w:lvlText w:val="-"/>
      <w:lvlJc w:val="left"/>
      <w:pPr>
        <w:tabs>
          <w:tab w:val="num" w:pos="928"/>
        </w:tabs>
        <w:ind w:left="928" w:hanging="360"/>
      </w:pPr>
      <w:rPr>
        <w:rFonts w:ascii="Frutiger Linotype" w:eastAsia="Times New Roman" w:hAnsi="Frutiger Linotype" w:hint="default"/>
      </w:rPr>
    </w:lvl>
    <w:lvl w:ilvl="1" w:tplc="040E0003">
      <w:start w:val="1"/>
      <w:numFmt w:val="bullet"/>
      <w:lvlText w:val="o"/>
      <w:lvlJc w:val="left"/>
      <w:pPr>
        <w:tabs>
          <w:tab w:val="num" w:pos="1648"/>
        </w:tabs>
        <w:ind w:left="1648" w:hanging="360"/>
      </w:pPr>
      <w:rPr>
        <w:rFonts w:ascii="Courier New" w:hAnsi="Courier New" w:cs="Courier New" w:hint="default"/>
      </w:rPr>
    </w:lvl>
    <w:lvl w:ilvl="2" w:tplc="040E0005">
      <w:start w:val="1"/>
      <w:numFmt w:val="bullet"/>
      <w:lvlText w:val=""/>
      <w:lvlJc w:val="left"/>
      <w:pPr>
        <w:tabs>
          <w:tab w:val="num" w:pos="2368"/>
        </w:tabs>
        <w:ind w:left="2368" w:hanging="360"/>
      </w:pPr>
      <w:rPr>
        <w:rFonts w:ascii="Wingdings" w:hAnsi="Wingdings" w:cs="Wingdings" w:hint="default"/>
      </w:rPr>
    </w:lvl>
    <w:lvl w:ilvl="3" w:tplc="040E0001">
      <w:start w:val="1"/>
      <w:numFmt w:val="bullet"/>
      <w:lvlText w:val=""/>
      <w:lvlJc w:val="left"/>
      <w:pPr>
        <w:tabs>
          <w:tab w:val="num" w:pos="3088"/>
        </w:tabs>
        <w:ind w:left="3088" w:hanging="360"/>
      </w:pPr>
      <w:rPr>
        <w:rFonts w:ascii="Symbol" w:hAnsi="Symbol" w:cs="Symbol" w:hint="default"/>
      </w:rPr>
    </w:lvl>
    <w:lvl w:ilvl="4" w:tplc="040E0003">
      <w:start w:val="1"/>
      <w:numFmt w:val="bullet"/>
      <w:lvlText w:val="o"/>
      <w:lvlJc w:val="left"/>
      <w:pPr>
        <w:tabs>
          <w:tab w:val="num" w:pos="3808"/>
        </w:tabs>
        <w:ind w:left="3808" w:hanging="360"/>
      </w:pPr>
      <w:rPr>
        <w:rFonts w:ascii="Courier New" w:hAnsi="Courier New" w:cs="Courier New" w:hint="default"/>
      </w:rPr>
    </w:lvl>
    <w:lvl w:ilvl="5" w:tplc="040E0005">
      <w:start w:val="1"/>
      <w:numFmt w:val="bullet"/>
      <w:lvlText w:val=""/>
      <w:lvlJc w:val="left"/>
      <w:pPr>
        <w:tabs>
          <w:tab w:val="num" w:pos="4528"/>
        </w:tabs>
        <w:ind w:left="4528" w:hanging="360"/>
      </w:pPr>
      <w:rPr>
        <w:rFonts w:ascii="Wingdings" w:hAnsi="Wingdings" w:cs="Wingdings" w:hint="default"/>
      </w:rPr>
    </w:lvl>
    <w:lvl w:ilvl="6" w:tplc="040E0001">
      <w:start w:val="1"/>
      <w:numFmt w:val="bullet"/>
      <w:lvlText w:val=""/>
      <w:lvlJc w:val="left"/>
      <w:pPr>
        <w:tabs>
          <w:tab w:val="num" w:pos="5248"/>
        </w:tabs>
        <w:ind w:left="5248" w:hanging="360"/>
      </w:pPr>
      <w:rPr>
        <w:rFonts w:ascii="Symbol" w:hAnsi="Symbol" w:cs="Symbol" w:hint="default"/>
      </w:rPr>
    </w:lvl>
    <w:lvl w:ilvl="7" w:tplc="040E0003">
      <w:start w:val="1"/>
      <w:numFmt w:val="bullet"/>
      <w:lvlText w:val="o"/>
      <w:lvlJc w:val="left"/>
      <w:pPr>
        <w:tabs>
          <w:tab w:val="num" w:pos="5968"/>
        </w:tabs>
        <w:ind w:left="5968" w:hanging="360"/>
      </w:pPr>
      <w:rPr>
        <w:rFonts w:ascii="Courier New" w:hAnsi="Courier New" w:cs="Courier New" w:hint="default"/>
      </w:rPr>
    </w:lvl>
    <w:lvl w:ilvl="8" w:tplc="040E0005">
      <w:start w:val="1"/>
      <w:numFmt w:val="bullet"/>
      <w:lvlText w:val=""/>
      <w:lvlJc w:val="left"/>
      <w:pPr>
        <w:tabs>
          <w:tab w:val="num" w:pos="6688"/>
        </w:tabs>
        <w:ind w:left="6688" w:hanging="360"/>
      </w:pPr>
      <w:rPr>
        <w:rFonts w:ascii="Wingdings" w:hAnsi="Wingdings" w:cs="Wingdings" w:hint="default"/>
      </w:rPr>
    </w:lvl>
  </w:abstractNum>
  <w:abstractNum w:abstractNumId="40">
    <w:nsid w:val="5F9237CC"/>
    <w:multiLevelType w:val="multilevel"/>
    <w:tmpl w:val="2AAC76D8"/>
    <w:lvl w:ilvl="0">
      <w:start w:val="1"/>
      <w:numFmt w:val="bullet"/>
      <w:lvlText w:val=""/>
      <w:lvlJc w:val="left"/>
      <w:pPr>
        <w:tabs>
          <w:tab w:val="num" w:pos="757"/>
        </w:tabs>
        <w:ind w:left="757" w:hanging="360"/>
      </w:pPr>
      <w:rPr>
        <w:rFonts w:ascii="Symbol" w:hAnsi="Symbol" w:hint="default"/>
        <w:color w:val="auto"/>
      </w:rPr>
    </w:lvl>
    <w:lvl w:ilvl="1">
      <w:start w:val="1"/>
      <w:numFmt w:val="decimal"/>
      <w:pStyle w:val="Stlus7"/>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upp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653F7042"/>
    <w:multiLevelType w:val="hybridMultilevel"/>
    <w:tmpl w:val="3F5C0F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6D09391B"/>
    <w:multiLevelType w:val="hybridMultilevel"/>
    <w:tmpl w:val="A58C58B6"/>
    <w:lvl w:ilvl="0" w:tplc="040E0001">
      <w:numFmt w:val="bullet"/>
      <w:lvlText w:val=""/>
      <w:lvlJc w:val="left"/>
      <w:pPr>
        <w:tabs>
          <w:tab w:val="num" w:pos="989"/>
        </w:tabs>
        <w:ind w:left="989" w:hanging="360"/>
      </w:pPr>
      <w:rPr>
        <w:rFonts w:ascii="Wingdings" w:eastAsia="Times New Roman" w:hAnsi="Wingdings" w:hint="default"/>
        <w:b w:val="0"/>
        <w:bCs w:val="0"/>
      </w:rPr>
    </w:lvl>
    <w:lvl w:ilvl="1" w:tplc="040E0003">
      <w:start w:val="1"/>
      <w:numFmt w:val="bullet"/>
      <w:lvlText w:val="o"/>
      <w:lvlJc w:val="left"/>
      <w:pPr>
        <w:tabs>
          <w:tab w:val="num" w:pos="1709"/>
        </w:tabs>
        <w:ind w:left="1709" w:hanging="360"/>
      </w:pPr>
      <w:rPr>
        <w:rFonts w:ascii="Courier New" w:hAnsi="Courier New" w:cs="Courier New" w:hint="default"/>
      </w:rPr>
    </w:lvl>
    <w:lvl w:ilvl="2" w:tplc="040E0005">
      <w:start w:val="1"/>
      <w:numFmt w:val="bullet"/>
      <w:lvlText w:val=""/>
      <w:lvlJc w:val="left"/>
      <w:pPr>
        <w:tabs>
          <w:tab w:val="num" w:pos="2429"/>
        </w:tabs>
        <w:ind w:left="2429" w:hanging="360"/>
      </w:pPr>
      <w:rPr>
        <w:rFonts w:ascii="Wingdings" w:hAnsi="Wingdings" w:cs="Wingdings" w:hint="default"/>
      </w:rPr>
    </w:lvl>
    <w:lvl w:ilvl="3" w:tplc="040E0001">
      <w:start w:val="1"/>
      <w:numFmt w:val="bullet"/>
      <w:lvlText w:val=""/>
      <w:lvlJc w:val="left"/>
      <w:pPr>
        <w:tabs>
          <w:tab w:val="num" w:pos="3149"/>
        </w:tabs>
        <w:ind w:left="3149" w:hanging="360"/>
      </w:pPr>
      <w:rPr>
        <w:rFonts w:ascii="Symbol" w:hAnsi="Symbol" w:cs="Symbol" w:hint="default"/>
      </w:rPr>
    </w:lvl>
    <w:lvl w:ilvl="4" w:tplc="040E0003">
      <w:start w:val="1"/>
      <w:numFmt w:val="bullet"/>
      <w:lvlText w:val="o"/>
      <w:lvlJc w:val="left"/>
      <w:pPr>
        <w:tabs>
          <w:tab w:val="num" w:pos="3869"/>
        </w:tabs>
        <w:ind w:left="3869" w:hanging="360"/>
      </w:pPr>
      <w:rPr>
        <w:rFonts w:ascii="Courier New" w:hAnsi="Courier New" w:cs="Courier New" w:hint="default"/>
      </w:rPr>
    </w:lvl>
    <w:lvl w:ilvl="5" w:tplc="040E0005">
      <w:start w:val="1"/>
      <w:numFmt w:val="bullet"/>
      <w:lvlText w:val=""/>
      <w:lvlJc w:val="left"/>
      <w:pPr>
        <w:tabs>
          <w:tab w:val="num" w:pos="4589"/>
        </w:tabs>
        <w:ind w:left="4589" w:hanging="360"/>
      </w:pPr>
      <w:rPr>
        <w:rFonts w:ascii="Wingdings" w:hAnsi="Wingdings" w:cs="Wingdings" w:hint="default"/>
      </w:rPr>
    </w:lvl>
    <w:lvl w:ilvl="6" w:tplc="040E0001">
      <w:start w:val="1"/>
      <w:numFmt w:val="bullet"/>
      <w:lvlText w:val=""/>
      <w:lvlJc w:val="left"/>
      <w:pPr>
        <w:tabs>
          <w:tab w:val="num" w:pos="5309"/>
        </w:tabs>
        <w:ind w:left="5309" w:hanging="360"/>
      </w:pPr>
      <w:rPr>
        <w:rFonts w:ascii="Symbol" w:hAnsi="Symbol" w:cs="Symbol" w:hint="default"/>
      </w:rPr>
    </w:lvl>
    <w:lvl w:ilvl="7" w:tplc="040E0003">
      <w:start w:val="1"/>
      <w:numFmt w:val="bullet"/>
      <w:lvlText w:val="o"/>
      <w:lvlJc w:val="left"/>
      <w:pPr>
        <w:tabs>
          <w:tab w:val="num" w:pos="6029"/>
        </w:tabs>
        <w:ind w:left="6029" w:hanging="360"/>
      </w:pPr>
      <w:rPr>
        <w:rFonts w:ascii="Courier New" w:hAnsi="Courier New" w:cs="Courier New" w:hint="default"/>
      </w:rPr>
    </w:lvl>
    <w:lvl w:ilvl="8" w:tplc="040E0005">
      <w:start w:val="1"/>
      <w:numFmt w:val="bullet"/>
      <w:lvlText w:val=""/>
      <w:lvlJc w:val="left"/>
      <w:pPr>
        <w:tabs>
          <w:tab w:val="num" w:pos="6749"/>
        </w:tabs>
        <w:ind w:left="6749" w:hanging="360"/>
      </w:pPr>
      <w:rPr>
        <w:rFonts w:ascii="Wingdings" w:hAnsi="Wingdings" w:cs="Wingdings" w:hint="default"/>
      </w:rPr>
    </w:lvl>
  </w:abstractNum>
  <w:abstractNum w:abstractNumId="43">
    <w:nsid w:val="719E02D0"/>
    <w:multiLevelType w:val="hybridMultilevel"/>
    <w:tmpl w:val="458EBC22"/>
    <w:lvl w:ilvl="0" w:tplc="040E0001">
      <w:start w:val="1"/>
      <w:numFmt w:val="bullet"/>
      <w:lvlText w:val=""/>
      <w:lvlJc w:val="left"/>
      <w:pPr>
        <w:ind w:left="720" w:hanging="360"/>
      </w:pPr>
      <w:rPr>
        <w:rFonts w:ascii="Symbol" w:hAnsi="Symbo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72D35C35"/>
    <w:multiLevelType w:val="hybridMultilevel"/>
    <w:tmpl w:val="FA46105C"/>
    <w:lvl w:ilvl="0" w:tplc="E57C7D34">
      <w:start w:val="1"/>
      <w:numFmt w:val="decimal"/>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73E736CF"/>
    <w:multiLevelType w:val="hybridMultilevel"/>
    <w:tmpl w:val="35508FD6"/>
    <w:lvl w:ilvl="0" w:tplc="B0262D4C">
      <w:start w:val="1"/>
      <w:numFmt w:val="lowerLetter"/>
      <w:lvlText w:val="%1)"/>
      <w:lvlJc w:val="left"/>
      <w:pPr>
        <w:ind w:left="928" w:hanging="360"/>
      </w:pPr>
    </w:lvl>
    <w:lvl w:ilvl="1" w:tplc="040E0019">
      <w:start w:val="1"/>
      <w:numFmt w:val="lowerLetter"/>
      <w:lvlText w:val="%2."/>
      <w:lvlJc w:val="left"/>
      <w:pPr>
        <w:ind w:left="1648" w:hanging="360"/>
      </w:pPr>
    </w:lvl>
    <w:lvl w:ilvl="2" w:tplc="040E001B">
      <w:start w:val="1"/>
      <w:numFmt w:val="lowerRoman"/>
      <w:lvlText w:val="%3."/>
      <w:lvlJc w:val="right"/>
      <w:pPr>
        <w:ind w:left="2368" w:hanging="180"/>
      </w:pPr>
    </w:lvl>
    <w:lvl w:ilvl="3" w:tplc="040E000F">
      <w:start w:val="1"/>
      <w:numFmt w:val="decimal"/>
      <w:lvlText w:val="%4."/>
      <w:lvlJc w:val="left"/>
      <w:pPr>
        <w:ind w:left="3088" w:hanging="360"/>
      </w:pPr>
    </w:lvl>
    <w:lvl w:ilvl="4" w:tplc="040E0019">
      <w:start w:val="1"/>
      <w:numFmt w:val="lowerLetter"/>
      <w:lvlText w:val="%5."/>
      <w:lvlJc w:val="left"/>
      <w:pPr>
        <w:ind w:left="3808" w:hanging="360"/>
      </w:pPr>
    </w:lvl>
    <w:lvl w:ilvl="5" w:tplc="040E001B">
      <w:start w:val="1"/>
      <w:numFmt w:val="lowerRoman"/>
      <w:lvlText w:val="%6."/>
      <w:lvlJc w:val="right"/>
      <w:pPr>
        <w:ind w:left="4528" w:hanging="180"/>
      </w:pPr>
    </w:lvl>
    <w:lvl w:ilvl="6" w:tplc="040E000F">
      <w:start w:val="1"/>
      <w:numFmt w:val="decimal"/>
      <w:lvlText w:val="%7."/>
      <w:lvlJc w:val="left"/>
      <w:pPr>
        <w:ind w:left="5248" w:hanging="360"/>
      </w:pPr>
    </w:lvl>
    <w:lvl w:ilvl="7" w:tplc="040E0019">
      <w:start w:val="1"/>
      <w:numFmt w:val="lowerLetter"/>
      <w:lvlText w:val="%8."/>
      <w:lvlJc w:val="left"/>
      <w:pPr>
        <w:ind w:left="5968" w:hanging="360"/>
      </w:pPr>
    </w:lvl>
    <w:lvl w:ilvl="8" w:tplc="040E001B">
      <w:start w:val="1"/>
      <w:numFmt w:val="lowerRoman"/>
      <w:lvlText w:val="%9."/>
      <w:lvlJc w:val="right"/>
      <w:pPr>
        <w:ind w:left="6688" w:hanging="180"/>
      </w:pPr>
    </w:lvl>
  </w:abstractNum>
  <w:abstractNum w:abstractNumId="46">
    <w:nsid w:val="74844CA6"/>
    <w:multiLevelType w:val="hybridMultilevel"/>
    <w:tmpl w:val="CAC698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765F7567"/>
    <w:multiLevelType w:val="hybridMultilevel"/>
    <w:tmpl w:val="C1C41878"/>
    <w:lvl w:ilvl="0" w:tplc="FA343D84">
      <w:start w:val="2"/>
      <w:numFmt w:val="bullet"/>
      <w:lvlText w:val="-"/>
      <w:lvlJc w:val="left"/>
      <w:pPr>
        <w:tabs>
          <w:tab w:val="num" w:pos="1065"/>
        </w:tabs>
        <w:ind w:left="1065" w:hanging="705"/>
      </w:pPr>
      <w:rPr>
        <w:rFonts w:ascii="Times New Roman" w:eastAsia="Times New Roman" w:hAnsi="Times New Roman" w:cs="Times New Roman" w:hint="default"/>
      </w:rPr>
    </w:lvl>
    <w:lvl w:ilvl="1" w:tplc="29C6F482">
      <w:start w:val="1"/>
      <w:numFmt w:val="bullet"/>
      <w:lvlText w:val="o"/>
      <w:lvlJc w:val="left"/>
      <w:pPr>
        <w:tabs>
          <w:tab w:val="num" w:pos="1440"/>
        </w:tabs>
        <w:ind w:left="1440" w:hanging="360"/>
      </w:pPr>
      <w:rPr>
        <w:rFonts w:ascii="Courier New" w:hAnsi="Courier New" w:cs="Times New Roman" w:hint="default"/>
        <w:u w:color="000000"/>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8">
    <w:nsid w:val="76A733D8"/>
    <w:multiLevelType w:val="hybridMultilevel"/>
    <w:tmpl w:val="C86EA7A6"/>
    <w:lvl w:ilvl="0" w:tplc="040E0001">
      <w:start w:val="2"/>
      <w:numFmt w:val="decimal"/>
      <w:lvlText w:val="%1."/>
      <w:lvlJc w:val="left"/>
      <w:pPr>
        <w:tabs>
          <w:tab w:val="num" w:pos="720"/>
        </w:tabs>
        <w:ind w:left="720" w:hanging="360"/>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1346E930">
      <w:start w:val="1"/>
      <w:numFmt w:val="decimal"/>
      <w:lvlText w:val="%4."/>
      <w:lvlJc w:val="left"/>
      <w:pPr>
        <w:tabs>
          <w:tab w:val="num" w:pos="2880"/>
        </w:tabs>
        <w:ind w:left="2880" w:hanging="360"/>
      </w:pPr>
      <w:rPr>
        <w:rFonts w:hint="default"/>
      </w:r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49">
    <w:nsid w:val="7735721F"/>
    <w:multiLevelType w:val="hybridMultilevel"/>
    <w:tmpl w:val="C14AD60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0">
    <w:nsid w:val="7B7D435C"/>
    <w:multiLevelType w:val="hybridMultilevel"/>
    <w:tmpl w:val="4B489C86"/>
    <w:lvl w:ilvl="0" w:tplc="9BF8F4EC">
      <w:start w:val="1"/>
      <w:numFmt w:val="decimal"/>
      <w:lvlText w:val="%1."/>
      <w:lvlJc w:val="left"/>
      <w:pPr>
        <w:tabs>
          <w:tab w:val="num" w:pos="780"/>
        </w:tabs>
        <w:ind w:left="780" w:hanging="420"/>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51">
    <w:nsid w:val="7BD3101B"/>
    <w:multiLevelType w:val="hybridMultilevel"/>
    <w:tmpl w:val="76F61F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5"/>
  </w:num>
  <w:num w:numId="2">
    <w:abstractNumId w:val="0"/>
  </w:num>
  <w:num w:numId="3">
    <w:abstractNumId w:val="11"/>
  </w:num>
  <w:num w:numId="4">
    <w:abstractNumId w:val="3"/>
  </w:num>
  <w:num w:numId="5">
    <w:abstractNumId w:val="34"/>
  </w:num>
  <w:num w:numId="6">
    <w:abstractNumId w:val="9"/>
  </w:num>
  <w:num w:numId="7">
    <w:abstractNumId w:val="2"/>
  </w:num>
  <w:num w:numId="8">
    <w:abstractNumId w:val="40"/>
  </w:num>
  <w:num w:numId="9">
    <w:abstractNumId w:val="28"/>
  </w:num>
  <w:num w:numId="10">
    <w:abstractNumId w:val="48"/>
  </w:num>
  <w:num w:numId="11">
    <w:abstractNumId w:val="50"/>
  </w:num>
  <w:num w:numId="12">
    <w:abstractNumId w:val="21"/>
  </w:num>
  <w:num w:numId="13">
    <w:abstractNumId w:val="31"/>
  </w:num>
  <w:num w:numId="14">
    <w:abstractNumId w:val="1"/>
  </w:num>
  <w:num w:numId="15">
    <w:abstractNumId w:val="39"/>
  </w:num>
  <w:num w:numId="16">
    <w:abstractNumId w:val="30"/>
  </w:num>
  <w:num w:numId="17">
    <w:abstractNumId w:val="27"/>
  </w:num>
  <w:num w:numId="18">
    <w:abstractNumId w:val="20"/>
  </w:num>
  <w:num w:numId="19">
    <w:abstractNumId w:val="8"/>
  </w:num>
  <w:num w:numId="20">
    <w:abstractNumId w:val="32"/>
  </w:num>
  <w:num w:numId="21">
    <w:abstractNumId w:val="16"/>
  </w:num>
  <w:num w:numId="22">
    <w:abstractNumId w:val="33"/>
  </w:num>
  <w:num w:numId="23">
    <w:abstractNumId w:val="42"/>
  </w:num>
  <w:num w:numId="24">
    <w:abstractNumId w:val="5"/>
  </w:num>
  <w:num w:numId="25">
    <w:abstractNumId w:val="7"/>
  </w:num>
  <w:num w:numId="26">
    <w:abstractNumId w:val="51"/>
  </w:num>
  <w:num w:numId="27">
    <w:abstractNumId w:val="46"/>
  </w:num>
  <w:num w:numId="28">
    <w:abstractNumId w:val="23"/>
  </w:num>
  <w:num w:numId="29">
    <w:abstractNumId w:val="24"/>
  </w:num>
  <w:num w:numId="30">
    <w:abstractNumId w:val="41"/>
  </w:num>
  <w:num w:numId="31">
    <w:abstractNumId w:val="36"/>
  </w:num>
  <w:num w:numId="32">
    <w:abstractNumId w:val="44"/>
  </w:num>
  <w:num w:numId="33">
    <w:abstractNumId w:val="10"/>
  </w:num>
  <w:num w:numId="34">
    <w:abstractNumId w:val="47"/>
  </w:num>
  <w:num w:numId="35">
    <w:abstractNumId w:val="35"/>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num>
  <w:num w:numId="41">
    <w:abstractNumId w:val="14"/>
  </w:num>
  <w:num w:numId="42">
    <w:abstractNumId w:val="19"/>
  </w:num>
  <w:num w:numId="43">
    <w:abstractNumId w:val="13"/>
  </w:num>
  <w:num w:numId="44">
    <w:abstractNumId w:val="38"/>
  </w:num>
  <w:num w:numId="45">
    <w:abstractNumId w:val="25"/>
  </w:num>
  <w:num w:numId="46">
    <w:abstractNumId w:val="22"/>
  </w:num>
  <w:num w:numId="47">
    <w:abstractNumId w:val="43"/>
  </w:num>
  <w:num w:numId="48">
    <w:abstractNumId w:val="37"/>
  </w:num>
  <w:num w:numId="49">
    <w:abstractNumId w:val="29"/>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num>
  <w:num w:numId="52">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09"/>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11A"/>
    <w:rsid w:val="00005F70"/>
    <w:rsid w:val="000228D8"/>
    <w:rsid w:val="00026C84"/>
    <w:rsid w:val="00026DC6"/>
    <w:rsid w:val="00040652"/>
    <w:rsid w:val="00064166"/>
    <w:rsid w:val="00074872"/>
    <w:rsid w:val="00085054"/>
    <w:rsid w:val="00090D13"/>
    <w:rsid w:val="000925F3"/>
    <w:rsid w:val="000A6C4B"/>
    <w:rsid w:val="000B6065"/>
    <w:rsid w:val="000B7784"/>
    <w:rsid w:val="000D14C2"/>
    <w:rsid w:val="000D168A"/>
    <w:rsid w:val="000D4BD3"/>
    <w:rsid w:val="000E3502"/>
    <w:rsid w:val="000E6801"/>
    <w:rsid w:val="000E7313"/>
    <w:rsid w:val="000F1560"/>
    <w:rsid w:val="000F4F55"/>
    <w:rsid w:val="00106253"/>
    <w:rsid w:val="001162AD"/>
    <w:rsid w:val="00121072"/>
    <w:rsid w:val="00132969"/>
    <w:rsid w:val="001340D6"/>
    <w:rsid w:val="00140D66"/>
    <w:rsid w:val="00144EA4"/>
    <w:rsid w:val="00147AC9"/>
    <w:rsid w:val="00160257"/>
    <w:rsid w:val="00161DE7"/>
    <w:rsid w:val="00166CE5"/>
    <w:rsid w:val="00171265"/>
    <w:rsid w:val="00180F94"/>
    <w:rsid w:val="001811F4"/>
    <w:rsid w:val="00190BA2"/>
    <w:rsid w:val="001A63D2"/>
    <w:rsid w:val="001C1485"/>
    <w:rsid w:val="001C405B"/>
    <w:rsid w:val="001D1BCF"/>
    <w:rsid w:val="001E2F1B"/>
    <w:rsid w:val="001E45E3"/>
    <w:rsid w:val="001E511A"/>
    <w:rsid w:val="00213D73"/>
    <w:rsid w:val="002169E8"/>
    <w:rsid w:val="00221864"/>
    <w:rsid w:val="00232A3F"/>
    <w:rsid w:val="00237F97"/>
    <w:rsid w:val="0024271A"/>
    <w:rsid w:val="0024676A"/>
    <w:rsid w:val="0025384F"/>
    <w:rsid w:val="00255C07"/>
    <w:rsid w:val="002645C2"/>
    <w:rsid w:val="002677C4"/>
    <w:rsid w:val="00275247"/>
    <w:rsid w:val="0027727B"/>
    <w:rsid w:val="0028128C"/>
    <w:rsid w:val="002A1E66"/>
    <w:rsid w:val="002A3B8A"/>
    <w:rsid w:val="002A6EBD"/>
    <w:rsid w:val="002C1C95"/>
    <w:rsid w:val="002D23C6"/>
    <w:rsid w:val="002E4B64"/>
    <w:rsid w:val="002E5536"/>
    <w:rsid w:val="002F4EDF"/>
    <w:rsid w:val="002F5DE4"/>
    <w:rsid w:val="00303A84"/>
    <w:rsid w:val="0031624C"/>
    <w:rsid w:val="00316D49"/>
    <w:rsid w:val="0032480B"/>
    <w:rsid w:val="0034428E"/>
    <w:rsid w:val="00347C6D"/>
    <w:rsid w:val="00377B8F"/>
    <w:rsid w:val="003815D2"/>
    <w:rsid w:val="00381BAA"/>
    <w:rsid w:val="00390C76"/>
    <w:rsid w:val="00392041"/>
    <w:rsid w:val="00394306"/>
    <w:rsid w:val="003B0AAC"/>
    <w:rsid w:val="003B73DA"/>
    <w:rsid w:val="003C057B"/>
    <w:rsid w:val="003C6EA7"/>
    <w:rsid w:val="003D1119"/>
    <w:rsid w:val="003E1DF6"/>
    <w:rsid w:val="003F01BA"/>
    <w:rsid w:val="003F2344"/>
    <w:rsid w:val="003F608B"/>
    <w:rsid w:val="00400CF1"/>
    <w:rsid w:val="00407278"/>
    <w:rsid w:val="00407EEE"/>
    <w:rsid w:val="004127DD"/>
    <w:rsid w:val="004161EE"/>
    <w:rsid w:val="0042348E"/>
    <w:rsid w:val="00434486"/>
    <w:rsid w:val="004368E1"/>
    <w:rsid w:val="00437323"/>
    <w:rsid w:val="00450AF8"/>
    <w:rsid w:val="0045686A"/>
    <w:rsid w:val="00470CC2"/>
    <w:rsid w:val="004828F0"/>
    <w:rsid w:val="004956F1"/>
    <w:rsid w:val="004A13A9"/>
    <w:rsid w:val="004A2827"/>
    <w:rsid w:val="004B2030"/>
    <w:rsid w:val="004C100E"/>
    <w:rsid w:val="004C4E0E"/>
    <w:rsid w:val="004D2A48"/>
    <w:rsid w:val="004D5C33"/>
    <w:rsid w:val="004F22D3"/>
    <w:rsid w:val="004F2B80"/>
    <w:rsid w:val="00507301"/>
    <w:rsid w:val="00507863"/>
    <w:rsid w:val="0051038C"/>
    <w:rsid w:val="00536FB2"/>
    <w:rsid w:val="00537A19"/>
    <w:rsid w:val="00540458"/>
    <w:rsid w:val="005427CF"/>
    <w:rsid w:val="00546E56"/>
    <w:rsid w:val="00552260"/>
    <w:rsid w:val="00563915"/>
    <w:rsid w:val="005721BF"/>
    <w:rsid w:val="00575ECB"/>
    <w:rsid w:val="0057709A"/>
    <w:rsid w:val="00580C41"/>
    <w:rsid w:val="00593978"/>
    <w:rsid w:val="00596883"/>
    <w:rsid w:val="005A093A"/>
    <w:rsid w:val="005B5AC8"/>
    <w:rsid w:val="005B62CC"/>
    <w:rsid w:val="005C39B2"/>
    <w:rsid w:val="005D67FF"/>
    <w:rsid w:val="005E1E30"/>
    <w:rsid w:val="005E7C42"/>
    <w:rsid w:val="005F4436"/>
    <w:rsid w:val="006101CE"/>
    <w:rsid w:val="00621FB9"/>
    <w:rsid w:val="00623ED3"/>
    <w:rsid w:val="006248D7"/>
    <w:rsid w:val="006257B9"/>
    <w:rsid w:val="00625B6E"/>
    <w:rsid w:val="00631F71"/>
    <w:rsid w:val="00646334"/>
    <w:rsid w:val="006658C1"/>
    <w:rsid w:val="00666AC9"/>
    <w:rsid w:val="006671A3"/>
    <w:rsid w:val="006747EC"/>
    <w:rsid w:val="006770D4"/>
    <w:rsid w:val="006943AE"/>
    <w:rsid w:val="00694A7B"/>
    <w:rsid w:val="00694E83"/>
    <w:rsid w:val="0069559A"/>
    <w:rsid w:val="006A442E"/>
    <w:rsid w:val="006B0809"/>
    <w:rsid w:val="006B5551"/>
    <w:rsid w:val="006B7049"/>
    <w:rsid w:val="006C3D2E"/>
    <w:rsid w:val="006C6CCD"/>
    <w:rsid w:val="006C6F48"/>
    <w:rsid w:val="006D3575"/>
    <w:rsid w:val="006D502B"/>
    <w:rsid w:val="006D65FA"/>
    <w:rsid w:val="006E1815"/>
    <w:rsid w:val="006F33FD"/>
    <w:rsid w:val="00705434"/>
    <w:rsid w:val="007104F4"/>
    <w:rsid w:val="00712B27"/>
    <w:rsid w:val="00717E97"/>
    <w:rsid w:val="007416A3"/>
    <w:rsid w:val="00743EBF"/>
    <w:rsid w:val="0074589F"/>
    <w:rsid w:val="007524B8"/>
    <w:rsid w:val="00761C0B"/>
    <w:rsid w:val="00770368"/>
    <w:rsid w:val="00774259"/>
    <w:rsid w:val="007746C4"/>
    <w:rsid w:val="00784B54"/>
    <w:rsid w:val="00791067"/>
    <w:rsid w:val="007A197D"/>
    <w:rsid w:val="007B50EF"/>
    <w:rsid w:val="007D3029"/>
    <w:rsid w:val="007E6893"/>
    <w:rsid w:val="007F2D51"/>
    <w:rsid w:val="00804FE1"/>
    <w:rsid w:val="00810B39"/>
    <w:rsid w:val="008237B5"/>
    <w:rsid w:val="008254DC"/>
    <w:rsid w:val="00827E84"/>
    <w:rsid w:val="00837813"/>
    <w:rsid w:val="008429D3"/>
    <w:rsid w:val="00847DB8"/>
    <w:rsid w:val="008503BF"/>
    <w:rsid w:val="00852309"/>
    <w:rsid w:val="00852924"/>
    <w:rsid w:val="00854C4B"/>
    <w:rsid w:val="00854F48"/>
    <w:rsid w:val="008568A1"/>
    <w:rsid w:val="008629C2"/>
    <w:rsid w:val="0086799A"/>
    <w:rsid w:val="00867D59"/>
    <w:rsid w:val="00870D09"/>
    <w:rsid w:val="00872312"/>
    <w:rsid w:val="00872FED"/>
    <w:rsid w:val="00884137"/>
    <w:rsid w:val="008D179A"/>
    <w:rsid w:val="008D253E"/>
    <w:rsid w:val="008D2E78"/>
    <w:rsid w:val="008D3EE7"/>
    <w:rsid w:val="008D7272"/>
    <w:rsid w:val="008D78CE"/>
    <w:rsid w:val="00901580"/>
    <w:rsid w:val="00911C24"/>
    <w:rsid w:val="00915AEA"/>
    <w:rsid w:val="009256A8"/>
    <w:rsid w:val="00926A1D"/>
    <w:rsid w:val="00936B1A"/>
    <w:rsid w:val="009553E9"/>
    <w:rsid w:val="0098342A"/>
    <w:rsid w:val="009A4C9F"/>
    <w:rsid w:val="009C7466"/>
    <w:rsid w:val="009E5B25"/>
    <w:rsid w:val="009F1C5E"/>
    <w:rsid w:val="009F3733"/>
    <w:rsid w:val="00A04750"/>
    <w:rsid w:val="00A074CC"/>
    <w:rsid w:val="00A4332A"/>
    <w:rsid w:val="00A5618B"/>
    <w:rsid w:val="00A56382"/>
    <w:rsid w:val="00A67ECD"/>
    <w:rsid w:val="00A7173D"/>
    <w:rsid w:val="00A76650"/>
    <w:rsid w:val="00A800A2"/>
    <w:rsid w:val="00A87F16"/>
    <w:rsid w:val="00A97208"/>
    <w:rsid w:val="00AA03E2"/>
    <w:rsid w:val="00AB186E"/>
    <w:rsid w:val="00AB4EF9"/>
    <w:rsid w:val="00AC32AD"/>
    <w:rsid w:val="00AD6F75"/>
    <w:rsid w:val="00AE2D93"/>
    <w:rsid w:val="00AF0F8C"/>
    <w:rsid w:val="00AF4DDD"/>
    <w:rsid w:val="00AF55DB"/>
    <w:rsid w:val="00B035BF"/>
    <w:rsid w:val="00B21027"/>
    <w:rsid w:val="00B2127F"/>
    <w:rsid w:val="00B2230E"/>
    <w:rsid w:val="00B226DD"/>
    <w:rsid w:val="00B23DEF"/>
    <w:rsid w:val="00B26B24"/>
    <w:rsid w:val="00B30643"/>
    <w:rsid w:val="00B33A79"/>
    <w:rsid w:val="00B7531C"/>
    <w:rsid w:val="00B833AE"/>
    <w:rsid w:val="00BB613F"/>
    <w:rsid w:val="00BC11A4"/>
    <w:rsid w:val="00BD3203"/>
    <w:rsid w:val="00BE7FAE"/>
    <w:rsid w:val="00C0145F"/>
    <w:rsid w:val="00C50299"/>
    <w:rsid w:val="00C5119B"/>
    <w:rsid w:val="00C63D33"/>
    <w:rsid w:val="00C80AE8"/>
    <w:rsid w:val="00C92019"/>
    <w:rsid w:val="00C94254"/>
    <w:rsid w:val="00C94530"/>
    <w:rsid w:val="00CA220D"/>
    <w:rsid w:val="00CC5595"/>
    <w:rsid w:val="00CE3470"/>
    <w:rsid w:val="00CE396A"/>
    <w:rsid w:val="00CE3DB9"/>
    <w:rsid w:val="00CE4032"/>
    <w:rsid w:val="00CF7C39"/>
    <w:rsid w:val="00D01CA9"/>
    <w:rsid w:val="00D078B9"/>
    <w:rsid w:val="00D11BC0"/>
    <w:rsid w:val="00D17E69"/>
    <w:rsid w:val="00D217CD"/>
    <w:rsid w:val="00D27216"/>
    <w:rsid w:val="00D34EAB"/>
    <w:rsid w:val="00D4103D"/>
    <w:rsid w:val="00D50840"/>
    <w:rsid w:val="00D50C14"/>
    <w:rsid w:val="00D62EB3"/>
    <w:rsid w:val="00D77F9A"/>
    <w:rsid w:val="00D805E1"/>
    <w:rsid w:val="00D85D88"/>
    <w:rsid w:val="00DA3386"/>
    <w:rsid w:val="00DB0BF2"/>
    <w:rsid w:val="00DB120E"/>
    <w:rsid w:val="00DB3A39"/>
    <w:rsid w:val="00DB754F"/>
    <w:rsid w:val="00DC18C4"/>
    <w:rsid w:val="00DC206C"/>
    <w:rsid w:val="00DC2530"/>
    <w:rsid w:val="00DC698A"/>
    <w:rsid w:val="00DD0014"/>
    <w:rsid w:val="00DD76AD"/>
    <w:rsid w:val="00DE493D"/>
    <w:rsid w:val="00DF7480"/>
    <w:rsid w:val="00E33F7B"/>
    <w:rsid w:val="00E43F13"/>
    <w:rsid w:val="00E55DD7"/>
    <w:rsid w:val="00E65CCD"/>
    <w:rsid w:val="00E66F39"/>
    <w:rsid w:val="00E7597B"/>
    <w:rsid w:val="00E76D26"/>
    <w:rsid w:val="00E9112C"/>
    <w:rsid w:val="00E9566E"/>
    <w:rsid w:val="00EA4974"/>
    <w:rsid w:val="00EA65FD"/>
    <w:rsid w:val="00EA72C7"/>
    <w:rsid w:val="00EC3DCF"/>
    <w:rsid w:val="00ED07BA"/>
    <w:rsid w:val="00ED51FD"/>
    <w:rsid w:val="00EF0B27"/>
    <w:rsid w:val="00F07E54"/>
    <w:rsid w:val="00F11AFE"/>
    <w:rsid w:val="00F135F4"/>
    <w:rsid w:val="00F200C8"/>
    <w:rsid w:val="00F22CE3"/>
    <w:rsid w:val="00F273C8"/>
    <w:rsid w:val="00F27FA1"/>
    <w:rsid w:val="00F312B9"/>
    <w:rsid w:val="00F428B2"/>
    <w:rsid w:val="00F67D4D"/>
    <w:rsid w:val="00F7395E"/>
    <w:rsid w:val="00F74AC1"/>
    <w:rsid w:val="00F9368E"/>
    <w:rsid w:val="00F95866"/>
    <w:rsid w:val="00FA246E"/>
    <w:rsid w:val="00FC0D34"/>
    <w:rsid w:val="00FC23E1"/>
    <w:rsid w:val="00FC42B6"/>
    <w:rsid w:val="00FC4AB5"/>
    <w:rsid w:val="00FC7A5A"/>
    <w:rsid w:val="00FF08EF"/>
    <w:rsid w:val="00FF2C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caption" w:uiPriority="0" w:qFormat="1"/>
    <w:lsdException w:name="table of figures" w:uiPriority="0"/>
    <w:lsdException w:name="envelope return" w:uiPriority="0"/>
    <w:lsdException w:name="footnote reference" w:uiPriority="0"/>
    <w:lsdException w:name="page number" w:uiPriority="0"/>
    <w:lsdException w:name="endnote reference" w:uiPriority="0"/>
    <w:lsdException w:name="Lis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E-mail Signature"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5618B"/>
    <w:pPr>
      <w:spacing w:after="0" w:line="240" w:lineRule="auto"/>
    </w:pPr>
    <w:rPr>
      <w:rFonts w:ascii="Times New Roman" w:eastAsia="Times New Roman" w:hAnsi="Times New Roman" w:cs="Times New Roman"/>
      <w:sz w:val="24"/>
      <w:szCs w:val="24"/>
      <w:lang w:eastAsia="hu-HU"/>
    </w:rPr>
  </w:style>
  <w:style w:type="paragraph" w:styleId="Cmsor1">
    <w:name w:val="heading 1"/>
    <w:aliases w:val=" Char Char Char,H1,(Alt+1),Section Heading,Fab-1,Head 1,Head 11,Head 12,Head 111,Head 13,Head 112,Head 14,Head 113,Head 15,Head 114,Head 16,Head 115,Head 17,Head 116,Head 18,Head 117,Head 19,Head 118,Head 121,Head 1111,Head 131,Head 1121"/>
    <w:basedOn w:val="Norml"/>
    <w:next w:val="Norml"/>
    <w:link w:val="Cmsor1Char"/>
    <w:qFormat/>
    <w:rsid w:val="00FC42B6"/>
    <w:pPr>
      <w:keepNext/>
      <w:spacing w:before="120" w:after="120"/>
      <w:jc w:val="center"/>
      <w:outlineLvl w:val="0"/>
    </w:pPr>
    <w:rPr>
      <w:b/>
      <w:i/>
      <w:color w:val="000000"/>
      <w:sz w:val="28"/>
    </w:rPr>
  </w:style>
  <w:style w:type="paragraph" w:styleId="Cmsor2">
    <w:name w:val="heading 2"/>
    <w:aliases w:val="(Alt+2),Chapter Title,H2,Heading 2 Hidden,HD2,heading2,palacs csunyan beszel,(Paragraph L1),Alfejezet,Attribute Heading 2,head2,head21,head22,head23,head24,head25,head26,head27,head28,head211,head221,head231,head241,head251,head261,head29"/>
    <w:basedOn w:val="Norml"/>
    <w:next w:val="Norml"/>
    <w:link w:val="Cmsor2Char"/>
    <w:qFormat/>
    <w:rsid w:val="00FC42B6"/>
    <w:pPr>
      <w:keepNext/>
      <w:tabs>
        <w:tab w:val="center" w:pos="5130"/>
      </w:tabs>
      <w:ind w:left="567" w:hanging="567"/>
      <w:jc w:val="both"/>
      <w:outlineLvl w:val="1"/>
    </w:pPr>
    <w:rPr>
      <w:b/>
      <w:i/>
    </w:rPr>
  </w:style>
  <w:style w:type="paragraph" w:styleId="Cmsor3">
    <w:name w:val="heading 3"/>
    <w:aliases w:val="H3,(Alt+3),Primary Subhead,H31,H32,H311,H33,H312,H34,H313,H35,H314,H36,H315,H37,H316,H38,H317,H39,H318,H321,H3111,H331,H3121,H341,H3131,H351,H3141,H361,H3151,H371,H3161,H381,H3171,H310,H319,H322,H3112,H332,H3122,H342,H3132,H352,H3142,H362,H3152"/>
    <w:basedOn w:val="Norml"/>
    <w:next w:val="Norml"/>
    <w:link w:val="Cmsor3Char"/>
    <w:qFormat/>
    <w:rsid w:val="00FC42B6"/>
    <w:pPr>
      <w:keepNext/>
      <w:pBdr>
        <w:top w:val="double" w:sz="6" w:space="1" w:color="auto"/>
        <w:left w:val="double" w:sz="6" w:space="4" w:color="auto"/>
        <w:bottom w:val="double" w:sz="6" w:space="15" w:color="auto"/>
        <w:right w:val="double" w:sz="6" w:space="4" w:color="auto"/>
      </w:pBdr>
      <w:tabs>
        <w:tab w:val="left" w:pos="567"/>
      </w:tabs>
      <w:jc w:val="center"/>
      <w:outlineLvl w:val="2"/>
    </w:pPr>
    <w:rPr>
      <w:b/>
      <w:i/>
      <w:caps/>
      <w:color w:val="000000"/>
      <w:sz w:val="32"/>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qFormat/>
    <w:rsid w:val="00FC42B6"/>
    <w:pPr>
      <w:keepNext/>
      <w:jc w:val="center"/>
      <w:outlineLvl w:val="3"/>
    </w:pPr>
    <w:rPr>
      <w:b/>
      <w:bCs/>
      <w:sz w:val="28"/>
    </w:rPr>
  </w:style>
  <w:style w:type="paragraph" w:styleId="Cmsor5">
    <w:name w:val="heading 5"/>
    <w:aliases w:val="H5,Block Label,Level 3 - i,h5,LOA3 H5,Body Text (R),Level 3 - i1,Body Text (R)1,Subheading,5 sub-bullet,sb,DTSÜberschrift 5,DTS‹berschrift 5"/>
    <w:basedOn w:val="Norml"/>
    <w:next w:val="Norml"/>
    <w:link w:val="Cmsor5Char"/>
    <w:qFormat/>
    <w:rsid w:val="00FC42B6"/>
    <w:pPr>
      <w:keepNext/>
      <w:spacing w:line="360" w:lineRule="atLeast"/>
      <w:jc w:val="center"/>
      <w:outlineLvl w:val="4"/>
    </w:pPr>
    <w:rPr>
      <w:b/>
      <w:i/>
      <w:sz w:val="28"/>
    </w:rPr>
  </w:style>
  <w:style w:type="paragraph" w:styleId="Cmsor6">
    <w:name w:val="heading 6"/>
    <w:aliases w:val="Legal Level 1.,Presentor,sub-dash,sd,5,DTSÜberschrift 6,DTS‹berschrift 6,TOC header,h6"/>
    <w:basedOn w:val="Norml"/>
    <w:next w:val="Norml"/>
    <w:link w:val="Cmsor6Char"/>
    <w:qFormat/>
    <w:rsid w:val="00FC42B6"/>
    <w:pPr>
      <w:keepNext/>
      <w:outlineLvl w:val="5"/>
    </w:pPr>
    <w:rPr>
      <w:b/>
      <w:bCs/>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qFormat/>
    <w:rsid w:val="00FC42B6"/>
    <w:pPr>
      <w:keepNext/>
      <w:pBdr>
        <w:top w:val="double" w:sz="6" w:space="1" w:color="auto"/>
        <w:left w:val="double" w:sz="6" w:space="4" w:color="auto"/>
        <w:bottom w:val="double" w:sz="6" w:space="15" w:color="auto"/>
        <w:right w:val="double" w:sz="6" w:space="4" w:color="auto"/>
      </w:pBdr>
      <w:tabs>
        <w:tab w:val="left" w:pos="567"/>
      </w:tabs>
      <w:jc w:val="center"/>
      <w:outlineLvl w:val="6"/>
    </w:pPr>
    <w:rPr>
      <w:b/>
      <w:color w:val="000000"/>
      <w:sz w:val="32"/>
    </w:rPr>
  </w:style>
  <w:style w:type="paragraph" w:styleId="Cmsor8">
    <w:name w:val="heading 8"/>
    <w:aliases w:val="Legal Level 1.1.1.,h8,Nummerering 3,figure title"/>
    <w:basedOn w:val="Norml"/>
    <w:next w:val="Norml"/>
    <w:link w:val="Cmsor8Char"/>
    <w:qFormat/>
    <w:rsid w:val="00FC42B6"/>
    <w:pPr>
      <w:keepNext/>
      <w:pBdr>
        <w:top w:val="double" w:sz="6" w:space="1" w:color="auto"/>
        <w:left w:val="double" w:sz="6" w:space="4" w:color="auto"/>
        <w:bottom w:val="double" w:sz="6" w:space="15" w:color="auto"/>
        <w:right w:val="double" w:sz="6" w:space="4" w:color="auto"/>
      </w:pBdr>
      <w:jc w:val="center"/>
      <w:outlineLvl w:val="7"/>
    </w:pPr>
    <w:rPr>
      <w:b/>
      <w:color w:val="000000"/>
      <w:sz w:val="40"/>
    </w:rPr>
  </w:style>
  <w:style w:type="paragraph" w:styleId="Cmsor9">
    <w:name w:val="heading 9"/>
    <w:aliases w:val="Legal Level 1.1.1.1.,h9,Nummerering 4,Appendix,ft,tt,table title,Section"/>
    <w:basedOn w:val="Norml"/>
    <w:next w:val="Norml"/>
    <w:link w:val="Cmsor9Char"/>
    <w:qFormat/>
    <w:rsid w:val="00FC42B6"/>
    <w:pPr>
      <w:keepNext/>
      <w:jc w:val="both"/>
      <w:outlineLvl w:val="8"/>
    </w:pPr>
    <w:rPr>
      <w:b/>
      <w:caps/>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 Char Char Char Char,H1 Char,(Alt+1) Char,Section Heading Char,Fab-1 Char,Head 1 Char,Head 11 Char,Head 12 Char,Head 111 Char,Head 13 Char,Head 112 Char,Head 14 Char,Head 113 Char,Head 15 Char,Head 114 Char,Head 16 Char,Head 115 Char"/>
    <w:basedOn w:val="Bekezdsalapbettpusa"/>
    <w:link w:val="Cmsor1"/>
    <w:rsid w:val="00FC42B6"/>
    <w:rPr>
      <w:rFonts w:ascii="Times New Roman" w:eastAsia="Times New Roman" w:hAnsi="Times New Roman" w:cs="Times New Roman"/>
      <w:b/>
      <w:i/>
      <w:color w:val="000000"/>
      <w:sz w:val="28"/>
      <w:szCs w:val="24"/>
      <w:lang w:eastAsia="hu-HU"/>
    </w:rPr>
  </w:style>
  <w:style w:type="character" w:customStyle="1" w:styleId="Cmsor2Char">
    <w:name w:val="Címsor 2 Char"/>
    <w:aliases w:val="(Alt+2) Char,Chapter Title Char,H2 Char,Heading 2 Hidden Char,HD2 Char,heading2 Char,palacs csunyan beszel Char,(Paragraph L1) Char,Alfejezet Char,Attribute Heading 2 Char,head2 Char,head21 Char,head22 Char,head23 Char,head24 Char"/>
    <w:basedOn w:val="Bekezdsalapbettpusa"/>
    <w:link w:val="Cmsor2"/>
    <w:rsid w:val="00FC42B6"/>
    <w:rPr>
      <w:rFonts w:ascii="Times New Roman" w:eastAsia="Times New Roman" w:hAnsi="Times New Roman" w:cs="Times New Roman"/>
      <w:b/>
      <w:i/>
      <w:sz w:val="24"/>
      <w:szCs w:val="24"/>
      <w:lang w:eastAsia="hu-HU"/>
    </w:rPr>
  </w:style>
  <w:style w:type="character" w:customStyle="1" w:styleId="Cmsor3Char">
    <w:name w:val="Címsor 3 Char"/>
    <w:aliases w:val="H3 Char,(Alt+3) Char,Primary Subhead Char,H31 Char,H32 Char,H311 Char,H33 Char,H312 Char,H34 Char,H313 Char,H35 Char,H314 Char,H36 Char,H315 Char,H37 Char,H316 Char,H38 Char,H317 Char,H39 Char,H318 Char,H321 Char,H3111 Char,H331 Char"/>
    <w:basedOn w:val="Bekezdsalapbettpusa"/>
    <w:link w:val="Cmsor3"/>
    <w:rsid w:val="00FC42B6"/>
    <w:rPr>
      <w:rFonts w:ascii="Times New Roman" w:eastAsia="Times New Roman" w:hAnsi="Times New Roman" w:cs="Times New Roman"/>
      <w:b/>
      <w:i/>
      <w:caps/>
      <w:color w:val="000000"/>
      <w:sz w:val="32"/>
      <w:szCs w:val="24"/>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
    <w:basedOn w:val="Bekezdsalapbettpusa"/>
    <w:link w:val="Cmsor4"/>
    <w:rsid w:val="00FC42B6"/>
    <w:rPr>
      <w:rFonts w:ascii="Times New Roman" w:eastAsia="Times New Roman" w:hAnsi="Times New Roman" w:cs="Times New Roman"/>
      <w:b/>
      <w:bCs/>
      <w:sz w:val="28"/>
      <w:szCs w:val="24"/>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basedOn w:val="Bekezdsalapbettpusa"/>
    <w:link w:val="Cmsor5"/>
    <w:rsid w:val="00FC42B6"/>
    <w:rPr>
      <w:rFonts w:ascii="Times New Roman" w:eastAsia="Times New Roman" w:hAnsi="Times New Roman" w:cs="Times New Roman"/>
      <w:b/>
      <w:i/>
      <w:sz w:val="28"/>
      <w:szCs w:val="24"/>
    </w:rPr>
  </w:style>
  <w:style w:type="character" w:customStyle="1" w:styleId="Cmsor6Char">
    <w:name w:val="Címsor 6 Char"/>
    <w:aliases w:val="Legal Level 1. Char,Presentor Char,sub-dash Char,sd Char,5 Char,DTSÜberschrift 6 Char,DTS‹berschrift 6 Char,TOC header Char,h6 Char"/>
    <w:basedOn w:val="Bekezdsalapbettpusa"/>
    <w:link w:val="Cmsor6"/>
    <w:rsid w:val="00FC42B6"/>
    <w:rPr>
      <w:rFonts w:ascii="Times New Roman" w:eastAsia="Times New Roman" w:hAnsi="Times New Roman" w:cs="Times New Roman"/>
      <w:b/>
      <w:bCs/>
      <w:sz w:val="24"/>
      <w:szCs w:val="24"/>
      <w:lang w:eastAsia="hu-HU"/>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rsid w:val="00FC42B6"/>
    <w:rPr>
      <w:rFonts w:ascii="Times New Roman" w:eastAsia="Times New Roman" w:hAnsi="Times New Roman" w:cs="Times New Roman"/>
      <w:b/>
      <w:color w:val="000000"/>
      <w:sz w:val="32"/>
      <w:szCs w:val="24"/>
      <w:lang w:eastAsia="hu-HU"/>
    </w:rPr>
  </w:style>
  <w:style w:type="character" w:customStyle="1" w:styleId="Cmsor8Char">
    <w:name w:val="Címsor 8 Char"/>
    <w:aliases w:val="Legal Level 1.1.1. Char,h8 Char,Nummerering 3 Char,figure title Char"/>
    <w:basedOn w:val="Bekezdsalapbettpusa"/>
    <w:link w:val="Cmsor8"/>
    <w:rsid w:val="00FC42B6"/>
    <w:rPr>
      <w:rFonts w:ascii="Times New Roman" w:eastAsia="Times New Roman" w:hAnsi="Times New Roman" w:cs="Times New Roman"/>
      <w:b/>
      <w:color w:val="000000"/>
      <w:sz w:val="40"/>
      <w:szCs w:val="24"/>
      <w:lang w:eastAsia="hu-HU"/>
    </w:rPr>
  </w:style>
  <w:style w:type="character" w:customStyle="1" w:styleId="Cmsor9Char">
    <w:name w:val="Címsor 9 Char"/>
    <w:aliases w:val="Legal Level 1.1.1.1. Char,h9 Char,Nummerering 4 Char,Appendix Char,ft Char,tt Char,table title Char,Section Char"/>
    <w:basedOn w:val="Bekezdsalapbettpusa"/>
    <w:link w:val="Cmsor9"/>
    <w:rsid w:val="00FC42B6"/>
    <w:rPr>
      <w:rFonts w:ascii="Times New Roman" w:eastAsia="Times New Roman" w:hAnsi="Times New Roman" w:cs="Times New Roman"/>
      <w:b/>
      <w:caps/>
      <w:sz w:val="28"/>
      <w:szCs w:val="24"/>
      <w:lang w:eastAsia="hu-HU"/>
    </w:rPr>
  </w:style>
  <w:style w:type="paragraph" w:styleId="Kpalrs">
    <w:name w:val="caption"/>
    <w:basedOn w:val="Norml"/>
    <w:next w:val="Norml"/>
    <w:qFormat/>
    <w:rsid w:val="00FC42B6"/>
    <w:pPr>
      <w:framePr w:hSpace="141" w:wrap="auto" w:vAnchor="text" w:hAnchor="text" w:y="1"/>
      <w:pBdr>
        <w:top w:val="single" w:sz="6" w:space="1" w:color="auto"/>
        <w:left w:val="single" w:sz="6" w:space="1" w:color="auto"/>
        <w:bottom w:val="single" w:sz="6" w:space="1" w:color="auto"/>
        <w:right w:val="single" w:sz="6" w:space="1" w:color="auto"/>
      </w:pBdr>
      <w:tabs>
        <w:tab w:val="right" w:pos="8789"/>
      </w:tabs>
    </w:pPr>
  </w:style>
  <w:style w:type="paragraph" w:styleId="Szvegtrzs">
    <w:name w:val="Body Text"/>
    <w:aliases w:val=" Char,Body,block style,Standard paragraph,b,Body Text Char Char,Body Text Char Char Char,Body Text Char Char Char Char,Body Text Char Char Char Char Char Char Char Char Char Char Char Char Char Char Char"/>
    <w:basedOn w:val="Norml"/>
    <w:link w:val="SzvegtrzsChar1"/>
    <w:uiPriority w:val="99"/>
    <w:qFormat/>
    <w:rsid w:val="00FC42B6"/>
    <w:pPr>
      <w:pBdr>
        <w:top w:val="double" w:sz="6" w:space="1" w:color="auto"/>
        <w:left w:val="double" w:sz="6" w:space="4" w:color="auto"/>
        <w:bottom w:val="double" w:sz="6" w:space="1" w:color="auto"/>
        <w:right w:val="double" w:sz="6" w:space="4" w:color="auto"/>
      </w:pBdr>
      <w:tabs>
        <w:tab w:val="left" w:pos="567"/>
      </w:tabs>
      <w:jc w:val="center"/>
    </w:pPr>
    <w:rPr>
      <w:b/>
      <w:bCs/>
      <w:i/>
      <w:iCs/>
      <w:color w:val="000000"/>
      <w:sz w:val="32"/>
    </w:rPr>
  </w:style>
  <w:style w:type="character" w:customStyle="1" w:styleId="SzvegtrzsChar">
    <w:name w:val="Szövegtörzs Char"/>
    <w:aliases w:val="Body Text Char Char Char Char Char Char Char Char Char Char Char Char Char Char Char Char Char Char1,Body Text Char Char Char Char Char Char Char Char Char Char Char Char Char Char Char Char Char Char Char Char Char Char Char Char1"/>
    <w:basedOn w:val="Bekezdsalapbettpusa"/>
    <w:uiPriority w:val="99"/>
    <w:rsid w:val="00FC42B6"/>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rsid w:val="00FC42B6"/>
    <w:pPr>
      <w:tabs>
        <w:tab w:val="center" w:pos="5130"/>
      </w:tabs>
      <w:ind w:left="567" w:hanging="567"/>
      <w:jc w:val="both"/>
    </w:pPr>
    <w:rPr>
      <w:szCs w:val="20"/>
    </w:rPr>
  </w:style>
  <w:style w:type="character" w:customStyle="1" w:styleId="SzvegtrzsbehzssalChar">
    <w:name w:val="Szövegtörzs behúzással Char"/>
    <w:basedOn w:val="Bekezdsalapbettpusa"/>
    <w:link w:val="Szvegtrzsbehzssal"/>
    <w:uiPriority w:val="99"/>
    <w:rsid w:val="00FC42B6"/>
    <w:rPr>
      <w:rFonts w:ascii="Times New Roman" w:eastAsia="Times New Roman" w:hAnsi="Times New Roman" w:cs="Times New Roman"/>
      <w:sz w:val="24"/>
      <w:szCs w:val="20"/>
      <w:lang w:eastAsia="hu-HU"/>
    </w:rPr>
  </w:style>
  <w:style w:type="paragraph" w:styleId="llb">
    <w:name w:val="footer"/>
    <w:basedOn w:val="Norml"/>
    <w:link w:val="llbChar"/>
    <w:uiPriority w:val="99"/>
    <w:rsid w:val="00FC42B6"/>
    <w:pPr>
      <w:tabs>
        <w:tab w:val="center" w:pos="4536"/>
        <w:tab w:val="right" w:pos="9072"/>
      </w:tabs>
      <w:jc w:val="both"/>
    </w:pPr>
    <w:rPr>
      <w:color w:val="000080"/>
      <w:szCs w:val="20"/>
    </w:rPr>
  </w:style>
  <w:style w:type="character" w:customStyle="1" w:styleId="llbChar">
    <w:name w:val="Élőláb Char"/>
    <w:basedOn w:val="Bekezdsalapbettpusa"/>
    <w:link w:val="llb"/>
    <w:uiPriority w:val="99"/>
    <w:rsid w:val="00FC42B6"/>
    <w:rPr>
      <w:rFonts w:ascii="Times New Roman" w:eastAsia="Times New Roman" w:hAnsi="Times New Roman" w:cs="Times New Roman"/>
      <w:color w:val="000080"/>
      <w:sz w:val="24"/>
      <w:szCs w:val="20"/>
      <w:lang w:eastAsia="hu-HU"/>
    </w:rPr>
  </w:style>
  <w:style w:type="paragraph" w:styleId="Szvegtrzsbehzssal2">
    <w:name w:val="Body Text Indent 2"/>
    <w:basedOn w:val="Norml"/>
    <w:link w:val="Szvegtrzsbehzssal2Char"/>
    <w:rsid w:val="00FC42B6"/>
    <w:pPr>
      <w:tabs>
        <w:tab w:val="left" w:pos="567"/>
      </w:tabs>
      <w:ind w:left="794" w:hanging="227"/>
      <w:jc w:val="both"/>
    </w:pPr>
    <w:rPr>
      <w:color w:val="000000"/>
    </w:rPr>
  </w:style>
  <w:style w:type="character" w:customStyle="1" w:styleId="Szvegtrzsbehzssal2Char">
    <w:name w:val="Szövegtörzs behúzással 2 Char"/>
    <w:basedOn w:val="Bekezdsalapbettpusa"/>
    <w:link w:val="Szvegtrzsbehzssal2"/>
    <w:rsid w:val="00FC42B6"/>
    <w:rPr>
      <w:rFonts w:ascii="Times New Roman" w:eastAsia="Times New Roman" w:hAnsi="Times New Roman" w:cs="Times New Roman"/>
      <w:color w:val="000000"/>
      <w:sz w:val="24"/>
      <w:szCs w:val="24"/>
      <w:lang w:eastAsia="hu-HU"/>
    </w:rPr>
  </w:style>
  <w:style w:type="paragraph" w:styleId="Szvegtrzsbehzssal3">
    <w:name w:val="Body Text Indent 3"/>
    <w:basedOn w:val="Norml"/>
    <w:link w:val="Szvegtrzsbehzssal3Char"/>
    <w:rsid w:val="00FC42B6"/>
    <w:pPr>
      <w:tabs>
        <w:tab w:val="left" w:pos="851"/>
      </w:tabs>
      <w:ind w:left="851" w:hanging="284"/>
      <w:jc w:val="both"/>
    </w:pPr>
    <w:rPr>
      <w:color w:val="000080"/>
      <w:szCs w:val="20"/>
    </w:rPr>
  </w:style>
  <w:style w:type="character" w:customStyle="1" w:styleId="Szvegtrzsbehzssal3Char">
    <w:name w:val="Szövegtörzs behúzással 3 Char"/>
    <w:basedOn w:val="Bekezdsalapbettpusa"/>
    <w:link w:val="Szvegtrzsbehzssal3"/>
    <w:rsid w:val="00FC42B6"/>
    <w:rPr>
      <w:rFonts w:ascii="Times New Roman" w:eastAsia="Times New Roman" w:hAnsi="Times New Roman" w:cs="Times New Roman"/>
      <w:color w:val="000080"/>
      <w:sz w:val="24"/>
      <w:szCs w:val="20"/>
      <w:lang w:eastAsia="hu-HU"/>
    </w:rPr>
  </w:style>
  <w:style w:type="character" w:styleId="Oldalszm">
    <w:name w:val="page number"/>
    <w:basedOn w:val="Bekezdsalapbettpusa"/>
    <w:rsid w:val="00FC42B6"/>
  </w:style>
  <w:style w:type="paragraph" w:styleId="Szvegtrzs2">
    <w:name w:val="Body Text 2"/>
    <w:basedOn w:val="Norml"/>
    <w:link w:val="Szvegtrzs2Char"/>
    <w:uiPriority w:val="99"/>
    <w:rsid w:val="00FC42B6"/>
    <w:pPr>
      <w:jc w:val="both"/>
    </w:pPr>
  </w:style>
  <w:style w:type="character" w:customStyle="1" w:styleId="Szvegtrzs2Char">
    <w:name w:val="Szövegtörzs 2 Char"/>
    <w:basedOn w:val="Bekezdsalapbettpusa"/>
    <w:link w:val="Szvegtrzs2"/>
    <w:uiPriority w:val="99"/>
    <w:rsid w:val="00FC42B6"/>
    <w:rPr>
      <w:rFonts w:ascii="Times New Roman" w:eastAsia="Times New Roman" w:hAnsi="Times New Roman" w:cs="Times New Roman"/>
      <w:sz w:val="24"/>
      <w:szCs w:val="24"/>
      <w:lang w:eastAsia="hu-HU"/>
    </w:rPr>
  </w:style>
  <w:style w:type="paragraph" w:styleId="TJ1">
    <w:name w:val="toc 1"/>
    <w:basedOn w:val="Norml"/>
    <w:next w:val="Norml"/>
    <w:autoRedefine/>
    <w:uiPriority w:val="39"/>
    <w:rsid w:val="00FC42B6"/>
    <w:pPr>
      <w:tabs>
        <w:tab w:val="right" w:leader="dot" w:pos="9061"/>
      </w:tabs>
      <w:spacing w:before="240"/>
    </w:pPr>
    <w:rPr>
      <w:b/>
      <w:i/>
      <w:noProof/>
    </w:rPr>
  </w:style>
  <w:style w:type="paragraph" w:styleId="lfej">
    <w:name w:val="header"/>
    <w:aliases w:val="Char1, Char1,*Header,hd,he"/>
    <w:basedOn w:val="Norml"/>
    <w:link w:val="lfejChar"/>
    <w:uiPriority w:val="99"/>
    <w:rsid w:val="00FC42B6"/>
    <w:pPr>
      <w:tabs>
        <w:tab w:val="center" w:pos="4536"/>
        <w:tab w:val="right" w:pos="9072"/>
      </w:tabs>
      <w:jc w:val="both"/>
    </w:pPr>
  </w:style>
  <w:style w:type="character" w:customStyle="1" w:styleId="lfejChar">
    <w:name w:val="Élőfej Char"/>
    <w:aliases w:val="Char1 Char, Char1 Char,*Header Char,hd Char,he Char"/>
    <w:basedOn w:val="Bekezdsalapbettpusa"/>
    <w:link w:val="lfej"/>
    <w:uiPriority w:val="99"/>
    <w:rsid w:val="00FC42B6"/>
    <w:rPr>
      <w:rFonts w:ascii="Times New Roman" w:eastAsia="Times New Roman" w:hAnsi="Times New Roman" w:cs="Times New Roman"/>
      <w:sz w:val="24"/>
      <w:szCs w:val="24"/>
      <w:lang w:eastAsia="hu-HU"/>
    </w:rPr>
  </w:style>
  <w:style w:type="paragraph" w:styleId="Szvegtrzs3">
    <w:name w:val="Body Text 3"/>
    <w:basedOn w:val="Norml"/>
    <w:link w:val="Szvegtrzs3Char"/>
    <w:rsid w:val="00FC42B6"/>
    <w:pPr>
      <w:tabs>
        <w:tab w:val="center" w:pos="5130"/>
      </w:tabs>
      <w:jc w:val="both"/>
    </w:pPr>
  </w:style>
  <w:style w:type="character" w:customStyle="1" w:styleId="Szvegtrzs3Char">
    <w:name w:val="Szövegtörzs 3 Char"/>
    <w:basedOn w:val="Bekezdsalapbettpusa"/>
    <w:link w:val="Szvegtrzs3"/>
    <w:rsid w:val="00FC42B6"/>
    <w:rPr>
      <w:rFonts w:ascii="Times New Roman" w:eastAsia="Times New Roman" w:hAnsi="Times New Roman" w:cs="Times New Roman"/>
      <w:sz w:val="24"/>
      <w:szCs w:val="24"/>
    </w:rPr>
  </w:style>
  <w:style w:type="paragraph" w:customStyle="1" w:styleId="Szvegtrzs21">
    <w:name w:val="Szövegtörzs 21"/>
    <w:basedOn w:val="Norml"/>
    <w:uiPriority w:val="99"/>
    <w:rsid w:val="00FC42B6"/>
    <w:pPr>
      <w:tabs>
        <w:tab w:val="center" w:pos="5130"/>
      </w:tabs>
      <w:overflowPunct w:val="0"/>
      <w:autoSpaceDE w:val="0"/>
      <w:autoSpaceDN w:val="0"/>
      <w:adjustRightInd w:val="0"/>
      <w:ind w:left="567" w:hanging="567"/>
      <w:jc w:val="both"/>
      <w:textAlignment w:val="baseline"/>
    </w:pPr>
  </w:style>
  <w:style w:type="paragraph" w:styleId="Felsorols4">
    <w:name w:val="List Bullet 4"/>
    <w:basedOn w:val="Norml"/>
    <w:autoRedefine/>
    <w:rsid w:val="00FC42B6"/>
    <w:pPr>
      <w:numPr>
        <w:numId w:val="2"/>
      </w:numPr>
      <w:jc w:val="both"/>
    </w:pPr>
    <w:rPr>
      <w:szCs w:val="20"/>
    </w:rPr>
  </w:style>
  <w:style w:type="paragraph" w:customStyle="1" w:styleId="Felsorols1">
    <w:name w:val="Felsorolás1"/>
    <w:basedOn w:val="Norml"/>
    <w:rsid w:val="00FC42B6"/>
    <w:pPr>
      <w:numPr>
        <w:numId w:val="3"/>
      </w:numPr>
      <w:spacing w:before="120" w:after="120"/>
      <w:jc w:val="both"/>
    </w:pPr>
    <w:rPr>
      <w:szCs w:val="20"/>
    </w:rPr>
  </w:style>
  <w:style w:type="paragraph" w:styleId="TJ2">
    <w:name w:val="toc 2"/>
    <w:basedOn w:val="Norml"/>
    <w:next w:val="Norml"/>
    <w:autoRedefine/>
    <w:uiPriority w:val="39"/>
    <w:rsid w:val="00FC42B6"/>
    <w:pPr>
      <w:tabs>
        <w:tab w:val="left" w:pos="810"/>
        <w:tab w:val="right" w:leader="dot" w:pos="9061"/>
      </w:tabs>
      <w:spacing w:before="120"/>
      <w:ind w:left="240"/>
    </w:pPr>
    <w:rPr>
      <w:b/>
      <w:noProof/>
      <w:color w:val="000000"/>
      <w:sz w:val="22"/>
    </w:rPr>
  </w:style>
  <w:style w:type="paragraph" w:styleId="TJ3">
    <w:name w:val="toc 3"/>
    <w:basedOn w:val="Norml"/>
    <w:next w:val="Norml"/>
    <w:autoRedefine/>
    <w:uiPriority w:val="39"/>
    <w:rsid w:val="00FC42B6"/>
    <w:pPr>
      <w:ind w:left="480"/>
    </w:pPr>
    <w:rPr>
      <w:sz w:val="20"/>
    </w:rPr>
  </w:style>
  <w:style w:type="paragraph" w:styleId="TJ4">
    <w:name w:val="toc 4"/>
    <w:basedOn w:val="Norml"/>
    <w:next w:val="Norml"/>
    <w:autoRedefine/>
    <w:semiHidden/>
    <w:rsid w:val="00FC42B6"/>
    <w:pPr>
      <w:ind w:left="720"/>
    </w:pPr>
    <w:rPr>
      <w:sz w:val="20"/>
    </w:rPr>
  </w:style>
  <w:style w:type="paragraph" w:styleId="TJ5">
    <w:name w:val="toc 5"/>
    <w:basedOn w:val="Norml"/>
    <w:next w:val="Norml"/>
    <w:autoRedefine/>
    <w:semiHidden/>
    <w:rsid w:val="00FC42B6"/>
    <w:pPr>
      <w:ind w:left="960"/>
    </w:pPr>
    <w:rPr>
      <w:sz w:val="20"/>
    </w:rPr>
  </w:style>
  <w:style w:type="paragraph" w:styleId="TJ6">
    <w:name w:val="toc 6"/>
    <w:basedOn w:val="Norml"/>
    <w:next w:val="Norml"/>
    <w:autoRedefine/>
    <w:semiHidden/>
    <w:rsid w:val="00FC42B6"/>
    <w:pPr>
      <w:ind w:left="1200"/>
    </w:pPr>
    <w:rPr>
      <w:sz w:val="20"/>
    </w:rPr>
  </w:style>
  <w:style w:type="paragraph" w:styleId="TJ7">
    <w:name w:val="toc 7"/>
    <w:basedOn w:val="Norml"/>
    <w:next w:val="Norml"/>
    <w:autoRedefine/>
    <w:semiHidden/>
    <w:rsid w:val="00FC42B6"/>
    <w:pPr>
      <w:ind w:left="1440"/>
    </w:pPr>
    <w:rPr>
      <w:sz w:val="20"/>
    </w:rPr>
  </w:style>
  <w:style w:type="paragraph" w:styleId="TJ8">
    <w:name w:val="toc 8"/>
    <w:basedOn w:val="Norml"/>
    <w:next w:val="Norml"/>
    <w:autoRedefine/>
    <w:semiHidden/>
    <w:rsid w:val="00FC42B6"/>
    <w:pPr>
      <w:ind w:left="1680"/>
    </w:pPr>
    <w:rPr>
      <w:sz w:val="20"/>
    </w:rPr>
  </w:style>
  <w:style w:type="paragraph" w:styleId="TJ9">
    <w:name w:val="toc 9"/>
    <w:basedOn w:val="Norml"/>
    <w:next w:val="Norml"/>
    <w:autoRedefine/>
    <w:uiPriority w:val="99"/>
    <w:semiHidden/>
    <w:rsid w:val="00FC42B6"/>
    <w:pPr>
      <w:ind w:left="1920"/>
    </w:pPr>
    <w:rPr>
      <w:sz w:val="20"/>
    </w:rPr>
  </w:style>
  <w:style w:type="paragraph" w:customStyle="1" w:styleId="xl24">
    <w:name w:val="xl24"/>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25">
    <w:name w:val="xl25"/>
    <w:basedOn w:val="Norml"/>
    <w:rsid w:val="00FC42B6"/>
    <w:pPr>
      <w:shd w:val="clear" w:color="auto" w:fill="FFFFFF"/>
      <w:spacing w:before="100" w:beforeAutospacing="1" w:after="100" w:afterAutospacing="1"/>
      <w:jc w:val="center"/>
    </w:pPr>
  </w:style>
  <w:style w:type="paragraph" w:customStyle="1" w:styleId="xl26">
    <w:name w:val="xl26"/>
    <w:basedOn w:val="Norml"/>
    <w:rsid w:val="00FC42B6"/>
    <w:pPr>
      <w:shd w:val="clear" w:color="auto" w:fill="FFFFFF"/>
      <w:spacing w:before="100" w:beforeAutospacing="1" w:after="100" w:afterAutospacing="1"/>
    </w:pPr>
  </w:style>
  <w:style w:type="paragraph" w:customStyle="1" w:styleId="xl27">
    <w:name w:val="xl27"/>
    <w:basedOn w:val="Norml"/>
    <w:rsid w:val="00FC42B6"/>
    <w:pPr>
      <w:shd w:val="clear" w:color="auto" w:fill="FFFFFF"/>
      <w:spacing w:before="100" w:beforeAutospacing="1" w:after="100" w:afterAutospacing="1"/>
    </w:pPr>
  </w:style>
  <w:style w:type="paragraph" w:customStyle="1" w:styleId="xl28">
    <w:name w:val="xl28"/>
    <w:basedOn w:val="Norml"/>
    <w:rsid w:val="00FC42B6"/>
    <w:pPr>
      <w:shd w:val="clear" w:color="auto" w:fill="FFFFFF"/>
      <w:spacing w:before="100" w:beforeAutospacing="1" w:after="100" w:afterAutospacing="1"/>
      <w:jc w:val="center"/>
    </w:pPr>
    <w:rPr>
      <w:rFonts w:ascii="Arial" w:hAnsi="Arial"/>
      <w:b/>
      <w:bCs/>
      <w:i/>
      <w:iCs/>
    </w:rPr>
  </w:style>
  <w:style w:type="paragraph" w:customStyle="1" w:styleId="xl29">
    <w:name w:val="xl29"/>
    <w:basedOn w:val="Norml"/>
    <w:rsid w:val="00FC42B6"/>
    <w:pPr>
      <w:shd w:val="clear" w:color="auto" w:fill="FFFFFF"/>
      <w:spacing w:before="100" w:beforeAutospacing="1" w:after="100" w:afterAutospacing="1"/>
      <w:jc w:val="right"/>
    </w:pPr>
    <w:rPr>
      <w:rFonts w:ascii="Arial" w:hAnsi="Arial"/>
      <w:b/>
      <w:bCs/>
      <w:i/>
      <w:iCs/>
    </w:rPr>
  </w:style>
  <w:style w:type="paragraph" w:customStyle="1" w:styleId="xl30">
    <w:name w:val="xl30"/>
    <w:basedOn w:val="Norml"/>
    <w:rsid w:val="00FC42B6"/>
    <w:pPr>
      <w:pBdr>
        <w:top w:val="double" w:sz="6" w:space="0" w:color="auto"/>
        <w:bottom w:val="single" w:sz="4" w:space="0" w:color="auto"/>
      </w:pBdr>
      <w:shd w:val="clear" w:color="auto" w:fill="FFFFFF"/>
      <w:spacing w:before="100" w:beforeAutospacing="1" w:after="100" w:afterAutospacing="1"/>
    </w:pPr>
  </w:style>
  <w:style w:type="paragraph" w:customStyle="1" w:styleId="xl31">
    <w:name w:val="xl31"/>
    <w:basedOn w:val="Norml"/>
    <w:rsid w:val="00FC42B6"/>
    <w:pPr>
      <w:pBdr>
        <w:right w:val="single" w:sz="8" w:space="0" w:color="auto"/>
      </w:pBdr>
      <w:shd w:val="clear" w:color="auto" w:fill="FFFFFF"/>
      <w:spacing w:before="100" w:beforeAutospacing="1" w:after="100" w:afterAutospacing="1"/>
    </w:pPr>
    <w:rPr>
      <w:rFonts w:ascii="Arial" w:hAnsi="Arial"/>
      <w:b/>
      <w:bCs/>
      <w:sz w:val="28"/>
      <w:szCs w:val="28"/>
    </w:rPr>
  </w:style>
  <w:style w:type="paragraph" w:customStyle="1" w:styleId="xl32">
    <w:name w:val="xl32"/>
    <w:basedOn w:val="Norml"/>
    <w:rsid w:val="00FC42B6"/>
    <w:pPr>
      <w:shd w:val="clear" w:color="auto" w:fill="FFFFFF"/>
      <w:spacing w:before="100" w:beforeAutospacing="1" w:after="100" w:afterAutospacing="1"/>
    </w:pPr>
    <w:rPr>
      <w:rFonts w:ascii="Arial" w:hAnsi="Arial"/>
      <w:b/>
      <w:bCs/>
      <w:sz w:val="28"/>
      <w:szCs w:val="28"/>
    </w:rPr>
  </w:style>
  <w:style w:type="paragraph" w:customStyle="1" w:styleId="xl33">
    <w:name w:val="xl33"/>
    <w:basedOn w:val="Norml"/>
    <w:rsid w:val="00FC42B6"/>
    <w:pPr>
      <w:pBdr>
        <w:bottom w:val="double" w:sz="6" w:space="0" w:color="auto"/>
      </w:pBdr>
      <w:shd w:val="clear" w:color="auto" w:fill="FFFFFF"/>
      <w:spacing w:before="100" w:beforeAutospacing="1" w:after="100" w:afterAutospacing="1"/>
    </w:pPr>
  </w:style>
  <w:style w:type="paragraph" w:customStyle="1" w:styleId="xl34">
    <w:name w:val="xl34"/>
    <w:basedOn w:val="Norml"/>
    <w:rsid w:val="00FC42B6"/>
    <w:pPr>
      <w:shd w:val="clear" w:color="auto" w:fill="FFFFFF"/>
      <w:spacing w:before="100" w:beforeAutospacing="1" w:after="100" w:afterAutospacing="1"/>
    </w:pPr>
    <w:rPr>
      <w:rFonts w:ascii="Arial" w:hAnsi="Arial"/>
      <w:b/>
      <w:bCs/>
    </w:rPr>
  </w:style>
  <w:style w:type="paragraph" w:customStyle="1" w:styleId="xl35">
    <w:name w:val="xl35"/>
    <w:basedOn w:val="Norml"/>
    <w:rsid w:val="00FC42B6"/>
    <w:pPr>
      <w:shd w:val="clear" w:color="auto" w:fill="FFFFFF"/>
      <w:spacing w:before="100" w:beforeAutospacing="1" w:after="100" w:afterAutospacing="1"/>
    </w:pPr>
    <w:rPr>
      <w:rFonts w:ascii="Arial" w:hAnsi="Arial"/>
      <w:i/>
      <w:iCs/>
    </w:rPr>
  </w:style>
  <w:style w:type="paragraph" w:customStyle="1" w:styleId="xl36">
    <w:name w:val="xl36"/>
    <w:basedOn w:val="Norml"/>
    <w:rsid w:val="00FC42B6"/>
    <w:pPr>
      <w:shd w:val="clear" w:color="auto" w:fill="FFFFFF"/>
      <w:spacing w:before="100" w:beforeAutospacing="1" w:after="100" w:afterAutospacing="1"/>
    </w:pPr>
  </w:style>
  <w:style w:type="paragraph" w:customStyle="1" w:styleId="xl37">
    <w:name w:val="xl37"/>
    <w:basedOn w:val="Norml"/>
    <w:rsid w:val="00FC42B6"/>
    <w:pPr>
      <w:shd w:val="clear" w:color="auto" w:fill="FFFFFF"/>
      <w:spacing w:before="100" w:beforeAutospacing="1" w:after="100" w:afterAutospacing="1"/>
    </w:pPr>
    <w:rPr>
      <w:rFonts w:ascii="Arial" w:hAnsi="Arial"/>
    </w:rPr>
  </w:style>
  <w:style w:type="paragraph" w:customStyle="1" w:styleId="xl38">
    <w:name w:val="xl38"/>
    <w:basedOn w:val="Norml"/>
    <w:rsid w:val="00FC42B6"/>
    <w:pPr>
      <w:shd w:val="clear" w:color="auto" w:fill="FFFFFF"/>
      <w:spacing w:before="100" w:beforeAutospacing="1" w:after="100" w:afterAutospacing="1"/>
    </w:pPr>
    <w:rPr>
      <w:rFonts w:ascii="Arial" w:hAnsi="Arial"/>
      <w:b/>
      <w:bCs/>
      <w:sz w:val="28"/>
      <w:szCs w:val="28"/>
    </w:rPr>
  </w:style>
  <w:style w:type="paragraph" w:customStyle="1" w:styleId="xl39">
    <w:name w:val="xl39"/>
    <w:basedOn w:val="Norml"/>
    <w:rsid w:val="00FC42B6"/>
    <w:pPr>
      <w:pBdr>
        <w:top w:val="single" w:sz="4" w:space="0" w:color="auto"/>
        <w:bottom w:val="single" w:sz="4" w:space="0" w:color="auto"/>
      </w:pBdr>
      <w:shd w:val="clear" w:color="auto" w:fill="FFFFFF"/>
      <w:spacing w:before="100" w:beforeAutospacing="1" w:after="100" w:afterAutospacing="1"/>
    </w:pPr>
  </w:style>
  <w:style w:type="paragraph" w:customStyle="1" w:styleId="xl40">
    <w:name w:val="xl40"/>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1">
    <w:name w:val="xl41"/>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2">
    <w:name w:val="xl42"/>
    <w:basedOn w:val="Norml"/>
    <w:rsid w:val="00FC42B6"/>
    <w:pPr>
      <w:shd w:val="clear" w:color="auto" w:fill="FFFFFF"/>
      <w:spacing w:before="100" w:beforeAutospacing="1" w:after="100" w:afterAutospacing="1"/>
    </w:pPr>
    <w:rPr>
      <w:rFonts w:ascii="Arial" w:hAnsi="Arial"/>
      <w:b/>
      <w:bCs/>
    </w:rPr>
  </w:style>
  <w:style w:type="paragraph" w:customStyle="1" w:styleId="xl43">
    <w:name w:val="xl43"/>
    <w:basedOn w:val="Norml"/>
    <w:rsid w:val="00FC42B6"/>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44">
    <w:name w:val="xl44"/>
    <w:basedOn w:val="Norml"/>
    <w:rsid w:val="00FC42B6"/>
    <w:pPr>
      <w:shd w:val="clear" w:color="auto" w:fill="FFFFFF"/>
      <w:spacing w:before="100" w:beforeAutospacing="1" w:after="100" w:afterAutospacing="1"/>
    </w:pPr>
    <w:rPr>
      <w:rFonts w:ascii="Arial" w:hAnsi="Arial"/>
      <w:b/>
      <w:bCs/>
    </w:rPr>
  </w:style>
  <w:style w:type="paragraph" w:customStyle="1" w:styleId="xl45">
    <w:name w:val="xl45"/>
    <w:basedOn w:val="Norml"/>
    <w:rsid w:val="00FC42B6"/>
    <w:pPr>
      <w:shd w:val="clear" w:color="auto" w:fill="FFFFFF"/>
      <w:spacing w:before="100" w:beforeAutospacing="1" w:after="100" w:afterAutospacing="1"/>
      <w:jc w:val="center"/>
    </w:pPr>
    <w:rPr>
      <w:rFonts w:ascii="Arial" w:hAnsi="Arial"/>
      <w:b/>
      <w:bCs/>
      <w:sz w:val="28"/>
      <w:szCs w:val="28"/>
    </w:rPr>
  </w:style>
  <w:style w:type="paragraph" w:customStyle="1" w:styleId="xl46">
    <w:name w:val="xl46"/>
    <w:basedOn w:val="Norml"/>
    <w:rsid w:val="00FC42B6"/>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b/>
      <w:bCs/>
      <w:i/>
      <w:iCs/>
    </w:rPr>
  </w:style>
  <w:style w:type="paragraph" w:customStyle="1" w:styleId="xl47">
    <w:name w:val="xl47"/>
    <w:basedOn w:val="Norml"/>
    <w:rsid w:val="00FC42B6"/>
    <w:pPr>
      <w:pBdr>
        <w:left w:val="single" w:sz="4"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8">
    <w:name w:val="xl48"/>
    <w:basedOn w:val="Norml"/>
    <w:rsid w:val="00FC42B6"/>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9">
    <w:name w:val="xl49"/>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50">
    <w:name w:val="xl50"/>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51">
    <w:name w:val="xl51"/>
    <w:basedOn w:val="Norml"/>
    <w:rsid w:val="00FC42B6"/>
    <w:pPr>
      <w:pBdr>
        <w:left w:val="single" w:sz="8" w:space="0" w:color="auto"/>
        <w:bottom w:val="single" w:sz="8" w:space="0" w:color="auto"/>
      </w:pBdr>
      <w:shd w:val="clear" w:color="auto" w:fill="FFFFFF"/>
      <w:spacing w:before="100" w:beforeAutospacing="1" w:after="100" w:afterAutospacing="1"/>
    </w:pPr>
  </w:style>
  <w:style w:type="paragraph" w:customStyle="1" w:styleId="xl52">
    <w:name w:val="xl52"/>
    <w:basedOn w:val="Norml"/>
    <w:rsid w:val="00FC42B6"/>
    <w:pPr>
      <w:pBdr>
        <w:left w:val="single" w:sz="4" w:space="0" w:color="auto"/>
        <w:bottom w:val="single" w:sz="8" w:space="0" w:color="auto"/>
        <w:right w:val="single" w:sz="8" w:space="0" w:color="auto"/>
      </w:pBdr>
      <w:shd w:val="clear" w:color="auto" w:fill="FFFFFF"/>
      <w:spacing w:before="100" w:beforeAutospacing="1" w:after="100" w:afterAutospacing="1"/>
    </w:pPr>
  </w:style>
  <w:style w:type="paragraph" w:customStyle="1" w:styleId="xl53">
    <w:name w:val="xl53"/>
    <w:basedOn w:val="Norml"/>
    <w:rsid w:val="00FC42B6"/>
    <w:pPr>
      <w:pBdr>
        <w:top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4">
    <w:name w:val="xl54"/>
    <w:basedOn w:val="Norml"/>
    <w:rsid w:val="00FC42B6"/>
    <w:pPr>
      <w:pBdr>
        <w:top w:val="single" w:sz="4" w:space="0" w:color="auto"/>
        <w:left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5">
    <w:name w:val="xl55"/>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Norml"/>
    <w:rsid w:val="00FC42B6"/>
    <w:pPr>
      <w:pBdr>
        <w:bottom w:val="single" w:sz="8" w:space="0" w:color="auto"/>
        <w:right w:val="single" w:sz="8" w:space="0" w:color="auto"/>
      </w:pBdr>
      <w:shd w:val="clear" w:color="auto" w:fill="FFFFFF"/>
      <w:spacing w:before="100" w:beforeAutospacing="1" w:after="100" w:afterAutospacing="1"/>
    </w:pPr>
  </w:style>
  <w:style w:type="paragraph" w:customStyle="1" w:styleId="xl57">
    <w:name w:val="xl57"/>
    <w:basedOn w:val="Norml"/>
    <w:rsid w:val="00FC42B6"/>
    <w:pPr>
      <w:pBdr>
        <w:bottom w:val="double" w:sz="6" w:space="0" w:color="auto"/>
      </w:pBdr>
      <w:shd w:val="clear" w:color="auto" w:fill="FFFFFF"/>
      <w:spacing w:before="100" w:beforeAutospacing="1" w:after="100" w:afterAutospacing="1"/>
    </w:pPr>
  </w:style>
  <w:style w:type="paragraph" w:customStyle="1" w:styleId="xl58">
    <w:name w:val="xl58"/>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59">
    <w:name w:val="xl59"/>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0">
    <w:name w:val="xl60"/>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1">
    <w:name w:val="xl61"/>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2">
    <w:name w:val="xl62"/>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3">
    <w:name w:val="xl63"/>
    <w:basedOn w:val="Norml"/>
    <w:rsid w:val="00FC42B6"/>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64">
    <w:name w:val="xl64"/>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65">
    <w:name w:val="xl65"/>
    <w:basedOn w:val="Norml"/>
    <w:rsid w:val="00FC42B6"/>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i/>
      <w:iCs/>
    </w:rPr>
  </w:style>
  <w:style w:type="paragraph" w:customStyle="1" w:styleId="xl66">
    <w:name w:val="xl66"/>
    <w:basedOn w:val="Norml"/>
    <w:rsid w:val="00FC42B6"/>
    <w:pPr>
      <w:pBdr>
        <w:left w:val="single" w:sz="4" w:space="0" w:color="auto"/>
        <w:bottom w:val="single" w:sz="8" w:space="0" w:color="auto"/>
      </w:pBdr>
      <w:shd w:val="clear" w:color="auto" w:fill="FFFFFF"/>
      <w:spacing w:before="100" w:beforeAutospacing="1" w:after="100" w:afterAutospacing="1"/>
    </w:pPr>
    <w:rPr>
      <w:rFonts w:ascii="Arial" w:hAnsi="Arial"/>
      <w:i/>
      <w:iCs/>
    </w:rPr>
  </w:style>
  <w:style w:type="paragraph" w:customStyle="1" w:styleId="xl67">
    <w:name w:val="xl67"/>
    <w:basedOn w:val="Norml"/>
    <w:rsid w:val="00FC42B6"/>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8">
    <w:name w:val="xl68"/>
    <w:basedOn w:val="Norml"/>
    <w:rsid w:val="00FC42B6"/>
    <w:pPr>
      <w:pBdr>
        <w:left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9">
    <w:name w:val="xl69"/>
    <w:basedOn w:val="Norml"/>
    <w:rsid w:val="00FC42B6"/>
    <w:pPr>
      <w:pBdr>
        <w:bottom w:val="double" w:sz="6" w:space="0" w:color="auto"/>
      </w:pBdr>
      <w:shd w:val="clear" w:color="auto" w:fill="FFFFFF"/>
      <w:spacing w:before="100" w:beforeAutospacing="1" w:after="100" w:afterAutospacing="1"/>
      <w:jc w:val="center"/>
    </w:pPr>
  </w:style>
  <w:style w:type="paragraph" w:customStyle="1" w:styleId="xl70">
    <w:name w:val="xl70"/>
    <w:basedOn w:val="Norml"/>
    <w:rsid w:val="00FC42B6"/>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style>
  <w:style w:type="paragraph" w:customStyle="1" w:styleId="xl71">
    <w:name w:val="xl71"/>
    <w:basedOn w:val="Norml"/>
    <w:rsid w:val="00FC42B6"/>
    <w:pPr>
      <w:shd w:val="clear" w:color="auto" w:fill="FFFFFF"/>
      <w:spacing w:before="100" w:beforeAutospacing="1" w:after="100" w:afterAutospacing="1"/>
    </w:pPr>
    <w:rPr>
      <w:rFonts w:ascii="Arial" w:hAnsi="Arial"/>
      <w:b/>
      <w:bCs/>
      <w:sz w:val="32"/>
      <w:szCs w:val="32"/>
    </w:rPr>
  </w:style>
  <w:style w:type="paragraph" w:customStyle="1" w:styleId="xl72">
    <w:name w:val="xl72"/>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74">
    <w:name w:val="xl74"/>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5">
    <w:name w:val="xl75"/>
    <w:basedOn w:val="Norml"/>
    <w:rsid w:val="00FC42B6"/>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6">
    <w:name w:val="xl76"/>
    <w:basedOn w:val="Norml"/>
    <w:rsid w:val="00FC42B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7">
    <w:name w:val="xl77"/>
    <w:basedOn w:val="Norml"/>
    <w:rsid w:val="00FC42B6"/>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79">
    <w:name w:val="xl79"/>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80">
    <w:name w:val="xl80"/>
    <w:basedOn w:val="Norml"/>
    <w:rsid w:val="00FC42B6"/>
    <w:pPr>
      <w:pBdr>
        <w:top w:val="single" w:sz="4" w:space="0" w:color="auto"/>
        <w:left w:val="single" w:sz="4" w:space="0" w:color="auto"/>
        <w:bottom w:val="double" w:sz="6" w:space="0" w:color="auto"/>
      </w:pBdr>
      <w:shd w:val="clear" w:color="auto" w:fill="FFFFFF"/>
      <w:spacing w:before="100" w:beforeAutospacing="1" w:after="100" w:afterAutospacing="1"/>
    </w:pPr>
  </w:style>
  <w:style w:type="paragraph" w:customStyle="1" w:styleId="xl81">
    <w:name w:val="xl81"/>
    <w:basedOn w:val="Norml"/>
    <w:rsid w:val="00FC42B6"/>
    <w:pPr>
      <w:pBdr>
        <w:top w:val="double" w:sz="6" w:space="0" w:color="auto"/>
        <w:bottom w:val="single" w:sz="4" w:space="0" w:color="auto"/>
        <w:right w:val="single" w:sz="4" w:space="0" w:color="auto"/>
      </w:pBdr>
      <w:shd w:val="clear" w:color="auto" w:fill="FFFFFF"/>
      <w:spacing w:before="100" w:beforeAutospacing="1" w:after="100" w:afterAutospacing="1"/>
    </w:pPr>
  </w:style>
  <w:style w:type="paragraph" w:customStyle="1" w:styleId="xl82">
    <w:name w:val="xl82"/>
    <w:basedOn w:val="Norml"/>
    <w:rsid w:val="00FC42B6"/>
    <w:pPr>
      <w:pBdr>
        <w:top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83">
    <w:name w:val="xl83"/>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4">
    <w:name w:val="xl84"/>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5">
    <w:name w:val="xl85"/>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86">
    <w:name w:val="xl86"/>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b/>
      <w:bCs/>
      <w:i/>
      <w:iCs/>
    </w:rPr>
  </w:style>
  <w:style w:type="paragraph" w:customStyle="1" w:styleId="xl87">
    <w:name w:val="xl87"/>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8">
    <w:name w:val="xl88"/>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9">
    <w:name w:val="xl89"/>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0">
    <w:name w:val="xl90"/>
    <w:basedOn w:val="Norml"/>
    <w:rsid w:val="00FC42B6"/>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rPr>
      <w:rFonts w:ascii="Arial" w:hAnsi="Arial"/>
      <w:b/>
      <w:bCs/>
    </w:rPr>
  </w:style>
  <w:style w:type="paragraph" w:customStyle="1" w:styleId="xl91">
    <w:name w:val="xl91"/>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2">
    <w:name w:val="xl92"/>
    <w:basedOn w:val="Norml"/>
    <w:rsid w:val="00FC42B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3">
    <w:name w:val="xl93"/>
    <w:basedOn w:val="Norml"/>
    <w:rsid w:val="00FC42B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4">
    <w:name w:val="xl94"/>
    <w:basedOn w:val="Norml"/>
    <w:rsid w:val="00FC42B6"/>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style>
  <w:style w:type="paragraph" w:customStyle="1" w:styleId="xl95">
    <w:name w:val="xl95"/>
    <w:basedOn w:val="Norml"/>
    <w:rsid w:val="00FC42B6"/>
    <w:pPr>
      <w:pBdr>
        <w:top w:val="double" w:sz="6"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6">
    <w:name w:val="xl96"/>
    <w:basedOn w:val="Norml"/>
    <w:rsid w:val="00FC42B6"/>
    <w:pPr>
      <w:pBdr>
        <w:top w:val="single" w:sz="4"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7">
    <w:name w:val="xl97"/>
    <w:basedOn w:val="Norml"/>
    <w:rsid w:val="00FC42B6"/>
    <w:pPr>
      <w:pBdr>
        <w:top w:val="single" w:sz="4" w:space="0" w:color="auto"/>
        <w:left w:val="single" w:sz="8" w:space="0" w:color="auto"/>
        <w:bottom w:val="double" w:sz="6" w:space="0" w:color="auto"/>
      </w:pBdr>
      <w:shd w:val="clear" w:color="auto" w:fill="FFFFFF"/>
      <w:spacing w:before="100" w:beforeAutospacing="1" w:after="100" w:afterAutospacing="1"/>
    </w:pPr>
    <w:rPr>
      <w:rFonts w:ascii="Arial" w:hAnsi="Arial"/>
      <w:b/>
      <w:bCs/>
    </w:rPr>
  </w:style>
  <w:style w:type="paragraph" w:customStyle="1" w:styleId="xl98">
    <w:name w:val="xl98"/>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9">
    <w:name w:val="xl99"/>
    <w:basedOn w:val="Norml"/>
    <w:rsid w:val="00FC42B6"/>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rPr>
      <w:rFonts w:ascii="Arial" w:hAnsi="Arial"/>
    </w:rPr>
  </w:style>
  <w:style w:type="paragraph" w:customStyle="1" w:styleId="xl100">
    <w:name w:val="xl100"/>
    <w:basedOn w:val="Norml"/>
    <w:rsid w:val="00FC42B6"/>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1">
    <w:name w:val="xl101"/>
    <w:basedOn w:val="Norml"/>
    <w:rsid w:val="00FC42B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2">
    <w:name w:val="xl102"/>
    <w:basedOn w:val="Norml"/>
    <w:rsid w:val="00FC42B6"/>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3">
    <w:name w:val="xl103"/>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b/>
      <w:bCs/>
    </w:rPr>
  </w:style>
  <w:style w:type="paragraph" w:customStyle="1" w:styleId="felsorols10">
    <w:name w:val="felsorolás1"/>
    <w:basedOn w:val="Norml"/>
    <w:rsid w:val="00FC42B6"/>
    <w:pPr>
      <w:jc w:val="both"/>
    </w:pPr>
    <w:rPr>
      <w:szCs w:val="20"/>
    </w:rPr>
  </w:style>
  <w:style w:type="paragraph" w:styleId="Cm">
    <w:name w:val="Title"/>
    <w:aliases w:val="Cím Char1,Cím Char Char,Cím Char2,Cím Char Char1"/>
    <w:basedOn w:val="Norml"/>
    <w:link w:val="CmChar"/>
    <w:qFormat/>
    <w:rsid w:val="00FC42B6"/>
    <w:pPr>
      <w:spacing w:after="480"/>
      <w:jc w:val="center"/>
      <w:outlineLvl w:val="0"/>
    </w:pPr>
    <w:rPr>
      <w:b/>
      <w:caps/>
      <w:kern w:val="28"/>
      <w:sz w:val="32"/>
      <w:szCs w:val="20"/>
    </w:rPr>
  </w:style>
  <w:style w:type="character" w:customStyle="1" w:styleId="CmChar">
    <w:name w:val="Cím Char"/>
    <w:aliases w:val="Cím Char1 Char3,Cím Char Char Char3,Cím Char2 Char3,Cím Char Char1 Char2"/>
    <w:basedOn w:val="Bekezdsalapbettpusa"/>
    <w:link w:val="Cm"/>
    <w:uiPriority w:val="99"/>
    <w:rsid w:val="00FC42B6"/>
    <w:rPr>
      <w:rFonts w:ascii="Times New Roman" w:eastAsia="Times New Roman" w:hAnsi="Times New Roman" w:cs="Times New Roman"/>
      <w:b/>
      <w:caps/>
      <w:kern w:val="28"/>
      <w:sz w:val="32"/>
      <w:szCs w:val="20"/>
      <w:lang w:eastAsia="hu-HU"/>
    </w:rPr>
  </w:style>
  <w:style w:type="character" w:styleId="Hiperhivatkozs">
    <w:name w:val="Hyperlink"/>
    <w:uiPriority w:val="99"/>
    <w:rsid w:val="00FC42B6"/>
    <w:rPr>
      <w:color w:val="0000FF"/>
      <w:u w:val="single"/>
    </w:rPr>
  </w:style>
  <w:style w:type="paragraph" w:customStyle="1" w:styleId="dtum">
    <w:name w:val="dátum"/>
    <w:basedOn w:val="Szvegtrzs"/>
    <w:rsid w:val="00FC42B6"/>
    <w:pPr>
      <w:pBdr>
        <w:top w:val="none" w:sz="0" w:space="0" w:color="auto"/>
        <w:left w:val="none" w:sz="0" w:space="0" w:color="auto"/>
        <w:bottom w:val="none" w:sz="0" w:space="0" w:color="auto"/>
        <w:right w:val="none" w:sz="0" w:space="0" w:color="auto"/>
      </w:pBdr>
      <w:tabs>
        <w:tab w:val="clear" w:pos="567"/>
      </w:tabs>
      <w:spacing w:before="600" w:after="600"/>
      <w:jc w:val="both"/>
    </w:pPr>
    <w:rPr>
      <w:b w:val="0"/>
      <w:bCs w:val="0"/>
      <w:i w:val="0"/>
      <w:iCs w:val="0"/>
      <w:color w:val="auto"/>
      <w:sz w:val="24"/>
      <w:szCs w:val="20"/>
    </w:rPr>
  </w:style>
  <w:style w:type="paragraph" w:customStyle="1" w:styleId="alrs">
    <w:name w:val="aláírás"/>
    <w:basedOn w:val="Norml"/>
    <w:autoRedefine/>
    <w:rsid w:val="00FC42B6"/>
    <w:pPr>
      <w:tabs>
        <w:tab w:val="center" w:pos="2268"/>
        <w:tab w:val="center" w:pos="6804"/>
      </w:tabs>
      <w:spacing w:before="480"/>
      <w:jc w:val="both"/>
    </w:pPr>
    <w:rPr>
      <w:szCs w:val="20"/>
    </w:rPr>
  </w:style>
  <w:style w:type="character" w:styleId="Mrltotthiperhivatkozs">
    <w:name w:val="FollowedHyperlink"/>
    <w:uiPriority w:val="99"/>
    <w:rsid w:val="00FC42B6"/>
    <w:rPr>
      <w:color w:val="800080"/>
      <w:u w:val="single"/>
    </w:rPr>
  </w:style>
  <w:style w:type="paragraph" w:styleId="Dokumentumtrkp">
    <w:name w:val="Document Map"/>
    <w:basedOn w:val="Norml"/>
    <w:link w:val="DokumentumtrkpChar"/>
    <w:semiHidden/>
    <w:rsid w:val="00FC42B6"/>
    <w:pPr>
      <w:shd w:val="clear" w:color="auto" w:fill="000080"/>
    </w:pPr>
    <w:rPr>
      <w:rFonts w:ascii="Tahoma" w:hAnsi="Tahoma"/>
    </w:rPr>
  </w:style>
  <w:style w:type="character" w:customStyle="1" w:styleId="DokumentumtrkpChar">
    <w:name w:val="Dokumentumtérkép Char"/>
    <w:basedOn w:val="Bekezdsalapbettpusa"/>
    <w:link w:val="Dokumentumtrkp"/>
    <w:semiHidden/>
    <w:rsid w:val="00FC42B6"/>
    <w:rPr>
      <w:rFonts w:ascii="Tahoma" w:eastAsia="Times New Roman" w:hAnsi="Tahoma" w:cs="Times New Roman"/>
      <w:sz w:val="24"/>
      <w:szCs w:val="24"/>
      <w:shd w:val="clear" w:color="auto" w:fill="000080"/>
      <w:lang w:eastAsia="hu-HU"/>
    </w:rPr>
  </w:style>
  <w:style w:type="paragraph" w:styleId="Lbjegyzetszveg">
    <w:name w:val="footnote text"/>
    <w:aliases w:val="Lábjegyzetszöveg Char1 Char,Lábjegyzetszöveg Char Char Char,Footnote Char Char Char,Footnote Char1 Char,Char1 Char1 Char,Footnote Char,Lábjegyzetszöveg Char1,Char1 Char Char Char,Lábjegyzetszöveg Char Char,Footnote Text Char1,Footnote"/>
    <w:basedOn w:val="Norml"/>
    <w:link w:val="LbjegyzetszvegChar"/>
    <w:uiPriority w:val="99"/>
    <w:rsid w:val="00FC42B6"/>
    <w:rPr>
      <w:color w:val="000000"/>
      <w:sz w:val="20"/>
    </w:rPr>
  </w:style>
  <w:style w:type="character" w:customStyle="1" w:styleId="LbjegyzetszvegChar">
    <w:name w:val="Lábjegyzetszöveg Char"/>
    <w:aliases w:val="Lábjegyzetszöveg Char1 Char Char1,Lábjegyzetszöveg Char Char Char Char1,Footnote Char Char Char Char1,Footnote Char1 Char Char1,Char1 Char1 Char Char1,Footnote Char Char1,Lábjegyzetszöveg Char1 Char2,Char1 Char Char Char Char"/>
    <w:basedOn w:val="Bekezdsalapbettpusa"/>
    <w:link w:val="Lbjegyzetszveg"/>
    <w:uiPriority w:val="99"/>
    <w:rsid w:val="00FC42B6"/>
    <w:rPr>
      <w:rFonts w:ascii="Times New Roman" w:eastAsia="Times New Roman" w:hAnsi="Times New Roman" w:cs="Times New Roman"/>
      <w:color w:val="000000"/>
      <w:sz w:val="20"/>
      <w:szCs w:val="24"/>
      <w:lang w:eastAsia="hu-HU"/>
    </w:rPr>
  </w:style>
  <w:style w:type="character" w:styleId="Lbjegyzet-hivatkozs">
    <w:name w:val="footnote reference"/>
    <w:aliases w:val="Footnote symbol,BVI fnr,Times 10 Point,Exposant 3 Point,Footnote Reference Number, Exposant 3 Point,Voetnootverwijzing"/>
    <w:rsid w:val="00FC42B6"/>
    <w:rPr>
      <w:vertAlign w:val="superscript"/>
    </w:rPr>
  </w:style>
  <w:style w:type="paragraph" w:styleId="Szvegblokk">
    <w:name w:val="Block Text"/>
    <w:basedOn w:val="Norml"/>
    <w:uiPriority w:val="99"/>
    <w:rsid w:val="00FC42B6"/>
    <w:pPr>
      <w:ind w:left="426" w:right="510" w:hanging="426"/>
      <w:jc w:val="both"/>
    </w:pPr>
    <w:rPr>
      <w:b/>
    </w:rPr>
  </w:style>
  <w:style w:type="paragraph" w:customStyle="1" w:styleId="Rub1">
    <w:name w:val="Rub1"/>
    <w:basedOn w:val="Norml"/>
    <w:rsid w:val="00FC42B6"/>
    <w:pPr>
      <w:tabs>
        <w:tab w:val="left" w:pos="1276"/>
      </w:tabs>
      <w:jc w:val="both"/>
    </w:pPr>
    <w:rPr>
      <w:b/>
      <w:smallCaps/>
      <w:sz w:val="20"/>
      <w:lang w:val="en-GB"/>
    </w:rPr>
  </w:style>
  <w:style w:type="paragraph" w:customStyle="1" w:styleId="Rub2">
    <w:name w:val="Rub2"/>
    <w:basedOn w:val="Norml"/>
    <w:next w:val="Norml"/>
    <w:rsid w:val="00FC42B6"/>
    <w:pPr>
      <w:tabs>
        <w:tab w:val="left" w:pos="709"/>
        <w:tab w:val="left" w:pos="5670"/>
        <w:tab w:val="left" w:pos="6663"/>
        <w:tab w:val="left" w:pos="7088"/>
      </w:tabs>
      <w:ind w:right="-596"/>
    </w:pPr>
    <w:rPr>
      <w:smallCaps/>
      <w:sz w:val="20"/>
      <w:lang w:val="en-GB"/>
    </w:rPr>
  </w:style>
  <w:style w:type="paragraph" w:customStyle="1" w:styleId="Rub3">
    <w:name w:val="Rub3"/>
    <w:basedOn w:val="Norml"/>
    <w:next w:val="Norml"/>
    <w:rsid w:val="00FC42B6"/>
    <w:pPr>
      <w:tabs>
        <w:tab w:val="left" w:pos="709"/>
      </w:tabs>
      <w:jc w:val="both"/>
    </w:pPr>
    <w:rPr>
      <w:b/>
      <w:i/>
      <w:sz w:val="20"/>
      <w:lang w:val="en-GB"/>
    </w:rPr>
  </w:style>
  <w:style w:type="paragraph" w:customStyle="1" w:styleId="Rub4">
    <w:name w:val="Rub4"/>
    <w:basedOn w:val="Norml"/>
    <w:next w:val="Norml"/>
    <w:rsid w:val="00FC42B6"/>
    <w:pPr>
      <w:tabs>
        <w:tab w:val="left" w:pos="709"/>
      </w:tabs>
    </w:pPr>
    <w:rPr>
      <w:b/>
      <w:i/>
      <w:sz w:val="20"/>
      <w:lang w:val="en-GB"/>
    </w:rPr>
  </w:style>
  <w:style w:type="paragraph" w:customStyle="1" w:styleId="NORMAL">
    <w:name w:val="NORMAL£"/>
    <w:basedOn w:val="Rub3"/>
    <w:rsid w:val="00FC42B6"/>
    <w:pPr>
      <w:ind w:left="705" w:hanging="705"/>
    </w:pPr>
    <w:rPr>
      <w:i w:val="0"/>
    </w:rPr>
  </w:style>
  <w:style w:type="character" w:styleId="Vgjegyzet-hivatkozs">
    <w:name w:val="endnote reference"/>
    <w:semiHidden/>
    <w:rsid w:val="00FC42B6"/>
    <w:rPr>
      <w:vertAlign w:val="superscript"/>
    </w:rPr>
  </w:style>
  <w:style w:type="paragraph" w:styleId="NormlWeb">
    <w:name w:val="Normal (Web)"/>
    <w:aliases w:val="Normál (Web) Char,Normál (Web) Char Char Char Char Char Char Char,Normál (Web) Char Char Char Char Char Char Char Char Char,Normál (Web) Char Char Char Char Char Char Char Char Char Char Char Char Char Char,Normál (Web)2"/>
    <w:basedOn w:val="Norml"/>
    <w:uiPriority w:val="99"/>
    <w:qFormat/>
    <w:rsid w:val="00FC42B6"/>
    <w:pPr>
      <w:spacing w:before="100" w:beforeAutospacing="1" w:after="100" w:afterAutospacing="1"/>
    </w:pPr>
    <w:rPr>
      <w:color w:val="000000"/>
    </w:rPr>
  </w:style>
  <w:style w:type="paragraph" w:customStyle="1" w:styleId="ZU">
    <w:name w:val="Z_U"/>
    <w:basedOn w:val="Norml"/>
    <w:rsid w:val="00FC42B6"/>
    <w:rPr>
      <w:rFonts w:ascii="Arial" w:hAnsi="Arial"/>
      <w:b/>
      <w:sz w:val="16"/>
      <w:szCs w:val="20"/>
      <w:lang w:val="fr-FR"/>
    </w:rPr>
  </w:style>
  <w:style w:type="paragraph" w:customStyle="1" w:styleId="NormlWebCharCharChar">
    <w:name w:val="Normál (Web) Char Char Char"/>
    <w:basedOn w:val="Norml"/>
    <w:rsid w:val="00FC42B6"/>
    <w:pPr>
      <w:spacing w:before="100" w:beforeAutospacing="1" w:after="100" w:afterAutospacing="1"/>
    </w:pPr>
    <w:rPr>
      <w:color w:val="000000"/>
    </w:rPr>
  </w:style>
  <w:style w:type="character" w:customStyle="1" w:styleId="NormlWebCharChar">
    <w:name w:val="Normál (Web) Char Char"/>
    <w:rsid w:val="00FC42B6"/>
    <w:rPr>
      <w:color w:val="000000"/>
      <w:sz w:val="24"/>
      <w:szCs w:val="24"/>
      <w:lang w:val="hu-HU" w:eastAsia="hu-HU" w:bidi="ar-SA"/>
    </w:rPr>
  </w:style>
  <w:style w:type="character" w:styleId="Jegyzethivatkozs">
    <w:name w:val="annotation reference"/>
    <w:uiPriority w:val="99"/>
    <w:rsid w:val="00FC42B6"/>
    <w:rPr>
      <w:sz w:val="16"/>
      <w:szCs w:val="16"/>
    </w:rPr>
  </w:style>
  <w:style w:type="paragraph" w:customStyle="1" w:styleId="WW-Normlbehzs">
    <w:name w:val="WW-Normál behúzás"/>
    <w:basedOn w:val="Norml"/>
    <w:rsid w:val="00FC42B6"/>
    <w:pPr>
      <w:suppressAutoHyphens/>
      <w:spacing w:after="240"/>
      <w:ind w:left="720" w:firstLine="1"/>
      <w:jc w:val="both"/>
    </w:pPr>
    <w:rPr>
      <w:szCs w:val="20"/>
    </w:rPr>
  </w:style>
  <w:style w:type="paragraph" w:styleId="Lista">
    <w:name w:val="List"/>
    <w:basedOn w:val="Norml"/>
    <w:rsid w:val="00FC42B6"/>
    <w:pPr>
      <w:widowControl w:val="0"/>
      <w:ind w:left="283" w:hanging="283"/>
      <w:jc w:val="both"/>
    </w:pPr>
    <w:rPr>
      <w:rFonts w:ascii="Hun Swiss" w:hAnsi="Hun Swiss"/>
      <w:szCs w:val="20"/>
    </w:rPr>
  </w:style>
  <w:style w:type="paragraph" w:styleId="Lista2">
    <w:name w:val="List 2"/>
    <w:basedOn w:val="Norml"/>
    <w:rsid w:val="00FC42B6"/>
    <w:pPr>
      <w:widowControl w:val="0"/>
      <w:ind w:left="566" w:hanging="283"/>
      <w:jc w:val="both"/>
    </w:pPr>
    <w:rPr>
      <w:rFonts w:ascii="Hun Swiss" w:hAnsi="Hun Swiss"/>
      <w:szCs w:val="20"/>
    </w:rPr>
  </w:style>
  <w:style w:type="paragraph" w:styleId="Lista3">
    <w:name w:val="List 3"/>
    <w:basedOn w:val="Norml"/>
    <w:rsid w:val="00FC42B6"/>
    <w:pPr>
      <w:widowControl w:val="0"/>
      <w:ind w:left="849" w:hanging="283"/>
      <w:jc w:val="both"/>
    </w:pPr>
    <w:rPr>
      <w:rFonts w:ascii="Hun Swiss" w:hAnsi="Hun Swiss"/>
      <w:szCs w:val="20"/>
    </w:rPr>
  </w:style>
  <w:style w:type="paragraph" w:styleId="Felsorols">
    <w:name w:val="List Bullet"/>
    <w:basedOn w:val="Norml"/>
    <w:autoRedefine/>
    <w:uiPriority w:val="99"/>
    <w:rsid w:val="00FC42B6"/>
    <w:pPr>
      <w:widowControl w:val="0"/>
      <w:numPr>
        <w:numId w:val="4"/>
      </w:numPr>
      <w:jc w:val="both"/>
    </w:pPr>
    <w:rPr>
      <w:rFonts w:ascii="Hun Swiss" w:hAnsi="Hun Swiss"/>
      <w:szCs w:val="20"/>
    </w:rPr>
  </w:style>
  <w:style w:type="paragraph" w:customStyle="1" w:styleId="cm0">
    <w:name w:val="cím"/>
    <w:basedOn w:val="Norml"/>
    <w:next w:val="Norml"/>
    <w:uiPriority w:val="99"/>
    <w:rsid w:val="00FC42B6"/>
    <w:pPr>
      <w:widowControl w:val="0"/>
      <w:spacing w:line="360" w:lineRule="auto"/>
      <w:jc w:val="center"/>
    </w:pPr>
    <w:rPr>
      <w:b/>
      <w:caps/>
      <w:szCs w:val="20"/>
    </w:rPr>
  </w:style>
  <w:style w:type="paragraph" w:styleId="Felsorols3">
    <w:name w:val="List Bullet 3"/>
    <w:basedOn w:val="Norml"/>
    <w:autoRedefine/>
    <w:uiPriority w:val="99"/>
    <w:rsid w:val="00FC42B6"/>
    <w:pPr>
      <w:widowControl w:val="0"/>
      <w:tabs>
        <w:tab w:val="num" w:pos="926"/>
      </w:tabs>
      <w:ind w:left="926" w:hanging="360"/>
      <w:jc w:val="both"/>
    </w:pPr>
    <w:rPr>
      <w:rFonts w:ascii="Arial" w:hAnsi="Arial"/>
      <w:szCs w:val="20"/>
    </w:rPr>
  </w:style>
  <w:style w:type="paragraph" w:styleId="Listafolytatsa">
    <w:name w:val="List Continue"/>
    <w:basedOn w:val="Norml"/>
    <w:rsid w:val="00FC42B6"/>
    <w:pPr>
      <w:widowControl w:val="0"/>
      <w:spacing w:after="120"/>
      <w:ind w:left="283"/>
      <w:jc w:val="both"/>
    </w:pPr>
    <w:rPr>
      <w:rFonts w:ascii="Hun Swiss" w:hAnsi="Hun Swiss"/>
      <w:szCs w:val="20"/>
    </w:rPr>
  </w:style>
  <w:style w:type="paragraph" w:styleId="Alcm">
    <w:name w:val="Subtitle"/>
    <w:basedOn w:val="Norml"/>
    <w:link w:val="AlcmChar"/>
    <w:qFormat/>
    <w:rsid w:val="00FC42B6"/>
    <w:pPr>
      <w:jc w:val="center"/>
    </w:pPr>
    <w:rPr>
      <w:b/>
      <w:iCs/>
      <w:sz w:val="28"/>
      <w:szCs w:val="20"/>
    </w:rPr>
  </w:style>
  <w:style w:type="character" w:customStyle="1" w:styleId="AlcmChar">
    <w:name w:val="Alcím Char"/>
    <w:basedOn w:val="Bekezdsalapbettpusa"/>
    <w:link w:val="Alcm"/>
    <w:rsid w:val="00FC42B6"/>
    <w:rPr>
      <w:rFonts w:ascii="Times New Roman" w:eastAsia="Times New Roman" w:hAnsi="Times New Roman" w:cs="Times New Roman"/>
      <w:b/>
      <w:iCs/>
      <w:sz w:val="28"/>
      <w:szCs w:val="20"/>
      <w:lang w:eastAsia="hu-HU"/>
    </w:rPr>
  </w:style>
  <w:style w:type="paragraph" w:styleId="Jegyzetszveg">
    <w:name w:val="annotation text"/>
    <w:aliases w:val="Char"/>
    <w:basedOn w:val="Norml"/>
    <w:link w:val="JegyzetszvegChar"/>
    <w:uiPriority w:val="99"/>
    <w:rsid w:val="00FC42B6"/>
    <w:rPr>
      <w:sz w:val="20"/>
      <w:szCs w:val="20"/>
    </w:rPr>
  </w:style>
  <w:style w:type="character" w:customStyle="1" w:styleId="JegyzetszvegChar">
    <w:name w:val="Jegyzetszöveg Char"/>
    <w:aliases w:val="Char Char1"/>
    <w:basedOn w:val="Bekezdsalapbettpusa"/>
    <w:link w:val="Jegyzetszveg"/>
    <w:uiPriority w:val="99"/>
    <w:rsid w:val="00FC42B6"/>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FC42B6"/>
    <w:rPr>
      <w:b/>
      <w:bCs/>
    </w:rPr>
  </w:style>
  <w:style w:type="character" w:customStyle="1" w:styleId="MegjegyzstrgyaChar">
    <w:name w:val="Megjegyzés tárgya Char"/>
    <w:basedOn w:val="JegyzetszvegChar"/>
    <w:link w:val="Megjegyzstrgya"/>
    <w:uiPriority w:val="99"/>
    <w:rsid w:val="00FC42B6"/>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rsid w:val="00FC42B6"/>
    <w:rPr>
      <w:rFonts w:ascii="Tahoma" w:hAnsi="Tahoma" w:cs="Tahoma"/>
      <w:sz w:val="16"/>
      <w:szCs w:val="16"/>
    </w:rPr>
  </w:style>
  <w:style w:type="character" w:customStyle="1" w:styleId="BuborkszvegChar">
    <w:name w:val="Buborékszöveg Char"/>
    <w:basedOn w:val="Bekezdsalapbettpusa"/>
    <w:link w:val="Buborkszveg"/>
    <w:uiPriority w:val="99"/>
    <w:semiHidden/>
    <w:rsid w:val="00FC42B6"/>
    <w:rPr>
      <w:rFonts w:ascii="Tahoma" w:eastAsia="Times New Roman" w:hAnsi="Tahoma" w:cs="Tahoma"/>
      <w:sz w:val="16"/>
      <w:szCs w:val="16"/>
      <w:lang w:eastAsia="hu-HU"/>
    </w:rPr>
  </w:style>
  <w:style w:type="paragraph" w:customStyle="1" w:styleId="N">
    <w:name w:val="ÉN"/>
    <w:basedOn w:val="Norml"/>
    <w:rsid w:val="00FC42B6"/>
    <w:pPr>
      <w:jc w:val="both"/>
    </w:pPr>
    <w:rPr>
      <w:sz w:val="26"/>
    </w:rPr>
  </w:style>
  <w:style w:type="character" w:styleId="Kiemels2">
    <w:name w:val="Strong"/>
    <w:qFormat/>
    <w:rsid w:val="00FC42B6"/>
    <w:rPr>
      <w:b/>
      <w:bCs/>
    </w:rPr>
  </w:style>
  <w:style w:type="paragraph" w:customStyle="1" w:styleId="Logo">
    <w:name w:val="Logo"/>
    <w:basedOn w:val="Norml"/>
    <w:rsid w:val="00FC42B6"/>
    <w:rPr>
      <w:szCs w:val="20"/>
      <w:lang w:val="fr-FR" w:eastAsia="en-GB"/>
    </w:rPr>
  </w:style>
  <w:style w:type="paragraph" w:styleId="Szmozottlista3">
    <w:name w:val="List Number 3"/>
    <w:basedOn w:val="Norml"/>
    <w:rsid w:val="00FC42B6"/>
    <w:pPr>
      <w:numPr>
        <w:numId w:val="1"/>
      </w:numPr>
    </w:pPr>
    <w:rPr>
      <w:sz w:val="20"/>
      <w:szCs w:val="20"/>
    </w:rPr>
  </w:style>
  <w:style w:type="character" w:customStyle="1" w:styleId="Marker">
    <w:name w:val="Marker"/>
    <w:rsid w:val="00FC42B6"/>
    <w:rPr>
      <w:color w:val="0000FF"/>
    </w:rPr>
  </w:style>
  <w:style w:type="paragraph" w:customStyle="1" w:styleId="NormalCentered">
    <w:name w:val="Normal Centered"/>
    <w:basedOn w:val="Norml"/>
    <w:rsid w:val="00FC42B6"/>
    <w:pPr>
      <w:spacing w:before="120" w:after="120"/>
      <w:jc w:val="center"/>
    </w:pPr>
    <w:rPr>
      <w:szCs w:val="20"/>
      <w:lang w:val="en-GB" w:eastAsia="en-GB"/>
    </w:rPr>
  </w:style>
  <w:style w:type="paragraph" w:customStyle="1" w:styleId="Annexetitreacte">
    <w:name w:val="Annexe titre (acte)"/>
    <w:basedOn w:val="Norml"/>
    <w:next w:val="Norml"/>
    <w:rsid w:val="00FC42B6"/>
    <w:pPr>
      <w:spacing w:before="120" w:after="120"/>
      <w:jc w:val="center"/>
    </w:pPr>
    <w:rPr>
      <w:b/>
      <w:szCs w:val="20"/>
      <w:u w:val="single"/>
      <w:lang w:val="en-GB" w:eastAsia="en-GB"/>
    </w:rPr>
  </w:style>
  <w:style w:type="character" w:customStyle="1" w:styleId="Rub2Char">
    <w:name w:val="Rub2 Char"/>
    <w:rsid w:val="00FC42B6"/>
    <w:rPr>
      <w:smallCaps/>
      <w:lang w:val="en-GB" w:eastAsia="en-GB" w:bidi="ar-SA"/>
    </w:rPr>
  </w:style>
  <w:style w:type="character" w:customStyle="1" w:styleId="CharCharCharChar">
    <w:name w:val="Char Char Char Char"/>
    <w:rsid w:val="00FC42B6"/>
    <w:rPr>
      <w:b/>
      <w:i/>
      <w:color w:val="000000"/>
      <w:sz w:val="28"/>
      <w:szCs w:val="24"/>
      <w:lang w:val="hu-HU" w:eastAsia="hu-HU" w:bidi="ar-SA"/>
    </w:rPr>
  </w:style>
  <w:style w:type="paragraph" w:customStyle="1" w:styleId="WW-Szvegtrzsbehzssal3">
    <w:name w:val="WW-Szövegtörzs behúzással 3"/>
    <w:basedOn w:val="Norml"/>
    <w:rsid w:val="00FC42B6"/>
    <w:pPr>
      <w:suppressAutoHyphens/>
      <w:ind w:left="851" w:hanging="284"/>
      <w:jc w:val="both"/>
    </w:pPr>
    <w:rPr>
      <w:color w:val="000080"/>
      <w:szCs w:val="20"/>
    </w:rPr>
  </w:style>
  <w:style w:type="paragraph" w:customStyle="1" w:styleId="StlusCmsor1Bal0cmFgg063cmEltte0ptUtna">
    <w:name w:val="Stílus Címsor 1 + Bal:  0 cm Függő:  063 cm Előtte:  0 pt Utána:..."/>
    <w:basedOn w:val="Cmsor1"/>
    <w:autoRedefine/>
    <w:rsid w:val="00FC42B6"/>
    <w:pPr>
      <w:spacing w:before="0" w:after="0"/>
    </w:pPr>
    <w:rPr>
      <w:rFonts w:ascii="Arial" w:hAnsi="Arial"/>
      <w:bCs/>
      <w:i w:val="0"/>
      <w:color w:val="auto"/>
      <w:kern w:val="32"/>
      <w:sz w:val="32"/>
      <w:szCs w:val="20"/>
    </w:rPr>
  </w:style>
  <w:style w:type="paragraph" w:customStyle="1" w:styleId="Szvegtrzsbehzssal21">
    <w:name w:val="Szövegtörzs behúzással 21"/>
    <w:basedOn w:val="Norml"/>
    <w:rsid w:val="00FC42B6"/>
    <w:pPr>
      <w:overflowPunct w:val="0"/>
      <w:autoSpaceDE w:val="0"/>
      <w:autoSpaceDN w:val="0"/>
      <w:adjustRightInd w:val="0"/>
      <w:spacing w:line="360" w:lineRule="auto"/>
      <w:ind w:left="426" w:hanging="426"/>
      <w:jc w:val="both"/>
      <w:textAlignment w:val="baseline"/>
    </w:pPr>
    <w:rPr>
      <w:szCs w:val="20"/>
    </w:rPr>
  </w:style>
  <w:style w:type="paragraph" w:customStyle="1" w:styleId="Szvegtrzsbehzssal31">
    <w:name w:val="Szövegtörzs behúzással 31"/>
    <w:basedOn w:val="Norml"/>
    <w:rsid w:val="00FC42B6"/>
    <w:pPr>
      <w:ind w:firstLine="4111"/>
      <w:jc w:val="both"/>
    </w:pPr>
    <w:rPr>
      <w:sz w:val="20"/>
    </w:rPr>
  </w:style>
  <w:style w:type="table" w:styleId="Rcsostblzat">
    <w:name w:val="Table Grid"/>
    <w:basedOn w:val="Normltblzat"/>
    <w:rsid w:val="00FC42B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31">
    <w:name w:val="Szövegtörzs 31"/>
    <w:basedOn w:val="Norml"/>
    <w:uiPriority w:val="99"/>
    <w:rsid w:val="00FC42B6"/>
    <w:pPr>
      <w:jc w:val="center"/>
    </w:pPr>
    <w:rPr>
      <w:sz w:val="26"/>
      <w:szCs w:val="20"/>
    </w:rPr>
  </w:style>
  <w:style w:type="paragraph" w:customStyle="1" w:styleId="modszerszoveg">
    <w:name w:val="modszer_szoveg"/>
    <w:basedOn w:val="Norml"/>
    <w:uiPriority w:val="99"/>
    <w:rsid w:val="00FC42B6"/>
    <w:pPr>
      <w:spacing w:before="240"/>
      <w:ind w:left="720"/>
      <w:jc w:val="both"/>
    </w:pPr>
    <w:rPr>
      <w:rFonts w:ascii="Bookman Old Style" w:hAnsi="Bookman Old Style"/>
      <w:sz w:val="22"/>
      <w:szCs w:val="22"/>
    </w:rPr>
  </w:style>
  <w:style w:type="paragraph" w:customStyle="1" w:styleId="Salutation1">
    <w:name w:val="Salutation1"/>
    <w:basedOn w:val="Norml"/>
    <w:rsid w:val="00FC42B6"/>
    <w:pPr>
      <w:overflowPunct w:val="0"/>
      <w:autoSpaceDE w:val="0"/>
      <w:autoSpaceDN w:val="0"/>
      <w:adjustRightInd w:val="0"/>
      <w:spacing w:before="240"/>
      <w:jc w:val="both"/>
      <w:textAlignment w:val="baseline"/>
    </w:pPr>
    <w:rPr>
      <w:szCs w:val="20"/>
      <w:lang w:val="fi-FI"/>
    </w:rPr>
  </w:style>
  <w:style w:type="paragraph" w:customStyle="1" w:styleId="BodyText21">
    <w:name w:val="Body Text 21"/>
    <w:basedOn w:val="Norml"/>
    <w:uiPriority w:val="99"/>
    <w:rsid w:val="00FC42B6"/>
    <w:pPr>
      <w:overflowPunct w:val="0"/>
      <w:autoSpaceDE w:val="0"/>
      <w:autoSpaceDN w:val="0"/>
      <w:adjustRightInd w:val="0"/>
      <w:ind w:firstLine="204"/>
      <w:jc w:val="both"/>
      <w:textAlignment w:val="baseline"/>
    </w:pPr>
    <w:rPr>
      <w:rFonts w:ascii="KerszTimes" w:hAnsi="KerszTimes"/>
      <w:i/>
      <w:sz w:val="20"/>
      <w:szCs w:val="20"/>
    </w:rPr>
  </w:style>
  <w:style w:type="paragraph" w:customStyle="1" w:styleId="Norml1">
    <w:name w:val="Normál1"/>
    <w:basedOn w:val="Norml"/>
    <w:rsid w:val="00FC42B6"/>
    <w:pPr>
      <w:tabs>
        <w:tab w:val="left" w:pos="567"/>
      </w:tabs>
      <w:ind w:left="567"/>
      <w:jc w:val="both"/>
    </w:pPr>
    <w:rPr>
      <w:szCs w:val="20"/>
    </w:rPr>
  </w:style>
  <w:style w:type="paragraph" w:customStyle="1" w:styleId="Felsorolas1">
    <w:name w:val="Felsorolas1"/>
    <w:basedOn w:val="Szvegtrzs"/>
    <w:rsid w:val="00FC42B6"/>
    <w:pPr>
      <w:numPr>
        <w:ilvl w:val="1"/>
        <w:numId w:val="5"/>
      </w:numPr>
      <w:pBdr>
        <w:top w:val="none" w:sz="0" w:space="0" w:color="auto"/>
        <w:left w:val="none" w:sz="0" w:space="0" w:color="auto"/>
        <w:bottom w:val="none" w:sz="0" w:space="0" w:color="auto"/>
        <w:right w:val="none" w:sz="0" w:space="0" w:color="auto"/>
      </w:pBdr>
      <w:tabs>
        <w:tab w:val="clear" w:pos="567"/>
      </w:tabs>
      <w:spacing w:before="60" w:after="60"/>
      <w:jc w:val="both"/>
    </w:pPr>
    <w:rPr>
      <w:rFonts w:ascii="Arial" w:hAnsi="Arial"/>
      <w:b w:val="0"/>
      <w:bCs w:val="0"/>
      <w:i w:val="0"/>
      <w:iCs w:val="0"/>
      <w:color w:val="auto"/>
      <w:sz w:val="24"/>
      <w:szCs w:val="20"/>
    </w:rPr>
  </w:style>
  <w:style w:type="paragraph" w:customStyle="1" w:styleId="CharChar1CharCharCharCharCharCharCharChar1CharCharCharChar">
    <w:name w:val="Char Char1 Char Char Char Char Char Char Char Char1 Char Char Char Char"/>
    <w:basedOn w:val="Norml"/>
    <w:rsid w:val="00FC42B6"/>
    <w:pPr>
      <w:spacing w:after="160" w:line="240" w:lineRule="exact"/>
    </w:pPr>
    <w:rPr>
      <w:rFonts w:ascii="Tahoma" w:hAnsi="Tahoma"/>
      <w:sz w:val="20"/>
      <w:szCs w:val="20"/>
      <w:lang w:val="en-US" w:eastAsia="en-US"/>
    </w:rPr>
  </w:style>
  <w:style w:type="paragraph" w:customStyle="1" w:styleId="CharChar">
    <w:name w:val="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
    <w:name w:val="Char Char1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
    <w:name w:val="Char Char1 Char Char Char Char Char"/>
    <w:basedOn w:val="Norml"/>
    <w:rsid w:val="00FC42B6"/>
    <w:pPr>
      <w:spacing w:after="160" w:line="240" w:lineRule="exact"/>
    </w:pPr>
    <w:rPr>
      <w:rFonts w:ascii="Tahoma" w:hAnsi="Tahoma"/>
      <w:sz w:val="20"/>
      <w:szCs w:val="20"/>
      <w:lang w:val="en-US" w:eastAsia="en-US"/>
    </w:rPr>
  </w:style>
  <w:style w:type="paragraph" w:customStyle="1" w:styleId="CharCharCharCharChar1CharCharChar">
    <w:name w:val="Char Char Char Char Char1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CharCharChar">
    <w:name w:val="Char Char1 Char Char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Bekezdsalap-bettpusaCharCharChar1CharCharCharCharCharCharChar">
    <w:name w:val="Bekezdés alap-betűtípusa Char Char Char1 Char Char Char Char Char Char Char"/>
    <w:aliases w:val=" Char Char Char Char1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1CharCharCharCharCharChar2CharCharCharCharCharChar1CharCharCharCharCharCharCharCharChar">
    <w:name w:val="Char Char1 Char Char Char Char Char Char Char Char1 Char Char Char Char Char Char2 Char Char Char Char Char Char1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Szvegtrzsbehzssal1">
    <w:name w:val="Szövegtörzs behúzással1"/>
    <w:basedOn w:val="Szvegtrzs"/>
    <w:link w:val="BodyTextIndentChar"/>
    <w:rsid w:val="00FC42B6"/>
    <w:pPr>
      <w:pBdr>
        <w:top w:val="none" w:sz="0" w:space="0" w:color="auto"/>
        <w:left w:val="none" w:sz="0" w:space="0" w:color="auto"/>
        <w:bottom w:val="none" w:sz="0" w:space="0" w:color="auto"/>
        <w:right w:val="none" w:sz="0" w:space="0" w:color="auto"/>
      </w:pBdr>
      <w:tabs>
        <w:tab w:val="clear" w:pos="567"/>
      </w:tabs>
      <w:spacing w:before="80" w:after="220" w:line="220" w:lineRule="atLeast"/>
      <w:ind w:left="1440"/>
      <w:jc w:val="both"/>
    </w:pPr>
    <w:rPr>
      <w:rFonts w:ascii="Garamond" w:hAnsi="Garamond"/>
      <w:b w:val="0"/>
      <w:bCs w:val="0"/>
      <w:i w:val="0"/>
      <w:iCs w:val="0"/>
      <w:color w:val="auto"/>
      <w:sz w:val="24"/>
      <w:lang w:eastAsia="en-US"/>
    </w:rPr>
  </w:style>
  <w:style w:type="character" w:customStyle="1" w:styleId="BodyTextIndentChar">
    <w:name w:val="Body Text Indent Char"/>
    <w:link w:val="Szvegtrzsbehzssal1"/>
    <w:rsid w:val="00FC42B6"/>
    <w:rPr>
      <w:rFonts w:ascii="Garamond" w:eastAsia="Times New Roman" w:hAnsi="Garamond" w:cs="Times New Roman"/>
      <w:sz w:val="24"/>
      <w:szCs w:val="24"/>
    </w:rPr>
  </w:style>
  <w:style w:type="paragraph" w:customStyle="1" w:styleId="CharChar1CharCharCharCharCharCharCharChar1">
    <w:name w:val="Char Char1 Char Char Char Char Char Char Char Char1"/>
    <w:basedOn w:val="Norml"/>
    <w:rsid w:val="00FC42B6"/>
    <w:pPr>
      <w:spacing w:after="160" w:line="240" w:lineRule="exact"/>
    </w:pPr>
    <w:rPr>
      <w:rFonts w:ascii="Tahoma" w:hAnsi="Tahoma"/>
      <w:sz w:val="20"/>
      <w:szCs w:val="20"/>
      <w:lang w:val="en-US" w:eastAsia="en-US"/>
    </w:rPr>
  </w:style>
  <w:style w:type="character" w:customStyle="1" w:styleId="NormlWeb1Char">
    <w:name w:val="Normál (Web)1 Char"/>
    <w:rsid w:val="00FC42B6"/>
    <w:rPr>
      <w:color w:val="000000"/>
      <w:sz w:val="24"/>
      <w:szCs w:val="24"/>
      <w:lang w:val="hu-HU" w:eastAsia="hu-HU" w:bidi="ar-SA"/>
    </w:rPr>
  </w:style>
  <w:style w:type="character" w:customStyle="1" w:styleId="apple-converted-space">
    <w:name w:val="apple-converted-space"/>
    <w:basedOn w:val="Bekezdsalapbettpusa"/>
    <w:rsid w:val="00FC42B6"/>
  </w:style>
  <w:style w:type="character" w:customStyle="1" w:styleId="SzvegtrzsChar1">
    <w:name w:val="Szövegtörzs Char1"/>
    <w:aliases w:val=" Char Char,Body Char1,block style Char1,Standard paragraph Char1,b Char1,Body Text Char Char Char2,Body Text Char Char Char Char2,Body Text Char Char Char Char Char1"/>
    <w:link w:val="Szvegtrzs"/>
    <w:uiPriority w:val="99"/>
    <w:rsid w:val="00FC42B6"/>
    <w:rPr>
      <w:rFonts w:ascii="Times New Roman" w:eastAsia="Times New Roman" w:hAnsi="Times New Roman" w:cs="Times New Roman"/>
      <w:b/>
      <w:bCs/>
      <w:i/>
      <w:iCs/>
      <w:color w:val="000000"/>
      <w:sz w:val="32"/>
      <w:szCs w:val="24"/>
    </w:rPr>
  </w:style>
  <w:style w:type="paragraph" w:styleId="Vltozat">
    <w:name w:val="Revision"/>
    <w:hidden/>
    <w:uiPriority w:val="99"/>
    <w:semiHidden/>
    <w:rsid w:val="00FC42B6"/>
    <w:pPr>
      <w:spacing w:after="0" w:line="240" w:lineRule="auto"/>
    </w:pPr>
    <w:rPr>
      <w:rFonts w:ascii="Times New Roman" w:eastAsia="Times New Roman" w:hAnsi="Times New Roman" w:cs="Times New Roman"/>
      <w:sz w:val="24"/>
      <w:szCs w:val="24"/>
      <w:lang w:eastAsia="hu-HU"/>
    </w:rPr>
  </w:style>
  <w:style w:type="paragraph" w:customStyle="1" w:styleId="CharChar1CharCharCharCharCharCharCharChar1CharCharCharCharCharChar2CharCharCharCharCharChar1CharCharCharCharCharCharCharCharCharCharCharCharCharCharCharCharCharChar1Char">
    <w:name w:val="Char Char1 Char Char Char Char Char Char Char Char1 Char Char Char Char Char Char2 Char Char Char Char Char Char1 Char Char Char Char Char Char Char Char Char Char Char Char Char Char Char Char Char Char1 Char"/>
    <w:basedOn w:val="Norml"/>
    <w:rsid w:val="00FC42B6"/>
    <w:pPr>
      <w:spacing w:after="160" w:line="240" w:lineRule="exact"/>
    </w:pPr>
    <w:rPr>
      <w:rFonts w:ascii="Tahoma" w:hAnsi="Tahoma"/>
      <w:sz w:val="20"/>
      <w:szCs w:val="20"/>
      <w:lang w:val="en-US" w:eastAsia="en-US"/>
    </w:rPr>
  </w:style>
  <w:style w:type="paragraph" w:styleId="Szmozottlista">
    <w:name w:val="List Number"/>
    <w:basedOn w:val="Norml"/>
    <w:unhideWhenUsed/>
    <w:rsid w:val="00FC42B6"/>
    <w:pPr>
      <w:numPr>
        <w:numId w:val="7"/>
      </w:numPr>
      <w:contextualSpacing/>
    </w:pPr>
  </w:style>
  <w:style w:type="numbering" w:customStyle="1" w:styleId="Nemlista1">
    <w:name w:val="Nem lista1"/>
    <w:next w:val="Nemlista"/>
    <w:uiPriority w:val="99"/>
    <w:semiHidden/>
    <w:unhideWhenUsed/>
    <w:rsid w:val="00FC42B6"/>
  </w:style>
  <w:style w:type="paragraph" w:customStyle="1" w:styleId="Default">
    <w:name w:val="Default"/>
    <w:rsid w:val="00FC42B6"/>
    <w:pPr>
      <w:autoSpaceDE w:val="0"/>
      <w:autoSpaceDN w:val="0"/>
      <w:adjustRightInd w:val="0"/>
      <w:spacing w:after="0" w:line="240" w:lineRule="auto"/>
    </w:pPr>
    <w:rPr>
      <w:rFonts w:ascii="Arial" w:eastAsia="MS ??" w:hAnsi="Arial" w:cs="Arial"/>
      <w:color w:val="000000"/>
      <w:sz w:val="24"/>
      <w:szCs w:val="24"/>
      <w:lang w:eastAsia="hu-HU"/>
    </w:rPr>
  </w:style>
  <w:style w:type="paragraph" w:styleId="Listaszerbekezds">
    <w:name w:val="List Paragraph"/>
    <w:aliases w:val="Welt L,List Paragraph,Bullet_1"/>
    <w:basedOn w:val="Norml"/>
    <w:link w:val="ListaszerbekezdsChar"/>
    <w:uiPriority w:val="34"/>
    <w:qFormat/>
    <w:rsid w:val="00FC42B6"/>
    <w:pPr>
      <w:spacing w:after="200" w:line="276" w:lineRule="auto"/>
      <w:ind w:left="720"/>
      <w:contextualSpacing/>
    </w:pPr>
    <w:rPr>
      <w:rFonts w:ascii="Calibri" w:eastAsia="MS ??" w:hAnsi="Calibri" w:cs="Calibri"/>
      <w:sz w:val="22"/>
      <w:szCs w:val="22"/>
      <w:lang w:eastAsia="en-US"/>
    </w:rPr>
  </w:style>
  <w:style w:type="paragraph" w:customStyle="1" w:styleId="ListParagraph1">
    <w:name w:val="List Paragraph1"/>
    <w:basedOn w:val="Norml"/>
    <w:uiPriority w:val="99"/>
    <w:rsid w:val="00FC42B6"/>
    <w:pPr>
      <w:spacing w:before="120" w:after="120"/>
      <w:ind w:left="720"/>
      <w:jc w:val="both"/>
    </w:pPr>
    <w:rPr>
      <w:rFonts w:ascii="Verdana" w:eastAsia="MS ??" w:hAnsi="Verdana" w:cs="Verdana"/>
      <w:sz w:val="22"/>
      <w:szCs w:val="22"/>
      <w:lang w:eastAsia="en-US"/>
    </w:rPr>
  </w:style>
  <w:style w:type="paragraph" w:customStyle="1" w:styleId="standard">
    <w:name w:val="standard"/>
    <w:basedOn w:val="Norml"/>
    <w:rsid w:val="00FC42B6"/>
    <w:pPr>
      <w:spacing w:before="100" w:beforeAutospacing="1" w:after="100" w:afterAutospacing="1"/>
    </w:pPr>
    <w:rPr>
      <w:rFonts w:eastAsia="MS ??"/>
    </w:rPr>
  </w:style>
  <w:style w:type="paragraph" w:customStyle="1" w:styleId="Listaszerbekezds3">
    <w:name w:val="Listaszerű bekezdés3"/>
    <w:basedOn w:val="Norml"/>
    <w:uiPriority w:val="99"/>
    <w:rsid w:val="00FC42B6"/>
    <w:pPr>
      <w:spacing w:before="120" w:after="120"/>
      <w:ind w:left="720"/>
      <w:contextualSpacing/>
      <w:jc w:val="both"/>
    </w:pPr>
    <w:rPr>
      <w:rFonts w:ascii="Verdana" w:eastAsia="MS ??" w:hAnsi="Verdana"/>
      <w:sz w:val="22"/>
      <w:lang w:eastAsia="en-US"/>
    </w:rPr>
  </w:style>
  <w:style w:type="paragraph" w:styleId="Tartalomjegyzkcmsora">
    <w:name w:val="TOC Heading"/>
    <w:basedOn w:val="Cmsor1"/>
    <w:next w:val="Norml"/>
    <w:uiPriority w:val="39"/>
    <w:qFormat/>
    <w:rsid w:val="00FC42B6"/>
    <w:pPr>
      <w:keepLines/>
      <w:spacing w:before="480" w:after="0" w:line="276" w:lineRule="auto"/>
      <w:ind w:left="432" w:hanging="432"/>
      <w:jc w:val="left"/>
      <w:outlineLvl w:val="9"/>
    </w:pPr>
    <w:rPr>
      <w:rFonts w:ascii="Cambria" w:eastAsia="MS ??" w:hAnsi="Cambria"/>
      <w:bCs/>
      <w:i w:val="0"/>
      <w:color w:val="365F91"/>
      <w:szCs w:val="28"/>
    </w:rPr>
  </w:style>
  <w:style w:type="character" w:customStyle="1" w:styleId="skypepnhcontainer">
    <w:name w:val="skype_pnh_container"/>
    <w:uiPriority w:val="99"/>
    <w:rsid w:val="00FC42B6"/>
  </w:style>
  <w:style w:type="character" w:customStyle="1" w:styleId="skypepnhleftspan">
    <w:name w:val="skype_pnh_left_span"/>
    <w:uiPriority w:val="99"/>
    <w:rsid w:val="00FC42B6"/>
  </w:style>
  <w:style w:type="character" w:customStyle="1" w:styleId="skypepnhdropartspan">
    <w:name w:val="skype_pnh_dropart_span"/>
    <w:uiPriority w:val="99"/>
    <w:rsid w:val="00FC42B6"/>
  </w:style>
  <w:style w:type="character" w:customStyle="1" w:styleId="skypepnhdropartflagspan">
    <w:name w:val="skype_pnh_dropart_flag_span"/>
    <w:uiPriority w:val="99"/>
    <w:rsid w:val="00FC42B6"/>
  </w:style>
  <w:style w:type="character" w:customStyle="1" w:styleId="skypepnhtextspan">
    <w:name w:val="skype_pnh_text_span"/>
    <w:uiPriority w:val="99"/>
    <w:rsid w:val="00FC42B6"/>
  </w:style>
  <w:style w:type="character" w:customStyle="1" w:styleId="skypepnhrightspan">
    <w:name w:val="skype_pnh_right_span"/>
    <w:uiPriority w:val="99"/>
    <w:rsid w:val="00FC42B6"/>
  </w:style>
  <w:style w:type="character" w:customStyle="1" w:styleId="kiemelt">
    <w:name w:val="kiemelt"/>
    <w:uiPriority w:val="99"/>
    <w:rsid w:val="00FC42B6"/>
  </w:style>
  <w:style w:type="character" w:customStyle="1" w:styleId="FootnoteTextChar">
    <w:name w:val="Footnote Text Char"/>
    <w:aliases w:val="Lábjegyzetszöveg Char1 Char Char,Lábjegyzetszöveg Char Char Char Char,Footnote Char Char Char Char,Footnote Char1 Char Char,Char1 Char1 Char Char,Footnote Char Char,Char1 Char Char,Lábjegyzetszöveg Char1 Char1,Footnote Text Char1 Char"/>
    <w:uiPriority w:val="99"/>
    <w:semiHidden/>
    <w:rsid w:val="00FC42B6"/>
    <w:rPr>
      <w:rFonts w:ascii="Calibri" w:hAnsi="Calibri" w:cs="Calibri"/>
      <w:sz w:val="20"/>
      <w:szCs w:val="20"/>
      <w:lang w:val="hu-HU" w:eastAsia="en-US"/>
    </w:rPr>
  </w:style>
  <w:style w:type="character" w:customStyle="1" w:styleId="FootnoteTextChar105">
    <w:name w:val="Footnote Text Char105"/>
    <w:aliases w:val="Lábjegyzetszöveg Char1 Char Char104,Lábjegyzetszöveg Char Char Char Char104,Footnote Char Char Char Char104,Footnote Char1 Char Char104,Char1 Char1 Char Char104,Footnote Char Char104,Char1 Char Char104,Footnote Text Char1 Cha"/>
    <w:uiPriority w:val="99"/>
    <w:semiHidden/>
    <w:locked/>
    <w:rsid w:val="00FC42B6"/>
    <w:rPr>
      <w:rFonts w:ascii="Calibri" w:hAnsi="Calibri" w:cs="Calibri"/>
      <w:sz w:val="20"/>
      <w:szCs w:val="20"/>
      <w:lang w:val="hu-HU" w:eastAsia="en-US"/>
    </w:rPr>
  </w:style>
  <w:style w:type="character" w:customStyle="1" w:styleId="FootnoteTextChar104">
    <w:name w:val="Footnote Text Char104"/>
    <w:aliases w:val="Lábjegyzetszöveg Char1 Char Char103,Lábjegyzetszöveg Char Char Char Char103,Footnote Char Char Char Char103,Footnote Char1 Char Char103,Char1 Char1 Char Char103,Footnote Char Char103,Char1 Char Char103,Footnote Text Char1 Cha4"/>
    <w:uiPriority w:val="99"/>
    <w:semiHidden/>
    <w:locked/>
    <w:rsid w:val="00FC42B6"/>
    <w:rPr>
      <w:rFonts w:ascii="Calibri" w:hAnsi="Calibri" w:cs="Calibri"/>
      <w:sz w:val="20"/>
      <w:szCs w:val="20"/>
      <w:lang w:val="hu-HU" w:eastAsia="en-US"/>
    </w:rPr>
  </w:style>
  <w:style w:type="character" w:customStyle="1" w:styleId="FootnoteTextChar103">
    <w:name w:val="Footnote Text Char103"/>
    <w:aliases w:val="Lábjegyzetszöveg Char1 Char Char102,Lábjegyzetszöveg Char Char Char Char102,Footnote Char Char Char Char102,Footnote Char1 Char Char102,Char1 Char1 Char Char102,Footnote Char Char102,Char1 Char Char102,Footnote Text Char1 Cha3"/>
    <w:uiPriority w:val="99"/>
    <w:semiHidden/>
    <w:locked/>
    <w:rsid w:val="00FC42B6"/>
    <w:rPr>
      <w:rFonts w:ascii="Calibri" w:hAnsi="Calibri" w:cs="Calibri"/>
      <w:sz w:val="20"/>
      <w:szCs w:val="20"/>
      <w:lang w:eastAsia="en-US"/>
    </w:rPr>
  </w:style>
  <w:style w:type="character" w:customStyle="1" w:styleId="FootnoteTextChar102">
    <w:name w:val="Footnote Text Char102"/>
    <w:aliases w:val="Lábjegyzetszöveg Char1 Char Char101,Lábjegyzetszöveg Char Char Char Char101,Footnote Char Char Char Char101,Footnote Char1 Char Char101,Char1 Char1 Char Char101,Footnote Char Char101,Char1 Char Char101,Footnote Text Char1 Cha2"/>
    <w:uiPriority w:val="99"/>
    <w:semiHidden/>
    <w:locked/>
    <w:rsid w:val="00FC42B6"/>
    <w:rPr>
      <w:rFonts w:ascii="Calibri" w:hAnsi="Calibri" w:cs="Calibri"/>
      <w:sz w:val="20"/>
      <w:szCs w:val="20"/>
      <w:lang w:eastAsia="en-US"/>
    </w:rPr>
  </w:style>
  <w:style w:type="character" w:customStyle="1" w:styleId="FootnoteTextChar101">
    <w:name w:val="Footnote Text Char101"/>
    <w:aliases w:val="Lábjegyzetszöveg Char1 Char Char100,Lábjegyzetszöveg Char Char Char Char100,Footnote Char Char Char Char100,Footnote Char1 Char Char100,Char1 Char1 Char Char100,Footnote Char Char100,Char1 Char Char100,Footnote Text Char1 Cha1"/>
    <w:uiPriority w:val="99"/>
    <w:semiHidden/>
    <w:locked/>
    <w:rsid w:val="00FC42B6"/>
    <w:rPr>
      <w:rFonts w:ascii="Calibri" w:hAnsi="Calibri" w:cs="Calibri"/>
      <w:sz w:val="20"/>
      <w:szCs w:val="20"/>
      <w:lang w:eastAsia="en-US"/>
    </w:rPr>
  </w:style>
  <w:style w:type="character" w:customStyle="1" w:styleId="FootnoteTextChar100">
    <w:name w:val="Footnote Text Char100"/>
    <w:aliases w:val="Lábjegyzetszöveg Char1 Char Char99,Lábjegyzetszöveg Char Char Char Char99,Footnote Char Char Char Char99,Footnote Char1 Char Char99,Char1 Char1 Char Char99,Footnote Char Char99,Char1 Char Char99,Lábjegyzetszöveg Char1 Char198"/>
    <w:uiPriority w:val="99"/>
    <w:semiHidden/>
    <w:locked/>
    <w:rsid w:val="00FC42B6"/>
    <w:rPr>
      <w:rFonts w:ascii="Calibri" w:hAnsi="Calibri" w:cs="Calibri"/>
      <w:sz w:val="20"/>
      <w:szCs w:val="20"/>
      <w:lang w:val="hu-HU" w:eastAsia="en-US"/>
    </w:rPr>
  </w:style>
  <w:style w:type="character" w:customStyle="1" w:styleId="FootnoteTextChar99">
    <w:name w:val="Footnote Text Char99"/>
    <w:aliases w:val="Lábjegyzetszöveg Char1 Char Char98,Lábjegyzetszöveg Char Char Char Char98,Footnote Char Char Char Char98,Footnote Char1 Char Char98,Char1 Char1 Char Char98,Footnote Char Char98,Char1 Char Char98,Lábjegyzetszöveg Char1 Char197"/>
    <w:uiPriority w:val="99"/>
    <w:semiHidden/>
    <w:locked/>
    <w:rsid w:val="00FC42B6"/>
    <w:rPr>
      <w:rFonts w:ascii="Calibri" w:hAnsi="Calibri" w:cs="Calibri"/>
      <w:sz w:val="20"/>
      <w:szCs w:val="20"/>
      <w:lang w:val="hu-HU" w:eastAsia="en-US"/>
    </w:rPr>
  </w:style>
  <w:style w:type="character" w:customStyle="1" w:styleId="FootnoteTextChar98">
    <w:name w:val="Footnote Text Char98"/>
    <w:aliases w:val="Lábjegyzetszöveg Char1 Char Char97,Lábjegyzetszöveg Char Char Char Char97,Footnote Char Char Char Char97,Footnote Char1 Char Char97,Char1 Char1 Char Char97,Footnote Char Char97,Char1 Char Char97,Lábjegyzetszöveg Char1 Char196"/>
    <w:uiPriority w:val="99"/>
    <w:semiHidden/>
    <w:locked/>
    <w:rsid w:val="00FC42B6"/>
    <w:rPr>
      <w:rFonts w:ascii="Calibri" w:hAnsi="Calibri" w:cs="Calibri"/>
      <w:sz w:val="20"/>
      <w:szCs w:val="20"/>
      <w:lang w:val="hu-HU" w:eastAsia="en-US"/>
    </w:rPr>
  </w:style>
  <w:style w:type="character" w:customStyle="1" w:styleId="FootnoteTextChar97">
    <w:name w:val="Footnote Text Char97"/>
    <w:aliases w:val="Lábjegyzetszöveg Char1 Char Char96,Lábjegyzetszöveg Char Char Char Char96,Footnote Char Char Char Char96,Footnote Char1 Char Char96,Char1 Char1 Char Char96,Footnote Char Char96,Char1 Char Char96,Lábjegyzetszöveg Char1 Char195"/>
    <w:uiPriority w:val="99"/>
    <w:semiHidden/>
    <w:locked/>
    <w:rsid w:val="00FC42B6"/>
    <w:rPr>
      <w:rFonts w:ascii="Calibri" w:hAnsi="Calibri" w:cs="Calibri"/>
      <w:sz w:val="20"/>
      <w:szCs w:val="20"/>
      <w:lang w:eastAsia="en-US"/>
    </w:rPr>
  </w:style>
  <w:style w:type="character" w:customStyle="1" w:styleId="FootnoteTextChar96">
    <w:name w:val="Footnote Text Char96"/>
    <w:aliases w:val="Lábjegyzetszöveg Char1 Char Char95,Lábjegyzetszöveg Char Char Char Char95,Footnote Char Char Char Char95,Footnote Char1 Char Char95,Char1 Char1 Char Char95,Footnote Char Char95,Char1 Char Char95,Lábjegyzetszöveg Char1 Char194"/>
    <w:uiPriority w:val="99"/>
    <w:semiHidden/>
    <w:locked/>
    <w:rsid w:val="00FC42B6"/>
    <w:rPr>
      <w:rFonts w:ascii="Calibri" w:hAnsi="Calibri" w:cs="Calibri"/>
      <w:sz w:val="20"/>
      <w:szCs w:val="20"/>
      <w:lang w:val="hu-HU" w:eastAsia="en-US"/>
    </w:rPr>
  </w:style>
  <w:style w:type="character" w:customStyle="1" w:styleId="FootnoteTextChar95">
    <w:name w:val="Footnote Text Char95"/>
    <w:aliases w:val="Lábjegyzetszöveg Char1 Char Char94,Lábjegyzetszöveg Char Char Char Char94,Footnote Char Char Char Char94,Footnote Char1 Char Char94,Char1 Char1 Char Char94,Footnote Char Char94,Char1 Char Char94,Lábjegyzetszöveg Char1 Char193"/>
    <w:uiPriority w:val="99"/>
    <w:semiHidden/>
    <w:locked/>
    <w:rsid w:val="00FC42B6"/>
    <w:rPr>
      <w:rFonts w:ascii="Calibri" w:hAnsi="Calibri" w:cs="Calibri"/>
      <w:sz w:val="20"/>
      <w:szCs w:val="20"/>
      <w:lang w:eastAsia="en-US"/>
    </w:rPr>
  </w:style>
  <w:style w:type="character" w:customStyle="1" w:styleId="FootnoteTextChar94">
    <w:name w:val="Footnote Text Char94"/>
    <w:aliases w:val="Lábjegyzetszöveg Char1 Char Char93,Lábjegyzetszöveg Char Char Char Char93,Footnote Char Char Char Char93,Footnote Char1 Char Char93,Char1 Char1 Char Char93,Footnote Char Char93,Char1 Char Char93,Lábjegyzetszöveg Char1 Char192"/>
    <w:uiPriority w:val="99"/>
    <w:semiHidden/>
    <w:locked/>
    <w:rsid w:val="00FC42B6"/>
    <w:rPr>
      <w:rFonts w:ascii="Calibri" w:hAnsi="Calibri" w:cs="Calibri"/>
      <w:sz w:val="20"/>
      <w:szCs w:val="20"/>
      <w:lang w:eastAsia="en-US"/>
    </w:rPr>
  </w:style>
  <w:style w:type="character" w:customStyle="1" w:styleId="FootnoteTextChar93">
    <w:name w:val="Footnote Text Char93"/>
    <w:aliases w:val="Lábjegyzetszöveg Char1 Char Char92,Lábjegyzetszöveg Char Char Char Char92,Footnote Char Char Char Char92,Footnote Char1 Char Char92,Char1 Char1 Char Char92,Footnote Char Char92,Char1 Char Char92,Lábjegyzetszöveg Char1 Char191"/>
    <w:uiPriority w:val="99"/>
    <w:semiHidden/>
    <w:locked/>
    <w:rsid w:val="00FC42B6"/>
    <w:rPr>
      <w:rFonts w:ascii="Calibri" w:hAnsi="Calibri" w:cs="Calibri"/>
      <w:sz w:val="20"/>
      <w:szCs w:val="20"/>
      <w:lang w:val="hu-HU" w:eastAsia="en-US"/>
    </w:rPr>
  </w:style>
  <w:style w:type="character" w:customStyle="1" w:styleId="FootnoteTextChar92">
    <w:name w:val="Footnote Text Char92"/>
    <w:aliases w:val="Lábjegyzetszöveg Char1 Char Char91,Lábjegyzetszöveg Char Char Char Char91,Footnote Char Char Char Char91,Footnote Char1 Char Char91,Char1 Char1 Char Char91,Footnote Char Char91,Char1 Char Char91,Lábjegyzetszöveg Char1 Char190"/>
    <w:uiPriority w:val="99"/>
    <w:semiHidden/>
    <w:locked/>
    <w:rsid w:val="00FC42B6"/>
    <w:rPr>
      <w:rFonts w:ascii="Calibri" w:hAnsi="Calibri" w:cs="Calibri"/>
      <w:sz w:val="20"/>
      <w:szCs w:val="20"/>
      <w:lang w:val="hu-HU" w:eastAsia="en-US"/>
    </w:rPr>
  </w:style>
  <w:style w:type="character" w:customStyle="1" w:styleId="FootnoteTextChar91">
    <w:name w:val="Footnote Text Char91"/>
    <w:aliases w:val="Lábjegyzetszöveg Char1 Char Char90,Lábjegyzetszöveg Char Char Char Char90,Footnote Char Char Char Char90,Footnote Char1 Char Char90,Char1 Char1 Char Char90,Footnote Char Char90,Char1 Char Char90,Lábjegyzetszöveg Char1 Char189"/>
    <w:uiPriority w:val="99"/>
    <w:semiHidden/>
    <w:locked/>
    <w:rsid w:val="00FC42B6"/>
    <w:rPr>
      <w:rFonts w:ascii="Calibri" w:hAnsi="Calibri" w:cs="Calibri"/>
      <w:sz w:val="20"/>
      <w:szCs w:val="20"/>
      <w:lang w:val="hu-HU" w:eastAsia="en-US"/>
    </w:rPr>
  </w:style>
  <w:style w:type="character" w:customStyle="1" w:styleId="FootnoteTextChar90">
    <w:name w:val="Footnote Text Char90"/>
    <w:aliases w:val="Lábjegyzetszöveg Char1 Char Char89,Lábjegyzetszöveg Char Char Char Char89,Footnote Char Char Char Char89,Footnote Char1 Char Char89,Char1 Char1 Char Char89,Footnote Char Char89,Char1 Char Char89,Lábjegyzetszöveg Char1 Char188"/>
    <w:uiPriority w:val="99"/>
    <w:semiHidden/>
    <w:locked/>
    <w:rsid w:val="00FC42B6"/>
    <w:rPr>
      <w:rFonts w:ascii="Calibri" w:hAnsi="Calibri" w:cs="Calibri"/>
      <w:sz w:val="20"/>
      <w:szCs w:val="20"/>
      <w:lang w:val="hu-HU" w:eastAsia="en-US"/>
    </w:rPr>
  </w:style>
  <w:style w:type="character" w:customStyle="1" w:styleId="FootnoteTextChar89">
    <w:name w:val="Footnote Text Char89"/>
    <w:aliases w:val="Lábjegyzetszöveg Char1 Char Char88,Lábjegyzetszöveg Char Char Char Char88,Footnote Char Char Char Char88,Footnote Char1 Char Char88,Char1 Char1 Char Char88,Footnote Char Char88,Char1 Char Char88,Lábjegyzetszöveg Char1 Char187"/>
    <w:uiPriority w:val="99"/>
    <w:semiHidden/>
    <w:locked/>
    <w:rsid w:val="00FC42B6"/>
    <w:rPr>
      <w:rFonts w:ascii="Calibri" w:hAnsi="Calibri" w:cs="Calibri"/>
      <w:sz w:val="20"/>
      <w:szCs w:val="20"/>
      <w:lang w:eastAsia="en-US"/>
    </w:rPr>
  </w:style>
  <w:style w:type="character" w:customStyle="1" w:styleId="FootnoteTextChar88">
    <w:name w:val="Footnote Text Char88"/>
    <w:aliases w:val="Lábjegyzetszöveg Char1 Char Char87,Lábjegyzetszöveg Char Char Char Char87,Footnote Char Char Char Char87,Footnote Char1 Char Char87,Char1 Char1 Char Char87,Footnote Char Char87,Char1 Char Char87,Lábjegyzetszöveg Char1 Char186"/>
    <w:uiPriority w:val="99"/>
    <w:semiHidden/>
    <w:locked/>
    <w:rsid w:val="00FC42B6"/>
    <w:rPr>
      <w:rFonts w:ascii="Calibri" w:hAnsi="Calibri" w:cs="Calibri"/>
      <w:sz w:val="20"/>
      <w:szCs w:val="20"/>
      <w:lang w:val="hu-HU" w:eastAsia="en-US"/>
    </w:rPr>
  </w:style>
  <w:style w:type="character" w:customStyle="1" w:styleId="FootnoteTextChar87">
    <w:name w:val="Footnote Text Char87"/>
    <w:aliases w:val="Lábjegyzetszöveg Char1 Char Char86,Lábjegyzetszöveg Char Char Char Char86,Footnote Char Char Char Char86,Footnote Char1 Char Char86,Char1 Char1 Char Char86,Footnote Char Char86,Char1 Char Char86,Lábjegyzetszöveg Char1 Char185"/>
    <w:uiPriority w:val="99"/>
    <w:semiHidden/>
    <w:locked/>
    <w:rsid w:val="00FC42B6"/>
    <w:rPr>
      <w:rFonts w:ascii="Calibri" w:hAnsi="Calibri" w:cs="Calibri"/>
      <w:sz w:val="20"/>
      <w:szCs w:val="20"/>
      <w:lang w:val="hu-HU" w:eastAsia="en-US"/>
    </w:rPr>
  </w:style>
  <w:style w:type="character" w:customStyle="1" w:styleId="FootnoteTextChar86">
    <w:name w:val="Footnote Text Char86"/>
    <w:aliases w:val="Lábjegyzetszöveg Char1 Char Char85,Lábjegyzetszöveg Char Char Char Char85,Footnote Char Char Char Char85,Footnote Char1 Char Char85,Char1 Char1 Char Char85,Footnote Char Char85,Char1 Char Char85,Lábjegyzetszöveg Char1 Char184"/>
    <w:uiPriority w:val="99"/>
    <w:semiHidden/>
    <w:locked/>
    <w:rsid w:val="00FC42B6"/>
    <w:rPr>
      <w:rFonts w:ascii="Calibri" w:hAnsi="Calibri" w:cs="Calibri"/>
      <w:sz w:val="20"/>
      <w:szCs w:val="20"/>
      <w:lang w:val="hu-HU" w:eastAsia="en-US"/>
    </w:rPr>
  </w:style>
  <w:style w:type="character" w:customStyle="1" w:styleId="FootnoteTextChar85">
    <w:name w:val="Footnote Text Char85"/>
    <w:aliases w:val="Lábjegyzetszöveg Char1 Char Char84,Lábjegyzetszöveg Char Char Char Char84,Footnote Char Char Char Char84,Footnote Char1 Char Char84,Char1 Char1 Char Char84,Footnote Char Char84,Char1 Char Char84,Lábjegyzetszöveg Char1 Char183"/>
    <w:uiPriority w:val="99"/>
    <w:semiHidden/>
    <w:locked/>
    <w:rsid w:val="00FC42B6"/>
    <w:rPr>
      <w:rFonts w:ascii="Calibri" w:hAnsi="Calibri" w:cs="Calibri"/>
      <w:sz w:val="20"/>
      <w:szCs w:val="20"/>
      <w:lang w:val="hu-HU" w:eastAsia="en-US"/>
    </w:rPr>
  </w:style>
  <w:style w:type="character" w:customStyle="1" w:styleId="FootnoteTextChar84">
    <w:name w:val="Footnote Text Char84"/>
    <w:aliases w:val="Lábjegyzetszöveg Char1 Char Char83,Lábjegyzetszöveg Char Char Char Char83,Footnote Char Char Char Char83,Footnote Char1 Char Char83,Char1 Char1 Char Char83,Footnote Char Char83,Char1 Char Char83,Lábjegyzetszöveg Char1 Char182"/>
    <w:uiPriority w:val="99"/>
    <w:semiHidden/>
    <w:locked/>
    <w:rsid w:val="00FC42B6"/>
    <w:rPr>
      <w:rFonts w:ascii="Calibri" w:hAnsi="Calibri" w:cs="Calibri"/>
      <w:sz w:val="20"/>
      <w:szCs w:val="20"/>
      <w:lang w:eastAsia="en-US"/>
    </w:rPr>
  </w:style>
  <w:style w:type="character" w:customStyle="1" w:styleId="FootnoteTextChar83">
    <w:name w:val="Footnote Text Char83"/>
    <w:aliases w:val="Lábjegyzetszöveg Char1 Char Char82,Lábjegyzetszöveg Char Char Char Char82,Footnote Char Char Char Char82,Footnote Char1 Char Char82,Char1 Char1 Char Char82,Footnote Char Char82,Char1 Char Char82,Lábjegyzetszöveg Char1 Char181"/>
    <w:uiPriority w:val="99"/>
    <w:semiHidden/>
    <w:locked/>
    <w:rsid w:val="00FC42B6"/>
    <w:rPr>
      <w:rFonts w:ascii="Calibri" w:hAnsi="Calibri" w:cs="Calibri"/>
      <w:sz w:val="20"/>
      <w:szCs w:val="20"/>
      <w:lang w:eastAsia="en-US"/>
    </w:rPr>
  </w:style>
  <w:style w:type="character" w:customStyle="1" w:styleId="FootnoteTextChar82">
    <w:name w:val="Footnote Text Char82"/>
    <w:aliases w:val="Lábjegyzetszöveg Char1 Char Char81,Lábjegyzetszöveg Char Char Char Char81,Footnote Char Char Char Char81,Footnote Char1 Char Char81,Char1 Char1 Char Char81,Footnote Char Char81,Char1 Char Char81,Lábjegyzetszöveg Char1 Char180"/>
    <w:uiPriority w:val="99"/>
    <w:semiHidden/>
    <w:locked/>
    <w:rsid w:val="00FC42B6"/>
    <w:rPr>
      <w:rFonts w:ascii="Calibri" w:hAnsi="Calibri" w:cs="Calibri"/>
      <w:sz w:val="20"/>
      <w:szCs w:val="20"/>
      <w:lang w:eastAsia="en-US"/>
    </w:rPr>
  </w:style>
  <w:style w:type="character" w:customStyle="1" w:styleId="FootnoteTextChar81">
    <w:name w:val="Footnote Text Char81"/>
    <w:aliases w:val="Lábjegyzetszöveg Char1 Char Char80,Lábjegyzetszöveg Char Char Char Char80,Footnote Char Char Char Char80,Footnote Char1 Char Char80,Char1 Char1 Char Char80,Footnote Char Char80,Char1 Char Char80,Lábjegyzetszöveg Char1 Char179"/>
    <w:uiPriority w:val="99"/>
    <w:semiHidden/>
    <w:locked/>
    <w:rsid w:val="00FC42B6"/>
    <w:rPr>
      <w:rFonts w:ascii="Calibri" w:hAnsi="Calibri" w:cs="Calibri"/>
      <w:sz w:val="20"/>
      <w:szCs w:val="20"/>
      <w:lang w:eastAsia="en-US"/>
    </w:rPr>
  </w:style>
  <w:style w:type="character" w:customStyle="1" w:styleId="FootnoteTextChar80">
    <w:name w:val="Footnote Text Char80"/>
    <w:aliases w:val="Lábjegyzetszöveg Char1 Char Char79,Lábjegyzetszöveg Char Char Char Char79,Footnote Char Char Char Char79,Footnote Char1 Char Char79,Char1 Char1 Char Char79,Footnote Char Char79,Char1 Char Char79,Lábjegyzetszöveg Char1 Char178"/>
    <w:uiPriority w:val="99"/>
    <w:semiHidden/>
    <w:locked/>
    <w:rsid w:val="00FC42B6"/>
    <w:rPr>
      <w:rFonts w:ascii="Calibri" w:hAnsi="Calibri" w:cs="Calibri"/>
      <w:sz w:val="20"/>
      <w:szCs w:val="20"/>
      <w:lang w:val="hu-HU" w:eastAsia="en-US"/>
    </w:rPr>
  </w:style>
  <w:style w:type="character" w:customStyle="1" w:styleId="FootnoteTextChar79">
    <w:name w:val="Footnote Text Char79"/>
    <w:aliases w:val="Lábjegyzetszöveg Char1 Char Char78,Lábjegyzetszöveg Char Char Char Char78,Footnote Char Char Char Char78,Footnote Char1 Char Char78,Char1 Char1 Char Char78,Footnote Char Char78,Char1 Char Char78,Lábjegyzetszöveg Char1 Char177"/>
    <w:uiPriority w:val="99"/>
    <w:semiHidden/>
    <w:locked/>
    <w:rsid w:val="00FC42B6"/>
    <w:rPr>
      <w:rFonts w:ascii="Calibri" w:hAnsi="Calibri" w:cs="Calibri"/>
      <w:sz w:val="20"/>
      <w:szCs w:val="20"/>
      <w:lang w:eastAsia="en-US"/>
    </w:rPr>
  </w:style>
  <w:style w:type="character" w:customStyle="1" w:styleId="FootnoteTextChar78">
    <w:name w:val="Footnote Text Char78"/>
    <w:aliases w:val="Lábjegyzetszöveg Char1 Char Char77,Lábjegyzetszöveg Char Char Char Char77,Footnote Char Char Char Char77,Footnote Char1 Char Char77,Char1 Char1 Char Char77,Footnote Char Char77,Char1 Char Char77,Lábjegyzetszöveg Char1 Char176"/>
    <w:uiPriority w:val="99"/>
    <w:semiHidden/>
    <w:locked/>
    <w:rsid w:val="00FC42B6"/>
    <w:rPr>
      <w:rFonts w:ascii="Calibri" w:hAnsi="Calibri" w:cs="Calibri"/>
      <w:sz w:val="20"/>
      <w:szCs w:val="20"/>
      <w:lang w:val="hu-HU" w:eastAsia="en-US"/>
    </w:rPr>
  </w:style>
  <w:style w:type="character" w:customStyle="1" w:styleId="FootnoteTextChar77">
    <w:name w:val="Footnote Text Char77"/>
    <w:aliases w:val="Lábjegyzetszöveg Char1 Char Char76,Lábjegyzetszöveg Char Char Char Char76,Footnote Char Char Char Char76,Footnote Char1 Char Char76,Char1 Char1 Char Char76,Footnote Char Char76,Char1 Char Char76,Lábjegyzetszöveg Char1 Char175"/>
    <w:uiPriority w:val="99"/>
    <w:semiHidden/>
    <w:locked/>
    <w:rsid w:val="00FC42B6"/>
    <w:rPr>
      <w:rFonts w:ascii="Calibri" w:hAnsi="Calibri" w:cs="Calibri"/>
      <w:sz w:val="20"/>
      <w:szCs w:val="20"/>
      <w:lang w:val="hu-HU" w:eastAsia="en-US"/>
    </w:rPr>
  </w:style>
  <w:style w:type="character" w:customStyle="1" w:styleId="FootnoteTextChar76">
    <w:name w:val="Footnote Text Char76"/>
    <w:aliases w:val="Lábjegyzetszöveg Char1 Char Char75,Lábjegyzetszöveg Char Char Char Char75,Footnote Char Char Char Char75,Footnote Char1 Char Char75,Char1 Char1 Char Char75,Footnote Char Char75,Char1 Char Char75,Lábjegyzetszöveg Char1 Char174"/>
    <w:uiPriority w:val="99"/>
    <w:semiHidden/>
    <w:locked/>
    <w:rsid w:val="00FC42B6"/>
    <w:rPr>
      <w:rFonts w:ascii="Calibri" w:hAnsi="Calibri" w:cs="Calibri"/>
      <w:sz w:val="20"/>
      <w:szCs w:val="20"/>
      <w:lang w:val="hu-HU" w:eastAsia="en-US"/>
    </w:rPr>
  </w:style>
  <w:style w:type="character" w:customStyle="1" w:styleId="FootnoteTextChar75">
    <w:name w:val="Footnote Text Char75"/>
    <w:aliases w:val="Lábjegyzetszöveg Char1 Char Char74,Lábjegyzetszöveg Char Char Char Char74,Footnote Char Char Char Char74,Footnote Char1 Char Char74,Char1 Char1 Char Char74,Footnote Char Char74,Char1 Char Char74,Lábjegyzetszöveg Char1 Char173"/>
    <w:uiPriority w:val="99"/>
    <w:semiHidden/>
    <w:locked/>
    <w:rsid w:val="00FC42B6"/>
    <w:rPr>
      <w:rFonts w:ascii="Calibri" w:hAnsi="Calibri" w:cs="Calibri"/>
      <w:sz w:val="20"/>
      <w:szCs w:val="20"/>
      <w:lang w:val="hu-HU" w:eastAsia="en-US"/>
    </w:rPr>
  </w:style>
  <w:style w:type="character" w:customStyle="1" w:styleId="FootnoteTextChar74">
    <w:name w:val="Footnote Text Char74"/>
    <w:aliases w:val="Lábjegyzetszöveg Char1 Char Char73,Lábjegyzetszöveg Char Char Char Char73,Footnote Char Char Char Char73,Footnote Char1 Char Char73,Char1 Char1 Char Char73,Footnote Char Char73,Char1 Char Char73,Lábjegyzetszöveg Char1 Char172"/>
    <w:uiPriority w:val="99"/>
    <w:semiHidden/>
    <w:locked/>
    <w:rsid w:val="00FC42B6"/>
    <w:rPr>
      <w:rFonts w:ascii="Calibri" w:hAnsi="Calibri" w:cs="Calibri"/>
      <w:sz w:val="20"/>
      <w:szCs w:val="20"/>
      <w:lang w:val="hu-HU" w:eastAsia="en-US"/>
    </w:rPr>
  </w:style>
  <w:style w:type="character" w:customStyle="1" w:styleId="FootnoteTextChar73">
    <w:name w:val="Footnote Text Char73"/>
    <w:aliases w:val="Lábjegyzetszöveg Char1 Char Char72,Lábjegyzetszöveg Char Char Char Char72,Footnote Char Char Char Char72,Footnote Char1 Char Char72,Char1 Char1 Char Char72,Footnote Char Char72,Char1 Char Char72,Lábjegyzetszöveg Char1 Char171"/>
    <w:uiPriority w:val="99"/>
    <w:semiHidden/>
    <w:locked/>
    <w:rsid w:val="00FC42B6"/>
    <w:rPr>
      <w:rFonts w:ascii="Calibri" w:hAnsi="Calibri" w:cs="Calibri"/>
      <w:sz w:val="20"/>
      <w:szCs w:val="20"/>
      <w:lang w:eastAsia="en-US"/>
    </w:rPr>
  </w:style>
  <w:style w:type="character" w:customStyle="1" w:styleId="FootnoteTextChar72">
    <w:name w:val="Footnote Text Char72"/>
    <w:aliases w:val="Lábjegyzetszöveg Char1 Char Char71,Lábjegyzetszöveg Char Char Char Char71,Footnote Char Char Char Char71,Footnote Char1 Char Char71,Char1 Char1 Char Char71,Footnote Char Char71,Char1 Char Char71,Lábjegyzetszöveg Char1 Char170"/>
    <w:uiPriority w:val="99"/>
    <w:semiHidden/>
    <w:locked/>
    <w:rsid w:val="00FC42B6"/>
    <w:rPr>
      <w:rFonts w:ascii="Calibri" w:hAnsi="Calibri" w:cs="Calibri"/>
      <w:sz w:val="20"/>
      <w:szCs w:val="20"/>
      <w:lang w:val="hu-HU" w:eastAsia="en-US"/>
    </w:rPr>
  </w:style>
  <w:style w:type="character" w:customStyle="1" w:styleId="FootnoteTextChar71">
    <w:name w:val="Footnote Text Char71"/>
    <w:aliases w:val="Lábjegyzetszöveg Char1 Char Char70,Lábjegyzetszöveg Char Char Char Char70,Footnote Char Char Char Char70,Footnote Char1 Char Char70,Char1 Char1 Char Char70,Footnote Char Char70,Char1 Char Char70,Lábjegyzetszöveg Char1 Char169"/>
    <w:uiPriority w:val="99"/>
    <w:semiHidden/>
    <w:locked/>
    <w:rsid w:val="00FC42B6"/>
    <w:rPr>
      <w:rFonts w:ascii="Calibri" w:hAnsi="Calibri" w:cs="Calibri"/>
      <w:sz w:val="20"/>
      <w:szCs w:val="20"/>
      <w:lang w:val="hu-HU" w:eastAsia="en-US"/>
    </w:rPr>
  </w:style>
  <w:style w:type="character" w:customStyle="1" w:styleId="FootnoteTextChar70">
    <w:name w:val="Footnote Text Char70"/>
    <w:aliases w:val="Lábjegyzetszöveg Char1 Char Char69,Lábjegyzetszöveg Char Char Char Char69,Footnote Char Char Char Char69,Footnote Char1 Char Char69,Char1 Char1 Char Char69,Footnote Char Char69,Char1 Char Char69,Lábjegyzetszöveg Char1 Char168"/>
    <w:uiPriority w:val="99"/>
    <w:semiHidden/>
    <w:locked/>
    <w:rsid w:val="00FC42B6"/>
    <w:rPr>
      <w:rFonts w:ascii="Calibri" w:hAnsi="Calibri" w:cs="Calibri"/>
      <w:sz w:val="20"/>
      <w:szCs w:val="20"/>
      <w:lang w:eastAsia="en-US"/>
    </w:rPr>
  </w:style>
  <w:style w:type="character" w:customStyle="1" w:styleId="FootnoteTextChar69">
    <w:name w:val="Footnote Text Char69"/>
    <w:aliases w:val="Lábjegyzetszöveg Char1 Char Char68,Lábjegyzetszöveg Char Char Char Char68,Footnote Char Char Char Char68,Footnote Char1 Char Char68,Char1 Char1 Char Char68,Footnote Char Char68,Char1 Char Char68,Lábjegyzetszöveg Char1 Char167"/>
    <w:uiPriority w:val="99"/>
    <w:semiHidden/>
    <w:locked/>
    <w:rsid w:val="00FC42B6"/>
    <w:rPr>
      <w:rFonts w:ascii="Calibri" w:hAnsi="Calibri" w:cs="Calibri"/>
      <w:sz w:val="20"/>
      <w:szCs w:val="20"/>
      <w:lang w:val="hu-HU" w:eastAsia="en-US"/>
    </w:rPr>
  </w:style>
  <w:style w:type="character" w:customStyle="1" w:styleId="FootnoteTextChar68">
    <w:name w:val="Footnote Text Char68"/>
    <w:aliases w:val="Lábjegyzetszöveg Char1 Char Char67,Lábjegyzetszöveg Char Char Char Char67,Footnote Char Char Char Char67,Footnote Char1 Char Char67,Char1 Char1 Char Char67,Footnote Char Char67,Char1 Char Char67,Lábjegyzetszöveg Char1 Char166"/>
    <w:uiPriority w:val="99"/>
    <w:semiHidden/>
    <w:locked/>
    <w:rsid w:val="00FC42B6"/>
    <w:rPr>
      <w:rFonts w:ascii="Calibri" w:hAnsi="Calibri" w:cs="Calibri"/>
      <w:sz w:val="20"/>
      <w:szCs w:val="20"/>
      <w:lang w:val="hu-HU" w:eastAsia="en-US"/>
    </w:rPr>
  </w:style>
  <w:style w:type="character" w:customStyle="1" w:styleId="FootnoteTextChar67">
    <w:name w:val="Footnote Text Char67"/>
    <w:aliases w:val="Lábjegyzetszöveg Char1 Char Char66,Lábjegyzetszöveg Char Char Char Char66,Footnote Char Char Char Char66,Footnote Char1 Char Char66,Char1 Char1 Char Char66,Footnote Char Char66,Char1 Char Char66,Lábjegyzetszöveg Char1 Char165"/>
    <w:uiPriority w:val="99"/>
    <w:semiHidden/>
    <w:locked/>
    <w:rsid w:val="00FC42B6"/>
    <w:rPr>
      <w:rFonts w:ascii="Calibri" w:hAnsi="Calibri" w:cs="Calibri"/>
      <w:sz w:val="20"/>
      <w:szCs w:val="20"/>
      <w:lang w:val="hu-HU" w:eastAsia="en-US"/>
    </w:rPr>
  </w:style>
  <w:style w:type="character" w:customStyle="1" w:styleId="FootnoteTextChar66">
    <w:name w:val="Footnote Text Char66"/>
    <w:aliases w:val="Lábjegyzetszöveg Char1 Char Char65,Lábjegyzetszöveg Char Char Char Char65,Footnote Char Char Char Char65,Footnote Char1 Char Char65,Char1 Char1 Char Char65,Footnote Char Char65,Char1 Char Char65,Lábjegyzetszöveg Char1 Char164"/>
    <w:uiPriority w:val="99"/>
    <w:semiHidden/>
    <w:locked/>
    <w:rsid w:val="00FC42B6"/>
    <w:rPr>
      <w:rFonts w:ascii="Calibri" w:hAnsi="Calibri" w:cs="Calibri"/>
      <w:sz w:val="20"/>
      <w:szCs w:val="20"/>
      <w:lang w:val="hu-HU" w:eastAsia="en-US"/>
    </w:rPr>
  </w:style>
  <w:style w:type="character" w:customStyle="1" w:styleId="FootnoteTextChar65">
    <w:name w:val="Footnote Text Char65"/>
    <w:aliases w:val="Lábjegyzetszöveg Char1 Char Char64,Lábjegyzetszöveg Char Char Char Char64,Footnote Char Char Char Char64,Footnote Char1 Char Char64,Char1 Char1 Char Char64,Footnote Char Char64,Char1 Char Char64,Lábjegyzetszöveg Char1 Char163"/>
    <w:uiPriority w:val="99"/>
    <w:semiHidden/>
    <w:locked/>
    <w:rsid w:val="00FC42B6"/>
    <w:rPr>
      <w:rFonts w:ascii="Calibri" w:hAnsi="Calibri" w:cs="Calibri"/>
      <w:sz w:val="20"/>
      <w:szCs w:val="20"/>
      <w:lang w:val="hu-HU" w:eastAsia="en-US"/>
    </w:rPr>
  </w:style>
  <w:style w:type="character" w:customStyle="1" w:styleId="FootnoteTextChar64">
    <w:name w:val="Footnote Text Char64"/>
    <w:aliases w:val="Lábjegyzetszöveg Char1 Char Char63,Lábjegyzetszöveg Char Char Char Char63,Footnote Char Char Char Char63,Footnote Char1 Char Char63,Char1 Char1 Char Char63,Footnote Char Char63,Char1 Char Char63,Lábjegyzetszöveg Char1 Char162"/>
    <w:uiPriority w:val="99"/>
    <w:semiHidden/>
    <w:locked/>
    <w:rsid w:val="00FC42B6"/>
    <w:rPr>
      <w:rFonts w:ascii="Calibri" w:hAnsi="Calibri" w:cs="Calibri"/>
      <w:sz w:val="20"/>
      <w:szCs w:val="20"/>
      <w:lang w:val="hu-HU" w:eastAsia="en-US"/>
    </w:rPr>
  </w:style>
  <w:style w:type="character" w:customStyle="1" w:styleId="FootnoteTextChar63">
    <w:name w:val="Footnote Text Char63"/>
    <w:aliases w:val="Lábjegyzetszöveg Char1 Char Char62,Lábjegyzetszöveg Char Char Char Char62,Footnote Char Char Char Char62,Footnote Char1 Char Char62,Char1 Char1 Char Char62,Footnote Char Char62,Char1 Char Char62,Lábjegyzetszöveg Char1 Char161"/>
    <w:uiPriority w:val="99"/>
    <w:semiHidden/>
    <w:locked/>
    <w:rsid w:val="00FC42B6"/>
    <w:rPr>
      <w:rFonts w:ascii="Calibri" w:hAnsi="Calibri" w:cs="Calibri"/>
      <w:sz w:val="20"/>
      <w:szCs w:val="20"/>
      <w:lang w:val="hu-HU" w:eastAsia="en-US"/>
    </w:rPr>
  </w:style>
  <w:style w:type="character" w:customStyle="1" w:styleId="FootnoteTextChar62">
    <w:name w:val="Footnote Text Char62"/>
    <w:aliases w:val="Lábjegyzetszöveg Char1 Char Char61,Lábjegyzetszöveg Char Char Char Char61,Footnote Char Char Char Char61,Footnote Char1 Char Char61,Char1 Char1 Char Char61,Footnote Char Char61,Char1 Char Char61,Lábjegyzetszöveg Char1 Char160"/>
    <w:uiPriority w:val="99"/>
    <w:semiHidden/>
    <w:locked/>
    <w:rsid w:val="00FC42B6"/>
    <w:rPr>
      <w:rFonts w:ascii="Calibri" w:hAnsi="Calibri" w:cs="Calibri"/>
      <w:sz w:val="20"/>
      <w:szCs w:val="20"/>
      <w:lang w:val="hu-HU" w:eastAsia="en-US"/>
    </w:rPr>
  </w:style>
  <w:style w:type="character" w:customStyle="1" w:styleId="FootnoteTextChar61">
    <w:name w:val="Footnote Text Char61"/>
    <w:aliases w:val="Lábjegyzetszöveg Char1 Char Char60,Lábjegyzetszöveg Char Char Char Char60,Footnote Char Char Char Char60,Footnote Char1 Char Char60,Char1 Char1 Char Char60,Footnote Char Char60,Char1 Char Char60,Lábjegyzetszöveg Char1 Char159"/>
    <w:uiPriority w:val="99"/>
    <w:semiHidden/>
    <w:locked/>
    <w:rsid w:val="00FC42B6"/>
    <w:rPr>
      <w:rFonts w:ascii="Calibri" w:hAnsi="Calibri" w:cs="Calibri"/>
      <w:sz w:val="20"/>
      <w:szCs w:val="20"/>
      <w:lang w:val="hu-HU" w:eastAsia="en-US"/>
    </w:rPr>
  </w:style>
  <w:style w:type="character" w:customStyle="1" w:styleId="FootnoteTextChar60">
    <w:name w:val="Footnote Text Char60"/>
    <w:aliases w:val="Lábjegyzetszöveg Char1 Char Char59,Lábjegyzetszöveg Char Char Char Char59,Footnote Char Char Char Char59,Footnote Char1 Char Char59,Char1 Char1 Char Char59,Footnote Char Char59,Char1 Char Char59,Lábjegyzetszöveg Char1 Char158"/>
    <w:uiPriority w:val="99"/>
    <w:semiHidden/>
    <w:locked/>
    <w:rsid w:val="00FC42B6"/>
    <w:rPr>
      <w:rFonts w:ascii="Calibri" w:hAnsi="Calibri" w:cs="Calibri"/>
      <w:sz w:val="20"/>
      <w:szCs w:val="20"/>
      <w:lang w:eastAsia="en-US"/>
    </w:rPr>
  </w:style>
  <w:style w:type="character" w:customStyle="1" w:styleId="FootnoteTextChar59">
    <w:name w:val="Footnote Text Char59"/>
    <w:aliases w:val="Lábjegyzetszöveg Char1 Char Char58,Lábjegyzetszöveg Char Char Char Char58,Footnote Char Char Char Char58,Footnote Char1 Char Char58,Char1 Char1 Char Char58,Footnote Char Char58,Char1 Char Char58,Lábjegyzetszöveg Char1 Char157"/>
    <w:uiPriority w:val="99"/>
    <w:semiHidden/>
    <w:locked/>
    <w:rsid w:val="00FC42B6"/>
    <w:rPr>
      <w:rFonts w:ascii="Calibri" w:hAnsi="Calibri" w:cs="Calibri"/>
      <w:sz w:val="20"/>
      <w:szCs w:val="20"/>
      <w:lang w:eastAsia="en-US"/>
    </w:rPr>
  </w:style>
  <w:style w:type="character" w:customStyle="1" w:styleId="FootnoteTextChar58">
    <w:name w:val="Footnote Text Char58"/>
    <w:aliases w:val="Lábjegyzetszöveg Char1 Char Char57,Lábjegyzetszöveg Char Char Char Char57,Footnote Char Char Char Char57,Footnote Char1 Char Char57,Char1 Char1 Char Char57,Footnote Char Char57,Char1 Char Char57,Lábjegyzetszöveg Char1 Char156"/>
    <w:uiPriority w:val="99"/>
    <w:semiHidden/>
    <w:locked/>
    <w:rsid w:val="00FC42B6"/>
    <w:rPr>
      <w:rFonts w:ascii="Calibri" w:hAnsi="Calibri" w:cs="Calibri"/>
      <w:sz w:val="20"/>
      <w:szCs w:val="20"/>
      <w:lang w:val="hu-HU" w:eastAsia="en-US"/>
    </w:rPr>
  </w:style>
  <w:style w:type="character" w:customStyle="1" w:styleId="FootnoteTextChar57">
    <w:name w:val="Footnote Text Char57"/>
    <w:aliases w:val="Lábjegyzetszöveg Char1 Char Char56,Lábjegyzetszöveg Char Char Char Char56,Footnote Char Char Char Char56,Footnote Char1 Char Char56,Char1 Char1 Char Char56,Footnote Char Char56,Char1 Char Char56,Lábjegyzetszöveg Char1 Char155"/>
    <w:uiPriority w:val="99"/>
    <w:semiHidden/>
    <w:locked/>
    <w:rsid w:val="00FC42B6"/>
    <w:rPr>
      <w:rFonts w:ascii="Calibri" w:hAnsi="Calibri" w:cs="Calibri"/>
      <w:sz w:val="20"/>
      <w:szCs w:val="20"/>
      <w:lang w:val="hu-HU" w:eastAsia="en-US"/>
    </w:rPr>
  </w:style>
  <w:style w:type="character" w:customStyle="1" w:styleId="FootnoteTextChar56">
    <w:name w:val="Footnote Text Char56"/>
    <w:aliases w:val="Lábjegyzetszöveg Char1 Char Char55,Lábjegyzetszöveg Char Char Char Char55,Footnote Char Char Char Char55,Footnote Char1 Char Char55,Char1 Char1 Char Char55,Footnote Char Char55,Char1 Char Char55,Lábjegyzetszöveg Char1 Char154"/>
    <w:uiPriority w:val="99"/>
    <w:semiHidden/>
    <w:locked/>
    <w:rsid w:val="00FC42B6"/>
    <w:rPr>
      <w:rFonts w:ascii="Calibri" w:hAnsi="Calibri" w:cs="Calibri"/>
      <w:sz w:val="20"/>
      <w:szCs w:val="20"/>
      <w:lang w:val="hu-HU" w:eastAsia="en-US"/>
    </w:rPr>
  </w:style>
  <w:style w:type="character" w:customStyle="1" w:styleId="FootnoteTextChar55">
    <w:name w:val="Footnote Text Char55"/>
    <w:aliases w:val="Lábjegyzetszöveg Char1 Char Char54,Lábjegyzetszöveg Char Char Char Char54,Footnote Char Char Char Char54,Footnote Char1 Char Char54,Char1 Char1 Char Char54,Footnote Char Char54,Char1 Char Char54,Lábjegyzetszöveg Char1 Char153"/>
    <w:uiPriority w:val="99"/>
    <w:semiHidden/>
    <w:locked/>
    <w:rsid w:val="00FC42B6"/>
    <w:rPr>
      <w:rFonts w:ascii="Calibri" w:hAnsi="Calibri" w:cs="Calibri"/>
      <w:sz w:val="20"/>
      <w:szCs w:val="20"/>
      <w:lang w:val="hu-HU" w:eastAsia="en-US"/>
    </w:rPr>
  </w:style>
  <w:style w:type="character" w:customStyle="1" w:styleId="FootnoteTextChar54">
    <w:name w:val="Footnote Text Char54"/>
    <w:aliases w:val="Lábjegyzetszöveg Char1 Char Char53,Lábjegyzetszöveg Char Char Char Char53,Footnote Char Char Char Char53,Footnote Char1 Char Char53,Char1 Char1 Char Char53,Footnote Char Char53,Char1 Char Char53,Lábjegyzetszöveg Char1 Char152"/>
    <w:uiPriority w:val="99"/>
    <w:semiHidden/>
    <w:locked/>
    <w:rsid w:val="00FC42B6"/>
    <w:rPr>
      <w:rFonts w:ascii="Calibri" w:hAnsi="Calibri" w:cs="Calibri"/>
      <w:sz w:val="20"/>
      <w:szCs w:val="20"/>
      <w:lang w:val="hu-HU" w:eastAsia="en-US"/>
    </w:rPr>
  </w:style>
  <w:style w:type="character" w:customStyle="1" w:styleId="FootnoteTextChar53">
    <w:name w:val="Footnote Text Char53"/>
    <w:aliases w:val="Lábjegyzetszöveg Char1 Char Char52,Lábjegyzetszöveg Char Char Char Char52,Footnote Char Char Char Char52,Footnote Char1 Char Char52,Char1 Char1 Char Char52,Footnote Char Char52,Char1 Char Char52,Lábjegyzetszöveg Char1 Char151"/>
    <w:uiPriority w:val="99"/>
    <w:semiHidden/>
    <w:locked/>
    <w:rsid w:val="00FC42B6"/>
    <w:rPr>
      <w:rFonts w:ascii="Calibri" w:hAnsi="Calibri" w:cs="Calibri"/>
      <w:sz w:val="20"/>
      <w:szCs w:val="20"/>
      <w:lang w:val="hu-HU" w:eastAsia="en-US"/>
    </w:rPr>
  </w:style>
  <w:style w:type="character" w:customStyle="1" w:styleId="FootnoteTextChar52">
    <w:name w:val="Footnote Text Char52"/>
    <w:aliases w:val="Lábjegyzetszöveg Char1 Char Char51,Lábjegyzetszöveg Char Char Char Char51,Footnote Char Char Char Char51,Footnote Char1 Char Char51,Char1 Char1 Char Char51,Footnote Char Char51,Char1 Char Char51,Lábjegyzetszöveg Char1 Char150"/>
    <w:uiPriority w:val="99"/>
    <w:semiHidden/>
    <w:locked/>
    <w:rsid w:val="00FC42B6"/>
    <w:rPr>
      <w:rFonts w:ascii="Calibri" w:hAnsi="Calibri" w:cs="Calibri"/>
      <w:sz w:val="20"/>
      <w:szCs w:val="20"/>
      <w:lang w:val="hu-HU" w:eastAsia="en-US"/>
    </w:rPr>
  </w:style>
  <w:style w:type="character" w:customStyle="1" w:styleId="FootnoteTextChar51">
    <w:name w:val="Footnote Text Char51"/>
    <w:aliases w:val="Lábjegyzetszöveg Char1 Char Char50,Lábjegyzetszöveg Char Char Char Char50,Footnote Char Char Char Char50,Footnote Char1 Char Char50,Char1 Char1 Char Char50,Footnote Char Char50,Char1 Char Char50,Lábjegyzetszöveg Char1 Char149"/>
    <w:uiPriority w:val="99"/>
    <w:semiHidden/>
    <w:locked/>
    <w:rsid w:val="00FC42B6"/>
    <w:rPr>
      <w:rFonts w:ascii="Calibri" w:hAnsi="Calibri" w:cs="Calibri"/>
      <w:sz w:val="20"/>
      <w:szCs w:val="20"/>
      <w:lang w:eastAsia="en-US"/>
    </w:rPr>
  </w:style>
  <w:style w:type="character" w:customStyle="1" w:styleId="FootnoteTextChar50">
    <w:name w:val="Footnote Text Char50"/>
    <w:aliases w:val="Lábjegyzetszöveg Char1 Char Char49,Lábjegyzetszöveg Char Char Char Char49,Footnote Char Char Char Char49,Footnote Char1 Char Char49,Char1 Char1 Char Char49,Footnote Char Char49,Char1 Char Char49,Lábjegyzetszöveg Char1 Char148"/>
    <w:uiPriority w:val="99"/>
    <w:semiHidden/>
    <w:locked/>
    <w:rsid w:val="00FC42B6"/>
    <w:rPr>
      <w:rFonts w:ascii="Calibri" w:hAnsi="Calibri" w:cs="Calibri"/>
      <w:sz w:val="20"/>
      <w:szCs w:val="20"/>
      <w:lang w:eastAsia="en-US"/>
    </w:rPr>
  </w:style>
  <w:style w:type="character" w:customStyle="1" w:styleId="FootnoteTextChar49">
    <w:name w:val="Footnote Text Char49"/>
    <w:aliases w:val="Lábjegyzetszöveg Char1 Char Char48,Lábjegyzetszöveg Char Char Char Char48,Footnote Char Char Char Char48,Footnote Char1 Char Char48,Char1 Char1 Char Char48,Footnote Char Char48,Char1 Char Char48,Lábjegyzetszöveg Char1 Char147"/>
    <w:uiPriority w:val="99"/>
    <w:semiHidden/>
    <w:locked/>
    <w:rsid w:val="00FC42B6"/>
    <w:rPr>
      <w:rFonts w:ascii="Calibri" w:hAnsi="Calibri" w:cs="Calibri"/>
      <w:sz w:val="20"/>
      <w:szCs w:val="20"/>
      <w:lang w:eastAsia="en-US"/>
    </w:rPr>
  </w:style>
  <w:style w:type="character" w:customStyle="1" w:styleId="FootnoteTextChar48">
    <w:name w:val="Footnote Text Char48"/>
    <w:aliases w:val="Lábjegyzetszöveg Char1 Char Char47,Lábjegyzetszöveg Char Char Char Char47,Footnote Char Char Char Char47,Footnote Char1 Char Char47,Char1 Char1 Char Char47,Footnote Char Char47,Char1 Char Char47,Lábjegyzetszöveg Char1 Char146"/>
    <w:uiPriority w:val="99"/>
    <w:semiHidden/>
    <w:locked/>
    <w:rsid w:val="00FC42B6"/>
    <w:rPr>
      <w:rFonts w:ascii="Calibri" w:hAnsi="Calibri" w:cs="Calibri"/>
      <w:sz w:val="20"/>
      <w:szCs w:val="20"/>
      <w:lang w:eastAsia="en-US"/>
    </w:rPr>
  </w:style>
  <w:style w:type="character" w:customStyle="1" w:styleId="FootnoteTextChar47">
    <w:name w:val="Footnote Text Char47"/>
    <w:aliases w:val="Lábjegyzetszöveg Char1 Char Char46,Lábjegyzetszöveg Char Char Char Char46,Footnote Char Char Char Char46,Footnote Char1 Char Char46,Char1 Char1 Char Char46,Footnote Char Char46,Char1 Char Char46,Lábjegyzetszöveg Char1 Char145"/>
    <w:uiPriority w:val="99"/>
    <w:semiHidden/>
    <w:locked/>
    <w:rsid w:val="00FC42B6"/>
    <w:rPr>
      <w:rFonts w:ascii="Calibri" w:hAnsi="Calibri" w:cs="Calibri"/>
      <w:sz w:val="20"/>
      <w:szCs w:val="20"/>
      <w:lang w:val="hu-HU" w:eastAsia="en-US"/>
    </w:rPr>
  </w:style>
  <w:style w:type="character" w:customStyle="1" w:styleId="FootnoteTextChar46">
    <w:name w:val="Footnote Text Char46"/>
    <w:aliases w:val="Lábjegyzetszöveg Char1 Char Char45,Lábjegyzetszöveg Char Char Char Char45,Footnote Char Char Char Char45,Footnote Char1 Char Char45,Char1 Char1 Char Char45,Footnote Char Char45,Char1 Char Char45,Lábjegyzetszöveg Char1 Char144"/>
    <w:uiPriority w:val="99"/>
    <w:semiHidden/>
    <w:locked/>
    <w:rsid w:val="00FC42B6"/>
    <w:rPr>
      <w:rFonts w:ascii="Calibri" w:hAnsi="Calibri" w:cs="Calibri"/>
      <w:sz w:val="20"/>
      <w:szCs w:val="20"/>
      <w:lang w:eastAsia="en-US"/>
    </w:rPr>
  </w:style>
  <w:style w:type="character" w:customStyle="1" w:styleId="FootnoteTextChar45">
    <w:name w:val="Footnote Text Char45"/>
    <w:aliases w:val="Lábjegyzetszöveg Char1 Char Char44,Lábjegyzetszöveg Char Char Char Char44,Footnote Char Char Char Char44,Footnote Char1 Char Char44,Char1 Char1 Char Char44,Footnote Char Char44,Char1 Char Char44,Lábjegyzetszöveg Char1 Char143"/>
    <w:uiPriority w:val="99"/>
    <w:semiHidden/>
    <w:locked/>
    <w:rsid w:val="00FC42B6"/>
    <w:rPr>
      <w:rFonts w:ascii="Calibri" w:hAnsi="Calibri" w:cs="Calibri"/>
      <w:sz w:val="20"/>
      <w:szCs w:val="20"/>
      <w:lang w:eastAsia="en-US"/>
    </w:rPr>
  </w:style>
  <w:style w:type="character" w:customStyle="1" w:styleId="FootnoteTextChar44">
    <w:name w:val="Footnote Text Char44"/>
    <w:aliases w:val="Lábjegyzetszöveg Char1 Char Char43,Lábjegyzetszöveg Char Char Char Char43,Footnote Char Char Char Char43,Footnote Char1 Char Char43,Char1 Char1 Char Char43,Footnote Char Char43,Char1 Char Char43,Lábjegyzetszöveg Char1 Char142"/>
    <w:uiPriority w:val="99"/>
    <w:semiHidden/>
    <w:locked/>
    <w:rsid w:val="00FC42B6"/>
    <w:rPr>
      <w:rFonts w:ascii="Calibri" w:hAnsi="Calibri" w:cs="Calibri"/>
      <w:sz w:val="20"/>
      <w:szCs w:val="20"/>
      <w:lang w:eastAsia="en-US"/>
    </w:rPr>
  </w:style>
  <w:style w:type="character" w:customStyle="1" w:styleId="FootnoteTextChar43">
    <w:name w:val="Footnote Text Char43"/>
    <w:aliases w:val="Lábjegyzetszöveg Char1 Char Char42,Lábjegyzetszöveg Char Char Char Char42,Footnote Char Char Char Char42,Footnote Char1 Char Char42,Char1 Char1 Char Char42,Footnote Char Char42,Char1 Char Char42,Lábjegyzetszöveg Char1 Char141"/>
    <w:uiPriority w:val="99"/>
    <w:semiHidden/>
    <w:locked/>
    <w:rsid w:val="00FC42B6"/>
    <w:rPr>
      <w:rFonts w:ascii="Calibri" w:hAnsi="Calibri" w:cs="Calibri"/>
      <w:sz w:val="20"/>
      <w:szCs w:val="20"/>
      <w:lang w:val="hu-HU" w:eastAsia="en-US"/>
    </w:rPr>
  </w:style>
  <w:style w:type="character" w:customStyle="1" w:styleId="FootnoteTextChar42">
    <w:name w:val="Footnote Text Char42"/>
    <w:aliases w:val="Lábjegyzetszöveg Char1 Char Char41,Lábjegyzetszöveg Char Char Char Char41,Footnote Char Char Char Char41,Footnote Char1 Char Char41,Char1 Char1 Char Char41,Footnote Char Char41,Char1 Char Char41,Lábjegyzetszöveg Char1 Char140"/>
    <w:uiPriority w:val="99"/>
    <w:semiHidden/>
    <w:locked/>
    <w:rsid w:val="00FC42B6"/>
    <w:rPr>
      <w:rFonts w:ascii="Calibri" w:hAnsi="Calibri" w:cs="Calibri"/>
      <w:sz w:val="20"/>
      <w:szCs w:val="20"/>
      <w:lang w:eastAsia="en-US"/>
    </w:rPr>
  </w:style>
  <w:style w:type="character" w:customStyle="1" w:styleId="FootnoteTextChar41">
    <w:name w:val="Footnote Text Char41"/>
    <w:aliases w:val="Lábjegyzetszöveg Char1 Char Char40,Lábjegyzetszöveg Char Char Char Char40,Footnote Char Char Char Char40,Footnote Char1 Char Char40,Char1 Char1 Char Char40,Footnote Char Char40,Char1 Char Char40,Lábjegyzetszöveg Char1 Char139"/>
    <w:uiPriority w:val="99"/>
    <w:semiHidden/>
    <w:locked/>
    <w:rsid w:val="00FC42B6"/>
    <w:rPr>
      <w:rFonts w:ascii="Calibri" w:hAnsi="Calibri" w:cs="Calibri"/>
      <w:sz w:val="20"/>
      <w:szCs w:val="20"/>
      <w:lang w:val="hu-HU" w:eastAsia="en-US"/>
    </w:rPr>
  </w:style>
  <w:style w:type="character" w:customStyle="1" w:styleId="FootnoteTextChar40">
    <w:name w:val="Footnote Text Char40"/>
    <w:aliases w:val="Lábjegyzetszöveg Char1 Char Char39,Lábjegyzetszöveg Char Char Char Char39,Footnote Char Char Char Char39,Footnote Char1 Char Char39,Char1 Char1 Char Char39,Footnote Char Char39,Char1 Char Char39,Lábjegyzetszöveg Char1 Char138"/>
    <w:uiPriority w:val="99"/>
    <w:semiHidden/>
    <w:locked/>
    <w:rsid w:val="00FC42B6"/>
    <w:rPr>
      <w:rFonts w:ascii="Calibri" w:hAnsi="Calibri" w:cs="Calibri"/>
      <w:sz w:val="20"/>
      <w:szCs w:val="20"/>
      <w:lang w:val="hu-HU" w:eastAsia="en-US"/>
    </w:rPr>
  </w:style>
  <w:style w:type="character" w:customStyle="1" w:styleId="FootnoteTextChar39">
    <w:name w:val="Footnote Text Char39"/>
    <w:aliases w:val="Lábjegyzetszöveg Char1 Char Char38,Lábjegyzetszöveg Char Char Char Char38,Footnote Char Char Char Char38,Footnote Char1 Char Char38,Char1 Char1 Char Char38,Footnote Char Char38,Char1 Char Char38,Lábjegyzetszöveg Char1 Char137"/>
    <w:uiPriority w:val="99"/>
    <w:semiHidden/>
    <w:locked/>
    <w:rsid w:val="00FC42B6"/>
    <w:rPr>
      <w:rFonts w:ascii="Calibri" w:hAnsi="Calibri" w:cs="Calibri"/>
      <w:sz w:val="20"/>
      <w:szCs w:val="20"/>
      <w:lang w:eastAsia="en-US"/>
    </w:rPr>
  </w:style>
  <w:style w:type="character" w:customStyle="1" w:styleId="FootnoteTextChar38">
    <w:name w:val="Footnote Text Char38"/>
    <w:aliases w:val="Lábjegyzetszöveg Char1 Char Char37,Lábjegyzetszöveg Char Char Char Char37,Footnote Char Char Char Char37,Footnote Char1 Char Char37,Char1 Char1 Char Char37,Footnote Char Char37,Char1 Char Char37,Lábjegyzetszöveg Char1 Char136"/>
    <w:uiPriority w:val="99"/>
    <w:semiHidden/>
    <w:locked/>
    <w:rsid w:val="00FC42B6"/>
    <w:rPr>
      <w:rFonts w:ascii="Calibri" w:hAnsi="Calibri" w:cs="Calibri"/>
      <w:sz w:val="20"/>
      <w:szCs w:val="20"/>
      <w:lang w:val="hu-HU" w:eastAsia="en-US"/>
    </w:rPr>
  </w:style>
  <w:style w:type="character" w:customStyle="1" w:styleId="FootnoteTextChar37">
    <w:name w:val="Footnote Text Char37"/>
    <w:aliases w:val="Lábjegyzetszöveg Char1 Char Char36,Lábjegyzetszöveg Char Char Char Char36,Footnote Char Char Char Char36,Footnote Char1 Char Char36,Char1 Char1 Char Char36,Footnote Char Char36,Char1 Char Char36,Lábjegyzetszöveg Char1 Char135"/>
    <w:uiPriority w:val="99"/>
    <w:semiHidden/>
    <w:locked/>
    <w:rsid w:val="00FC42B6"/>
    <w:rPr>
      <w:rFonts w:ascii="Calibri" w:hAnsi="Calibri" w:cs="Calibri"/>
      <w:sz w:val="20"/>
      <w:szCs w:val="20"/>
      <w:lang w:val="hu-HU" w:eastAsia="en-US"/>
    </w:rPr>
  </w:style>
  <w:style w:type="character" w:customStyle="1" w:styleId="FootnoteTextChar36">
    <w:name w:val="Footnote Text Char36"/>
    <w:aliases w:val="Lábjegyzetszöveg Char1 Char Char35,Lábjegyzetszöveg Char Char Char Char35,Footnote Char Char Char Char35,Footnote Char1 Char Char35,Char1 Char1 Char Char35,Footnote Char Char35,Char1 Char Char35,Lábjegyzetszöveg Char1 Char134"/>
    <w:uiPriority w:val="99"/>
    <w:semiHidden/>
    <w:locked/>
    <w:rsid w:val="00FC42B6"/>
    <w:rPr>
      <w:rFonts w:ascii="Calibri" w:hAnsi="Calibri" w:cs="Calibri"/>
      <w:sz w:val="20"/>
      <w:szCs w:val="20"/>
      <w:lang w:val="hu-HU" w:eastAsia="en-US"/>
    </w:rPr>
  </w:style>
  <w:style w:type="character" w:customStyle="1" w:styleId="FootnoteTextChar35">
    <w:name w:val="Footnote Text Char35"/>
    <w:aliases w:val="Lábjegyzetszöveg Char1 Char Char34,Lábjegyzetszöveg Char Char Char Char34,Footnote Char Char Char Char34,Footnote Char1 Char Char34,Char1 Char1 Char Char34,Footnote Char Char34,Char1 Char Char34,Lábjegyzetszöveg Char1 Char133"/>
    <w:uiPriority w:val="99"/>
    <w:semiHidden/>
    <w:locked/>
    <w:rsid w:val="00FC42B6"/>
    <w:rPr>
      <w:rFonts w:ascii="Calibri" w:hAnsi="Calibri" w:cs="Calibri"/>
      <w:sz w:val="20"/>
      <w:szCs w:val="20"/>
      <w:lang w:val="hu-HU" w:eastAsia="en-US"/>
    </w:rPr>
  </w:style>
  <w:style w:type="character" w:customStyle="1" w:styleId="FootnoteTextChar34">
    <w:name w:val="Footnote Text Char34"/>
    <w:aliases w:val="Lábjegyzetszöveg Char1 Char Char33,Lábjegyzetszöveg Char Char Char Char33,Footnote Char Char Char Char33,Footnote Char1 Char Char33,Char1 Char1 Char Char33,Footnote Char Char33,Char1 Char Char33,Lábjegyzetszöveg Char1 Char132"/>
    <w:uiPriority w:val="99"/>
    <w:semiHidden/>
    <w:locked/>
    <w:rsid w:val="00FC42B6"/>
    <w:rPr>
      <w:rFonts w:ascii="Calibri" w:hAnsi="Calibri" w:cs="Calibri"/>
      <w:sz w:val="20"/>
      <w:szCs w:val="20"/>
      <w:lang w:eastAsia="en-US"/>
    </w:rPr>
  </w:style>
  <w:style w:type="character" w:customStyle="1" w:styleId="FootnoteTextChar33">
    <w:name w:val="Footnote Text Char33"/>
    <w:aliases w:val="Lábjegyzetszöveg Char1 Char Char32,Lábjegyzetszöveg Char Char Char Char32,Footnote Char Char Char Char32,Footnote Char1 Char Char32,Char1 Char1 Char Char32,Footnote Char Char32,Char1 Char Char32,Lábjegyzetszöveg Char1 Char131"/>
    <w:uiPriority w:val="99"/>
    <w:semiHidden/>
    <w:locked/>
    <w:rsid w:val="00FC42B6"/>
    <w:rPr>
      <w:rFonts w:ascii="Calibri" w:hAnsi="Calibri" w:cs="Calibri"/>
      <w:sz w:val="20"/>
      <w:szCs w:val="20"/>
      <w:lang w:val="hu-HU" w:eastAsia="en-US"/>
    </w:rPr>
  </w:style>
  <w:style w:type="character" w:customStyle="1" w:styleId="FootnoteTextChar32">
    <w:name w:val="Footnote Text Char32"/>
    <w:aliases w:val="Lábjegyzetszöveg Char1 Char Char31,Lábjegyzetszöveg Char Char Char Char31,Footnote Char Char Char Char31,Footnote Char1 Char Char31,Char1 Char1 Char Char31,Footnote Char Char31,Char1 Char Char31,Lábjegyzetszöveg Char1 Char130"/>
    <w:uiPriority w:val="99"/>
    <w:semiHidden/>
    <w:locked/>
    <w:rsid w:val="00FC42B6"/>
    <w:rPr>
      <w:rFonts w:ascii="Calibri" w:hAnsi="Calibri" w:cs="Calibri"/>
      <w:sz w:val="20"/>
      <w:szCs w:val="20"/>
      <w:lang w:val="hu-HU" w:eastAsia="en-US"/>
    </w:rPr>
  </w:style>
  <w:style w:type="character" w:customStyle="1" w:styleId="FootnoteTextChar31">
    <w:name w:val="Footnote Text Char31"/>
    <w:aliases w:val="Lábjegyzetszöveg Char1 Char Char30,Lábjegyzetszöveg Char Char Char Char30,Footnote Char Char Char Char30,Footnote Char1 Char Char30,Char1 Char1 Char Char30,Footnote Char Char30,Char1 Char Char30,Lábjegyzetszöveg Char1 Char129"/>
    <w:uiPriority w:val="99"/>
    <w:semiHidden/>
    <w:locked/>
    <w:rsid w:val="00FC42B6"/>
    <w:rPr>
      <w:rFonts w:ascii="Calibri" w:hAnsi="Calibri" w:cs="Calibri"/>
      <w:sz w:val="20"/>
      <w:szCs w:val="20"/>
      <w:lang w:val="hu-HU" w:eastAsia="en-US"/>
    </w:rPr>
  </w:style>
  <w:style w:type="character" w:customStyle="1" w:styleId="FootnoteTextChar30">
    <w:name w:val="Footnote Text Char30"/>
    <w:aliases w:val="Lábjegyzetszöveg Char1 Char Char29,Lábjegyzetszöveg Char Char Char Char29,Footnote Char Char Char Char29,Footnote Char1 Char Char29,Char1 Char1 Char Char29,Footnote Char Char29,Char1 Char Char29,Lábjegyzetszöveg Char1 Char128"/>
    <w:uiPriority w:val="99"/>
    <w:semiHidden/>
    <w:locked/>
    <w:rsid w:val="00FC42B6"/>
    <w:rPr>
      <w:rFonts w:ascii="Calibri" w:hAnsi="Calibri" w:cs="Calibri"/>
      <w:sz w:val="20"/>
      <w:szCs w:val="20"/>
      <w:lang w:val="hu-HU" w:eastAsia="en-US"/>
    </w:rPr>
  </w:style>
  <w:style w:type="character" w:customStyle="1" w:styleId="FootnoteTextChar29">
    <w:name w:val="Footnote Text Char29"/>
    <w:aliases w:val="Lábjegyzetszöveg Char1 Char Char28,Lábjegyzetszöveg Char Char Char Char28,Footnote Char Char Char Char28,Footnote Char1 Char Char28,Char1 Char1 Char Char28,Footnote Char Char28,Char1 Char Char28,Lábjegyzetszöveg Char1 Char127"/>
    <w:uiPriority w:val="99"/>
    <w:semiHidden/>
    <w:locked/>
    <w:rsid w:val="00FC42B6"/>
    <w:rPr>
      <w:rFonts w:ascii="Calibri" w:hAnsi="Calibri" w:cs="Calibri"/>
      <w:sz w:val="20"/>
      <w:szCs w:val="20"/>
      <w:lang w:val="hu-HU" w:eastAsia="en-US"/>
    </w:rPr>
  </w:style>
  <w:style w:type="character" w:customStyle="1" w:styleId="FootnoteTextChar28">
    <w:name w:val="Footnote Text Char28"/>
    <w:aliases w:val="Lábjegyzetszöveg Char1 Char Char27,Lábjegyzetszöveg Char Char Char Char27,Footnote Char Char Char Char27,Footnote Char1 Char Char27,Char1 Char1 Char Char27,Footnote Char Char27,Char1 Char Char27,Lábjegyzetszöveg Char1 Char126"/>
    <w:uiPriority w:val="99"/>
    <w:semiHidden/>
    <w:locked/>
    <w:rsid w:val="00FC42B6"/>
    <w:rPr>
      <w:rFonts w:ascii="Calibri" w:hAnsi="Calibri" w:cs="Calibri"/>
      <w:sz w:val="20"/>
      <w:szCs w:val="20"/>
      <w:lang w:val="hu-HU" w:eastAsia="en-US"/>
    </w:rPr>
  </w:style>
  <w:style w:type="character" w:customStyle="1" w:styleId="FootnoteTextChar27">
    <w:name w:val="Footnote Text Char27"/>
    <w:aliases w:val="Lábjegyzetszöveg Char1 Char Char26,Lábjegyzetszöveg Char Char Char Char26,Footnote Char Char Char Char26,Footnote Char1 Char Char26,Char1 Char1 Char Char26,Footnote Char Char26,Char1 Char Char26,Lábjegyzetszöveg Char1 Char125"/>
    <w:uiPriority w:val="99"/>
    <w:semiHidden/>
    <w:locked/>
    <w:rsid w:val="00FC42B6"/>
    <w:rPr>
      <w:rFonts w:ascii="Calibri" w:hAnsi="Calibri" w:cs="Calibri"/>
      <w:sz w:val="20"/>
      <w:szCs w:val="20"/>
      <w:lang w:val="hu-HU" w:eastAsia="en-US"/>
    </w:rPr>
  </w:style>
  <w:style w:type="character" w:customStyle="1" w:styleId="FootnoteTextChar26">
    <w:name w:val="Footnote Text Char26"/>
    <w:aliases w:val="Lábjegyzetszöveg Char1 Char Char25,Lábjegyzetszöveg Char Char Char Char25,Footnote Char Char Char Char25,Footnote Char1 Char Char25,Char1 Char1 Char Char25,Footnote Char Char25,Char1 Char Char25,Lábjegyzetszöveg Char1 Char124"/>
    <w:uiPriority w:val="99"/>
    <w:semiHidden/>
    <w:locked/>
    <w:rsid w:val="00FC42B6"/>
    <w:rPr>
      <w:rFonts w:ascii="Calibri" w:hAnsi="Calibri" w:cs="Calibri"/>
      <w:sz w:val="20"/>
      <w:szCs w:val="20"/>
      <w:lang w:val="hu-HU" w:eastAsia="en-US"/>
    </w:rPr>
  </w:style>
  <w:style w:type="character" w:customStyle="1" w:styleId="FootnoteTextChar25">
    <w:name w:val="Footnote Text Char25"/>
    <w:aliases w:val="Lábjegyzetszöveg Char1 Char Char24,Lábjegyzetszöveg Char Char Char Char24,Footnote Char Char Char Char24,Footnote Char1 Char Char24,Char1 Char1 Char Char24,Footnote Char Char24,Char1 Char Char24,Lábjegyzetszöveg Char1 Char123"/>
    <w:uiPriority w:val="99"/>
    <w:semiHidden/>
    <w:locked/>
    <w:rsid w:val="00FC42B6"/>
    <w:rPr>
      <w:rFonts w:ascii="Calibri" w:hAnsi="Calibri" w:cs="Calibri"/>
      <w:sz w:val="20"/>
      <w:szCs w:val="20"/>
      <w:lang w:eastAsia="en-US"/>
    </w:rPr>
  </w:style>
  <w:style w:type="character" w:customStyle="1" w:styleId="FootnoteTextChar24">
    <w:name w:val="Footnote Text Char24"/>
    <w:aliases w:val="Lábjegyzetszöveg Char1 Char Char23,Lábjegyzetszöveg Char Char Char Char23,Footnote Char Char Char Char23,Footnote Char1 Char Char23,Char1 Char1 Char Char23,Footnote Char Char23,Char1 Char Char23,Lábjegyzetszöveg Char1 Char122"/>
    <w:uiPriority w:val="99"/>
    <w:semiHidden/>
    <w:locked/>
    <w:rsid w:val="00FC42B6"/>
    <w:rPr>
      <w:rFonts w:ascii="Calibri" w:hAnsi="Calibri" w:cs="Calibri"/>
      <w:sz w:val="20"/>
      <w:szCs w:val="20"/>
      <w:lang w:eastAsia="en-US"/>
    </w:rPr>
  </w:style>
  <w:style w:type="character" w:customStyle="1" w:styleId="FootnoteTextChar23">
    <w:name w:val="Footnote Text Char23"/>
    <w:aliases w:val="Lábjegyzetszöveg Char1 Char Char22,Lábjegyzetszöveg Char Char Char Char22,Footnote Char Char Char Char22,Footnote Char1 Char Char22,Char1 Char1 Char Char22,Footnote Char Char22,Char1 Char Char22,Lábjegyzetszöveg Char1 Char121"/>
    <w:uiPriority w:val="99"/>
    <w:semiHidden/>
    <w:locked/>
    <w:rsid w:val="00FC42B6"/>
    <w:rPr>
      <w:rFonts w:ascii="Calibri" w:hAnsi="Calibri" w:cs="Calibri"/>
      <w:sz w:val="20"/>
      <w:szCs w:val="20"/>
      <w:lang w:eastAsia="en-US"/>
    </w:rPr>
  </w:style>
  <w:style w:type="character" w:customStyle="1" w:styleId="FootnoteTextChar22">
    <w:name w:val="Footnote Text Char22"/>
    <w:aliases w:val="Lábjegyzetszöveg Char1 Char Char21,Lábjegyzetszöveg Char Char Char Char21,Footnote Char Char Char Char21,Footnote Char1 Char Char21,Char1 Char1 Char Char21,Footnote Char Char21,Char1 Char Char21,Lábjegyzetszöveg Char1 Char120"/>
    <w:uiPriority w:val="99"/>
    <w:semiHidden/>
    <w:locked/>
    <w:rsid w:val="00FC42B6"/>
    <w:rPr>
      <w:rFonts w:ascii="Calibri" w:hAnsi="Calibri" w:cs="Calibri"/>
      <w:sz w:val="20"/>
      <w:szCs w:val="20"/>
      <w:lang w:eastAsia="en-US"/>
    </w:rPr>
  </w:style>
  <w:style w:type="character" w:customStyle="1" w:styleId="FootnoteTextChar21">
    <w:name w:val="Footnote Text Char21"/>
    <w:aliases w:val="Lábjegyzetszöveg Char1 Char Char20,Lábjegyzetszöveg Char Char Char Char20,Footnote Char Char Char Char20,Footnote Char1 Char Char20,Char1 Char1 Char Char20,Footnote Char Char20,Char1 Char Char20,Lábjegyzetszöveg Char1 Char119"/>
    <w:uiPriority w:val="99"/>
    <w:semiHidden/>
    <w:locked/>
    <w:rsid w:val="00FC42B6"/>
    <w:rPr>
      <w:rFonts w:ascii="Calibri" w:hAnsi="Calibri" w:cs="Calibri"/>
      <w:sz w:val="20"/>
      <w:szCs w:val="20"/>
      <w:lang w:eastAsia="en-US"/>
    </w:rPr>
  </w:style>
  <w:style w:type="character" w:customStyle="1" w:styleId="FootnoteTextChar20">
    <w:name w:val="Footnote Text Char20"/>
    <w:aliases w:val="Lábjegyzetszöveg Char1 Char Char19,Lábjegyzetszöveg Char Char Char Char19,Footnote Char Char Char Char19,Footnote Char1 Char Char19,Char1 Char1 Char Char19,Footnote Char Char19,Char1 Char Char19,Lábjegyzetszöveg Char1 Char118"/>
    <w:uiPriority w:val="99"/>
    <w:semiHidden/>
    <w:locked/>
    <w:rsid w:val="00FC42B6"/>
    <w:rPr>
      <w:rFonts w:ascii="Calibri" w:hAnsi="Calibri" w:cs="Calibri"/>
      <w:sz w:val="20"/>
      <w:szCs w:val="20"/>
      <w:lang w:eastAsia="en-US"/>
    </w:rPr>
  </w:style>
  <w:style w:type="character" w:customStyle="1" w:styleId="FootnoteTextChar19">
    <w:name w:val="Footnote Text Char19"/>
    <w:aliases w:val="Lábjegyzetszöveg Char1 Char Char18,Lábjegyzetszöveg Char Char Char Char18,Footnote Char Char Char Char18,Footnote Char1 Char Char18,Char1 Char1 Char Char18,Footnote Char Char18,Char1 Char Char18,Lábjegyzetszöveg Char1 Char117"/>
    <w:uiPriority w:val="99"/>
    <w:semiHidden/>
    <w:locked/>
    <w:rsid w:val="00FC42B6"/>
    <w:rPr>
      <w:rFonts w:ascii="Calibri" w:hAnsi="Calibri" w:cs="Calibri"/>
      <w:sz w:val="20"/>
      <w:szCs w:val="20"/>
      <w:lang w:eastAsia="en-US"/>
    </w:rPr>
  </w:style>
  <w:style w:type="character" w:customStyle="1" w:styleId="FootnoteTextChar18">
    <w:name w:val="Footnote Text Char18"/>
    <w:aliases w:val="Lábjegyzetszöveg Char1 Char Char17,Lábjegyzetszöveg Char Char Char Char17,Footnote Char Char Char Char17,Footnote Char1 Char Char17,Char1 Char1 Char Char17,Footnote Char Char17,Char1 Char Char17,Lábjegyzetszöveg Char1 Char116"/>
    <w:uiPriority w:val="99"/>
    <w:semiHidden/>
    <w:locked/>
    <w:rsid w:val="00FC42B6"/>
    <w:rPr>
      <w:rFonts w:ascii="Calibri" w:hAnsi="Calibri" w:cs="Calibri"/>
      <w:sz w:val="20"/>
      <w:szCs w:val="20"/>
      <w:lang w:eastAsia="en-US"/>
    </w:rPr>
  </w:style>
  <w:style w:type="character" w:customStyle="1" w:styleId="FootnoteTextChar17">
    <w:name w:val="Footnote Text Char17"/>
    <w:aliases w:val="Lábjegyzetszöveg Char1 Char Char16,Lábjegyzetszöveg Char Char Char Char16,Footnote Char Char Char Char16,Footnote Char1 Char Char16,Char1 Char1 Char Char16,Footnote Char Char16,Char1 Char Char16,Lábjegyzetszöveg Char1 Char115"/>
    <w:uiPriority w:val="99"/>
    <w:semiHidden/>
    <w:locked/>
    <w:rsid w:val="00FC42B6"/>
    <w:rPr>
      <w:rFonts w:ascii="Calibri" w:hAnsi="Calibri" w:cs="Calibri"/>
      <w:sz w:val="20"/>
      <w:szCs w:val="20"/>
      <w:lang w:val="hu-HU" w:eastAsia="en-US"/>
    </w:rPr>
  </w:style>
  <w:style w:type="character" w:customStyle="1" w:styleId="FootnoteTextChar16">
    <w:name w:val="Footnote Text Char16"/>
    <w:aliases w:val="Lábjegyzetszöveg Char1 Char Char15,Lábjegyzetszöveg Char Char Char Char15,Footnote Char Char Char Char15,Footnote Char1 Char Char15,Char1 Char1 Char Char15,Footnote Char Char15,Char1 Char Char15,Lábjegyzetszöveg Char1 Char114"/>
    <w:uiPriority w:val="99"/>
    <w:semiHidden/>
    <w:locked/>
    <w:rsid w:val="00FC42B6"/>
    <w:rPr>
      <w:rFonts w:ascii="Calibri" w:hAnsi="Calibri" w:cs="Calibri"/>
      <w:sz w:val="20"/>
      <w:szCs w:val="20"/>
      <w:lang w:eastAsia="en-US"/>
    </w:rPr>
  </w:style>
  <w:style w:type="character" w:customStyle="1" w:styleId="FootnoteTextChar15">
    <w:name w:val="Footnote Text Char15"/>
    <w:aliases w:val="Lábjegyzetszöveg Char1 Char Char14,Lábjegyzetszöveg Char Char Char Char14,Footnote Char Char Char Char14,Footnote Char1 Char Char14,Char1 Char1 Char Char14,Footnote Char Char14,Char1 Char Char14,Lábjegyzetszöveg Char1 Char113"/>
    <w:uiPriority w:val="99"/>
    <w:semiHidden/>
    <w:locked/>
    <w:rsid w:val="00FC42B6"/>
    <w:rPr>
      <w:rFonts w:ascii="Calibri" w:hAnsi="Calibri" w:cs="Calibri"/>
      <w:sz w:val="20"/>
      <w:szCs w:val="20"/>
      <w:lang w:val="hu-HU" w:eastAsia="en-US"/>
    </w:rPr>
  </w:style>
  <w:style w:type="character" w:customStyle="1" w:styleId="FootnoteTextChar14">
    <w:name w:val="Footnote Text Char14"/>
    <w:aliases w:val="Lábjegyzetszöveg Char1 Char Char13,Lábjegyzetszöveg Char Char Char Char13,Footnote Char Char Char Char13,Footnote Char1 Char Char13,Char1 Char1 Char Char13,Footnote Char Char13,Char1 Char Char13,Lábjegyzetszöveg Char1 Char112"/>
    <w:uiPriority w:val="99"/>
    <w:semiHidden/>
    <w:locked/>
    <w:rsid w:val="00FC42B6"/>
    <w:rPr>
      <w:rFonts w:ascii="Calibri" w:hAnsi="Calibri" w:cs="Calibri"/>
      <w:sz w:val="20"/>
      <w:szCs w:val="20"/>
      <w:lang w:val="hu-HU" w:eastAsia="en-US"/>
    </w:rPr>
  </w:style>
  <w:style w:type="character" w:customStyle="1" w:styleId="FootnoteTextChar13">
    <w:name w:val="Footnote Text Char13"/>
    <w:aliases w:val="Lábjegyzetszöveg Char1 Char Char12,Lábjegyzetszöveg Char Char Char Char12,Footnote Char Char Char Char12,Footnote Char1 Char Char12,Char1 Char1 Char Char12,Footnote Char Char12,Char1 Char Char12,Lábjegyzetszöveg Char1 Char111"/>
    <w:uiPriority w:val="99"/>
    <w:semiHidden/>
    <w:locked/>
    <w:rsid w:val="00FC42B6"/>
    <w:rPr>
      <w:rFonts w:ascii="Calibri" w:hAnsi="Calibri" w:cs="Calibri"/>
      <w:sz w:val="20"/>
      <w:szCs w:val="20"/>
      <w:lang w:eastAsia="en-US"/>
    </w:rPr>
  </w:style>
  <w:style w:type="character" w:customStyle="1" w:styleId="FootnoteTextChar12">
    <w:name w:val="Footnote Text Char12"/>
    <w:aliases w:val="Lábjegyzetszöveg Char1 Char Char11,Lábjegyzetszöveg Char Char Char Char11,Footnote Char Char Char Char11,Footnote Char1 Char Char11,Char1 Char1 Char Char11,Footnote Char Char11,Char1 Char Char11,Lábjegyzetszöveg Char1 Char110"/>
    <w:uiPriority w:val="99"/>
    <w:semiHidden/>
    <w:rsid w:val="00FC42B6"/>
    <w:rPr>
      <w:rFonts w:ascii="Calibri" w:hAnsi="Calibri" w:cs="Calibri"/>
      <w:lang w:val="hu-HU"/>
    </w:rPr>
  </w:style>
  <w:style w:type="character" w:customStyle="1" w:styleId="FootnoteTextChar11">
    <w:name w:val="Footnote Text Char11"/>
    <w:aliases w:val="Lábjegyzetszöveg Char1 Char Char10,Lábjegyzetszöveg Char Char Char Char10,Footnote Char Char Char Char10,Footnote Char1 Char Char10,Char1 Char1 Char Char10,Footnote Char Char10,Char1 Char Char10,Lábjegyzetszöveg Char1 Char19"/>
    <w:uiPriority w:val="99"/>
    <w:semiHidden/>
    <w:locked/>
    <w:rsid w:val="00FC42B6"/>
    <w:rPr>
      <w:rFonts w:cs="Calibri"/>
      <w:sz w:val="20"/>
      <w:szCs w:val="20"/>
      <w:lang w:eastAsia="en-US"/>
    </w:rPr>
  </w:style>
  <w:style w:type="character" w:customStyle="1" w:styleId="FootnoteTextChar10">
    <w:name w:val="Footnote Text Char10"/>
    <w:aliases w:val="Lábjegyzetszöveg Char1 Char Char9,Lábjegyzetszöveg Char Char Char Char9,Footnote Char Char Char Char9,Footnote Char1 Char Char9,Char1 Char1 Char Char9,Footnote Char Char9,Char1 Char Char9,Lábjegyzetszöveg Char1 Char18"/>
    <w:uiPriority w:val="99"/>
    <w:semiHidden/>
    <w:locked/>
    <w:rsid w:val="00FC42B6"/>
    <w:rPr>
      <w:rFonts w:cs="Calibri"/>
      <w:sz w:val="20"/>
      <w:szCs w:val="20"/>
      <w:lang w:eastAsia="en-US"/>
    </w:rPr>
  </w:style>
  <w:style w:type="character" w:customStyle="1" w:styleId="FootnoteTextChar9">
    <w:name w:val="Footnote Text Char9"/>
    <w:aliases w:val="Lábjegyzetszöveg Char1 Char Char8,Lábjegyzetszöveg Char Char Char Char8,Footnote Char Char Char Char8,Footnote Char1 Char Char8,Char1 Char1 Char Char8,Footnote Char Char8,Char1 Char Char8,Lábjegyzetszöveg Char1 Char17"/>
    <w:uiPriority w:val="99"/>
    <w:semiHidden/>
    <w:locked/>
    <w:rsid w:val="00FC42B6"/>
    <w:rPr>
      <w:rFonts w:cs="Calibri"/>
      <w:sz w:val="20"/>
      <w:szCs w:val="20"/>
      <w:lang w:eastAsia="en-US"/>
    </w:rPr>
  </w:style>
  <w:style w:type="character" w:customStyle="1" w:styleId="FootnoteTextChar8">
    <w:name w:val="Footnote Text Char8"/>
    <w:aliases w:val="Lábjegyzetszöveg Char1 Char Char7,Lábjegyzetszöveg Char Char Char Char7,Footnote Char Char Char Char7,Footnote Char1 Char Char7,Char1 Char1 Char Char7,Footnote Char Char7,Char1 Char Char7,Lábjegyzetszöveg Char1 Char16"/>
    <w:uiPriority w:val="99"/>
    <w:semiHidden/>
    <w:locked/>
    <w:rsid w:val="00FC42B6"/>
    <w:rPr>
      <w:rFonts w:cs="Calibri"/>
      <w:sz w:val="20"/>
      <w:szCs w:val="20"/>
      <w:lang w:eastAsia="en-US"/>
    </w:rPr>
  </w:style>
  <w:style w:type="character" w:customStyle="1" w:styleId="FootnoteTextChar7">
    <w:name w:val="Footnote Text Char7"/>
    <w:aliases w:val="Lábjegyzetszöveg Char1 Char Char6,Lábjegyzetszöveg Char Char Char Char6,Footnote Char Char Char Char6,Footnote Char1 Char Char6,Char1 Char1 Char Char6,Footnote Char Char6,Char1 Char Char6,Lábjegyzetszöveg Char1 Char15"/>
    <w:uiPriority w:val="99"/>
    <w:semiHidden/>
    <w:rsid w:val="00FC42B6"/>
    <w:rPr>
      <w:sz w:val="20"/>
      <w:lang w:eastAsia="en-US"/>
    </w:rPr>
  </w:style>
  <w:style w:type="character" w:customStyle="1" w:styleId="FootnoteTextChar6">
    <w:name w:val="Footnote Text Char6"/>
    <w:aliases w:val="Lábjegyzetszöveg Char1 Char Char5,Lábjegyzetszöveg Char Char Char Char5,Footnote Char Char Char Char5,Footnote Char1 Char Char5,Char1 Char1 Char Char5,Footnote Char Char5,Char1 Char Char5,Lábjegyzetszöveg Char1 Char14"/>
    <w:uiPriority w:val="99"/>
    <w:semiHidden/>
    <w:locked/>
    <w:rsid w:val="00FC42B6"/>
    <w:rPr>
      <w:sz w:val="20"/>
      <w:lang w:eastAsia="en-US"/>
    </w:rPr>
  </w:style>
  <w:style w:type="character" w:customStyle="1" w:styleId="FootnoteTextChar5">
    <w:name w:val="Footnote Text Char5"/>
    <w:aliases w:val="Lábjegyzetszöveg Char1 Char Char4,Lábjegyzetszöveg Char Char Char Char4,Footnote Char Char Char Char4,Footnote Char1 Char Char4,Char1 Char1 Char Char4,Footnote Char Char4,Char1 Char Char4,Lábjegyzetszöveg Char1 Char13"/>
    <w:uiPriority w:val="99"/>
    <w:semiHidden/>
    <w:locked/>
    <w:rsid w:val="00FC42B6"/>
    <w:rPr>
      <w:sz w:val="20"/>
      <w:lang w:eastAsia="en-US"/>
    </w:rPr>
  </w:style>
  <w:style w:type="character" w:customStyle="1" w:styleId="FootnoteTextChar4">
    <w:name w:val="Footnote Text Char4"/>
    <w:aliases w:val="Lábjegyzetszöveg Char1 Char Char3,Lábjegyzetszöveg Char Char Char Char3,Footnote Char Char Char Char3,Footnote Char1 Char Char3,Char1 Char1 Char Char3,Footnote Char Char3,Char1 Char Char3,Lábjegyzetszöveg Char1 Char12"/>
    <w:uiPriority w:val="99"/>
    <w:semiHidden/>
    <w:locked/>
    <w:rsid w:val="00FC42B6"/>
    <w:rPr>
      <w:sz w:val="20"/>
      <w:lang w:eastAsia="en-US"/>
    </w:rPr>
  </w:style>
  <w:style w:type="character" w:customStyle="1" w:styleId="FootnoteTextChar3">
    <w:name w:val="Footnote Text Char3"/>
    <w:aliases w:val="Lábjegyzetszöveg Char1 Char Char2,Lábjegyzetszöveg Char Char Char Char2,Footnote Char Char Char Char2,Footnote Char1 Char Char2,Char1 Char1 Char Char2,Footnote Char Char2,Char1 Char Char2,Lábjegyzetszöveg Char1 Char11"/>
    <w:uiPriority w:val="99"/>
    <w:locked/>
    <w:rsid w:val="00FC42B6"/>
    <w:rPr>
      <w:rFonts w:ascii="Arial" w:hAnsi="Arial"/>
      <w:sz w:val="20"/>
      <w:lang w:eastAsia="ar-SA" w:bidi="ar-SA"/>
    </w:rPr>
  </w:style>
  <w:style w:type="paragraph" w:customStyle="1" w:styleId="OkeanBehuzas">
    <w:name w:val="Okean_Behuzas"/>
    <w:basedOn w:val="Norml"/>
    <w:uiPriority w:val="99"/>
    <w:rsid w:val="00FC42B6"/>
    <w:pPr>
      <w:suppressAutoHyphens/>
      <w:spacing w:after="60" w:line="360" w:lineRule="exact"/>
      <w:ind w:left="567"/>
      <w:jc w:val="both"/>
    </w:pPr>
    <w:rPr>
      <w:rFonts w:ascii="Arial" w:eastAsia="MS ??" w:hAnsi="Arial" w:cs="Arial"/>
      <w:sz w:val="22"/>
      <w:lang w:eastAsia="ar-SA"/>
    </w:rPr>
  </w:style>
  <w:style w:type="paragraph" w:customStyle="1" w:styleId="Listaszerbekezds1">
    <w:name w:val="Listaszerű bekezdés1"/>
    <w:basedOn w:val="Norml"/>
    <w:link w:val="ListParagraphChar"/>
    <w:uiPriority w:val="99"/>
    <w:qFormat/>
    <w:rsid w:val="00FC42B6"/>
    <w:pPr>
      <w:spacing w:after="200" w:line="276" w:lineRule="auto"/>
      <w:ind w:left="720"/>
    </w:pPr>
    <w:rPr>
      <w:rFonts w:ascii="Calibri" w:eastAsia="MS ??" w:hAnsi="Calibri"/>
      <w:sz w:val="20"/>
      <w:szCs w:val="20"/>
    </w:rPr>
  </w:style>
  <w:style w:type="character" w:customStyle="1" w:styleId="ListParagraphChar">
    <w:name w:val="List Paragraph Char"/>
    <w:link w:val="Listaszerbekezds1"/>
    <w:uiPriority w:val="99"/>
    <w:locked/>
    <w:rsid w:val="00FC42B6"/>
    <w:rPr>
      <w:rFonts w:ascii="Calibri" w:eastAsia="MS ??" w:hAnsi="Calibri" w:cs="Times New Roman"/>
      <w:sz w:val="20"/>
      <w:szCs w:val="20"/>
      <w:lang w:eastAsia="hu-HU"/>
    </w:rPr>
  </w:style>
  <w:style w:type="character" w:customStyle="1" w:styleId="BodyChar">
    <w:name w:val="Body Char"/>
    <w:aliases w:val="block style Char,Standard paragraph Char,b Char,Body Text Char Char Char1,Body Text Char Char Char Char1,Body Text Char Char Char Char Char,Szövegtörzs Char1 Char,Szövegtörzs Char Char Char"/>
    <w:uiPriority w:val="99"/>
    <w:locked/>
    <w:rsid w:val="00FC42B6"/>
    <w:rPr>
      <w:rFonts w:ascii="Arial" w:hAnsi="Arial" w:cs="Times New Roman"/>
      <w:b/>
      <w:sz w:val="20"/>
      <w:szCs w:val="20"/>
      <w:lang w:val="hu-HU" w:eastAsia="hu-HU"/>
    </w:rPr>
  </w:style>
  <w:style w:type="character" w:customStyle="1" w:styleId="apple-style-span">
    <w:name w:val="apple-style-span"/>
    <w:uiPriority w:val="99"/>
    <w:rsid w:val="00FC42B6"/>
  </w:style>
  <w:style w:type="table" w:customStyle="1" w:styleId="Rcsostblzat1">
    <w:name w:val="Rácsos táblázat1"/>
    <w:basedOn w:val="Normltblzat"/>
    <w:next w:val="Rcsostblzat"/>
    <w:rsid w:val="00FC42B6"/>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lus15">
    <w:name w:val="e-mailstlus15"/>
    <w:uiPriority w:val="99"/>
    <w:semiHidden/>
    <w:rsid w:val="00FC42B6"/>
    <w:rPr>
      <w:rFonts w:ascii="Calibri" w:hAnsi="Calibri"/>
      <w:color w:val="auto"/>
      <w:sz w:val="22"/>
    </w:rPr>
  </w:style>
  <w:style w:type="paragraph" w:styleId="HTML-kntformzott">
    <w:name w:val="HTML Preformatted"/>
    <w:basedOn w:val="Norml"/>
    <w:link w:val="HTML-kntformzottChar1"/>
    <w:rsid w:val="00FC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 w:hAnsi="Courier New"/>
      <w:sz w:val="20"/>
      <w:szCs w:val="20"/>
    </w:rPr>
  </w:style>
  <w:style w:type="character" w:customStyle="1" w:styleId="HTML-kntformzottChar">
    <w:name w:val="HTML-ként formázott Char"/>
    <w:basedOn w:val="Bekezdsalapbettpusa"/>
    <w:rsid w:val="00FC42B6"/>
    <w:rPr>
      <w:rFonts w:ascii="Consolas" w:eastAsia="Times New Roman" w:hAnsi="Consolas" w:cs="Consolas"/>
      <w:sz w:val="20"/>
      <w:szCs w:val="20"/>
      <w:lang w:eastAsia="hu-HU"/>
    </w:rPr>
  </w:style>
  <w:style w:type="character" w:customStyle="1" w:styleId="HTML-kntformzottChar1">
    <w:name w:val="HTML-ként formázott Char1"/>
    <w:link w:val="HTML-kntformzott"/>
    <w:uiPriority w:val="99"/>
    <w:locked/>
    <w:rsid w:val="00FC42B6"/>
    <w:rPr>
      <w:rFonts w:ascii="Courier New" w:eastAsia="MS ??" w:hAnsi="Courier New" w:cs="Times New Roman"/>
      <w:sz w:val="20"/>
      <w:szCs w:val="20"/>
      <w:lang w:eastAsia="hu-HU"/>
    </w:rPr>
  </w:style>
  <w:style w:type="paragraph" w:customStyle="1" w:styleId="CMSHeadL1">
    <w:name w:val="CMS Head L1"/>
    <w:basedOn w:val="Norml"/>
    <w:next w:val="Norml"/>
    <w:uiPriority w:val="99"/>
    <w:rsid w:val="00FC42B6"/>
    <w:pPr>
      <w:pageBreakBefore/>
      <w:spacing w:before="240" w:after="240"/>
      <w:ind w:left="360" w:hanging="360"/>
      <w:jc w:val="center"/>
      <w:outlineLvl w:val="0"/>
    </w:pPr>
    <w:rPr>
      <w:rFonts w:eastAsia="MS ??"/>
      <w:b/>
      <w:bCs/>
      <w:sz w:val="28"/>
      <w:szCs w:val="28"/>
      <w:lang w:val="en-GB" w:eastAsia="en-US"/>
    </w:rPr>
  </w:style>
  <w:style w:type="paragraph" w:customStyle="1" w:styleId="CMSHeadL2">
    <w:name w:val="CMS Head L2"/>
    <w:basedOn w:val="Norml"/>
    <w:next w:val="Norml"/>
    <w:uiPriority w:val="99"/>
    <w:rsid w:val="00FC42B6"/>
    <w:pPr>
      <w:keepNext/>
      <w:keepLines/>
      <w:tabs>
        <w:tab w:val="num" w:pos="850"/>
      </w:tabs>
      <w:spacing w:before="240" w:after="240"/>
      <w:ind w:left="850" w:hanging="850"/>
      <w:outlineLvl w:val="1"/>
    </w:pPr>
    <w:rPr>
      <w:rFonts w:eastAsia="MS ??"/>
      <w:b/>
      <w:bCs/>
      <w:sz w:val="22"/>
      <w:szCs w:val="22"/>
      <w:lang w:val="en-GB" w:eastAsia="en-US"/>
    </w:rPr>
  </w:style>
  <w:style w:type="paragraph" w:customStyle="1" w:styleId="CMSHeadL3">
    <w:name w:val="CMS Head L3"/>
    <w:basedOn w:val="Norml"/>
    <w:link w:val="CMSHeadL3Char"/>
    <w:uiPriority w:val="99"/>
    <w:rsid w:val="00FC42B6"/>
    <w:pPr>
      <w:tabs>
        <w:tab w:val="num" w:pos="360"/>
      </w:tabs>
      <w:spacing w:after="240"/>
      <w:ind w:left="360" w:hanging="360"/>
      <w:outlineLvl w:val="2"/>
    </w:pPr>
    <w:rPr>
      <w:rFonts w:ascii="Cambria" w:eastAsia="MS ??" w:hAnsi="Cambria"/>
      <w:sz w:val="20"/>
      <w:szCs w:val="20"/>
      <w:lang w:eastAsia="ja-JP"/>
    </w:rPr>
  </w:style>
  <w:style w:type="character" w:customStyle="1" w:styleId="CMSHeadL3Char">
    <w:name w:val="CMS Head L3 Char"/>
    <w:link w:val="CMSHeadL3"/>
    <w:uiPriority w:val="99"/>
    <w:locked/>
    <w:rsid w:val="00FC42B6"/>
    <w:rPr>
      <w:rFonts w:ascii="Cambria" w:eastAsia="MS ??" w:hAnsi="Cambria" w:cs="Times New Roman"/>
      <w:sz w:val="20"/>
      <w:szCs w:val="20"/>
      <w:lang w:eastAsia="ja-JP"/>
    </w:rPr>
  </w:style>
  <w:style w:type="paragraph" w:customStyle="1" w:styleId="CMSHeadL4">
    <w:name w:val="CMS Head L4"/>
    <w:basedOn w:val="Norml"/>
    <w:uiPriority w:val="99"/>
    <w:rsid w:val="00FC42B6"/>
    <w:pPr>
      <w:tabs>
        <w:tab w:val="num" w:pos="360"/>
      </w:tabs>
      <w:spacing w:after="240"/>
      <w:ind w:left="360" w:hanging="360"/>
      <w:outlineLvl w:val="3"/>
    </w:pPr>
    <w:rPr>
      <w:rFonts w:eastAsia="MS ??"/>
      <w:sz w:val="22"/>
      <w:szCs w:val="22"/>
      <w:lang w:val="en-GB" w:eastAsia="en-US"/>
    </w:rPr>
  </w:style>
  <w:style w:type="paragraph" w:customStyle="1" w:styleId="CMSHeadL5">
    <w:name w:val="CMS Head L5"/>
    <w:basedOn w:val="Norml"/>
    <w:uiPriority w:val="99"/>
    <w:rsid w:val="00FC42B6"/>
    <w:pPr>
      <w:tabs>
        <w:tab w:val="num" w:pos="360"/>
      </w:tabs>
      <w:spacing w:after="240"/>
      <w:ind w:left="360" w:hanging="360"/>
      <w:outlineLvl w:val="4"/>
    </w:pPr>
    <w:rPr>
      <w:rFonts w:eastAsia="MS ??"/>
      <w:sz w:val="22"/>
      <w:szCs w:val="22"/>
      <w:lang w:val="en-GB" w:eastAsia="en-US"/>
    </w:rPr>
  </w:style>
  <w:style w:type="paragraph" w:customStyle="1" w:styleId="CMSHeadL6">
    <w:name w:val="CMS Head L6"/>
    <w:basedOn w:val="Norml"/>
    <w:uiPriority w:val="99"/>
    <w:rsid w:val="00FC42B6"/>
    <w:pPr>
      <w:tabs>
        <w:tab w:val="num" w:pos="3402"/>
        <w:tab w:val="num" w:pos="4320"/>
      </w:tabs>
      <w:spacing w:after="240"/>
      <w:ind w:left="3402" w:hanging="851"/>
      <w:outlineLvl w:val="5"/>
    </w:pPr>
    <w:rPr>
      <w:rFonts w:eastAsia="MS ??"/>
      <w:sz w:val="22"/>
      <w:szCs w:val="22"/>
      <w:lang w:val="en-GB" w:eastAsia="en-US"/>
    </w:rPr>
  </w:style>
  <w:style w:type="paragraph" w:customStyle="1" w:styleId="CMSHeadL7">
    <w:name w:val="CMS Head L7"/>
    <w:basedOn w:val="Norml"/>
    <w:uiPriority w:val="99"/>
    <w:rsid w:val="00FC42B6"/>
    <w:pPr>
      <w:tabs>
        <w:tab w:val="num" w:pos="5040"/>
      </w:tabs>
      <w:spacing w:after="240"/>
      <w:ind w:left="851" w:hanging="360"/>
      <w:outlineLvl w:val="6"/>
    </w:pPr>
    <w:rPr>
      <w:rFonts w:eastAsia="MS ??"/>
      <w:sz w:val="22"/>
      <w:szCs w:val="22"/>
      <w:lang w:val="en-GB" w:eastAsia="en-US"/>
    </w:rPr>
  </w:style>
  <w:style w:type="paragraph" w:customStyle="1" w:styleId="CMSHeadL8">
    <w:name w:val="CMS Head L8"/>
    <w:basedOn w:val="Norml"/>
    <w:uiPriority w:val="99"/>
    <w:rsid w:val="00FC42B6"/>
    <w:pPr>
      <w:tabs>
        <w:tab w:val="num" w:pos="1701"/>
        <w:tab w:val="num" w:pos="5760"/>
      </w:tabs>
      <w:spacing w:after="240"/>
      <w:ind w:left="1701" w:hanging="850"/>
      <w:outlineLvl w:val="7"/>
    </w:pPr>
    <w:rPr>
      <w:rFonts w:eastAsia="MS ??"/>
      <w:sz w:val="22"/>
      <w:szCs w:val="22"/>
      <w:lang w:val="en-GB" w:eastAsia="en-US"/>
    </w:rPr>
  </w:style>
  <w:style w:type="paragraph" w:customStyle="1" w:styleId="CMSHeadL9">
    <w:name w:val="CMS Head L9"/>
    <w:basedOn w:val="Norml"/>
    <w:uiPriority w:val="99"/>
    <w:rsid w:val="00FC42B6"/>
    <w:pPr>
      <w:tabs>
        <w:tab w:val="num" w:pos="2552"/>
        <w:tab w:val="num" w:pos="6480"/>
      </w:tabs>
      <w:spacing w:after="240"/>
      <w:ind w:left="2552" w:hanging="851"/>
      <w:outlineLvl w:val="8"/>
    </w:pPr>
    <w:rPr>
      <w:rFonts w:eastAsia="MS ??"/>
      <w:sz w:val="22"/>
      <w:szCs w:val="22"/>
      <w:lang w:val="en-GB" w:eastAsia="en-US"/>
    </w:rPr>
  </w:style>
  <w:style w:type="paragraph" w:customStyle="1" w:styleId="CMSIndentL3">
    <w:name w:val="CMS Indent L3"/>
    <w:basedOn w:val="Norml"/>
    <w:uiPriority w:val="99"/>
    <w:rsid w:val="00FC42B6"/>
    <w:pPr>
      <w:spacing w:after="240"/>
      <w:ind w:left="851"/>
    </w:pPr>
    <w:rPr>
      <w:rFonts w:eastAsia="MS ??"/>
      <w:sz w:val="22"/>
      <w:szCs w:val="22"/>
      <w:lang w:val="en-GB" w:eastAsia="en-US"/>
    </w:rPr>
  </w:style>
  <w:style w:type="paragraph" w:customStyle="1" w:styleId="listparagraph">
    <w:name w:val="listparagraph"/>
    <w:basedOn w:val="Norml"/>
    <w:uiPriority w:val="99"/>
    <w:rsid w:val="00FC42B6"/>
    <w:pPr>
      <w:spacing w:after="200" w:line="276" w:lineRule="auto"/>
      <w:ind w:left="720"/>
    </w:pPr>
    <w:rPr>
      <w:rFonts w:ascii="Calibri" w:eastAsia="MS ??" w:hAnsi="Calibri" w:cs="Calibri"/>
      <w:sz w:val="22"/>
      <w:szCs w:val="22"/>
    </w:rPr>
  </w:style>
  <w:style w:type="paragraph" w:customStyle="1" w:styleId="Style1">
    <w:name w:val="Style 1"/>
    <w:rsid w:val="00FC42B6"/>
    <w:pPr>
      <w:widowControl w:val="0"/>
      <w:autoSpaceDE w:val="0"/>
      <w:autoSpaceDN w:val="0"/>
      <w:adjustRightInd w:val="0"/>
      <w:spacing w:after="0" w:line="240" w:lineRule="auto"/>
    </w:pPr>
    <w:rPr>
      <w:rFonts w:ascii="Times New Roman" w:eastAsia="MS ??" w:hAnsi="Times New Roman" w:cs="Times New Roman"/>
      <w:sz w:val="20"/>
      <w:szCs w:val="20"/>
      <w:lang w:val="en-US"/>
    </w:rPr>
  </w:style>
  <w:style w:type="paragraph" w:customStyle="1" w:styleId="Style2">
    <w:name w:val="Style 2"/>
    <w:rsid w:val="00FC42B6"/>
    <w:pPr>
      <w:widowControl w:val="0"/>
      <w:autoSpaceDE w:val="0"/>
      <w:autoSpaceDN w:val="0"/>
      <w:adjustRightInd w:val="0"/>
      <w:spacing w:after="0" w:line="240" w:lineRule="auto"/>
    </w:pPr>
    <w:rPr>
      <w:rFonts w:ascii="Times New Roman" w:eastAsia="MS ??" w:hAnsi="Times New Roman" w:cs="Times New Roman"/>
      <w:sz w:val="20"/>
      <w:szCs w:val="20"/>
      <w:lang w:val="en-US"/>
    </w:rPr>
  </w:style>
  <w:style w:type="character" w:customStyle="1" w:styleId="CharacterStyle1">
    <w:name w:val="Character Style 1"/>
    <w:uiPriority w:val="99"/>
    <w:rsid w:val="00FC42B6"/>
    <w:rPr>
      <w:sz w:val="20"/>
    </w:rPr>
  </w:style>
  <w:style w:type="character" w:customStyle="1" w:styleId="stlus2">
    <w:name w:val="stlus2"/>
    <w:uiPriority w:val="99"/>
    <w:rsid w:val="00FC42B6"/>
    <w:rPr>
      <w:rFonts w:cs="Times New Roman"/>
    </w:rPr>
  </w:style>
  <w:style w:type="paragraph" w:customStyle="1" w:styleId="egyszerbekezds">
    <w:name w:val="egyszerbekezds"/>
    <w:basedOn w:val="Norml"/>
    <w:uiPriority w:val="99"/>
    <w:rsid w:val="00FC42B6"/>
    <w:pPr>
      <w:spacing w:before="100" w:beforeAutospacing="1" w:after="100" w:afterAutospacing="1"/>
    </w:pPr>
    <w:rPr>
      <w:rFonts w:eastAsia="MS ??"/>
      <w:lang w:val="en-GB" w:eastAsia="en-GB"/>
    </w:rPr>
  </w:style>
  <w:style w:type="character" w:styleId="Helyrzszveg">
    <w:name w:val="Placeholder Text"/>
    <w:uiPriority w:val="99"/>
    <w:semiHidden/>
    <w:rsid w:val="00FC42B6"/>
    <w:rPr>
      <w:color w:val="808080"/>
    </w:rPr>
  </w:style>
  <w:style w:type="character" w:customStyle="1" w:styleId="ListaszerbekezdsChar">
    <w:name w:val="Listaszerű bekezdés Char"/>
    <w:aliases w:val="Welt L Char,List Paragraph Char1,Bullet_1 Char"/>
    <w:link w:val="Listaszerbekezds"/>
    <w:uiPriority w:val="34"/>
    <w:locked/>
    <w:rsid w:val="00FC42B6"/>
    <w:rPr>
      <w:rFonts w:ascii="Calibri" w:eastAsia="MS ??" w:hAnsi="Calibri" w:cs="Calibri"/>
    </w:rPr>
  </w:style>
  <w:style w:type="character" w:customStyle="1" w:styleId="Szvegtrzs0">
    <w:name w:val="Szövegtörzs_"/>
    <w:link w:val="Szvegtrzs6"/>
    <w:rsid w:val="00FC42B6"/>
    <w:rPr>
      <w:shd w:val="clear" w:color="auto" w:fill="FFFFFF"/>
    </w:rPr>
  </w:style>
  <w:style w:type="paragraph" w:customStyle="1" w:styleId="Szvegtrzs6">
    <w:name w:val="Szövegtörzs6"/>
    <w:basedOn w:val="Norml"/>
    <w:link w:val="Szvegtrzs0"/>
    <w:rsid w:val="00FC42B6"/>
    <w:pPr>
      <w:widowControl w:val="0"/>
      <w:shd w:val="clear" w:color="auto" w:fill="FFFFFF"/>
      <w:spacing w:before="540" w:line="392" w:lineRule="exact"/>
      <w:ind w:hanging="720"/>
    </w:pPr>
    <w:rPr>
      <w:rFonts w:asciiTheme="minorHAnsi" w:eastAsiaTheme="minorHAnsi" w:hAnsiTheme="minorHAnsi" w:cstheme="minorBidi"/>
      <w:sz w:val="22"/>
      <w:szCs w:val="22"/>
      <w:lang w:eastAsia="en-US"/>
    </w:rPr>
  </w:style>
  <w:style w:type="character" w:customStyle="1" w:styleId="JegyzetszvegChar1">
    <w:name w:val="Jegyzetszöveg Char1"/>
    <w:rsid w:val="00FC42B6"/>
    <w:rPr>
      <w:rFonts w:ascii="Times New Roman" w:eastAsia="Calibri" w:hAnsi="Times New Roman" w:cs="Times New Roman"/>
      <w:sz w:val="20"/>
      <w:szCs w:val="20"/>
      <w:lang w:eastAsia="hu-HU"/>
    </w:rPr>
  </w:style>
  <w:style w:type="paragraph" w:customStyle="1" w:styleId="Standard0">
    <w:name w:val="Standard"/>
    <w:rsid w:val="00FC42B6"/>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4"/>
      <w:lang w:eastAsia="ar-SA"/>
    </w:rPr>
  </w:style>
  <w:style w:type="paragraph" w:customStyle="1" w:styleId="Stlus1">
    <w:name w:val="Stílus1"/>
    <w:basedOn w:val="Norml"/>
    <w:rsid w:val="00FC42B6"/>
    <w:pPr>
      <w:suppressAutoHyphens/>
      <w:jc w:val="both"/>
    </w:pPr>
    <w:rPr>
      <w:rFonts w:ascii="Tahoma" w:hAnsi="Tahoma"/>
      <w:sz w:val="26"/>
      <w:lang w:eastAsia="ar-SA"/>
    </w:rPr>
  </w:style>
  <w:style w:type="numbering" w:customStyle="1" w:styleId="Nemlista2">
    <w:name w:val="Nem lista2"/>
    <w:next w:val="Nemlista"/>
    <w:uiPriority w:val="99"/>
    <w:semiHidden/>
    <w:unhideWhenUsed/>
    <w:rsid w:val="00FC42B6"/>
  </w:style>
  <w:style w:type="table" w:customStyle="1" w:styleId="Rcsostblzat2">
    <w:name w:val="Rácsos táblázat2"/>
    <w:basedOn w:val="Normltblzat"/>
    <w:next w:val="Rcsostblzat"/>
    <w:uiPriority w:val="99"/>
    <w:rsid w:val="00FC42B6"/>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basedOn w:val="Norml"/>
    <w:rsid w:val="00FC42B6"/>
    <w:pPr>
      <w:spacing w:before="144" w:after="288"/>
    </w:pPr>
  </w:style>
  <w:style w:type="character" w:customStyle="1" w:styleId="NormlWebCharCharCharCharCharCharCharCharCharCharCharCharCharCharChar">
    <w:name w:val="Normál (Web) Char Char Char Char Char Char Char Char Char Char Char Char Char Char Char"/>
    <w:aliases w:val="Normál (Web)1,Normál (Web)11"/>
    <w:uiPriority w:val="99"/>
    <w:rsid w:val="00FC42B6"/>
    <w:rPr>
      <w:color w:val="000000"/>
      <w:sz w:val="24"/>
      <w:szCs w:val="24"/>
      <w:lang w:val="hu-HU" w:eastAsia="hu-HU" w:bidi="ar-SA"/>
    </w:rPr>
  </w:style>
  <w:style w:type="table" w:customStyle="1" w:styleId="Rcsostblzat3">
    <w:name w:val="Rácsos táblázat3"/>
    <w:basedOn w:val="Normltblzat"/>
    <w:next w:val="Rcsostblzat"/>
    <w:uiPriority w:val="59"/>
    <w:rsid w:val="00FC42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erz1">
    <w:name w:val="szerz1"/>
    <w:basedOn w:val="Norml"/>
    <w:uiPriority w:val="99"/>
    <w:rsid w:val="00FC42B6"/>
    <w:pPr>
      <w:keepNext/>
      <w:numPr>
        <w:numId w:val="9"/>
      </w:numPr>
      <w:spacing w:before="240" w:after="240"/>
      <w:ind w:right="-96"/>
      <w:jc w:val="both"/>
    </w:pPr>
    <w:rPr>
      <w:b/>
    </w:rPr>
  </w:style>
  <w:style w:type="paragraph" w:customStyle="1" w:styleId="szerz2">
    <w:name w:val="szerz2"/>
    <w:basedOn w:val="Norml"/>
    <w:rsid w:val="00FC42B6"/>
    <w:pPr>
      <w:numPr>
        <w:ilvl w:val="1"/>
        <w:numId w:val="9"/>
      </w:numPr>
      <w:spacing w:before="120" w:after="120"/>
      <w:ind w:right="-96"/>
      <w:jc w:val="both"/>
    </w:pPr>
    <w:rPr>
      <w:noProof/>
      <w:szCs w:val="20"/>
    </w:rPr>
  </w:style>
  <w:style w:type="paragraph" w:customStyle="1" w:styleId="szerz3">
    <w:name w:val="szerz3"/>
    <w:basedOn w:val="Norml"/>
    <w:uiPriority w:val="99"/>
    <w:rsid w:val="00FC42B6"/>
    <w:pPr>
      <w:numPr>
        <w:ilvl w:val="2"/>
        <w:numId w:val="9"/>
      </w:numPr>
      <w:ind w:right="-96"/>
      <w:jc w:val="both"/>
    </w:pPr>
    <w:rPr>
      <w:szCs w:val="20"/>
    </w:rPr>
  </w:style>
  <w:style w:type="paragraph" w:customStyle="1" w:styleId="Szvegtrzs24">
    <w:name w:val="Szövegtörzs 24"/>
    <w:basedOn w:val="Norml"/>
    <w:uiPriority w:val="99"/>
    <w:rsid w:val="00FC42B6"/>
    <w:pPr>
      <w:ind w:left="284"/>
    </w:pPr>
    <w:rPr>
      <w:rFonts w:cs="Frutiger Linotype"/>
    </w:rPr>
  </w:style>
  <w:style w:type="paragraph" w:customStyle="1" w:styleId="fejezetcim">
    <w:name w:val="fejezetcim"/>
    <w:basedOn w:val="Norml"/>
    <w:rsid w:val="00FC42B6"/>
    <w:pPr>
      <w:tabs>
        <w:tab w:val="left" w:pos="720"/>
      </w:tabs>
      <w:spacing w:before="120" w:after="240"/>
      <w:jc w:val="both"/>
    </w:pPr>
    <w:rPr>
      <w:b/>
      <w:bCs/>
    </w:rPr>
  </w:style>
  <w:style w:type="paragraph" w:customStyle="1" w:styleId="WW-BodyTextIndent2">
    <w:name w:val="WW-Body Text Indent 2"/>
    <w:basedOn w:val="Norml"/>
    <w:uiPriority w:val="99"/>
    <w:rsid w:val="00FC42B6"/>
    <w:pPr>
      <w:widowControl w:val="0"/>
      <w:suppressAutoHyphens/>
      <w:ind w:left="720" w:hanging="12"/>
      <w:jc w:val="both"/>
    </w:pPr>
    <w:rPr>
      <w:rFonts w:ascii="Arial" w:hAnsi="Arial" w:cs="Arial"/>
      <w:lang w:eastAsia="ar-SA"/>
    </w:rPr>
  </w:style>
  <w:style w:type="paragraph" w:styleId="Felsorols2">
    <w:name w:val="List Bullet 2"/>
    <w:basedOn w:val="Norml"/>
    <w:semiHidden/>
    <w:unhideWhenUsed/>
    <w:rsid w:val="0031624C"/>
    <w:pPr>
      <w:numPr>
        <w:numId w:val="14"/>
      </w:numPr>
      <w:contextualSpacing/>
    </w:pPr>
  </w:style>
  <w:style w:type="paragraph" w:customStyle="1" w:styleId="szveg">
    <w:name w:val="szöveg"/>
    <w:basedOn w:val="Norml"/>
    <w:uiPriority w:val="99"/>
    <w:rsid w:val="00074872"/>
    <w:pPr>
      <w:spacing w:after="60"/>
      <w:ind w:right="284"/>
      <w:jc w:val="both"/>
    </w:pPr>
  </w:style>
  <w:style w:type="paragraph" w:customStyle="1" w:styleId="bekezds">
    <w:name w:val="bekezdés"/>
    <w:basedOn w:val="Norml"/>
    <w:link w:val="bekezdsChar"/>
    <w:uiPriority w:val="99"/>
    <w:rsid w:val="00074872"/>
    <w:pPr>
      <w:suppressAutoHyphens/>
      <w:spacing w:before="60" w:after="60"/>
      <w:ind w:left="851"/>
      <w:jc w:val="both"/>
    </w:pPr>
    <w:rPr>
      <w:sz w:val="22"/>
      <w:szCs w:val="22"/>
      <w:lang w:eastAsia="ar-SA"/>
    </w:rPr>
  </w:style>
  <w:style w:type="character" w:customStyle="1" w:styleId="bekezdsChar">
    <w:name w:val="bekezdés Char"/>
    <w:link w:val="bekezds"/>
    <w:uiPriority w:val="99"/>
    <w:locked/>
    <w:rsid w:val="00074872"/>
    <w:rPr>
      <w:rFonts w:ascii="Times New Roman" w:eastAsia="Times New Roman" w:hAnsi="Times New Roman" w:cs="Times New Roman"/>
      <w:lang w:eastAsia="ar-SA"/>
    </w:rPr>
  </w:style>
  <w:style w:type="paragraph" w:customStyle="1" w:styleId="B">
    <w:name w:val="B"/>
    <w:uiPriority w:val="99"/>
    <w:rsid w:val="00074872"/>
    <w:pPr>
      <w:spacing w:before="240" w:after="0" w:line="240" w:lineRule="exact"/>
      <w:ind w:left="720"/>
      <w:jc w:val="both"/>
    </w:pPr>
    <w:rPr>
      <w:rFonts w:ascii="Tms Rmn" w:eastAsia="Times New Roman" w:hAnsi="Tms Rmn" w:cs="Times New Roman"/>
      <w:sz w:val="24"/>
      <w:szCs w:val="20"/>
      <w:lang w:val="en-GB" w:eastAsia="hu-HU"/>
    </w:rPr>
  </w:style>
  <w:style w:type="numbering" w:customStyle="1" w:styleId="Nemlista3">
    <w:name w:val="Nem lista3"/>
    <w:next w:val="Nemlista"/>
    <w:uiPriority w:val="99"/>
    <w:semiHidden/>
    <w:unhideWhenUsed/>
    <w:rsid w:val="003C057B"/>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ocked/>
    <w:rsid w:val="003C057B"/>
    <w:rPr>
      <w:rFonts w:ascii="Frutiger Linotype" w:hAnsi="Frutiger Linotype"/>
      <w:b/>
      <w:bCs/>
      <w:color w:val="000000"/>
      <w:sz w:val="22"/>
      <w:szCs w:val="22"/>
      <w:u w:val="single"/>
    </w:rPr>
  </w:style>
  <w:style w:type="paragraph" w:customStyle="1" w:styleId="pont">
    <w:name w:val="pont"/>
    <w:basedOn w:val="Norml"/>
    <w:rsid w:val="003C057B"/>
    <w:pPr>
      <w:widowControl w:val="0"/>
      <w:tabs>
        <w:tab w:val="left" w:pos="505"/>
      </w:tabs>
      <w:spacing w:before="240" w:line="360" w:lineRule="auto"/>
      <w:jc w:val="both"/>
    </w:pPr>
    <w:rPr>
      <w:rFonts w:ascii="H-Times" w:hAnsi="H-Times" w:cs="H-Times"/>
      <w:i/>
      <w:iCs/>
      <w:lang w:val="en-US"/>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locked/>
    <w:rsid w:val="003C057B"/>
    <w:rPr>
      <w:rFonts w:ascii="Arial" w:hAnsi="Arial" w:cs="Arial"/>
      <w:sz w:val="24"/>
      <w:szCs w:val="24"/>
      <w:lang w:val="hu-HU" w:eastAsia="en-US"/>
    </w:rPr>
  </w:style>
  <w:style w:type="character" w:customStyle="1" w:styleId="TitleChar">
    <w:name w:val="Title Char"/>
    <w:aliases w:val="Cím Char1 Char,Cím Char Char Char,Cím Char Char2,Cím Char2 Char,Cím Char Char1 Char"/>
    <w:locked/>
    <w:rsid w:val="003C057B"/>
    <w:rPr>
      <w:rFonts w:ascii="Cambria" w:hAnsi="Cambria" w:cs="Cambria"/>
      <w:b/>
      <w:bCs/>
      <w:kern w:val="28"/>
      <w:sz w:val="32"/>
      <w:szCs w:val="32"/>
    </w:rPr>
  </w:style>
  <w:style w:type="character" w:customStyle="1" w:styleId="CmChar3">
    <w:name w:val="Cím Char3"/>
    <w:aliases w:val="Cím Char1 Char1,Cím Char Char Char1,Cím Char Char3,Cím Char2 Char1,Cím Char Char1 Char1"/>
    <w:locked/>
    <w:rsid w:val="003C057B"/>
    <w:rPr>
      <w:b/>
      <w:bCs/>
      <w:lang w:val="hu-HU" w:eastAsia="hu-HU"/>
    </w:rPr>
  </w:style>
  <w:style w:type="character" w:customStyle="1" w:styleId="Hiperhivatkozs1">
    <w:name w:val="Hiperhivatkozás1"/>
    <w:rsid w:val="003C057B"/>
    <w:rPr>
      <w:color w:val="0000FF"/>
      <w:u w:val="single"/>
    </w:rPr>
  </w:style>
  <w:style w:type="paragraph" w:customStyle="1" w:styleId="Szvegtrzs22">
    <w:name w:val="Szövegtörzs 22"/>
    <w:basedOn w:val="Norml"/>
    <w:uiPriority w:val="99"/>
    <w:rsid w:val="003C057B"/>
    <w:pPr>
      <w:widowControl w:val="0"/>
      <w:ind w:left="567"/>
      <w:jc w:val="both"/>
    </w:pPr>
    <w:rPr>
      <w:rFonts w:ascii="Frutiger Linotype" w:hAnsi="Frutiger Linotype" w:cs="Frutiger Linotype"/>
    </w:rPr>
  </w:style>
  <w:style w:type="character" w:customStyle="1" w:styleId="FootnoteTextChar1Char1">
    <w:name w:val="Footnote Text Char1 Char1"/>
    <w:aliases w:val="Footnote Text Char Char Char1,Lábjegyzetszöveg Char1 Char Char Char1,Lábjegyzetszöveg Char Char Char Char Char1,Footnote Char Char Char Char Char1,Char1 Char Char Char Char Char1"/>
    <w:uiPriority w:val="99"/>
    <w:locked/>
    <w:rsid w:val="003C057B"/>
  </w:style>
  <w:style w:type="paragraph" w:customStyle="1" w:styleId="Szvegtrzsbehzssal22">
    <w:name w:val="Szövegtörzs behúzással 22"/>
    <w:basedOn w:val="Norml"/>
    <w:rsid w:val="003C057B"/>
    <w:pPr>
      <w:widowControl w:val="0"/>
      <w:ind w:left="567"/>
      <w:jc w:val="both"/>
    </w:pPr>
    <w:rPr>
      <w:rFonts w:ascii="Frutiger Linotype" w:hAnsi="Frutiger Linotype" w:cs="Frutiger Linotype"/>
      <w:sz w:val="20"/>
      <w:szCs w:val="20"/>
    </w:rPr>
  </w:style>
  <w:style w:type="paragraph" w:customStyle="1" w:styleId="Szvegtrzsbehzssal32">
    <w:name w:val="Szövegtörzs behúzással 32"/>
    <w:basedOn w:val="Norml"/>
    <w:rsid w:val="003C057B"/>
    <w:pPr>
      <w:widowControl w:val="0"/>
      <w:ind w:left="426"/>
      <w:jc w:val="both"/>
    </w:pPr>
    <w:rPr>
      <w:rFonts w:ascii="Frutiger Linotype" w:hAnsi="Frutiger Linotype" w:cs="Frutiger Linotype"/>
    </w:rPr>
  </w:style>
  <w:style w:type="paragraph" w:customStyle="1" w:styleId="kisrszveg">
    <w:name w:val="kisérôszöveg"/>
    <w:basedOn w:val="Norml"/>
    <w:rsid w:val="003C057B"/>
    <w:pPr>
      <w:widowControl w:val="0"/>
      <w:tabs>
        <w:tab w:val="left" w:pos="720"/>
        <w:tab w:val="left" w:pos="1980"/>
        <w:tab w:val="left" w:leader="underscore" w:pos="4230"/>
      </w:tabs>
      <w:jc w:val="both"/>
    </w:pPr>
    <w:rPr>
      <w:rFonts w:ascii="CG Times" w:hAnsi="CG Times" w:cs="CG Times"/>
      <w:sz w:val="20"/>
      <w:szCs w:val="20"/>
      <w:lang w:val="en-GB"/>
    </w:rPr>
  </w:style>
  <w:style w:type="paragraph" w:customStyle="1" w:styleId="Szvegtrzs23">
    <w:name w:val="Szövegtörzs 23"/>
    <w:basedOn w:val="Norml"/>
    <w:rsid w:val="003C057B"/>
    <w:pPr>
      <w:widowControl w:val="0"/>
      <w:jc w:val="center"/>
    </w:pPr>
    <w:rPr>
      <w:rFonts w:ascii="Frutiger Linotype" w:hAnsi="Frutiger Linotype" w:cs="Frutiger Linotype"/>
      <w:sz w:val="20"/>
      <w:szCs w:val="20"/>
    </w:rPr>
  </w:style>
  <w:style w:type="paragraph" w:customStyle="1" w:styleId="Szvegblokk1">
    <w:name w:val="Szövegblokk1"/>
    <w:basedOn w:val="Norml"/>
    <w:rsid w:val="003C057B"/>
    <w:pPr>
      <w:ind w:left="851" w:right="28"/>
    </w:pPr>
    <w:rPr>
      <w:rFonts w:ascii="Frutiger Linotype" w:hAnsi="Frutiger Linotype" w:cs="Frutiger Linotype"/>
    </w:rPr>
  </w:style>
  <w:style w:type="paragraph" w:customStyle="1" w:styleId="Szvegtrzs32">
    <w:name w:val="Szövegtörzs 32"/>
    <w:basedOn w:val="Norml"/>
    <w:rsid w:val="003C057B"/>
    <w:pPr>
      <w:jc w:val="center"/>
    </w:pPr>
    <w:rPr>
      <w:rFonts w:ascii="Frutiger Linotype" w:hAnsi="Frutiger Linotype" w:cs="Frutiger Linotype"/>
    </w:rPr>
  </w:style>
  <w:style w:type="paragraph" w:customStyle="1" w:styleId="bulet">
    <w:name w:val="bulet"/>
    <w:basedOn w:val="Norml"/>
    <w:uiPriority w:val="99"/>
    <w:rsid w:val="003C057B"/>
    <w:pPr>
      <w:widowControl w:val="0"/>
      <w:ind w:left="1003" w:hanging="283"/>
    </w:pPr>
    <w:rPr>
      <w:rFonts w:ascii="Arial" w:hAnsi="Arial" w:cs="Arial"/>
      <w:sz w:val="20"/>
      <w:szCs w:val="20"/>
      <w:lang w:val="en-US"/>
    </w:rPr>
  </w:style>
  <w:style w:type="paragraph" w:customStyle="1" w:styleId="bevezetszveg">
    <w:name w:val="bevezetô szöveg"/>
    <w:basedOn w:val="Norml"/>
    <w:rsid w:val="003C057B"/>
    <w:pPr>
      <w:widowControl w:val="0"/>
      <w:tabs>
        <w:tab w:val="left" w:pos="1800"/>
        <w:tab w:val="left" w:leader="underscore" w:pos="5760"/>
      </w:tabs>
      <w:spacing w:line="360" w:lineRule="auto"/>
      <w:jc w:val="both"/>
    </w:pPr>
    <w:rPr>
      <w:rFonts w:ascii="CG Times" w:hAnsi="CG Times" w:cs="CG Times"/>
      <w:lang w:val="en-GB"/>
    </w:rPr>
  </w:style>
  <w:style w:type="paragraph" w:customStyle="1" w:styleId="fosor">
    <w:name w:val="fosor"/>
    <w:basedOn w:val="ar1"/>
    <w:rsid w:val="003C057B"/>
    <w:pPr>
      <w:tabs>
        <w:tab w:val="clear" w:pos="6237"/>
        <w:tab w:val="clear" w:pos="8647"/>
        <w:tab w:val="right" w:pos="6480"/>
        <w:tab w:val="right" w:pos="8460"/>
      </w:tabs>
      <w:ind w:left="630"/>
    </w:pPr>
  </w:style>
  <w:style w:type="paragraph" w:customStyle="1" w:styleId="ar1">
    <w:name w:val="ar1"/>
    <w:basedOn w:val="Norml"/>
    <w:next w:val="Norml"/>
    <w:rsid w:val="003C057B"/>
    <w:pPr>
      <w:widowControl w:val="0"/>
      <w:tabs>
        <w:tab w:val="right" w:pos="6237"/>
        <w:tab w:val="right" w:pos="8647"/>
        <w:tab w:val="right" w:pos="9180"/>
      </w:tabs>
      <w:ind w:left="284"/>
      <w:jc w:val="both"/>
    </w:pPr>
    <w:rPr>
      <w:rFonts w:ascii="HTimes" w:hAnsi="HTimes" w:cs="HTimes"/>
      <w:b/>
      <w:bCs/>
      <w:lang w:val="en-GB"/>
    </w:rPr>
  </w:style>
  <w:style w:type="character" w:customStyle="1" w:styleId="CommentTextChar">
    <w:name w:val="Comment Text Char"/>
    <w:semiHidden/>
    <w:locked/>
    <w:rsid w:val="003C057B"/>
    <w:rPr>
      <w:sz w:val="20"/>
      <w:szCs w:val="20"/>
      <w:lang w:eastAsia="en-US"/>
    </w:rPr>
  </w:style>
  <w:style w:type="paragraph" w:styleId="Csakszveg">
    <w:name w:val="Plain Text"/>
    <w:basedOn w:val="Norml"/>
    <w:link w:val="CsakszvegChar"/>
    <w:uiPriority w:val="99"/>
    <w:rsid w:val="003C057B"/>
    <w:rPr>
      <w:rFonts w:ascii="Courier New" w:hAnsi="Courier New"/>
      <w:sz w:val="20"/>
      <w:szCs w:val="20"/>
    </w:rPr>
  </w:style>
  <w:style w:type="character" w:customStyle="1" w:styleId="CsakszvegChar">
    <w:name w:val="Csak szöveg Char"/>
    <w:basedOn w:val="Bekezdsalapbettpusa"/>
    <w:link w:val="Csakszveg"/>
    <w:uiPriority w:val="99"/>
    <w:rsid w:val="003C057B"/>
    <w:rPr>
      <w:rFonts w:ascii="Courier New" w:eastAsia="Times New Roman" w:hAnsi="Courier New" w:cs="Times New Roman"/>
      <w:sz w:val="20"/>
      <w:szCs w:val="20"/>
    </w:rPr>
  </w:style>
  <w:style w:type="paragraph" w:styleId="Feladcmebortkon">
    <w:name w:val="envelope return"/>
    <w:basedOn w:val="Norml"/>
    <w:semiHidden/>
    <w:rsid w:val="003C057B"/>
    <w:pPr>
      <w:jc w:val="both"/>
    </w:pPr>
    <w:rPr>
      <w:rFonts w:ascii="Frutiger Linotype" w:hAnsi="Frutiger Linotype" w:cs="Frutiger Linotype"/>
      <w:sz w:val="20"/>
      <w:szCs w:val="20"/>
    </w:rPr>
  </w:style>
  <w:style w:type="character" w:customStyle="1" w:styleId="Norml1Char">
    <w:name w:val="Normál1 Char"/>
    <w:locked/>
    <w:rsid w:val="003C057B"/>
    <w:rPr>
      <w:sz w:val="24"/>
      <w:szCs w:val="24"/>
      <w:lang w:val="hu-HU" w:eastAsia="hu-HU" w:bidi="ar-SA"/>
    </w:rPr>
  </w:style>
  <w:style w:type="paragraph" w:styleId="zenetfej">
    <w:name w:val="Message Header"/>
    <w:basedOn w:val="Szvegtrzs"/>
    <w:link w:val="zenetfejChar"/>
    <w:semiHidden/>
    <w:rsid w:val="003C057B"/>
    <w:pPr>
      <w:keepLines/>
      <w:pBdr>
        <w:top w:val="none" w:sz="0" w:space="0" w:color="auto"/>
        <w:left w:val="none" w:sz="0" w:space="0" w:color="auto"/>
        <w:bottom w:val="none" w:sz="0" w:space="0" w:color="auto"/>
        <w:right w:val="none" w:sz="0" w:space="0" w:color="auto"/>
      </w:pBdr>
      <w:tabs>
        <w:tab w:val="clear" w:pos="567"/>
      </w:tabs>
      <w:spacing w:before="120" w:after="40" w:line="140" w:lineRule="atLeast"/>
      <w:ind w:left="360"/>
      <w:jc w:val="left"/>
    </w:pPr>
    <w:rPr>
      <w:rFonts w:ascii="Frutiger Linotype" w:hAnsi="Frutiger Linotype"/>
      <w:b w:val="0"/>
      <w:bCs w:val="0"/>
      <w:i w:val="0"/>
      <w:iCs w:val="0"/>
      <w:color w:val="auto"/>
      <w:spacing w:val="-5"/>
      <w:sz w:val="24"/>
    </w:rPr>
  </w:style>
  <w:style w:type="character" w:customStyle="1" w:styleId="zenetfejChar">
    <w:name w:val="Üzenetfej Char"/>
    <w:basedOn w:val="Bekezdsalapbettpusa"/>
    <w:link w:val="zenetfej"/>
    <w:semiHidden/>
    <w:rsid w:val="003C057B"/>
    <w:rPr>
      <w:rFonts w:ascii="Frutiger Linotype" w:eastAsia="Times New Roman" w:hAnsi="Frutiger Linotype" w:cs="Times New Roman"/>
      <w:spacing w:val="-5"/>
      <w:sz w:val="24"/>
      <w:szCs w:val="24"/>
    </w:rPr>
  </w:style>
  <w:style w:type="paragraph" w:customStyle="1" w:styleId="SingleLevelBullet">
    <w:name w:val="Single Level Bullet"/>
    <w:basedOn w:val="Norml"/>
    <w:rsid w:val="003C057B"/>
    <w:pPr>
      <w:tabs>
        <w:tab w:val="num" w:pos="360"/>
      </w:tabs>
      <w:spacing w:after="120" w:line="360" w:lineRule="auto"/>
      <w:ind w:left="360" w:hanging="360"/>
      <w:jc w:val="both"/>
    </w:pPr>
    <w:rPr>
      <w:rFonts w:ascii="Frutiger Linotype" w:hAnsi="Frutiger Linotype" w:cs="Frutiger Linotype"/>
      <w:sz w:val="20"/>
      <w:szCs w:val="20"/>
      <w:lang w:eastAsia="en-US"/>
    </w:rPr>
  </w:style>
  <w:style w:type="paragraph" w:customStyle="1" w:styleId="SCText">
    <w:name w:val="SCText"/>
    <w:basedOn w:val="Norml"/>
    <w:rsid w:val="003C057B"/>
    <w:pPr>
      <w:spacing w:after="120" w:line="360" w:lineRule="auto"/>
      <w:jc w:val="both"/>
    </w:pPr>
    <w:rPr>
      <w:rFonts w:ascii="Frutiger Linotype" w:hAnsi="Frutiger Linotype" w:cs="Frutiger Linotype"/>
      <w:sz w:val="20"/>
      <w:szCs w:val="20"/>
      <w:lang w:eastAsia="en-US"/>
    </w:rPr>
  </w:style>
  <w:style w:type="paragraph" w:customStyle="1" w:styleId="lista1">
    <w:name w:val="lista1"/>
    <w:basedOn w:val="Norml"/>
    <w:rsid w:val="003C057B"/>
    <w:pPr>
      <w:tabs>
        <w:tab w:val="num" w:pos="1440"/>
      </w:tabs>
      <w:ind w:left="1440" w:hanging="360"/>
      <w:jc w:val="both"/>
    </w:pPr>
    <w:rPr>
      <w:rFonts w:ascii="Frutiger Linotype" w:hAnsi="Frutiger Linotype" w:cs="Frutiger Linotype"/>
      <w:sz w:val="22"/>
      <w:szCs w:val="22"/>
      <w:lang w:eastAsia="en-US"/>
    </w:rPr>
  </w:style>
  <w:style w:type="paragraph" w:customStyle="1" w:styleId="Kp">
    <w:name w:val="Kép"/>
    <w:basedOn w:val="Norml"/>
    <w:rsid w:val="003C057B"/>
    <w:pPr>
      <w:jc w:val="both"/>
    </w:pPr>
    <w:rPr>
      <w:rFonts w:ascii="Frutiger Linotype" w:hAnsi="Frutiger Linotype" w:cs="Frutiger Linotype"/>
    </w:rPr>
  </w:style>
  <w:style w:type="character" w:customStyle="1" w:styleId="E-mailStlus1211">
    <w:name w:val="E-mailStílus1211"/>
    <w:semiHidden/>
    <w:rsid w:val="003C057B"/>
    <w:rPr>
      <w:rFonts w:ascii="Times New Roman" w:hAnsi="Times New Roman" w:cs="Times New Roman"/>
      <w:color w:val="auto"/>
      <w:sz w:val="24"/>
      <w:szCs w:val="24"/>
      <w:u w:val="none"/>
    </w:rPr>
  </w:style>
  <w:style w:type="paragraph" w:customStyle="1" w:styleId="BodyText31">
    <w:name w:val="Body Text 31"/>
    <w:basedOn w:val="Norml"/>
    <w:rsid w:val="003C057B"/>
    <w:pPr>
      <w:jc w:val="center"/>
    </w:pPr>
    <w:rPr>
      <w:rFonts w:ascii="Frutiger Linotype" w:hAnsi="Frutiger Linotype" w:cs="Frutiger Linotype"/>
    </w:rPr>
  </w:style>
  <w:style w:type="paragraph" w:customStyle="1" w:styleId="A5">
    <w:name w:val="A 5"/>
    <w:basedOn w:val="Norml"/>
    <w:next w:val="Norml"/>
    <w:rsid w:val="003C057B"/>
    <w:pPr>
      <w:keepNext/>
      <w:keepLines/>
      <w:spacing w:before="180" w:after="80" w:line="360" w:lineRule="auto"/>
      <w:ind w:left="851"/>
      <w:jc w:val="both"/>
    </w:pPr>
    <w:rPr>
      <w:rFonts w:ascii="Frutiger Linotype" w:hAnsi="Frutiger Linotype" w:cs="Frutiger Linotype"/>
      <w:b/>
      <w:bCs/>
    </w:rPr>
  </w:style>
  <w:style w:type="paragraph" w:customStyle="1" w:styleId="Tbbszintszmozs">
    <w:name w:val="Többszintű számozás"/>
    <w:basedOn w:val="Norml"/>
    <w:rsid w:val="003C057B"/>
    <w:pPr>
      <w:tabs>
        <w:tab w:val="num" w:pos="720"/>
      </w:tabs>
      <w:spacing w:line="360" w:lineRule="auto"/>
      <w:ind w:left="851" w:hanging="720"/>
      <w:jc w:val="both"/>
    </w:pPr>
    <w:rPr>
      <w:rFonts w:ascii="Frutiger Linotype" w:hAnsi="Frutiger Linotype" w:cs="Frutiger Linotype"/>
    </w:rPr>
  </w:style>
  <w:style w:type="character" w:customStyle="1" w:styleId="Szvegtrzs1">
    <w:name w:val="Szövegtörzs1"/>
    <w:aliases w:val="Body Text Char Char Char Char Char Char Char Char Char Char Char Char Char Char Char Char Char Char Char Char Char Char"/>
    <w:rsid w:val="003C057B"/>
    <w:rPr>
      <w:rFonts w:ascii="Arial" w:hAnsi="Arial" w:cs="Arial"/>
      <w:sz w:val="24"/>
      <w:szCs w:val="24"/>
      <w:lang w:val="en-US" w:eastAsia="en-US"/>
    </w:rPr>
  </w:style>
  <w:style w:type="character" w:customStyle="1" w:styleId="CmChar2Char2">
    <w:name w:val="Cím Char2 Char2"/>
    <w:aliases w:val="Cím Char1 Char Char,Cím Char Char Char Char,Cím Char Char1 Char Char,Cím Char2 Char21"/>
    <w:rsid w:val="003C057B"/>
    <w:rPr>
      <w:b/>
      <w:bCs/>
      <w:lang w:val="hu-HU" w:eastAsia="hu-HU"/>
    </w:rPr>
  </w:style>
  <w:style w:type="paragraph" w:customStyle="1" w:styleId="BodyText24">
    <w:name w:val="Body Text 24"/>
    <w:basedOn w:val="Norml"/>
    <w:rsid w:val="003C057B"/>
    <w:pPr>
      <w:widowControl w:val="0"/>
      <w:overflowPunct w:val="0"/>
      <w:autoSpaceDE w:val="0"/>
      <w:autoSpaceDN w:val="0"/>
      <w:adjustRightInd w:val="0"/>
      <w:spacing w:after="240"/>
      <w:jc w:val="both"/>
    </w:pPr>
    <w:rPr>
      <w:b/>
      <w:bCs/>
    </w:rPr>
  </w:style>
  <w:style w:type="paragraph" w:customStyle="1" w:styleId="Szerzdsszveg">
    <w:name w:val="Szerződés szöveg"/>
    <w:basedOn w:val="Norml"/>
    <w:rsid w:val="003C057B"/>
    <w:pPr>
      <w:spacing w:after="360"/>
      <w:ind w:left="706" w:hanging="706"/>
      <w:jc w:val="both"/>
    </w:pPr>
    <w:rPr>
      <w:rFonts w:ascii="H-Garamond" w:hAnsi="H-Garamond" w:cs="H-Garamond"/>
    </w:rPr>
  </w:style>
  <w:style w:type="paragraph" w:customStyle="1" w:styleId="Contracttext">
    <w:name w:val="Contract text"/>
    <w:basedOn w:val="Szvegtrzs"/>
    <w:rsid w:val="003C057B"/>
    <w:pPr>
      <w:pBdr>
        <w:top w:val="none" w:sz="0" w:space="0" w:color="auto"/>
        <w:left w:val="none" w:sz="0" w:space="0" w:color="auto"/>
        <w:bottom w:val="none" w:sz="0" w:space="0" w:color="auto"/>
        <w:right w:val="none" w:sz="0" w:space="0" w:color="auto"/>
      </w:pBdr>
      <w:tabs>
        <w:tab w:val="clear" w:pos="567"/>
        <w:tab w:val="num" w:pos="576"/>
      </w:tabs>
      <w:spacing w:after="120"/>
      <w:ind w:left="576" w:hanging="576"/>
      <w:jc w:val="both"/>
    </w:pPr>
    <w:rPr>
      <w:b w:val="0"/>
      <w:bCs w:val="0"/>
      <w:i w:val="0"/>
      <w:iCs w:val="0"/>
      <w:color w:val="auto"/>
      <w:sz w:val="24"/>
      <w:lang w:eastAsia="en-US"/>
    </w:rPr>
  </w:style>
  <w:style w:type="paragraph" w:customStyle="1" w:styleId="Bulletlist">
    <w:name w:val="Bullet list"/>
    <w:basedOn w:val="Szvegtrzs"/>
    <w:rsid w:val="003C057B"/>
    <w:pPr>
      <w:pBdr>
        <w:top w:val="none" w:sz="0" w:space="0" w:color="auto"/>
        <w:left w:val="none" w:sz="0" w:space="0" w:color="auto"/>
        <w:bottom w:val="none" w:sz="0" w:space="0" w:color="auto"/>
        <w:right w:val="none" w:sz="0" w:space="0" w:color="auto"/>
      </w:pBdr>
      <w:tabs>
        <w:tab w:val="clear" w:pos="567"/>
        <w:tab w:val="num" w:pos="1080"/>
      </w:tabs>
      <w:spacing w:before="60" w:after="60"/>
      <w:ind w:left="1080" w:hanging="504"/>
      <w:jc w:val="both"/>
    </w:pPr>
    <w:rPr>
      <w:b w:val="0"/>
      <w:bCs w:val="0"/>
      <w:i w:val="0"/>
      <w:iCs w:val="0"/>
      <w:color w:val="auto"/>
      <w:sz w:val="24"/>
      <w:lang w:eastAsia="en-US"/>
    </w:rPr>
  </w:style>
  <w:style w:type="paragraph" w:customStyle="1" w:styleId="ListBulletLast">
    <w:name w:val="List Bullet Last"/>
    <w:basedOn w:val="Felsorols"/>
    <w:next w:val="Szvegtrzs"/>
    <w:rsid w:val="003C057B"/>
    <w:pPr>
      <w:widowControl/>
      <w:numPr>
        <w:numId w:val="0"/>
      </w:numPr>
      <w:tabs>
        <w:tab w:val="num" w:pos="0"/>
      </w:tabs>
      <w:spacing w:after="240" w:line="300" w:lineRule="exact"/>
      <w:ind w:right="-144"/>
      <w:jc w:val="center"/>
    </w:pPr>
    <w:rPr>
      <w:rFonts w:ascii="Arial" w:hAnsi="Arial" w:cs="Arial"/>
      <w:sz w:val="22"/>
      <w:szCs w:val="22"/>
      <w:lang w:eastAsia="en-US"/>
    </w:rPr>
  </w:style>
  <w:style w:type="paragraph" w:customStyle="1" w:styleId="ListNumberLast">
    <w:name w:val="List Number Last"/>
    <w:basedOn w:val="Szmozottlista"/>
    <w:next w:val="Szvegtrzs"/>
    <w:rsid w:val="003C057B"/>
    <w:pPr>
      <w:numPr>
        <w:numId w:val="0"/>
      </w:numPr>
      <w:tabs>
        <w:tab w:val="num" w:pos="1495"/>
        <w:tab w:val="left" w:pos="1800"/>
        <w:tab w:val="num" w:pos="2160"/>
      </w:tabs>
      <w:spacing w:after="240" w:line="300" w:lineRule="exact"/>
      <w:ind w:left="1800" w:hanging="360"/>
      <w:contextualSpacing w:val="0"/>
      <w:jc w:val="both"/>
    </w:pPr>
    <w:rPr>
      <w:rFonts w:ascii="Arial" w:hAnsi="Arial" w:cs="Arial"/>
      <w:sz w:val="22"/>
      <w:szCs w:val="22"/>
      <w:lang w:eastAsia="en-US"/>
    </w:rPr>
  </w:style>
  <w:style w:type="paragraph" w:styleId="Listafolytatsa2">
    <w:name w:val="List Continue 2"/>
    <w:basedOn w:val="Listafolytatsa"/>
    <w:semiHidden/>
    <w:rsid w:val="003C057B"/>
    <w:pPr>
      <w:widowControl/>
      <w:spacing w:line="300" w:lineRule="exact"/>
      <w:ind w:left="2160"/>
    </w:pPr>
    <w:rPr>
      <w:rFonts w:ascii="Arial" w:hAnsi="Arial" w:cs="Arial"/>
      <w:sz w:val="22"/>
      <w:szCs w:val="22"/>
      <w:lang w:eastAsia="en-US"/>
    </w:rPr>
  </w:style>
  <w:style w:type="paragraph" w:styleId="Listafolytatsa3">
    <w:name w:val="List Continue 3"/>
    <w:basedOn w:val="Felsorols3"/>
    <w:semiHidden/>
    <w:rsid w:val="003C057B"/>
    <w:pPr>
      <w:widowControl/>
      <w:tabs>
        <w:tab w:val="clear" w:pos="926"/>
        <w:tab w:val="num" w:pos="0"/>
      </w:tabs>
      <w:spacing w:after="120"/>
      <w:ind w:left="2520" w:right="-144" w:firstLine="0"/>
      <w:jc w:val="center"/>
    </w:pPr>
    <w:rPr>
      <w:rFonts w:cs="Arial"/>
      <w:sz w:val="20"/>
      <w:lang w:eastAsia="en-US"/>
    </w:rPr>
  </w:style>
  <w:style w:type="paragraph" w:customStyle="1" w:styleId="PictureInLine">
    <w:name w:val="Picture In Line"/>
    <w:basedOn w:val="Norml"/>
    <w:next w:val="Kpalrs"/>
    <w:rsid w:val="003C057B"/>
    <w:pPr>
      <w:keepNext/>
      <w:spacing w:before="60" w:after="60"/>
      <w:jc w:val="both"/>
    </w:pPr>
    <w:rPr>
      <w:rFonts w:ascii="Arial" w:hAnsi="Arial" w:cs="Arial"/>
      <w:color w:val="333333"/>
      <w:sz w:val="20"/>
      <w:szCs w:val="20"/>
      <w:lang w:eastAsia="en-US"/>
    </w:rPr>
  </w:style>
  <w:style w:type="paragraph" w:styleId="Szmozottlista2">
    <w:name w:val="List Number 2"/>
    <w:basedOn w:val="Norml"/>
    <w:semiHidden/>
    <w:rsid w:val="003C057B"/>
    <w:pPr>
      <w:tabs>
        <w:tab w:val="num" w:pos="643"/>
      </w:tabs>
      <w:spacing w:after="120"/>
      <w:ind w:left="643" w:hanging="720"/>
    </w:pPr>
    <w:rPr>
      <w:rFonts w:ascii="Arial" w:hAnsi="Arial" w:cs="Arial"/>
      <w:sz w:val="20"/>
      <w:szCs w:val="20"/>
      <w:lang w:val="en-GB" w:eastAsia="en-US"/>
    </w:rPr>
  </w:style>
  <w:style w:type="paragraph" w:styleId="Listafolytatsa4">
    <w:name w:val="List Continue 4"/>
    <w:basedOn w:val="Szvegtrzs"/>
    <w:semiHidden/>
    <w:rsid w:val="003C057B"/>
    <w:pPr>
      <w:pBdr>
        <w:top w:val="none" w:sz="0" w:space="0" w:color="auto"/>
        <w:left w:val="none" w:sz="0" w:space="0" w:color="auto"/>
        <w:bottom w:val="none" w:sz="0" w:space="0" w:color="auto"/>
        <w:right w:val="none" w:sz="0" w:space="0" w:color="auto"/>
      </w:pBdr>
      <w:tabs>
        <w:tab w:val="clear" w:pos="567"/>
      </w:tabs>
      <w:spacing w:after="120" w:line="300" w:lineRule="exact"/>
      <w:ind w:left="2880"/>
      <w:jc w:val="both"/>
    </w:pPr>
    <w:rPr>
      <w:rFonts w:ascii="Arial" w:hAnsi="Arial" w:cs="Arial"/>
      <w:b w:val="0"/>
      <w:bCs w:val="0"/>
      <w:i w:val="0"/>
      <w:iCs w:val="0"/>
      <w:color w:val="auto"/>
      <w:sz w:val="22"/>
      <w:szCs w:val="22"/>
      <w:lang w:eastAsia="en-US"/>
    </w:rPr>
  </w:style>
  <w:style w:type="paragraph" w:customStyle="1" w:styleId="TableNormal2">
    <w:name w:val="Table Normal2"/>
    <w:basedOn w:val="Norml"/>
    <w:rsid w:val="003C057B"/>
    <w:pPr>
      <w:spacing w:before="60" w:after="60" w:line="240" w:lineRule="exact"/>
    </w:pPr>
    <w:rPr>
      <w:rFonts w:ascii="Arial" w:hAnsi="Arial" w:cs="Arial"/>
      <w:color w:val="333333"/>
      <w:sz w:val="18"/>
      <w:szCs w:val="18"/>
      <w:lang w:eastAsia="en-US"/>
    </w:rPr>
  </w:style>
  <w:style w:type="paragraph" w:customStyle="1" w:styleId="TableHead">
    <w:name w:val="Table Head"/>
    <w:basedOn w:val="TableNormal2"/>
    <w:rsid w:val="003C057B"/>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rsid w:val="003C057B"/>
    <w:pPr>
      <w:tabs>
        <w:tab w:val="left" w:pos="216"/>
        <w:tab w:val="num" w:pos="360"/>
      </w:tabs>
      <w:ind w:left="216" w:hanging="216"/>
    </w:pPr>
  </w:style>
  <w:style w:type="paragraph" w:styleId="Lista4">
    <w:name w:val="List 4"/>
    <w:basedOn w:val="Norml"/>
    <w:semiHidden/>
    <w:rsid w:val="003C057B"/>
    <w:pPr>
      <w:spacing w:before="60" w:after="60"/>
      <w:ind w:left="1440" w:hanging="360"/>
      <w:jc w:val="both"/>
    </w:pPr>
    <w:rPr>
      <w:rFonts w:ascii="Arial" w:hAnsi="Arial" w:cs="Arial"/>
      <w:color w:val="333333"/>
      <w:sz w:val="20"/>
      <w:szCs w:val="20"/>
      <w:lang w:eastAsia="en-US"/>
    </w:rPr>
  </w:style>
  <w:style w:type="paragraph" w:styleId="Lista5">
    <w:name w:val="List 5"/>
    <w:basedOn w:val="Norml"/>
    <w:semiHidden/>
    <w:rsid w:val="003C057B"/>
    <w:pPr>
      <w:spacing w:before="60" w:after="60"/>
      <w:ind w:left="1800" w:hanging="360"/>
      <w:jc w:val="both"/>
    </w:pPr>
    <w:rPr>
      <w:rFonts w:ascii="Arial" w:hAnsi="Arial" w:cs="Arial"/>
      <w:color w:val="333333"/>
      <w:sz w:val="20"/>
      <w:szCs w:val="20"/>
      <w:lang w:eastAsia="en-US"/>
    </w:rPr>
  </w:style>
  <w:style w:type="paragraph" w:styleId="Felsorols5">
    <w:name w:val="List Bullet 5"/>
    <w:basedOn w:val="Norml"/>
    <w:semiHidden/>
    <w:rsid w:val="003C057B"/>
    <w:pPr>
      <w:tabs>
        <w:tab w:val="num" w:pos="405"/>
      </w:tabs>
      <w:spacing w:before="60" w:after="60"/>
      <w:ind w:left="3240" w:hanging="405"/>
      <w:jc w:val="both"/>
    </w:pPr>
    <w:rPr>
      <w:rFonts w:ascii="Arial" w:hAnsi="Arial" w:cs="Arial"/>
      <w:color w:val="333333"/>
      <w:sz w:val="20"/>
      <w:szCs w:val="20"/>
      <w:lang w:eastAsia="en-US"/>
    </w:rPr>
  </w:style>
  <w:style w:type="paragraph" w:styleId="Listafolytatsa5">
    <w:name w:val="List Continue 5"/>
    <w:basedOn w:val="Norml"/>
    <w:semiHidden/>
    <w:rsid w:val="003C057B"/>
    <w:pPr>
      <w:spacing w:before="60" w:after="120"/>
      <w:ind w:left="3240"/>
      <w:jc w:val="both"/>
    </w:pPr>
    <w:rPr>
      <w:rFonts w:ascii="Arial" w:hAnsi="Arial" w:cs="Arial"/>
      <w:color w:val="333333"/>
      <w:sz w:val="20"/>
      <w:szCs w:val="20"/>
      <w:lang w:eastAsia="en-US"/>
    </w:rPr>
  </w:style>
  <w:style w:type="paragraph" w:styleId="Szmozottlista4">
    <w:name w:val="List Number 4"/>
    <w:basedOn w:val="Norml"/>
    <w:semiHidden/>
    <w:rsid w:val="003C057B"/>
    <w:pPr>
      <w:tabs>
        <w:tab w:val="num" w:pos="3240"/>
      </w:tabs>
      <w:spacing w:before="60" w:after="60"/>
      <w:ind w:left="3240" w:hanging="720"/>
      <w:jc w:val="both"/>
    </w:pPr>
    <w:rPr>
      <w:rFonts w:ascii="Arial" w:hAnsi="Arial" w:cs="Arial"/>
      <w:color w:val="333333"/>
      <w:sz w:val="20"/>
      <w:szCs w:val="20"/>
      <w:lang w:eastAsia="en-US"/>
    </w:rPr>
  </w:style>
  <w:style w:type="paragraph" w:styleId="Szmozottlista5">
    <w:name w:val="List Number 5"/>
    <w:basedOn w:val="Norml"/>
    <w:semiHidden/>
    <w:rsid w:val="003C057B"/>
    <w:pPr>
      <w:tabs>
        <w:tab w:val="num" w:pos="785"/>
      </w:tabs>
      <w:spacing w:before="60" w:after="60"/>
      <w:ind w:left="3600" w:hanging="720"/>
      <w:jc w:val="both"/>
    </w:pPr>
    <w:rPr>
      <w:rFonts w:ascii="Arial" w:hAnsi="Arial" w:cs="Arial"/>
      <w:color w:val="333333"/>
      <w:sz w:val="20"/>
      <w:szCs w:val="20"/>
      <w:lang w:eastAsia="en-US"/>
    </w:rPr>
  </w:style>
  <w:style w:type="paragraph" w:customStyle="1" w:styleId="abcd">
    <w:name w:val="abcd"/>
    <w:basedOn w:val="Szvegtrzs"/>
    <w:rsid w:val="003C057B"/>
    <w:pPr>
      <w:pBdr>
        <w:top w:val="none" w:sz="0" w:space="0" w:color="auto"/>
        <w:left w:val="none" w:sz="0" w:space="0" w:color="auto"/>
        <w:bottom w:val="none" w:sz="0" w:space="0" w:color="auto"/>
        <w:right w:val="none" w:sz="0" w:space="0" w:color="auto"/>
      </w:pBdr>
      <w:tabs>
        <w:tab w:val="clear" w:pos="567"/>
        <w:tab w:val="num" w:pos="720"/>
        <w:tab w:val="num" w:pos="2157"/>
      </w:tabs>
      <w:spacing w:after="120" w:line="300" w:lineRule="exact"/>
      <w:ind w:left="2157" w:hanging="360"/>
      <w:jc w:val="both"/>
    </w:pPr>
    <w:rPr>
      <w:rFonts w:ascii="Arial" w:hAnsi="Arial" w:cs="Arial"/>
      <w:b w:val="0"/>
      <w:bCs w:val="0"/>
      <w:i w:val="0"/>
      <w:iCs w:val="0"/>
      <w:color w:val="auto"/>
      <w:sz w:val="22"/>
      <w:szCs w:val="22"/>
      <w:lang w:eastAsia="en-US"/>
    </w:rPr>
  </w:style>
  <w:style w:type="paragraph" w:customStyle="1" w:styleId="CVnevek">
    <w:name w:val="CV nevek"/>
    <w:basedOn w:val="Cmsor2"/>
    <w:rsid w:val="003C057B"/>
    <w:pPr>
      <w:pageBreakBefore/>
      <w:pBdr>
        <w:bottom w:val="single" w:sz="6" w:space="1" w:color="auto"/>
      </w:pBdr>
      <w:shd w:val="pct20" w:color="auto" w:fill="FFFFFF"/>
      <w:tabs>
        <w:tab w:val="clear" w:pos="5130"/>
        <w:tab w:val="left" w:pos="851"/>
        <w:tab w:val="right" w:pos="9072"/>
      </w:tabs>
      <w:suppressAutoHyphens/>
      <w:spacing w:before="240" w:after="120"/>
      <w:ind w:left="0" w:firstLine="0"/>
      <w:jc w:val="left"/>
    </w:pPr>
    <w:rPr>
      <w:rFonts w:ascii="Arial" w:hAnsi="Arial" w:cs="Arial"/>
      <w:bCs/>
      <w:i w:val="0"/>
      <w:caps/>
      <w:sz w:val="28"/>
      <w:szCs w:val="28"/>
      <w:lang w:val="en-GB" w:eastAsia="en-US"/>
    </w:rPr>
  </w:style>
  <w:style w:type="paragraph" w:customStyle="1" w:styleId="ListAlfa">
    <w:name w:val="List Alfa"/>
    <w:basedOn w:val="Szmozottlista"/>
    <w:rsid w:val="003C057B"/>
    <w:pPr>
      <w:numPr>
        <w:numId w:val="0"/>
      </w:numPr>
      <w:tabs>
        <w:tab w:val="num" w:pos="2160"/>
      </w:tabs>
      <w:spacing w:after="120" w:line="300" w:lineRule="exact"/>
      <w:ind w:left="2160" w:hanging="360"/>
      <w:contextualSpacing w:val="0"/>
      <w:jc w:val="both"/>
    </w:pPr>
    <w:rPr>
      <w:rFonts w:ascii="Arial" w:hAnsi="Arial" w:cs="Arial"/>
      <w:sz w:val="22"/>
      <w:szCs w:val="22"/>
      <w:lang w:eastAsia="en-US"/>
    </w:rPr>
  </w:style>
  <w:style w:type="paragraph" w:customStyle="1" w:styleId="Ariel1">
    <w:name w:val="Ariel1"/>
    <w:basedOn w:val="Norml"/>
    <w:rsid w:val="003C057B"/>
    <w:pPr>
      <w:widowControl w:val="0"/>
    </w:pPr>
    <w:rPr>
      <w:rFonts w:ascii="Arial" w:hAnsi="Arial" w:cs="Arial"/>
      <w:lang w:eastAsia="en-US"/>
    </w:rPr>
  </w:style>
  <w:style w:type="paragraph" w:customStyle="1" w:styleId="odbodytext">
    <w:name w:val="od_body_text"/>
    <w:basedOn w:val="Norml"/>
    <w:rsid w:val="003C057B"/>
    <w:pPr>
      <w:widowControl w:val="0"/>
      <w:spacing w:before="360" w:line="360" w:lineRule="auto"/>
      <w:jc w:val="both"/>
    </w:pPr>
    <w:rPr>
      <w:rFonts w:ascii="Arial" w:hAnsi="Arial" w:cs="Arial"/>
    </w:rPr>
  </w:style>
  <w:style w:type="paragraph" w:customStyle="1" w:styleId="potty">
    <w:name w:val="potty"/>
    <w:basedOn w:val="Norml"/>
    <w:rsid w:val="003C057B"/>
    <w:pPr>
      <w:tabs>
        <w:tab w:val="num" w:pos="720"/>
      </w:tabs>
      <w:ind w:left="720" w:hanging="360"/>
    </w:pPr>
    <w:rPr>
      <w:rFonts w:ascii="Arial" w:hAnsi="Arial" w:cs="Arial"/>
      <w:lang w:eastAsia="en-US"/>
    </w:rPr>
  </w:style>
  <w:style w:type="paragraph" w:customStyle="1" w:styleId="potty0">
    <w:name w:val="potty+"/>
    <w:basedOn w:val="potty"/>
    <w:rsid w:val="003C057B"/>
    <w:pPr>
      <w:numPr>
        <w:ilvl w:val="1"/>
      </w:numPr>
      <w:tabs>
        <w:tab w:val="num" w:pos="720"/>
        <w:tab w:val="num" w:pos="1440"/>
        <w:tab w:val="num" w:pos="2880"/>
      </w:tabs>
      <w:ind w:left="1440" w:hanging="720"/>
    </w:pPr>
  </w:style>
  <w:style w:type="paragraph" w:customStyle="1" w:styleId="Norml9pt">
    <w:name w:val="Normál + 9 pt"/>
    <w:basedOn w:val="Norml"/>
    <w:rsid w:val="003C057B"/>
    <w:rPr>
      <w:rFonts w:ascii="Arial" w:hAnsi="Arial" w:cs="Arial"/>
      <w:sz w:val="18"/>
      <w:szCs w:val="18"/>
      <w:lang w:val="en-US" w:eastAsia="en-US"/>
    </w:rPr>
  </w:style>
  <w:style w:type="paragraph" w:customStyle="1" w:styleId="TableNormal1">
    <w:name w:val="Table Normal1"/>
    <w:basedOn w:val="Norml"/>
    <w:rsid w:val="003C057B"/>
    <w:pPr>
      <w:spacing w:before="60" w:after="60" w:line="240" w:lineRule="exact"/>
    </w:pPr>
    <w:rPr>
      <w:rFonts w:ascii="Arial" w:hAnsi="Arial" w:cs="Arial"/>
      <w:color w:val="333333"/>
      <w:sz w:val="18"/>
      <w:szCs w:val="18"/>
      <w:lang w:eastAsia="en-US"/>
    </w:rPr>
  </w:style>
  <w:style w:type="paragraph" w:customStyle="1" w:styleId="DefaultText">
    <w:name w:val="Default Text"/>
    <w:basedOn w:val="Norml"/>
    <w:rsid w:val="003C057B"/>
    <w:pPr>
      <w:spacing w:before="40" w:after="120"/>
      <w:ind w:left="720"/>
      <w:jc w:val="both"/>
    </w:pPr>
    <w:rPr>
      <w:rFonts w:ascii="Arial" w:hAnsi="Arial" w:cs="Arial"/>
      <w:lang w:eastAsia="en-US"/>
    </w:rPr>
  </w:style>
  <w:style w:type="paragraph" w:customStyle="1" w:styleId="NormalMATV">
    <w:name w:val="Normal.MATÁV"/>
    <w:rsid w:val="003C057B"/>
    <w:pPr>
      <w:spacing w:after="0" w:line="240" w:lineRule="auto"/>
    </w:pPr>
    <w:rPr>
      <w:rFonts w:ascii="Arial" w:eastAsia="Times New Roman" w:hAnsi="Arial" w:cs="Arial"/>
      <w:i/>
      <w:iCs/>
      <w:sz w:val="24"/>
      <w:szCs w:val="24"/>
    </w:rPr>
  </w:style>
  <w:style w:type="paragraph" w:customStyle="1" w:styleId="Bullet1">
    <w:name w:val="Bullet 1"/>
    <w:basedOn w:val="Norml"/>
    <w:rsid w:val="003C057B"/>
    <w:pPr>
      <w:keepLines/>
      <w:tabs>
        <w:tab w:val="num" w:pos="1437"/>
      </w:tabs>
      <w:spacing w:after="120"/>
      <w:ind w:left="1418" w:hanging="341"/>
    </w:pPr>
    <w:rPr>
      <w:rFonts w:ascii="Arial" w:hAnsi="Arial" w:cs="Arial"/>
      <w:lang w:eastAsia="en-US"/>
    </w:rPr>
  </w:style>
  <w:style w:type="paragraph" w:customStyle="1" w:styleId="Bullet5">
    <w:name w:val="Bullet 5"/>
    <w:basedOn w:val="Bullet4"/>
    <w:rsid w:val="003C057B"/>
    <w:pPr>
      <w:tabs>
        <w:tab w:val="clear" w:pos="785"/>
        <w:tab w:val="decimal" w:pos="2571"/>
      </w:tabs>
      <w:ind w:left="2551" w:hanging="340"/>
    </w:pPr>
  </w:style>
  <w:style w:type="paragraph" w:customStyle="1" w:styleId="Bullet4">
    <w:name w:val="Bullet 4"/>
    <w:basedOn w:val="Bullet3"/>
    <w:rsid w:val="003C057B"/>
    <w:pPr>
      <w:tabs>
        <w:tab w:val="num" w:pos="785"/>
      </w:tabs>
      <w:ind w:left="785" w:hanging="360"/>
    </w:pPr>
  </w:style>
  <w:style w:type="paragraph" w:customStyle="1" w:styleId="Bullet3">
    <w:name w:val="Bullet 3"/>
    <w:basedOn w:val="Norml"/>
    <w:rsid w:val="003C057B"/>
    <w:pPr>
      <w:keepLines/>
      <w:spacing w:before="40" w:after="120"/>
      <w:ind w:left="1984" w:hanging="340"/>
    </w:pPr>
    <w:rPr>
      <w:rFonts w:ascii="Arial" w:hAnsi="Arial" w:cs="Arial"/>
      <w:lang w:eastAsia="en-US"/>
    </w:rPr>
  </w:style>
  <w:style w:type="paragraph" w:customStyle="1" w:styleId="Bullet2">
    <w:name w:val="Bullet 2"/>
    <w:basedOn w:val="Norml"/>
    <w:rsid w:val="003C057B"/>
    <w:pPr>
      <w:keepLines/>
      <w:tabs>
        <w:tab w:val="num" w:pos="1721"/>
      </w:tabs>
      <w:spacing w:before="40" w:after="120"/>
      <w:ind w:left="1701" w:hanging="340"/>
    </w:pPr>
    <w:rPr>
      <w:rFonts w:ascii="Arial" w:hAnsi="Arial" w:cs="Arial"/>
      <w:lang w:eastAsia="en-US"/>
    </w:rPr>
  </w:style>
  <w:style w:type="paragraph" w:customStyle="1" w:styleId="TableBullet">
    <w:name w:val="Table Bullet"/>
    <w:basedOn w:val="Norml"/>
    <w:rsid w:val="003C057B"/>
    <w:pPr>
      <w:tabs>
        <w:tab w:val="left" w:pos="142"/>
        <w:tab w:val="num" w:pos="473"/>
      </w:tabs>
      <w:spacing w:before="40" w:after="120"/>
      <w:ind w:left="454" w:hanging="341"/>
    </w:pPr>
    <w:rPr>
      <w:rFonts w:ascii="Arial" w:hAnsi="Arial" w:cs="Arial"/>
      <w:sz w:val="20"/>
      <w:szCs w:val="20"/>
      <w:lang w:val="en-US" w:eastAsia="en-US"/>
    </w:rPr>
  </w:style>
  <w:style w:type="paragraph" w:customStyle="1" w:styleId="DefaultTextitalic">
    <w:name w:val="Default Text_italic"/>
    <w:basedOn w:val="Norml"/>
    <w:autoRedefine/>
    <w:rsid w:val="003C057B"/>
    <w:pPr>
      <w:tabs>
        <w:tab w:val="num" w:pos="720"/>
      </w:tabs>
      <w:spacing w:before="40" w:after="120"/>
      <w:ind w:left="720" w:hanging="360"/>
      <w:jc w:val="both"/>
    </w:pPr>
    <w:rPr>
      <w:rFonts w:ascii="Arial" w:hAnsi="Arial" w:cs="Arial"/>
      <w:i/>
      <w:iCs/>
      <w:lang w:eastAsia="en-US"/>
    </w:rPr>
  </w:style>
  <w:style w:type="paragraph" w:customStyle="1" w:styleId="Indent2">
    <w:name w:val="Indent 2"/>
    <w:basedOn w:val="Norml"/>
    <w:rsid w:val="003C057B"/>
    <w:pPr>
      <w:spacing w:before="40" w:after="120"/>
      <w:ind w:left="1655"/>
    </w:pPr>
    <w:rPr>
      <w:rFonts w:ascii="Arial" w:hAnsi="Arial" w:cs="Arial"/>
      <w:lang w:eastAsia="en-US"/>
    </w:rPr>
  </w:style>
  <w:style w:type="paragraph" w:customStyle="1" w:styleId="TableText">
    <w:name w:val="Table Text"/>
    <w:basedOn w:val="Norml"/>
    <w:rsid w:val="003C057B"/>
    <w:pPr>
      <w:keepLines/>
      <w:spacing w:before="40" w:after="120"/>
      <w:ind w:left="40" w:right="40"/>
    </w:pPr>
    <w:rPr>
      <w:rFonts w:ascii="Arial" w:hAnsi="Arial" w:cs="Arial"/>
      <w:sz w:val="16"/>
      <w:szCs w:val="16"/>
    </w:rPr>
  </w:style>
  <w:style w:type="paragraph" w:customStyle="1" w:styleId="Theme">
    <w:name w:val="Theme"/>
    <w:basedOn w:val="Norml"/>
    <w:rsid w:val="003C057B"/>
    <w:pPr>
      <w:keepLines/>
      <w:spacing w:before="80" w:after="120"/>
      <w:ind w:left="720"/>
    </w:pPr>
    <w:rPr>
      <w:rFonts w:ascii="Arial" w:hAnsi="Arial" w:cs="Arial"/>
      <w:i/>
      <w:iCs/>
      <w:lang w:eastAsia="en-US"/>
    </w:rPr>
  </w:style>
  <w:style w:type="paragraph" w:customStyle="1" w:styleId="unstrzsszveg">
    <w:name w:val="_uns_törzsszöveg"/>
    <w:basedOn w:val="Norml"/>
    <w:rsid w:val="003C057B"/>
    <w:pPr>
      <w:spacing w:before="240" w:after="120" w:line="280" w:lineRule="atLeast"/>
      <w:jc w:val="both"/>
    </w:pPr>
    <w:rPr>
      <w:rFonts w:ascii="Arial" w:hAnsi="Arial" w:cs="Arial"/>
      <w:sz w:val="22"/>
      <w:szCs w:val="22"/>
      <w:lang w:eastAsia="en-US"/>
    </w:rPr>
  </w:style>
  <w:style w:type="paragraph" w:customStyle="1" w:styleId="unsbajusz1">
    <w:name w:val="_uns_bajusz1"/>
    <w:basedOn w:val="Norml"/>
    <w:rsid w:val="003C057B"/>
    <w:pPr>
      <w:tabs>
        <w:tab w:val="num" w:pos="700"/>
      </w:tabs>
      <w:spacing w:before="120" w:line="320" w:lineRule="exact"/>
      <w:ind w:left="700" w:hanging="360"/>
      <w:jc w:val="both"/>
    </w:pPr>
    <w:rPr>
      <w:rFonts w:ascii="Arial" w:hAnsi="Arial" w:cs="Arial"/>
      <w:sz w:val="22"/>
      <w:szCs w:val="22"/>
      <w:lang w:eastAsia="en-US"/>
    </w:rPr>
  </w:style>
  <w:style w:type="paragraph" w:customStyle="1" w:styleId="Requirement">
    <w:name w:val="Requirement"/>
    <w:basedOn w:val="Norml"/>
    <w:rsid w:val="003C057B"/>
    <w:pPr>
      <w:jc w:val="both"/>
    </w:pPr>
    <w:rPr>
      <w:rFonts w:ascii="Arial" w:hAnsi="Arial" w:cs="Arial"/>
      <w:sz w:val="20"/>
      <w:szCs w:val="20"/>
      <w:lang w:val="en-US"/>
    </w:rPr>
  </w:style>
  <w:style w:type="paragraph" w:customStyle="1" w:styleId="Alapbekezds">
    <w:name w:val="Alap bekezdés"/>
    <w:basedOn w:val="Norml"/>
    <w:rsid w:val="003C057B"/>
    <w:pPr>
      <w:widowControl w:val="0"/>
      <w:spacing w:after="120" w:line="360" w:lineRule="auto"/>
      <w:jc w:val="both"/>
    </w:pPr>
    <w:rPr>
      <w:rFonts w:ascii="Arial" w:hAnsi="Arial" w:cs="Arial"/>
      <w:sz w:val="20"/>
      <w:szCs w:val="20"/>
    </w:rPr>
  </w:style>
  <w:style w:type="paragraph" w:customStyle="1" w:styleId="Textbody">
    <w:name w:val="Text body"/>
    <w:basedOn w:val="Norml"/>
    <w:rsid w:val="003C057B"/>
    <w:pPr>
      <w:suppressAutoHyphens/>
    </w:pPr>
    <w:rPr>
      <w:rFonts w:ascii="Arial" w:hAnsi="Arial" w:cs="Arial"/>
      <w:color w:val="000000"/>
      <w:lang w:val="en-US" w:eastAsia="en-US"/>
    </w:rPr>
  </w:style>
  <w:style w:type="paragraph" w:customStyle="1" w:styleId="Achievement">
    <w:name w:val="Achievement"/>
    <w:basedOn w:val="Szvegtrzs"/>
    <w:rsid w:val="003C057B"/>
    <w:pPr>
      <w:pBdr>
        <w:top w:val="none" w:sz="0" w:space="0" w:color="auto"/>
        <w:left w:val="none" w:sz="0" w:space="0" w:color="auto"/>
        <w:bottom w:val="none" w:sz="0" w:space="0" w:color="auto"/>
        <w:right w:val="none" w:sz="0" w:space="0" w:color="auto"/>
      </w:pBdr>
      <w:tabs>
        <w:tab w:val="clear" w:pos="567"/>
        <w:tab w:val="num" w:pos="1494"/>
        <w:tab w:val="num" w:pos="2850"/>
      </w:tabs>
      <w:spacing w:after="60" w:line="220" w:lineRule="atLeast"/>
      <w:ind w:left="245" w:hanging="245"/>
      <w:jc w:val="both"/>
    </w:pPr>
    <w:rPr>
      <w:rFonts w:ascii="Arial" w:hAnsi="Arial" w:cs="Arial"/>
      <w:b w:val="0"/>
      <w:bCs w:val="0"/>
      <w:i w:val="0"/>
      <w:iCs w:val="0"/>
      <w:color w:val="auto"/>
      <w:spacing w:val="-5"/>
      <w:sz w:val="20"/>
      <w:szCs w:val="20"/>
      <w:lang w:val="en-US" w:eastAsia="en-US"/>
    </w:rPr>
  </w:style>
  <w:style w:type="paragraph" w:customStyle="1" w:styleId="CompanyName">
    <w:name w:val="Company Name"/>
    <w:basedOn w:val="Norml"/>
    <w:next w:val="Norml"/>
    <w:autoRedefine/>
    <w:rsid w:val="003C057B"/>
    <w:pPr>
      <w:keepNext/>
      <w:tabs>
        <w:tab w:val="left" w:pos="3600"/>
        <w:tab w:val="right" w:pos="6480"/>
      </w:tabs>
      <w:spacing w:before="240" w:after="40"/>
    </w:pPr>
    <w:rPr>
      <w:rFonts w:ascii="Arial" w:hAnsi="Arial" w:cs="Arial"/>
      <w:b/>
      <w:bCs/>
      <w:sz w:val="22"/>
      <w:szCs w:val="22"/>
      <w:lang w:eastAsia="en-US"/>
    </w:rPr>
  </w:style>
  <w:style w:type="paragraph" w:customStyle="1" w:styleId="JobTitle">
    <w:name w:val="Job Title"/>
    <w:next w:val="Achievement"/>
    <w:rsid w:val="003C057B"/>
    <w:pPr>
      <w:spacing w:after="60" w:line="220" w:lineRule="atLeast"/>
    </w:pPr>
    <w:rPr>
      <w:rFonts w:ascii="Arial Black" w:eastAsia="Times New Roman" w:hAnsi="Arial Black" w:cs="Arial Black"/>
      <w:spacing w:val="-10"/>
      <w:sz w:val="20"/>
      <w:szCs w:val="20"/>
      <w:lang w:val="en-US"/>
    </w:rPr>
  </w:style>
  <w:style w:type="paragraph" w:customStyle="1" w:styleId="KeinTitel">
    <w:name w:val="Kein Titel"/>
    <w:basedOn w:val="Norml"/>
    <w:rsid w:val="003C057B"/>
    <w:pPr>
      <w:spacing w:before="220" w:line="220" w:lineRule="atLeast"/>
      <w:jc w:val="both"/>
    </w:pPr>
    <w:rPr>
      <w:rFonts w:ascii="Garamond" w:hAnsi="Garamond" w:cs="Garamond"/>
      <w:caps/>
      <w:spacing w:val="15"/>
      <w:sz w:val="22"/>
      <w:szCs w:val="22"/>
      <w:lang w:val="de-DE" w:eastAsia="de-DE"/>
    </w:rPr>
  </w:style>
  <w:style w:type="paragraph" w:customStyle="1" w:styleId="Texte1">
    <w:name w:val="Texte1"/>
    <w:basedOn w:val="Szvegtrzs"/>
    <w:rsid w:val="003C057B"/>
    <w:pPr>
      <w:pBdr>
        <w:top w:val="none" w:sz="0" w:space="0" w:color="auto"/>
        <w:left w:val="none" w:sz="0" w:space="0" w:color="auto"/>
        <w:bottom w:val="none" w:sz="0" w:space="0" w:color="auto"/>
        <w:right w:val="none" w:sz="0" w:space="0" w:color="auto"/>
      </w:pBdr>
      <w:tabs>
        <w:tab w:val="clear" w:pos="567"/>
      </w:tabs>
      <w:autoSpaceDE w:val="0"/>
      <w:autoSpaceDN w:val="0"/>
      <w:spacing w:before="60" w:after="60"/>
      <w:jc w:val="left"/>
    </w:pPr>
    <w:rPr>
      <w:rFonts w:ascii="Arial" w:hAnsi="Arial" w:cs="Arial"/>
      <w:b w:val="0"/>
      <w:bCs w:val="0"/>
      <w:i w:val="0"/>
      <w:iCs w:val="0"/>
      <w:color w:val="auto"/>
      <w:sz w:val="20"/>
      <w:szCs w:val="20"/>
      <w:lang w:val="en-GB" w:eastAsia="en-US"/>
    </w:rPr>
  </w:style>
  <w:style w:type="paragraph" w:customStyle="1" w:styleId="Titre1">
    <w:name w:val="Titre1"/>
    <w:basedOn w:val="Szvegtrzs"/>
    <w:rsid w:val="003C057B"/>
    <w:pPr>
      <w:pBdr>
        <w:top w:val="none" w:sz="0" w:space="0" w:color="auto"/>
        <w:left w:val="none" w:sz="0" w:space="0" w:color="auto"/>
        <w:bottom w:val="single" w:sz="4" w:space="0" w:color="008080"/>
        <w:right w:val="none" w:sz="0" w:space="0" w:color="auto"/>
      </w:pBdr>
      <w:tabs>
        <w:tab w:val="clear" w:pos="567"/>
      </w:tabs>
      <w:autoSpaceDE w:val="0"/>
      <w:autoSpaceDN w:val="0"/>
      <w:spacing w:before="240"/>
      <w:ind w:left="284"/>
      <w:jc w:val="left"/>
    </w:pPr>
    <w:rPr>
      <w:rFonts w:ascii="Arial" w:hAnsi="Arial" w:cs="Arial"/>
      <w:i w:val="0"/>
      <w:iCs w:val="0"/>
      <w:caps/>
      <w:color w:val="008080"/>
      <w:sz w:val="24"/>
      <w:lang w:val="en-GB" w:eastAsia="en-US"/>
      <w14:shadow w14:blurRad="50800" w14:dist="38100" w14:dir="2700000" w14:sx="100000" w14:sy="100000" w14:kx="0" w14:ky="0" w14:algn="tl">
        <w14:srgbClr w14:val="000000">
          <w14:alpha w14:val="60000"/>
        </w14:srgbClr>
      </w14:shadow>
    </w:rPr>
  </w:style>
  <w:style w:type="paragraph" w:customStyle="1" w:styleId="CellTitle1">
    <w:name w:val="CellTitle1"/>
    <w:basedOn w:val="Texte1"/>
    <w:rsid w:val="003C057B"/>
    <w:pPr>
      <w:tabs>
        <w:tab w:val="num" w:pos="360"/>
      </w:tabs>
      <w:ind w:left="360" w:hanging="360"/>
    </w:pPr>
    <w:rPr>
      <w:b/>
      <w:bCs/>
    </w:rPr>
  </w:style>
  <w:style w:type="paragraph" w:customStyle="1" w:styleId="Eletrajz">
    <w:name w:val="Eletrajz"/>
    <w:basedOn w:val="Norml"/>
    <w:autoRedefine/>
    <w:rsid w:val="003C057B"/>
    <w:rPr>
      <w:rFonts w:ascii="Arial" w:hAnsi="Arial" w:cs="Arial"/>
      <w:color w:val="000080"/>
      <w:sz w:val="28"/>
      <w:szCs w:val="28"/>
      <w:lang w:eastAsia="en-US"/>
    </w:rPr>
  </w:style>
  <w:style w:type="paragraph" w:customStyle="1" w:styleId="Tablenormal">
    <w:name w:val="Table_normal"/>
    <w:basedOn w:val="Norml"/>
    <w:rsid w:val="003C057B"/>
    <w:pPr>
      <w:jc w:val="both"/>
    </w:pPr>
    <w:rPr>
      <w:rFonts w:ascii="Futura Md" w:hAnsi="Futura Md" w:cs="Futura Md"/>
      <w:sz w:val="20"/>
      <w:szCs w:val="20"/>
      <w:lang w:eastAsia="en-US"/>
    </w:rPr>
  </w:style>
  <w:style w:type="paragraph" w:customStyle="1" w:styleId="unsotherhead">
    <w:name w:val="_uns_otherhead"/>
    <w:basedOn w:val="Norml"/>
    <w:rsid w:val="003C057B"/>
    <w:pPr>
      <w:keepNext/>
      <w:keepLines/>
      <w:suppressAutoHyphens/>
      <w:spacing w:before="240" w:after="120" w:line="300" w:lineRule="atLeast"/>
      <w:jc w:val="both"/>
    </w:pPr>
    <w:rPr>
      <w:rFonts w:ascii="CorpHURegular" w:hAnsi="CorpHURegular" w:cs="CorpHURegular"/>
      <w:b/>
      <w:bCs/>
    </w:rPr>
  </w:style>
  <w:style w:type="paragraph" w:customStyle="1" w:styleId="Tbullet">
    <w:name w:val="T_bullet"/>
    <w:basedOn w:val="Felsorols"/>
    <w:rsid w:val="003C057B"/>
    <w:pPr>
      <w:widowControl/>
      <w:numPr>
        <w:numId w:val="0"/>
      </w:numPr>
      <w:tabs>
        <w:tab w:val="num" w:pos="0"/>
        <w:tab w:val="left" w:pos="288"/>
      </w:tabs>
      <w:spacing w:after="120"/>
      <w:ind w:left="-163" w:right="-144"/>
      <w:jc w:val="center"/>
    </w:pPr>
    <w:rPr>
      <w:rFonts w:ascii="Arial" w:hAnsi="Arial" w:cs="Arial"/>
      <w:sz w:val="20"/>
      <w:lang w:eastAsia="en-US"/>
    </w:rPr>
  </w:style>
  <w:style w:type="paragraph" w:customStyle="1" w:styleId="WW-Szvegtrzsbehzssal2">
    <w:name w:val="WW-Szövegtörzs behúzással 2"/>
    <w:basedOn w:val="Norml"/>
    <w:rsid w:val="003C057B"/>
    <w:pPr>
      <w:suppressAutoHyphens/>
      <w:spacing w:after="120" w:line="300" w:lineRule="exact"/>
      <w:ind w:left="2610" w:hanging="2610"/>
      <w:jc w:val="both"/>
    </w:pPr>
    <w:rPr>
      <w:rFonts w:ascii="Arial" w:hAnsi="Arial" w:cs="Arial"/>
      <w:sz w:val="20"/>
      <w:szCs w:val="20"/>
    </w:rPr>
  </w:style>
  <w:style w:type="paragraph" w:customStyle="1" w:styleId="normaltableau">
    <w:name w:val="normal_tableau"/>
    <w:basedOn w:val="Norml"/>
    <w:rsid w:val="003C057B"/>
    <w:pPr>
      <w:spacing w:before="120" w:after="120"/>
      <w:jc w:val="both"/>
    </w:pPr>
    <w:rPr>
      <w:rFonts w:ascii="Optima" w:hAnsi="Optima" w:cs="Optima"/>
      <w:sz w:val="22"/>
      <w:szCs w:val="22"/>
      <w:lang w:val="en-GB" w:eastAsia="en-US"/>
    </w:rPr>
  </w:style>
  <w:style w:type="paragraph" w:customStyle="1" w:styleId="StyleCaptionJustified">
    <w:name w:val="Style Caption + Justified"/>
    <w:basedOn w:val="Kpalrs"/>
    <w:rsid w:val="003C057B"/>
    <w:pPr>
      <w:framePr w:hSpace="0" w:wrap="auto" w:vAnchor="margin" w:yAlign="inline"/>
      <w:pBdr>
        <w:top w:val="none" w:sz="0" w:space="0" w:color="auto"/>
        <w:left w:val="none" w:sz="0" w:space="0" w:color="auto"/>
        <w:bottom w:val="none" w:sz="0" w:space="0" w:color="auto"/>
        <w:right w:val="none" w:sz="0" w:space="0" w:color="auto"/>
      </w:pBdr>
      <w:tabs>
        <w:tab w:val="clear" w:pos="8789"/>
      </w:tabs>
      <w:spacing w:before="120"/>
      <w:jc w:val="both"/>
    </w:pPr>
    <w:rPr>
      <w:rFonts w:ascii="Arial (W1)" w:hAnsi="Arial (W1)" w:cs="Arial (W1)"/>
      <w:i/>
      <w:iCs/>
      <w:sz w:val="16"/>
      <w:szCs w:val="16"/>
      <w:lang w:eastAsia="en-US"/>
    </w:rPr>
  </w:style>
  <w:style w:type="paragraph" w:styleId="brajegyzk">
    <w:name w:val="table of figures"/>
    <w:basedOn w:val="Norml"/>
    <w:next w:val="Norml"/>
    <w:semiHidden/>
    <w:rsid w:val="003C057B"/>
    <w:pPr>
      <w:spacing w:before="60" w:after="60"/>
      <w:jc w:val="both"/>
    </w:pPr>
    <w:rPr>
      <w:rFonts w:ascii="Arial" w:hAnsi="Arial" w:cs="Arial"/>
      <w:color w:val="333333"/>
      <w:sz w:val="20"/>
      <w:szCs w:val="20"/>
      <w:lang w:eastAsia="en-US"/>
    </w:rPr>
  </w:style>
  <w:style w:type="paragraph" w:customStyle="1" w:styleId="Heading2SLA">
    <w:name w:val="Heading 2 SLA"/>
    <w:basedOn w:val="Cmsor1"/>
    <w:next w:val="Heading3SLA"/>
    <w:rsid w:val="003C057B"/>
    <w:pPr>
      <w:tabs>
        <w:tab w:val="num" w:pos="216"/>
      </w:tabs>
      <w:spacing w:before="240"/>
      <w:ind w:left="576" w:hanging="576"/>
      <w:jc w:val="both"/>
    </w:pPr>
    <w:rPr>
      <w:bCs/>
      <w:i w:val="0"/>
      <w:color w:val="auto"/>
      <w:kern w:val="32"/>
      <w:szCs w:val="28"/>
    </w:rPr>
  </w:style>
  <w:style w:type="paragraph" w:customStyle="1" w:styleId="Heading3SLA">
    <w:name w:val="Heading 3 SLA"/>
    <w:basedOn w:val="Norml"/>
    <w:rsid w:val="003C057B"/>
    <w:pPr>
      <w:keepNext/>
      <w:tabs>
        <w:tab w:val="num" w:pos="360"/>
      </w:tabs>
      <w:spacing w:before="240" w:after="120"/>
      <w:jc w:val="both"/>
      <w:outlineLvl w:val="0"/>
    </w:pPr>
    <w:rPr>
      <w:b/>
      <w:bCs/>
      <w:i/>
      <w:iCs/>
      <w:kern w:val="32"/>
    </w:rPr>
  </w:style>
  <w:style w:type="paragraph" w:customStyle="1" w:styleId="Table">
    <w:name w:val="Table"/>
    <w:basedOn w:val="Norml"/>
    <w:autoRedefine/>
    <w:rsid w:val="003C057B"/>
    <w:pPr>
      <w:keepLines/>
    </w:pPr>
    <w:rPr>
      <w:rFonts w:ascii="Arial" w:hAnsi="Arial" w:cs="Arial"/>
      <w:sz w:val="18"/>
      <w:szCs w:val="18"/>
      <w:lang w:eastAsia="en-US"/>
    </w:rPr>
  </w:style>
  <w:style w:type="paragraph" w:customStyle="1" w:styleId="Bekezds0">
    <w:name w:val="Bekezdés"/>
    <w:basedOn w:val="Norml"/>
    <w:rsid w:val="003C057B"/>
    <w:pPr>
      <w:overflowPunct w:val="0"/>
      <w:autoSpaceDE w:val="0"/>
      <w:autoSpaceDN w:val="0"/>
      <w:adjustRightInd w:val="0"/>
      <w:spacing w:after="240"/>
      <w:ind w:firstLine="709"/>
      <w:jc w:val="both"/>
      <w:textAlignment w:val="baseline"/>
    </w:pPr>
    <w:rPr>
      <w:rFonts w:ascii="Arial" w:hAnsi="Arial" w:cs="Arial"/>
    </w:rPr>
  </w:style>
  <w:style w:type="paragraph" w:customStyle="1" w:styleId="Tanulmanycime">
    <w:name w:val="Tanulmany_cime"/>
    <w:basedOn w:val="Norml"/>
    <w:rsid w:val="003C057B"/>
    <w:pPr>
      <w:jc w:val="center"/>
    </w:pPr>
    <w:rPr>
      <w:rFonts w:ascii="Arial" w:hAnsi="Arial" w:cs="Arial"/>
      <w:b/>
      <w:bCs/>
      <w:caps/>
    </w:rPr>
  </w:style>
  <w:style w:type="paragraph" w:customStyle="1" w:styleId="Fggelk">
    <w:name w:val="Függelék"/>
    <w:basedOn w:val="Cmsor1"/>
    <w:rsid w:val="003C057B"/>
    <w:pPr>
      <w:pageBreakBefore/>
      <w:tabs>
        <w:tab w:val="num" w:pos="360"/>
      </w:tabs>
      <w:spacing w:before="240"/>
      <w:ind w:left="360" w:hanging="360"/>
      <w:jc w:val="both"/>
    </w:pPr>
    <w:rPr>
      <w:b w:val="0"/>
      <w:i w:val="0"/>
      <w:smallCaps/>
      <w:color w:val="auto"/>
      <w:kern w:val="32"/>
      <w:sz w:val="32"/>
      <w:szCs w:val="32"/>
    </w:rPr>
  </w:style>
  <w:style w:type="paragraph" w:customStyle="1" w:styleId="SLANormal">
    <w:name w:val="SLA Normal"/>
    <w:basedOn w:val="Norml"/>
    <w:rsid w:val="003C057B"/>
    <w:pPr>
      <w:spacing w:after="120"/>
      <w:ind w:left="504"/>
      <w:jc w:val="both"/>
    </w:pPr>
  </w:style>
  <w:style w:type="paragraph" w:customStyle="1" w:styleId="Ktszmos">
    <w:name w:val="Kétszámos"/>
    <w:basedOn w:val="Norml"/>
    <w:rsid w:val="003C057B"/>
    <w:pPr>
      <w:jc w:val="both"/>
    </w:pPr>
    <w:rPr>
      <w:u w:val="single"/>
    </w:rPr>
  </w:style>
  <w:style w:type="character" w:customStyle="1" w:styleId="text-12-bold">
    <w:name w:val="text-12-bold"/>
    <w:basedOn w:val="Bekezdsalapbettpusa"/>
    <w:rsid w:val="003C057B"/>
  </w:style>
  <w:style w:type="paragraph" w:customStyle="1" w:styleId="mellklet">
    <w:name w:val="melléklet"/>
    <w:basedOn w:val="Norml"/>
    <w:rsid w:val="003C057B"/>
    <w:pPr>
      <w:widowControl w:val="0"/>
      <w:numPr>
        <w:numId w:val="16"/>
      </w:numPr>
      <w:tabs>
        <w:tab w:val="clear" w:pos="644"/>
      </w:tabs>
      <w:ind w:left="0" w:firstLine="0"/>
      <w:jc w:val="right"/>
    </w:pPr>
    <w:rPr>
      <w:b/>
      <w:bCs/>
      <w:sz w:val="26"/>
      <w:szCs w:val="26"/>
    </w:rPr>
  </w:style>
  <w:style w:type="paragraph" w:customStyle="1" w:styleId="felsorols20">
    <w:name w:val="felsorolás2"/>
    <w:basedOn w:val="Norml"/>
    <w:rsid w:val="003C057B"/>
    <w:pPr>
      <w:tabs>
        <w:tab w:val="num" w:pos="360"/>
      </w:tabs>
      <w:ind w:left="360" w:hanging="360"/>
      <w:jc w:val="both"/>
    </w:pPr>
    <w:rPr>
      <w:rFonts w:ascii="Frutiger Linotype" w:hAnsi="Frutiger Linotype" w:cs="Frutiger Linotype"/>
    </w:rPr>
  </w:style>
  <w:style w:type="paragraph" w:customStyle="1" w:styleId="szveg1">
    <w:name w:val="szöveg_1"/>
    <w:basedOn w:val="Norml"/>
    <w:rsid w:val="003C057B"/>
    <w:pPr>
      <w:numPr>
        <w:numId w:val="17"/>
      </w:numPr>
      <w:tabs>
        <w:tab w:val="clear" w:pos="720"/>
      </w:tabs>
      <w:spacing w:before="40" w:after="40" w:line="360" w:lineRule="atLeast"/>
      <w:ind w:left="0" w:firstLine="0"/>
      <w:jc w:val="both"/>
    </w:pPr>
    <w:rPr>
      <w:rFonts w:ascii="Arial" w:hAnsi="Arial" w:cs="Arial"/>
    </w:rPr>
  </w:style>
  <w:style w:type="paragraph" w:customStyle="1" w:styleId="szveg1al">
    <w:name w:val="szöveg_1_alá"/>
    <w:basedOn w:val="szveg1"/>
    <w:rsid w:val="003C057B"/>
    <w:pPr>
      <w:numPr>
        <w:ilvl w:val="1"/>
      </w:numPr>
      <w:tabs>
        <w:tab w:val="clear" w:pos="1440"/>
        <w:tab w:val="num" w:pos="720"/>
      </w:tabs>
      <w:ind w:left="720"/>
    </w:pPr>
  </w:style>
  <w:style w:type="paragraph" w:customStyle="1" w:styleId="Fpont4">
    <w:name w:val="Főpont_4"/>
    <w:basedOn w:val="Norml"/>
    <w:rsid w:val="003C057B"/>
    <w:pPr>
      <w:keepNext/>
      <w:tabs>
        <w:tab w:val="num" w:pos="926"/>
        <w:tab w:val="num" w:pos="1080"/>
      </w:tabs>
      <w:spacing w:before="240" w:after="120" w:line="360" w:lineRule="atLeast"/>
      <w:ind w:left="907" w:hanging="907"/>
    </w:pPr>
    <w:rPr>
      <w:rFonts w:ascii="Arial" w:hAnsi="Arial" w:cs="Arial"/>
      <w:b/>
      <w:bCs/>
      <w:color w:val="000000"/>
    </w:rPr>
  </w:style>
  <w:style w:type="paragraph" w:customStyle="1" w:styleId="szveg10">
    <w:name w:val="szveg1"/>
    <w:basedOn w:val="Norml"/>
    <w:rsid w:val="003C057B"/>
    <w:pPr>
      <w:spacing w:before="100" w:beforeAutospacing="1" w:after="100" w:afterAutospacing="1"/>
    </w:pPr>
  </w:style>
  <w:style w:type="paragraph" w:customStyle="1" w:styleId="bullet10">
    <w:name w:val="bullet1"/>
    <w:basedOn w:val="Norml"/>
    <w:rsid w:val="003C057B"/>
    <w:pPr>
      <w:tabs>
        <w:tab w:val="num" w:pos="360"/>
      </w:tabs>
      <w:spacing w:before="60"/>
      <w:ind w:left="360" w:hanging="360"/>
      <w:jc w:val="both"/>
    </w:pPr>
    <w:rPr>
      <w:sz w:val="22"/>
      <w:szCs w:val="22"/>
    </w:rPr>
  </w:style>
  <w:style w:type="paragraph" w:customStyle="1" w:styleId="Fzis3">
    <w:name w:val="Fázis_3"/>
    <w:basedOn w:val="Norml"/>
    <w:rsid w:val="003C057B"/>
    <w:pPr>
      <w:tabs>
        <w:tab w:val="num" w:pos="360"/>
      </w:tabs>
      <w:spacing w:before="40" w:after="40" w:line="320" w:lineRule="atLeast"/>
      <w:ind w:left="360" w:hanging="360"/>
      <w:jc w:val="both"/>
    </w:pPr>
  </w:style>
  <w:style w:type="character" w:customStyle="1" w:styleId="Fzis3Char">
    <w:name w:val="Fázis_3 Char"/>
    <w:locked/>
    <w:rsid w:val="003C057B"/>
    <w:rPr>
      <w:sz w:val="24"/>
      <w:szCs w:val="24"/>
      <w:lang w:val="hu-HU" w:eastAsia="hu-HU"/>
    </w:rPr>
  </w:style>
  <w:style w:type="paragraph" w:customStyle="1" w:styleId="QMpar">
    <w:name w:val="QMpar"/>
    <w:basedOn w:val="NormalPar"/>
    <w:rsid w:val="003C057B"/>
    <w:rPr>
      <w:sz w:val="24"/>
      <w:szCs w:val="24"/>
    </w:rPr>
  </w:style>
  <w:style w:type="paragraph" w:customStyle="1" w:styleId="NormalPar">
    <w:name w:val="NormalPar"/>
    <w:basedOn w:val="Norml"/>
    <w:rsid w:val="003C057B"/>
    <w:pPr>
      <w:spacing w:before="60" w:after="120"/>
      <w:jc w:val="both"/>
    </w:pPr>
    <w:rPr>
      <w:sz w:val="20"/>
      <w:szCs w:val="20"/>
    </w:rPr>
  </w:style>
  <w:style w:type="paragraph" w:customStyle="1" w:styleId="Felsorols2j">
    <w:name w:val="Felsorolás 2 jó"/>
    <w:basedOn w:val="Felsorols2"/>
    <w:rsid w:val="003C057B"/>
    <w:pPr>
      <w:widowControl w:val="0"/>
      <w:numPr>
        <w:numId w:val="22"/>
      </w:numPr>
      <w:tabs>
        <w:tab w:val="left" w:pos="284"/>
        <w:tab w:val="left" w:pos="1247"/>
        <w:tab w:val="right" w:pos="8953"/>
      </w:tabs>
      <w:snapToGrid w:val="0"/>
      <w:spacing w:after="120" w:line="240" w:lineRule="atLeast"/>
      <w:ind w:left="0" w:firstLine="0"/>
      <w:contextualSpacing w:val="0"/>
      <w:jc w:val="both"/>
    </w:pPr>
    <w:rPr>
      <w:rFonts w:ascii="Arial" w:hAnsi="Arial" w:cs="Arial"/>
    </w:rPr>
  </w:style>
  <w:style w:type="paragraph" w:customStyle="1" w:styleId="Felsorols1j">
    <w:name w:val="Felsorolás 1jó"/>
    <w:basedOn w:val="Felsorols2"/>
    <w:rsid w:val="003C057B"/>
    <w:pPr>
      <w:widowControl w:val="0"/>
      <w:numPr>
        <w:numId w:val="0"/>
      </w:numPr>
      <w:tabs>
        <w:tab w:val="left" w:pos="284"/>
        <w:tab w:val="num" w:pos="360"/>
        <w:tab w:val="right" w:pos="8953"/>
      </w:tabs>
      <w:snapToGrid w:val="0"/>
      <w:spacing w:after="120" w:line="240" w:lineRule="atLeast"/>
      <w:ind w:left="360" w:hanging="360"/>
      <w:contextualSpacing w:val="0"/>
      <w:jc w:val="both"/>
    </w:pPr>
    <w:rPr>
      <w:rFonts w:ascii="Arial" w:hAnsi="Arial" w:cs="Arial"/>
    </w:rPr>
  </w:style>
  <w:style w:type="paragraph" w:customStyle="1" w:styleId="Lista1bullet">
    <w:name w:val="Lista 1 bullet"/>
    <w:basedOn w:val="Lista10"/>
    <w:rsid w:val="003C057B"/>
    <w:pPr>
      <w:tabs>
        <w:tab w:val="num" w:pos="432"/>
      </w:tabs>
      <w:ind w:left="432" w:hanging="432"/>
    </w:pPr>
  </w:style>
  <w:style w:type="paragraph" w:customStyle="1" w:styleId="Lista10">
    <w:name w:val="Lista 1"/>
    <w:basedOn w:val="Norml"/>
    <w:next w:val="Norml"/>
    <w:rsid w:val="003C057B"/>
    <w:pPr>
      <w:spacing w:before="120" w:line="240" w:lineRule="atLeast"/>
      <w:ind w:left="357" w:hanging="357"/>
      <w:jc w:val="both"/>
    </w:pPr>
  </w:style>
  <w:style w:type="paragraph" w:customStyle="1" w:styleId="RFPQuestion">
    <w:name w:val="RFP Question"/>
    <w:rsid w:val="003C057B"/>
    <w:pPr>
      <w:spacing w:before="200" w:line="240" w:lineRule="auto"/>
    </w:pPr>
    <w:rPr>
      <w:rFonts w:ascii="Times New Roman" w:eastAsia="Times New Roman" w:hAnsi="Times New Roman" w:cs="Times New Roman"/>
      <w:b/>
      <w:bCs/>
      <w:sz w:val="24"/>
      <w:szCs w:val="24"/>
      <w:lang w:val="en-US"/>
    </w:rPr>
  </w:style>
  <w:style w:type="paragraph" w:styleId="E-mailalrsa">
    <w:name w:val="E-mail Signature"/>
    <w:basedOn w:val="Norml"/>
    <w:link w:val="E-mailalrsaChar"/>
    <w:semiHidden/>
    <w:rsid w:val="003C057B"/>
    <w:pPr>
      <w:jc w:val="both"/>
    </w:pPr>
    <w:rPr>
      <w:rFonts w:ascii="Arial" w:hAnsi="Arial"/>
      <w:sz w:val="20"/>
      <w:szCs w:val="20"/>
      <w:lang w:eastAsia="en-US"/>
    </w:rPr>
  </w:style>
  <w:style w:type="character" w:customStyle="1" w:styleId="E-mailalrsaChar">
    <w:name w:val="E-mail aláírása Char"/>
    <w:basedOn w:val="Bekezdsalapbettpusa"/>
    <w:link w:val="E-mailalrsa"/>
    <w:semiHidden/>
    <w:rsid w:val="003C057B"/>
    <w:rPr>
      <w:rFonts w:ascii="Arial" w:eastAsia="Times New Roman" w:hAnsi="Arial" w:cs="Times New Roman"/>
      <w:sz w:val="20"/>
      <w:szCs w:val="20"/>
    </w:rPr>
  </w:style>
  <w:style w:type="character" w:customStyle="1" w:styleId="SoDAField">
    <w:name w:val="SoDA Field"/>
    <w:rsid w:val="003C057B"/>
    <w:rPr>
      <w:color w:val="0000FF"/>
    </w:rPr>
  </w:style>
  <w:style w:type="character" w:customStyle="1" w:styleId="E-mailStlus2331">
    <w:name w:val="E-mailStílus2331"/>
    <w:rsid w:val="003C057B"/>
    <w:rPr>
      <w:color w:val="000000"/>
    </w:rPr>
  </w:style>
  <w:style w:type="paragraph" w:customStyle="1" w:styleId="Vlaszbejelentkezes1">
    <w:name w:val="Válasz_bejelentkezes_1"/>
    <w:basedOn w:val="Felsorols"/>
    <w:rsid w:val="003C057B"/>
    <w:pPr>
      <w:keepNext/>
      <w:widowControl/>
      <w:numPr>
        <w:numId w:val="0"/>
      </w:numPr>
      <w:tabs>
        <w:tab w:val="num" w:pos="0"/>
        <w:tab w:val="num" w:pos="927"/>
      </w:tabs>
      <w:spacing w:before="100" w:after="100"/>
      <w:ind w:left="927" w:right="-144"/>
      <w:jc w:val="left"/>
    </w:pPr>
    <w:rPr>
      <w:rFonts w:ascii="Times New Roman" w:hAnsi="Times New Roman"/>
      <w:szCs w:val="24"/>
    </w:rPr>
  </w:style>
  <w:style w:type="paragraph" w:customStyle="1" w:styleId="ListBullet3">
    <w:name w:val="List Bullet  3"/>
    <w:basedOn w:val="Felsorols3"/>
    <w:rsid w:val="003C057B"/>
    <w:pPr>
      <w:widowControl/>
      <w:tabs>
        <w:tab w:val="clear" w:pos="926"/>
        <w:tab w:val="num" w:pos="0"/>
        <w:tab w:val="num" w:pos="1494"/>
      </w:tabs>
      <w:ind w:left="1494" w:right="-144" w:firstLine="0"/>
      <w:jc w:val="center"/>
    </w:pPr>
    <w:rPr>
      <w:rFonts w:ascii="Times New Roman" w:hAnsi="Times New Roman"/>
      <w:szCs w:val="24"/>
      <w:lang w:eastAsia="en-US"/>
    </w:rPr>
  </w:style>
  <w:style w:type="paragraph" w:customStyle="1" w:styleId="Char1CharCharCharCharCharCharCharChar">
    <w:name w:val="Char1 Char Char Char Char Char Char Char Char"/>
    <w:basedOn w:val="Norml"/>
    <w:rsid w:val="003C057B"/>
    <w:pPr>
      <w:spacing w:after="160" w:line="240" w:lineRule="exact"/>
    </w:pPr>
    <w:rPr>
      <w:rFonts w:ascii="Verdana" w:hAnsi="Verdana" w:cs="Verdana"/>
      <w:sz w:val="20"/>
      <w:szCs w:val="20"/>
      <w:lang w:val="en-US" w:eastAsia="en-US"/>
    </w:rPr>
  </w:style>
  <w:style w:type="paragraph" w:customStyle="1" w:styleId="Fpont1">
    <w:name w:val="Főpont_1"/>
    <w:basedOn w:val="Cm"/>
    <w:rsid w:val="003C057B"/>
    <w:pPr>
      <w:keepNext/>
      <w:tabs>
        <w:tab w:val="num" w:pos="454"/>
      </w:tabs>
      <w:spacing w:before="360" w:after="120" w:line="360" w:lineRule="atLeast"/>
      <w:ind w:left="454" w:hanging="454"/>
      <w:jc w:val="left"/>
      <w:outlineLvl w:val="9"/>
    </w:pPr>
    <w:rPr>
      <w:rFonts w:ascii="Arial" w:hAnsi="Arial" w:cs="Arial"/>
      <w:bCs/>
      <w:caps w:val="0"/>
      <w:smallCaps/>
      <w:color w:val="000000"/>
      <w:kern w:val="0"/>
      <w:szCs w:val="32"/>
    </w:rPr>
  </w:style>
  <w:style w:type="paragraph" w:customStyle="1" w:styleId="Fpont2">
    <w:name w:val="Főpont_2"/>
    <w:basedOn w:val="Cm"/>
    <w:rsid w:val="003C057B"/>
    <w:pPr>
      <w:keepNext/>
      <w:tabs>
        <w:tab w:val="num" w:pos="567"/>
      </w:tabs>
      <w:spacing w:before="480" w:after="0" w:line="360" w:lineRule="atLeast"/>
      <w:ind w:left="567" w:hanging="567"/>
      <w:jc w:val="left"/>
      <w:outlineLvl w:val="9"/>
    </w:pPr>
    <w:rPr>
      <w:rFonts w:ascii="Arial" w:hAnsi="Arial" w:cs="Arial"/>
      <w:bCs/>
      <w:caps w:val="0"/>
      <w:color w:val="000000"/>
      <w:kern w:val="0"/>
      <w:sz w:val="28"/>
      <w:szCs w:val="28"/>
    </w:rPr>
  </w:style>
  <w:style w:type="paragraph" w:customStyle="1" w:styleId="Rszfeladat">
    <w:name w:val="Részfeladat"/>
    <w:basedOn w:val="Norml"/>
    <w:rsid w:val="003C057B"/>
    <w:pPr>
      <w:spacing w:before="60" w:after="60" w:line="360" w:lineRule="auto"/>
      <w:ind w:left="360" w:hanging="360"/>
      <w:jc w:val="both"/>
    </w:pPr>
  </w:style>
  <w:style w:type="paragraph" w:customStyle="1" w:styleId="Fpont3">
    <w:name w:val="Főpont_3"/>
    <w:basedOn w:val="Fpont2"/>
    <w:rsid w:val="003C057B"/>
    <w:pPr>
      <w:numPr>
        <w:ilvl w:val="2"/>
      </w:numPr>
      <w:tabs>
        <w:tab w:val="num" w:pos="567"/>
      </w:tabs>
      <w:spacing w:before="240" w:after="120"/>
      <w:ind w:left="567" w:hanging="567"/>
    </w:pPr>
    <w:rPr>
      <w:sz w:val="24"/>
      <w:szCs w:val="24"/>
    </w:rPr>
  </w:style>
  <w:style w:type="paragraph" w:customStyle="1" w:styleId="Rszfeladat2">
    <w:name w:val="Részfeladat2"/>
    <w:basedOn w:val="Rszfeladat"/>
    <w:rsid w:val="003C057B"/>
    <w:pPr>
      <w:ind w:left="568"/>
    </w:pPr>
  </w:style>
  <w:style w:type="paragraph" w:customStyle="1" w:styleId="Norml2">
    <w:name w:val="Normál 2"/>
    <w:basedOn w:val="Norml"/>
    <w:rsid w:val="003C057B"/>
    <w:pPr>
      <w:spacing w:before="40" w:after="40" w:line="320" w:lineRule="atLeast"/>
      <w:ind w:left="567"/>
      <w:jc w:val="both"/>
    </w:pPr>
  </w:style>
  <w:style w:type="paragraph" w:customStyle="1" w:styleId="szveg2">
    <w:name w:val="szöveg_2"/>
    <w:basedOn w:val="szveg1"/>
    <w:rsid w:val="003C057B"/>
    <w:pPr>
      <w:ind w:left="709"/>
    </w:pPr>
  </w:style>
  <w:style w:type="paragraph" w:customStyle="1" w:styleId="szveg1felsorbetu">
    <w:name w:val="szöveg_1_felsor_betu"/>
    <w:basedOn w:val="szveg1"/>
    <w:rsid w:val="003C057B"/>
    <w:pPr>
      <w:tabs>
        <w:tab w:val="num" w:pos="709"/>
      </w:tabs>
      <w:ind w:left="709" w:hanging="425"/>
    </w:pPr>
  </w:style>
  <w:style w:type="paragraph" w:customStyle="1" w:styleId="szveg2al">
    <w:name w:val="szöveg_2_alá"/>
    <w:basedOn w:val="szveg2"/>
    <w:rsid w:val="003C057B"/>
    <w:pPr>
      <w:tabs>
        <w:tab w:val="left" w:pos="1560"/>
      </w:tabs>
      <w:ind w:left="1560" w:hanging="426"/>
    </w:pPr>
  </w:style>
  <w:style w:type="paragraph" w:customStyle="1" w:styleId="Norml10">
    <w:name w:val="Normál 1"/>
    <w:basedOn w:val="Norml"/>
    <w:rsid w:val="003C057B"/>
    <w:pPr>
      <w:spacing w:before="40" w:after="40" w:line="320" w:lineRule="atLeast"/>
      <w:jc w:val="both"/>
    </w:pPr>
    <w:rPr>
      <w:rFonts w:ascii="Arial" w:hAnsi="Arial" w:cs="Arial"/>
      <w:sz w:val="22"/>
      <w:szCs w:val="22"/>
    </w:rPr>
  </w:style>
  <w:style w:type="paragraph" w:customStyle="1" w:styleId="Felsorols11">
    <w:name w:val="Felsorolás 1"/>
    <w:basedOn w:val="Norml10"/>
    <w:rsid w:val="003C057B"/>
    <w:pPr>
      <w:tabs>
        <w:tab w:val="num" w:pos="720"/>
      </w:tabs>
      <w:spacing w:before="60" w:after="60" w:line="360" w:lineRule="auto"/>
      <w:ind w:left="720" w:hanging="360"/>
    </w:pPr>
    <w:rPr>
      <w:sz w:val="24"/>
      <w:szCs w:val="24"/>
    </w:rPr>
  </w:style>
  <w:style w:type="paragraph" w:customStyle="1" w:styleId="szvegal1">
    <w:name w:val="szöveg_alá_1"/>
    <w:basedOn w:val="Norml"/>
    <w:rsid w:val="003C057B"/>
    <w:pPr>
      <w:tabs>
        <w:tab w:val="num" w:pos="567"/>
        <w:tab w:val="num" w:pos="643"/>
      </w:tabs>
      <w:spacing w:before="40" w:after="40" w:line="360" w:lineRule="auto"/>
      <w:ind w:left="567" w:hanging="357"/>
      <w:jc w:val="both"/>
    </w:pPr>
  </w:style>
  <w:style w:type="paragraph" w:customStyle="1" w:styleId="Fzis4">
    <w:name w:val="Fázis_4"/>
    <w:basedOn w:val="Fzis3"/>
    <w:rsid w:val="003C057B"/>
    <w:pPr>
      <w:tabs>
        <w:tab w:val="clear" w:pos="360"/>
      </w:tabs>
      <w:jc w:val="left"/>
    </w:pPr>
  </w:style>
  <w:style w:type="paragraph" w:customStyle="1" w:styleId="szvegal2">
    <w:name w:val="szöveg_alá_2"/>
    <w:basedOn w:val="Norml"/>
    <w:rsid w:val="003C057B"/>
    <w:pPr>
      <w:numPr>
        <w:numId w:val="18"/>
      </w:numPr>
      <w:tabs>
        <w:tab w:val="clear" w:pos="3479"/>
        <w:tab w:val="num" w:pos="432"/>
        <w:tab w:val="num" w:pos="1068"/>
      </w:tabs>
      <w:spacing w:line="360" w:lineRule="auto"/>
      <w:ind w:left="1068" w:hanging="432"/>
      <w:jc w:val="both"/>
    </w:pPr>
  </w:style>
  <w:style w:type="paragraph" w:customStyle="1" w:styleId="Mellklet0">
    <w:name w:val="Melléklet"/>
    <w:basedOn w:val="Cm"/>
    <w:rsid w:val="003C057B"/>
    <w:pPr>
      <w:pageBreakBefore/>
      <w:numPr>
        <w:numId w:val="5"/>
      </w:numPr>
      <w:spacing w:after="0" w:line="360" w:lineRule="auto"/>
      <w:outlineLvl w:val="9"/>
    </w:pPr>
    <w:rPr>
      <w:rFonts w:ascii="Arial" w:hAnsi="Arial" w:cs="Arial"/>
      <w:bCs/>
      <w:caps w:val="0"/>
      <w:kern w:val="0"/>
      <w:szCs w:val="32"/>
    </w:rPr>
  </w:style>
  <w:style w:type="paragraph" w:customStyle="1" w:styleId="Fpont5">
    <w:name w:val="Főpont_5"/>
    <w:basedOn w:val="Fpont4"/>
    <w:rsid w:val="003C057B"/>
    <w:pPr>
      <w:tabs>
        <w:tab w:val="clear" w:pos="926"/>
      </w:tabs>
      <w:spacing w:before="280" w:after="40"/>
      <w:ind w:left="0" w:firstLine="0"/>
      <w:jc w:val="both"/>
    </w:pPr>
  </w:style>
  <w:style w:type="paragraph" w:customStyle="1" w:styleId="Szerzdsrmai">
    <w:name w:val="Szerződés_római"/>
    <w:basedOn w:val="szveg1"/>
    <w:rsid w:val="003C057B"/>
    <w:pPr>
      <w:widowControl w:val="0"/>
      <w:tabs>
        <w:tab w:val="left" w:pos="1985"/>
      </w:tabs>
      <w:ind w:left="1985" w:hanging="567"/>
    </w:pPr>
  </w:style>
  <w:style w:type="paragraph" w:customStyle="1" w:styleId="szveg3al">
    <w:name w:val="szöveg_3_alá"/>
    <w:basedOn w:val="szveg2al"/>
    <w:rsid w:val="003C057B"/>
    <w:pPr>
      <w:tabs>
        <w:tab w:val="clear" w:pos="1560"/>
        <w:tab w:val="num" w:pos="2127"/>
      </w:tabs>
      <w:ind w:left="2127" w:hanging="327"/>
    </w:pPr>
  </w:style>
  <w:style w:type="paragraph" w:customStyle="1" w:styleId="rintettrendszer">
    <w:name w:val="Érintett_rendszer"/>
    <w:basedOn w:val="szveg1"/>
    <w:rsid w:val="003C057B"/>
    <w:pPr>
      <w:keepNext/>
      <w:spacing w:before="240" w:after="120"/>
    </w:pPr>
    <w:rPr>
      <w:b/>
      <w:bCs/>
    </w:rPr>
  </w:style>
  <w:style w:type="paragraph" w:customStyle="1" w:styleId="Szakrendszerek">
    <w:name w:val="Szakrendszerek"/>
    <w:basedOn w:val="szveg1"/>
    <w:rsid w:val="003C057B"/>
    <w:pPr>
      <w:keepNext/>
      <w:spacing w:before="240"/>
    </w:pPr>
    <w:rPr>
      <w:b/>
      <w:bCs/>
      <w:i/>
      <w:iCs/>
    </w:rPr>
  </w:style>
  <w:style w:type="paragraph" w:customStyle="1" w:styleId="StlusSzakrendszerekFlkvrDlt">
    <w:name w:val="Stílus Szakrendszerek + Félkövér Dőlt"/>
    <w:basedOn w:val="Szakrendszerek"/>
    <w:rsid w:val="003C057B"/>
    <w:rPr>
      <w:b w:val="0"/>
      <w:bCs w:val="0"/>
      <w:i w:val="0"/>
      <w:iCs w:val="0"/>
    </w:rPr>
  </w:style>
  <w:style w:type="paragraph" w:customStyle="1" w:styleId="Fontos">
    <w:name w:val="Fontos"/>
    <w:basedOn w:val="Norml"/>
    <w:rsid w:val="003C057B"/>
    <w:pPr>
      <w:pBdr>
        <w:top w:val="single" w:sz="12" w:space="1" w:color="auto"/>
        <w:bottom w:val="single" w:sz="12" w:space="1" w:color="auto"/>
      </w:pBdr>
      <w:tabs>
        <w:tab w:val="left" w:pos="851"/>
      </w:tabs>
      <w:spacing w:before="100"/>
      <w:ind w:left="567"/>
      <w:jc w:val="both"/>
    </w:pPr>
  </w:style>
  <w:style w:type="paragraph" w:customStyle="1" w:styleId="RTVSzvegtrzs2">
    <w:name w:val="RTV Szövegtörzs 2"/>
    <w:basedOn w:val="Norml"/>
    <w:rsid w:val="003C057B"/>
    <w:rPr>
      <w:rFonts w:ascii="Arial" w:hAnsi="Arial" w:cs="Arial"/>
      <w:sz w:val="20"/>
      <w:szCs w:val="20"/>
    </w:rPr>
  </w:style>
  <w:style w:type="character" w:customStyle="1" w:styleId="CharChar2">
    <w:name w:val="Char Char2"/>
    <w:rsid w:val="003C057B"/>
    <w:rPr>
      <w:rFonts w:ascii="Frutiger Linotype" w:hAnsi="Frutiger Linotype" w:cs="Frutiger Linotype"/>
      <w:lang w:val="hu-HU" w:eastAsia="hu-HU"/>
    </w:rPr>
  </w:style>
  <w:style w:type="paragraph" w:customStyle="1" w:styleId="BodyText22">
    <w:name w:val="Body Text 22"/>
    <w:basedOn w:val="Norml"/>
    <w:rsid w:val="003C057B"/>
    <w:pPr>
      <w:numPr>
        <w:numId w:val="19"/>
      </w:numPr>
      <w:tabs>
        <w:tab w:val="clear" w:pos="851"/>
      </w:tabs>
      <w:ind w:left="284" w:firstLine="0"/>
    </w:pPr>
    <w:rPr>
      <w:rFonts w:ascii="Frutiger Linotype" w:hAnsi="Frutiger Linotype" w:cs="Frutiger Linotype"/>
    </w:rPr>
  </w:style>
  <w:style w:type="paragraph" w:customStyle="1" w:styleId="Felsorol1">
    <w:name w:val="Felsorol 1"/>
    <w:basedOn w:val="Norml"/>
    <w:rsid w:val="003C057B"/>
    <w:pPr>
      <w:keepLines/>
      <w:numPr>
        <w:numId w:val="6"/>
      </w:numPr>
      <w:tabs>
        <w:tab w:val="left" w:pos="425"/>
      </w:tabs>
      <w:jc w:val="both"/>
    </w:pPr>
  </w:style>
  <w:style w:type="paragraph" w:customStyle="1" w:styleId="Felsorol2">
    <w:name w:val="Felsorol 2"/>
    <w:basedOn w:val="Felsorol1"/>
    <w:rsid w:val="003C057B"/>
    <w:pPr>
      <w:ind w:left="850"/>
    </w:pPr>
  </w:style>
  <w:style w:type="paragraph" w:customStyle="1" w:styleId="ALTBEKCIM">
    <w:name w:val="ALTBEKCIM"/>
    <w:basedOn w:val="Norml"/>
    <w:next w:val="Norml"/>
    <w:rsid w:val="003C057B"/>
    <w:pPr>
      <w:keepNext/>
      <w:widowControl w:val="0"/>
      <w:tabs>
        <w:tab w:val="left" w:pos="851"/>
      </w:tabs>
      <w:ind w:left="851"/>
      <w:jc w:val="both"/>
    </w:pPr>
    <w:rPr>
      <w:b/>
      <w:bCs/>
    </w:rPr>
  </w:style>
  <w:style w:type="character" w:customStyle="1" w:styleId="bot">
    <w:name w:val="bot"/>
    <w:basedOn w:val="Bekezdsalapbettpusa"/>
    <w:rsid w:val="003C057B"/>
  </w:style>
  <w:style w:type="paragraph" w:customStyle="1" w:styleId="Normal1">
    <w:name w:val="Normal 1"/>
    <w:basedOn w:val="Norml"/>
    <w:rsid w:val="003C057B"/>
    <w:pPr>
      <w:spacing w:after="240" w:line="240" w:lineRule="atLeast"/>
      <w:ind w:left="454"/>
      <w:jc w:val="both"/>
    </w:pPr>
    <w:rPr>
      <w:lang w:eastAsia="en-US"/>
    </w:rPr>
  </w:style>
  <w:style w:type="character" w:customStyle="1" w:styleId="H1Char1">
    <w:name w:val="H1 Char1"/>
    <w:aliases w:val="Section Heading Char1,Fab-1 Char1,Head 1 Char1,Head 11 Char1,Head 12 Char1,Head 111 Char1,Head 13 Char1,Head 112 Char1,Head 14 Char1,Head 113 Char1,Head 15 Char1,Head 114 Char1,Head 16 Char1,Head 115 Char1,Head 17 Char1,Head 116 Char1"/>
    <w:rsid w:val="003C057B"/>
    <w:rPr>
      <w:rFonts w:ascii="Frutiger Linotype" w:hAnsi="Frutiger Linotype" w:cs="Frutiger Linotype"/>
      <w:b/>
      <w:bCs/>
      <w:kern w:val="28"/>
      <w:sz w:val="28"/>
      <w:szCs w:val="28"/>
      <w:lang w:val="hu-HU" w:eastAsia="hu-HU"/>
    </w:rPr>
  </w:style>
  <w:style w:type="character" w:styleId="Kiemels">
    <w:name w:val="Emphasis"/>
    <w:qFormat/>
    <w:rsid w:val="003C057B"/>
    <w:rPr>
      <w:i/>
      <w:iCs/>
    </w:rPr>
  </w:style>
  <w:style w:type="character" w:customStyle="1" w:styleId="H1Char4">
    <w:name w:val="H1 Char4"/>
    <w:aliases w:val="Section Heading Char4,Fab-1 Char4,Head 1 Char4,Head 11 Char4,Head 12 Char4,Head 111 Char4,Head 13 Char4,Head 112 Char4,Head 14 Char4,Head 113 Char4,Head 15 Char4,Head 114 Char4,Head 16 Char4,Head 115 Char4,Head 17 Char4,Head 116 Char3"/>
    <w:rsid w:val="003C057B"/>
    <w:rPr>
      <w:rFonts w:ascii="Frutiger Linotype" w:hAnsi="Frutiger Linotype" w:cs="Frutiger Linotype"/>
      <w:b/>
      <w:bCs/>
      <w:kern w:val="28"/>
      <w:sz w:val="28"/>
      <w:szCs w:val="28"/>
      <w:lang w:val="hu-HU" w:eastAsia="hu-HU"/>
    </w:rPr>
  </w:style>
  <w:style w:type="paragraph" w:customStyle="1" w:styleId="Normal44">
    <w:name w:val="Normal 44"/>
    <w:basedOn w:val="Norml"/>
    <w:rsid w:val="003C057B"/>
    <w:pPr>
      <w:tabs>
        <w:tab w:val="num" w:pos="360"/>
        <w:tab w:val="left" w:pos="454"/>
        <w:tab w:val="left" w:pos="709"/>
        <w:tab w:val="left" w:pos="907"/>
      </w:tabs>
      <w:spacing w:after="120" w:line="280" w:lineRule="atLeast"/>
      <w:ind w:left="3459" w:hanging="2268"/>
      <w:jc w:val="both"/>
    </w:pPr>
    <w:rPr>
      <w:rFonts w:ascii="Arial" w:hAnsi="Arial" w:cs="Arial"/>
      <w:sz w:val="20"/>
      <w:szCs w:val="20"/>
    </w:rPr>
  </w:style>
  <w:style w:type="paragraph" w:customStyle="1" w:styleId="BodyText23FrutigerLinotype">
    <w:name w:val="Body Text 23 + Frutiger Linotype"/>
    <w:aliases w:val="Black,Justified,Left:  0 cm,Right:  -0,0..."/>
    <w:basedOn w:val="Norml"/>
    <w:rsid w:val="003C057B"/>
    <w:pPr>
      <w:tabs>
        <w:tab w:val="left" w:pos="0"/>
        <w:tab w:val="left" w:pos="1134"/>
      </w:tabs>
      <w:jc w:val="both"/>
    </w:pPr>
    <w:rPr>
      <w:rFonts w:ascii="Frutiger Linotype" w:hAnsi="Frutiger Linotype" w:cs="Frutiger Linotype"/>
      <w:sz w:val="20"/>
      <w:szCs w:val="20"/>
    </w:rPr>
  </w:style>
  <w:style w:type="paragraph" w:customStyle="1" w:styleId="BodyTextFrutigerLinotype">
    <w:name w:val="Body Text + Frutiger Linotype"/>
    <w:aliases w:val="10 pt"/>
    <w:basedOn w:val="Norml"/>
    <w:rsid w:val="003C057B"/>
    <w:pPr>
      <w:widowControl w:val="0"/>
      <w:spacing w:before="40" w:after="40"/>
      <w:jc w:val="both"/>
    </w:pPr>
    <w:rPr>
      <w:rFonts w:ascii="Frutiger Linotype" w:hAnsi="Frutiger Linotype" w:cs="Frutiger Linotype"/>
      <w:sz w:val="20"/>
      <w:szCs w:val="20"/>
    </w:rPr>
  </w:style>
  <w:style w:type="character" w:customStyle="1" w:styleId="msochangeprop0">
    <w:name w:val="msochangeprop"/>
    <w:rsid w:val="003C057B"/>
    <w:rPr>
      <w:color w:val="0000FF"/>
      <w:u w:val="single"/>
    </w:rPr>
  </w:style>
  <w:style w:type="paragraph" w:customStyle="1" w:styleId="bodytext2">
    <w:name w:val="bodytext2"/>
    <w:basedOn w:val="Norml"/>
    <w:rsid w:val="003C057B"/>
    <w:pPr>
      <w:ind w:left="360"/>
    </w:pPr>
    <w:rPr>
      <w:sz w:val="20"/>
      <w:szCs w:val="20"/>
    </w:rPr>
  </w:style>
  <w:style w:type="character" w:customStyle="1" w:styleId="intranetbold1">
    <w:name w:val="intranet_bold1"/>
    <w:uiPriority w:val="99"/>
    <w:rsid w:val="003C057B"/>
    <w:rPr>
      <w:b/>
      <w:bCs/>
    </w:rPr>
  </w:style>
  <w:style w:type="paragraph" w:customStyle="1" w:styleId="font5">
    <w:name w:val="font5"/>
    <w:basedOn w:val="Norml"/>
    <w:rsid w:val="003C057B"/>
    <w:pPr>
      <w:spacing w:before="100" w:beforeAutospacing="1" w:after="100" w:afterAutospacing="1"/>
    </w:pPr>
    <w:rPr>
      <w:sz w:val="32"/>
      <w:szCs w:val="32"/>
    </w:rPr>
  </w:style>
  <w:style w:type="paragraph" w:customStyle="1" w:styleId="xxnembold">
    <w:name w:val="x.x nem bold"/>
    <w:basedOn w:val="Norml"/>
    <w:rsid w:val="003C057B"/>
    <w:pPr>
      <w:tabs>
        <w:tab w:val="right" w:pos="8789"/>
      </w:tabs>
      <w:overflowPunct w:val="0"/>
      <w:autoSpaceDE w:val="0"/>
      <w:autoSpaceDN w:val="0"/>
      <w:adjustRightInd w:val="0"/>
      <w:textAlignment w:val="baseline"/>
    </w:pPr>
  </w:style>
  <w:style w:type="paragraph" w:customStyle="1" w:styleId="BodyText23">
    <w:name w:val="Body Text 23"/>
    <w:basedOn w:val="Norml"/>
    <w:rsid w:val="003C057B"/>
    <w:pPr>
      <w:ind w:left="284"/>
    </w:pPr>
    <w:rPr>
      <w:rFonts w:ascii="Frutiger Linotype" w:hAnsi="Frutiger Linotype" w:cs="Frutiger Linotype"/>
    </w:rPr>
  </w:style>
  <w:style w:type="paragraph" w:customStyle="1" w:styleId="Stlus">
    <w:name w:val="Stílus"/>
    <w:uiPriority w:val="99"/>
    <w:rsid w:val="003C057B"/>
    <w:pPr>
      <w:widowControl w:val="0"/>
      <w:autoSpaceDE w:val="0"/>
      <w:autoSpaceDN w:val="0"/>
      <w:adjustRightInd w:val="0"/>
      <w:spacing w:after="0" w:line="240" w:lineRule="auto"/>
    </w:pPr>
    <w:rPr>
      <w:rFonts w:ascii="Arial" w:eastAsia="Times New Roman" w:hAnsi="Arial" w:cs="Arial"/>
      <w:sz w:val="24"/>
      <w:szCs w:val="24"/>
      <w:lang w:eastAsia="hu-HU"/>
    </w:rPr>
  </w:style>
  <w:style w:type="character" w:customStyle="1" w:styleId="CharChar3">
    <w:name w:val="Char Char3"/>
    <w:basedOn w:val="Bekezdsalapbettpusa"/>
    <w:rsid w:val="003C057B"/>
  </w:style>
  <w:style w:type="paragraph" w:customStyle="1" w:styleId="norml100">
    <w:name w:val="norml10"/>
    <w:basedOn w:val="Norml"/>
    <w:rsid w:val="003C057B"/>
    <w:pPr>
      <w:spacing w:before="40" w:after="40"/>
      <w:jc w:val="both"/>
    </w:pPr>
  </w:style>
  <w:style w:type="paragraph" w:customStyle="1" w:styleId="Nincstrkz1">
    <w:name w:val="Nincs térköz1"/>
    <w:rsid w:val="003C057B"/>
    <w:pPr>
      <w:spacing w:after="0" w:line="240" w:lineRule="auto"/>
    </w:pPr>
    <w:rPr>
      <w:rFonts w:ascii="Calibri" w:eastAsia="Times New Roman" w:hAnsi="Calibri" w:cs="Calibri"/>
    </w:rPr>
  </w:style>
  <w:style w:type="paragraph" w:customStyle="1" w:styleId="BalloonText1">
    <w:name w:val="Balloon Text1"/>
    <w:basedOn w:val="Norml"/>
    <w:semiHidden/>
    <w:rsid w:val="003C057B"/>
    <w:rPr>
      <w:rFonts w:ascii="Tahoma" w:hAnsi="Tahoma" w:cs="Tahoma"/>
      <w:sz w:val="16"/>
      <w:szCs w:val="16"/>
      <w:lang w:val="en-GB" w:eastAsia="en-GB"/>
    </w:rPr>
  </w:style>
  <w:style w:type="paragraph" w:styleId="Nincstrkz">
    <w:name w:val="No Spacing"/>
    <w:uiPriority w:val="1"/>
    <w:qFormat/>
    <w:rsid w:val="003C057B"/>
    <w:pPr>
      <w:spacing w:after="0" w:line="240" w:lineRule="auto"/>
    </w:pPr>
    <w:rPr>
      <w:rFonts w:ascii="Calibri" w:eastAsia="Times New Roman" w:hAnsi="Calibri" w:cs="Calibri"/>
    </w:rPr>
  </w:style>
  <w:style w:type="paragraph" w:customStyle="1" w:styleId="Nincstrkz11">
    <w:name w:val="Nincs térköz11"/>
    <w:rsid w:val="003C057B"/>
    <w:pPr>
      <w:numPr>
        <w:ilvl w:val="1"/>
        <w:numId w:val="20"/>
      </w:numPr>
      <w:tabs>
        <w:tab w:val="clear" w:pos="576"/>
      </w:tabs>
      <w:spacing w:after="0" w:line="240" w:lineRule="auto"/>
      <w:ind w:left="0" w:firstLine="0"/>
    </w:pPr>
    <w:rPr>
      <w:rFonts w:ascii="Calibri" w:eastAsia="Times New Roman" w:hAnsi="Calibri" w:cs="Calibri"/>
    </w:rPr>
  </w:style>
  <w:style w:type="paragraph" w:customStyle="1" w:styleId="Stlus7">
    <w:name w:val="Stílus7"/>
    <w:basedOn w:val="Norml"/>
    <w:rsid w:val="003C057B"/>
    <w:pPr>
      <w:numPr>
        <w:ilvl w:val="1"/>
        <w:numId w:val="8"/>
      </w:numPr>
      <w:autoSpaceDE w:val="0"/>
      <w:autoSpaceDN w:val="0"/>
      <w:spacing w:before="360" w:after="720"/>
      <w:jc w:val="center"/>
      <w:outlineLvl w:val="1"/>
    </w:pPr>
    <w:rPr>
      <w:rFonts w:ascii="Frutiger Linotype" w:hAnsi="Frutiger Linotype" w:cs="Frutiger Linotype"/>
      <w:b/>
      <w:bCs/>
      <w:sz w:val="28"/>
      <w:szCs w:val="28"/>
    </w:rPr>
  </w:style>
  <w:style w:type="character" w:customStyle="1" w:styleId="E-mailStlus3491">
    <w:name w:val="E-mailStílus3491"/>
    <w:rsid w:val="003C057B"/>
    <w:rPr>
      <w:color w:val="000000"/>
    </w:rPr>
  </w:style>
  <w:style w:type="character" w:customStyle="1" w:styleId="H1Char3">
    <w:name w:val="H1 Char3"/>
    <w:aliases w:val="Section Heading Char3,Fab-1 Char3,Head 1 Char3,Head 11 Char3,Head 12 Char3,Head 111 Char3,Head 13 Char3,Head 112 Char3,Head 14 Char3,Head 113 Char3,Head 15 Char3,Head 114 Char3,Head 16 Char3,Head 115 Char3,Head 17 Char3,Head 116 Char2"/>
    <w:rsid w:val="003C057B"/>
    <w:rPr>
      <w:rFonts w:ascii="Frutiger Linotype" w:hAnsi="Frutiger Linotype" w:cs="Frutiger Linotype"/>
      <w:b/>
      <w:bCs/>
      <w:kern w:val="28"/>
      <w:sz w:val="28"/>
      <w:szCs w:val="28"/>
      <w:lang w:val="hu-HU" w:eastAsia="hu-HU"/>
    </w:rPr>
  </w:style>
  <w:style w:type="character" w:customStyle="1" w:styleId="CharChar31">
    <w:name w:val="Char Char31"/>
    <w:basedOn w:val="Bekezdsalapbettpusa"/>
    <w:rsid w:val="003C057B"/>
  </w:style>
  <w:style w:type="paragraph" w:customStyle="1" w:styleId="NoSpacing1">
    <w:name w:val="No Spacing1"/>
    <w:rsid w:val="003C057B"/>
    <w:pPr>
      <w:spacing w:after="0" w:line="240" w:lineRule="auto"/>
    </w:pPr>
    <w:rPr>
      <w:rFonts w:ascii="Calibri" w:eastAsia="Times New Roman" w:hAnsi="Calibri" w:cs="Calibri"/>
    </w:rPr>
  </w:style>
  <w:style w:type="paragraph" w:customStyle="1" w:styleId="CharCharCharCharCharChar">
    <w:name w:val="Char Char Char Char Char Char"/>
    <w:basedOn w:val="Norml"/>
    <w:rsid w:val="003C057B"/>
    <w:pPr>
      <w:spacing w:after="160" w:line="240" w:lineRule="exact"/>
    </w:pPr>
    <w:rPr>
      <w:rFonts w:ascii="Verdana" w:hAnsi="Verdana" w:cs="Verdana"/>
      <w:lang w:val="en-US" w:eastAsia="en-US"/>
    </w:rPr>
  </w:style>
  <w:style w:type="character" w:customStyle="1" w:styleId="E-mailStlus3551">
    <w:name w:val="E-mailStílus3551"/>
    <w:rsid w:val="003C057B"/>
    <w:rPr>
      <w:color w:val="000000"/>
    </w:rPr>
  </w:style>
  <w:style w:type="paragraph" w:customStyle="1" w:styleId="Szvegtrzs25">
    <w:name w:val="Szövegtörzs 25"/>
    <w:basedOn w:val="Norml"/>
    <w:uiPriority w:val="99"/>
    <w:rsid w:val="003C057B"/>
    <w:pPr>
      <w:ind w:left="360"/>
    </w:pPr>
    <w:rPr>
      <w:sz w:val="20"/>
      <w:szCs w:val="20"/>
    </w:rPr>
  </w:style>
  <w:style w:type="paragraph" w:customStyle="1" w:styleId="normaljustified">
    <w:name w:val="normaljustified"/>
    <w:basedOn w:val="Norml"/>
    <w:rsid w:val="003C057B"/>
    <w:pPr>
      <w:jc w:val="both"/>
    </w:pPr>
  </w:style>
  <w:style w:type="character" w:customStyle="1" w:styleId="WW8Num2z0">
    <w:name w:val="WW8Num2z0"/>
    <w:rsid w:val="003C057B"/>
    <w:rPr>
      <w:rFonts w:ascii="Symbol" w:hAnsi="Symbol"/>
    </w:rPr>
  </w:style>
  <w:style w:type="character" w:customStyle="1" w:styleId="WW8Num3z0">
    <w:name w:val="WW8Num3z0"/>
    <w:rsid w:val="003C057B"/>
    <w:rPr>
      <w:rFonts w:ascii="Symbol" w:hAnsi="Symbol"/>
    </w:rPr>
  </w:style>
  <w:style w:type="character" w:customStyle="1" w:styleId="WW8Num4z0">
    <w:name w:val="WW8Num4z0"/>
    <w:rsid w:val="003C057B"/>
    <w:rPr>
      <w:b/>
    </w:rPr>
  </w:style>
  <w:style w:type="character" w:customStyle="1" w:styleId="Absatz-Standardschriftart">
    <w:name w:val="Absatz-Standardschriftart"/>
    <w:rsid w:val="003C057B"/>
  </w:style>
  <w:style w:type="character" w:customStyle="1" w:styleId="WW8Num9z0">
    <w:name w:val="WW8Num9z0"/>
    <w:rsid w:val="003C057B"/>
    <w:rPr>
      <w:rFonts w:ascii="Symbol" w:hAnsi="Symbol"/>
    </w:rPr>
  </w:style>
  <w:style w:type="character" w:customStyle="1" w:styleId="WW8Num9z1">
    <w:name w:val="WW8Num9z1"/>
    <w:rsid w:val="003C057B"/>
    <w:rPr>
      <w:rFonts w:ascii="Courier New" w:hAnsi="Courier New" w:cs="Courier New"/>
    </w:rPr>
  </w:style>
  <w:style w:type="character" w:customStyle="1" w:styleId="WW8Num9z2">
    <w:name w:val="WW8Num9z2"/>
    <w:rsid w:val="003C057B"/>
    <w:rPr>
      <w:rFonts w:ascii="Wingdings" w:hAnsi="Wingdings"/>
    </w:rPr>
  </w:style>
  <w:style w:type="character" w:customStyle="1" w:styleId="WW8Num14z0">
    <w:name w:val="WW8Num14z0"/>
    <w:rsid w:val="003C057B"/>
    <w:rPr>
      <w:rFonts w:ascii="Symbol" w:hAnsi="Symbol"/>
    </w:rPr>
  </w:style>
  <w:style w:type="character" w:customStyle="1" w:styleId="WW8Num24z0">
    <w:name w:val="WW8Num24z0"/>
    <w:rsid w:val="003C057B"/>
    <w:rPr>
      <w:b/>
    </w:rPr>
  </w:style>
  <w:style w:type="character" w:customStyle="1" w:styleId="WW8Num27z1">
    <w:name w:val="WW8Num27z1"/>
    <w:rsid w:val="003C057B"/>
    <w:rPr>
      <w:rFonts w:ascii="Courier New" w:hAnsi="Courier New" w:cs="Courier New"/>
    </w:rPr>
  </w:style>
  <w:style w:type="character" w:customStyle="1" w:styleId="WW8Num27z2">
    <w:name w:val="WW8Num27z2"/>
    <w:rsid w:val="003C057B"/>
    <w:rPr>
      <w:rFonts w:ascii="Wingdings" w:hAnsi="Wingdings"/>
    </w:rPr>
  </w:style>
  <w:style w:type="character" w:customStyle="1" w:styleId="WW8Num27z3">
    <w:name w:val="WW8Num27z3"/>
    <w:rsid w:val="003C057B"/>
    <w:rPr>
      <w:rFonts w:ascii="Symbol" w:hAnsi="Symbol"/>
    </w:rPr>
  </w:style>
  <w:style w:type="character" w:customStyle="1" w:styleId="WW8Num28z0">
    <w:name w:val="WW8Num28z0"/>
    <w:rsid w:val="003C057B"/>
    <w:rPr>
      <w:rFonts w:ascii="Times New Roman" w:eastAsia="Times New Roman" w:hAnsi="Times New Roman" w:cs="Times New Roman"/>
    </w:rPr>
  </w:style>
  <w:style w:type="character" w:customStyle="1" w:styleId="WW8Num28z1">
    <w:name w:val="WW8Num28z1"/>
    <w:rsid w:val="003C057B"/>
    <w:rPr>
      <w:rFonts w:ascii="Courier New" w:hAnsi="Courier New" w:cs="Courier New"/>
    </w:rPr>
  </w:style>
  <w:style w:type="character" w:customStyle="1" w:styleId="WW8Num28z2">
    <w:name w:val="WW8Num28z2"/>
    <w:rsid w:val="003C057B"/>
    <w:rPr>
      <w:rFonts w:ascii="Wingdings" w:hAnsi="Wingdings"/>
    </w:rPr>
  </w:style>
  <w:style w:type="character" w:customStyle="1" w:styleId="WW8Num28z3">
    <w:name w:val="WW8Num28z3"/>
    <w:rsid w:val="003C057B"/>
    <w:rPr>
      <w:rFonts w:ascii="Symbol" w:hAnsi="Symbol"/>
    </w:rPr>
  </w:style>
  <w:style w:type="character" w:customStyle="1" w:styleId="WW8Num31z0">
    <w:name w:val="WW8Num31z0"/>
    <w:rsid w:val="003C057B"/>
    <w:rPr>
      <w:b/>
    </w:rPr>
  </w:style>
  <w:style w:type="character" w:customStyle="1" w:styleId="WW8Num32z0">
    <w:name w:val="WW8Num32z0"/>
    <w:rsid w:val="003C057B"/>
    <w:rPr>
      <w:rFonts w:ascii="Times New Roman" w:hAnsi="Times New Roman" w:cs="Times New Roman"/>
    </w:rPr>
  </w:style>
  <w:style w:type="character" w:customStyle="1" w:styleId="WW8Num32z1">
    <w:name w:val="WW8Num32z1"/>
    <w:rsid w:val="003C057B"/>
    <w:rPr>
      <w:rFonts w:ascii="Courier New" w:hAnsi="Courier New" w:cs="Courier New"/>
    </w:rPr>
  </w:style>
  <w:style w:type="character" w:customStyle="1" w:styleId="WW8Num32z2">
    <w:name w:val="WW8Num32z2"/>
    <w:rsid w:val="003C057B"/>
    <w:rPr>
      <w:rFonts w:ascii="Wingdings" w:hAnsi="Wingdings"/>
    </w:rPr>
  </w:style>
  <w:style w:type="character" w:customStyle="1" w:styleId="WW8Num32z3">
    <w:name w:val="WW8Num32z3"/>
    <w:rsid w:val="003C057B"/>
    <w:rPr>
      <w:rFonts w:ascii="Symbol" w:hAnsi="Symbol"/>
    </w:rPr>
  </w:style>
  <w:style w:type="character" w:customStyle="1" w:styleId="WW8Num38z0">
    <w:name w:val="WW8Num38z0"/>
    <w:rsid w:val="003C057B"/>
    <w:rPr>
      <w:rFonts w:ascii="Symbol" w:hAnsi="Symbol"/>
    </w:rPr>
  </w:style>
  <w:style w:type="character" w:customStyle="1" w:styleId="WW8Num38z1">
    <w:name w:val="WW8Num38z1"/>
    <w:rsid w:val="003C057B"/>
    <w:rPr>
      <w:rFonts w:ascii="Courier New" w:hAnsi="Courier New" w:cs="Courier New"/>
    </w:rPr>
  </w:style>
  <w:style w:type="character" w:customStyle="1" w:styleId="WW8Num38z2">
    <w:name w:val="WW8Num38z2"/>
    <w:rsid w:val="003C057B"/>
    <w:rPr>
      <w:rFonts w:ascii="Wingdings" w:hAnsi="Wingdings"/>
    </w:rPr>
  </w:style>
  <w:style w:type="character" w:customStyle="1" w:styleId="WW8NumSt14z0">
    <w:name w:val="WW8NumSt14z0"/>
    <w:rsid w:val="003C057B"/>
    <w:rPr>
      <w:rFonts w:ascii="Symbol" w:hAnsi="Symbol"/>
    </w:rPr>
  </w:style>
  <w:style w:type="character" w:customStyle="1" w:styleId="Bekezdsalapbettpusa1">
    <w:name w:val="Bekezdés alapbetűtípusa1"/>
    <w:rsid w:val="003C057B"/>
  </w:style>
  <w:style w:type="character" w:customStyle="1" w:styleId="CharChar20">
    <w:name w:val="Char Char2"/>
    <w:rsid w:val="003C057B"/>
    <w:rPr>
      <w:b/>
      <w:sz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3C057B"/>
    <w:rPr>
      <w:b/>
      <w:sz w:val="20"/>
    </w:rPr>
  </w:style>
  <w:style w:type="paragraph" w:customStyle="1" w:styleId="Cmsor">
    <w:name w:val="Címsor"/>
    <w:basedOn w:val="Norml"/>
    <w:next w:val="Szvegtrzs"/>
    <w:rsid w:val="003C057B"/>
    <w:pPr>
      <w:keepNext/>
      <w:suppressAutoHyphens/>
      <w:spacing w:before="240" w:after="120"/>
    </w:pPr>
    <w:rPr>
      <w:rFonts w:ascii="Arial" w:eastAsia="MS Mincho" w:hAnsi="Arial" w:cs="Tahoma"/>
      <w:sz w:val="28"/>
      <w:szCs w:val="28"/>
      <w:lang w:eastAsia="ar-SA"/>
    </w:rPr>
  </w:style>
  <w:style w:type="paragraph" w:customStyle="1" w:styleId="Felirat">
    <w:name w:val="Felirat"/>
    <w:basedOn w:val="Norml"/>
    <w:rsid w:val="003C057B"/>
    <w:pPr>
      <w:suppressLineNumbers/>
      <w:suppressAutoHyphens/>
      <w:spacing w:before="120" w:after="120"/>
    </w:pPr>
    <w:rPr>
      <w:rFonts w:cs="Tahoma"/>
      <w:i/>
      <w:iCs/>
      <w:lang w:eastAsia="ar-SA"/>
    </w:rPr>
  </w:style>
  <w:style w:type="paragraph" w:customStyle="1" w:styleId="Trgymutat">
    <w:name w:val="Tárgymutató"/>
    <w:basedOn w:val="Norml"/>
    <w:rsid w:val="003C057B"/>
    <w:pPr>
      <w:suppressLineNumbers/>
      <w:suppressAutoHyphens/>
    </w:pPr>
    <w:rPr>
      <w:rFonts w:cs="Tahoma"/>
      <w:sz w:val="26"/>
      <w:szCs w:val="20"/>
      <w:lang w:eastAsia="ar-SA"/>
    </w:rPr>
  </w:style>
  <w:style w:type="paragraph" w:customStyle="1" w:styleId="Article">
    <w:name w:val="Article"/>
    <w:basedOn w:val="Norml"/>
    <w:rsid w:val="003C057B"/>
    <w:pPr>
      <w:widowControl w:val="0"/>
      <w:suppressAutoHyphens/>
      <w:jc w:val="center"/>
    </w:pPr>
    <w:rPr>
      <w:b/>
      <w:szCs w:val="20"/>
      <w:lang w:val="en-US" w:eastAsia="ar-SA"/>
    </w:rPr>
  </w:style>
  <w:style w:type="paragraph" w:customStyle="1" w:styleId="NormalJustified0">
    <w:name w:val="Normal (Justified)"/>
    <w:basedOn w:val="Norml"/>
    <w:rsid w:val="003C057B"/>
    <w:pPr>
      <w:suppressAutoHyphens/>
      <w:jc w:val="both"/>
    </w:pPr>
    <w:rPr>
      <w:kern w:val="1"/>
      <w:szCs w:val="20"/>
      <w:lang w:val="en-US" w:eastAsia="ar-SA"/>
    </w:rPr>
  </w:style>
  <w:style w:type="paragraph" w:customStyle="1" w:styleId="Kerettartalom">
    <w:name w:val="Kerettartalom"/>
    <w:basedOn w:val="Szvegtrzs"/>
    <w:rsid w:val="003C057B"/>
    <w:pPr>
      <w:pBdr>
        <w:top w:val="none" w:sz="0" w:space="0" w:color="auto"/>
        <w:left w:val="none" w:sz="0" w:space="0" w:color="auto"/>
        <w:bottom w:val="none" w:sz="0" w:space="0" w:color="auto"/>
        <w:right w:val="none" w:sz="0" w:space="0" w:color="auto"/>
      </w:pBdr>
      <w:tabs>
        <w:tab w:val="clear" w:pos="567"/>
      </w:tabs>
      <w:suppressAutoHyphens/>
      <w:spacing w:after="120"/>
      <w:jc w:val="left"/>
    </w:pPr>
    <w:rPr>
      <w:b w:val="0"/>
      <w:bCs w:val="0"/>
      <w:i w:val="0"/>
      <w:iCs w:val="0"/>
      <w:color w:val="auto"/>
      <w:sz w:val="26"/>
      <w:szCs w:val="20"/>
      <w:lang w:eastAsia="ar-SA"/>
    </w:rPr>
  </w:style>
  <w:style w:type="paragraph" w:customStyle="1" w:styleId="Tblzattartalom">
    <w:name w:val="Táblázattartalom"/>
    <w:basedOn w:val="Norml"/>
    <w:rsid w:val="003C057B"/>
    <w:pPr>
      <w:suppressLineNumbers/>
      <w:suppressAutoHyphens/>
    </w:pPr>
    <w:rPr>
      <w:sz w:val="26"/>
      <w:szCs w:val="20"/>
      <w:lang w:eastAsia="ar-SA"/>
    </w:rPr>
  </w:style>
  <w:style w:type="paragraph" w:customStyle="1" w:styleId="Tblzatfejlc">
    <w:name w:val="Táblázatfejléc"/>
    <w:basedOn w:val="Tblzattartalom"/>
    <w:rsid w:val="003C057B"/>
    <w:pPr>
      <w:jc w:val="center"/>
    </w:pPr>
    <w:rPr>
      <w:b/>
      <w:bCs/>
    </w:rPr>
  </w:style>
  <w:style w:type="paragraph" w:customStyle="1" w:styleId="msolistparagraph0">
    <w:name w:val="msolistparagraph"/>
    <w:basedOn w:val="Norml"/>
    <w:rsid w:val="003C057B"/>
    <w:pPr>
      <w:ind w:left="720"/>
    </w:pPr>
    <w:rPr>
      <w:rFonts w:ascii="Calibri" w:hAnsi="Calibri"/>
      <w:sz w:val="22"/>
      <w:szCs w:val="22"/>
    </w:rPr>
  </w:style>
  <w:style w:type="paragraph" w:customStyle="1" w:styleId="Szvegtrzs26">
    <w:name w:val="Szövegtörzs 26"/>
    <w:basedOn w:val="Norml"/>
    <w:rsid w:val="003C057B"/>
    <w:pPr>
      <w:spacing w:before="120"/>
      <w:jc w:val="both"/>
    </w:pPr>
    <w:rPr>
      <w:color w:val="FF0000"/>
      <w:szCs w:val="20"/>
    </w:rPr>
  </w:style>
  <w:style w:type="paragraph" w:customStyle="1" w:styleId="Lbjegyzetszveg1">
    <w:name w:val="Lábjegyzetszöveg1"/>
    <w:basedOn w:val="Norml"/>
    <w:rsid w:val="003C057B"/>
    <w:pPr>
      <w:widowControl w:val="0"/>
      <w:suppressAutoHyphens/>
      <w:autoSpaceDE w:val="0"/>
      <w:jc w:val="both"/>
    </w:pPr>
    <w:rPr>
      <w:rFonts w:ascii="Frutiger Linotype" w:hAnsi="Frutiger Linotype"/>
      <w:sz w:val="20"/>
      <w:szCs w:val="20"/>
    </w:rPr>
  </w:style>
  <w:style w:type="paragraph" w:customStyle="1" w:styleId="Listaszerbekezds2">
    <w:name w:val="Listaszerű bekezdés2"/>
    <w:basedOn w:val="Norml"/>
    <w:rsid w:val="003C057B"/>
    <w:pPr>
      <w:widowControl w:val="0"/>
      <w:spacing w:before="40" w:after="40"/>
      <w:ind w:left="720"/>
      <w:contextualSpacing/>
      <w:jc w:val="both"/>
    </w:pPr>
    <w:rPr>
      <w:szCs w:val="20"/>
    </w:rPr>
  </w:style>
  <w:style w:type="paragraph" w:customStyle="1" w:styleId="font6">
    <w:name w:val="font6"/>
    <w:basedOn w:val="Norml"/>
    <w:rsid w:val="003C057B"/>
    <w:pPr>
      <w:spacing w:before="100" w:beforeAutospacing="1" w:after="100" w:afterAutospacing="1"/>
    </w:pPr>
    <w:rPr>
      <w:rFonts w:ascii="Arial" w:hAnsi="Arial" w:cs="Arial"/>
      <w:b/>
      <w:bCs/>
      <w:sz w:val="22"/>
      <w:szCs w:val="22"/>
    </w:rPr>
  </w:style>
  <w:style w:type="paragraph" w:customStyle="1" w:styleId="xl104">
    <w:name w:val="xl104"/>
    <w:basedOn w:val="Norml"/>
    <w:rsid w:val="003C057B"/>
    <w:pPr>
      <w:pBdr>
        <w:bottom w:val="single" w:sz="8" w:space="0" w:color="auto"/>
        <w:right w:val="single" w:sz="4" w:space="0" w:color="auto"/>
      </w:pBdr>
      <w:shd w:val="clear" w:color="000000" w:fill="CCFFCC"/>
      <w:spacing w:before="100" w:beforeAutospacing="1" w:after="100" w:afterAutospacing="1"/>
      <w:jc w:val="center"/>
    </w:pPr>
  </w:style>
  <w:style w:type="paragraph" w:customStyle="1" w:styleId="xl105">
    <w:name w:val="xl105"/>
    <w:basedOn w:val="Norml"/>
    <w:rsid w:val="003C057B"/>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6">
    <w:name w:val="xl106"/>
    <w:basedOn w:val="Norml"/>
    <w:rsid w:val="003C057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l"/>
    <w:rsid w:val="003C057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Norml"/>
    <w:rsid w:val="003C057B"/>
    <w:pPr>
      <w:pBdr>
        <w:top w:val="single" w:sz="8"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09">
    <w:name w:val="xl109"/>
    <w:basedOn w:val="Norml"/>
    <w:rsid w:val="003C057B"/>
    <w:pPr>
      <w:pBdr>
        <w:top w:val="single" w:sz="8" w:space="0" w:color="auto"/>
        <w:left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18"/>
      <w:szCs w:val="18"/>
    </w:rPr>
  </w:style>
  <w:style w:type="paragraph" w:customStyle="1" w:styleId="xl110">
    <w:name w:val="xl110"/>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1">
    <w:name w:val="xl111"/>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2">
    <w:name w:val="xl11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3">
    <w:name w:val="xl113"/>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4">
    <w:name w:val="xl114"/>
    <w:basedOn w:val="Norml"/>
    <w:rsid w:val="003C057B"/>
    <w:pPr>
      <w:pBdr>
        <w:top w:val="single" w:sz="8" w:space="0" w:color="auto"/>
        <w:left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5">
    <w:name w:val="xl115"/>
    <w:basedOn w:val="Norml"/>
    <w:rsid w:val="003C057B"/>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6">
    <w:name w:val="xl116"/>
    <w:basedOn w:val="Norml"/>
    <w:rsid w:val="003C057B"/>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l"/>
    <w:rsid w:val="003C057B"/>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8">
    <w:name w:val="xl118"/>
    <w:basedOn w:val="Norml"/>
    <w:rsid w:val="003C057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l"/>
    <w:rsid w:val="003C057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0">
    <w:name w:val="xl120"/>
    <w:basedOn w:val="Norml"/>
    <w:rsid w:val="003C057B"/>
    <w:pPr>
      <w:pBdr>
        <w:top w:val="single" w:sz="8"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1">
    <w:name w:val="xl121"/>
    <w:basedOn w:val="Norml"/>
    <w:rsid w:val="003C057B"/>
    <w:pPr>
      <w:pBdr>
        <w:top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2">
    <w:name w:val="xl12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3">
    <w:name w:val="xl123"/>
    <w:basedOn w:val="Norml"/>
    <w:rsid w:val="003C057B"/>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4">
    <w:name w:val="xl124"/>
    <w:basedOn w:val="Norml"/>
    <w:rsid w:val="003C057B"/>
    <w:pPr>
      <w:pBdr>
        <w:bottom w:val="single" w:sz="8"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25">
    <w:name w:val="xl125"/>
    <w:basedOn w:val="Norml"/>
    <w:rsid w:val="003C057B"/>
    <w:pPr>
      <w:pBdr>
        <w:bottom w:val="single" w:sz="8" w:space="0" w:color="auto"/>
      </w:pBdr>
      <w:spacing w:before="100" w:beforeAutospacing="1" w:after="100" w:afterAutospacing="1"/>
      <w:jc w:val="center"/>
      <w:textAlignment w:val="center"/>
    </w:pPr>
  </w:style>
  <w:style w:type="paragraph" w:customStyle="1" w:styleId="xl126">
    <w:name w:val="xl126"/>
    <w:basedOn w:val="Norml"/>
    <w:rsid w:val="003C057B"/>
    <w:pPr>
      <w:pBdr>
        <w:top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7">
    <w:name w:val="xl127"/>
    <w:basedOn w:val="Norml"/>
    <w:rsid w:val="003C057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8">
    <w:name w:val="xl128"/>
    <w:basedOn w:val="Norml"/>
    <w:rsid w:val="003C057B"/>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29">
    <w:name w:val="xl129"/>
    <w:basedOn w:val="Norml"/>
    <w:rsid w:val="003C057B"/>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0">
    <w:name w:val="xl130"/>
    <w:basedOn w:val="Norml"/>
    <w:rsid w:val="003C057B"/>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1">
    <w:name w:val="xl131"/>
    <w:basedOn w:val="Norml"/>
    <w:rsid w:val="003C057B"/>
    <w:pPr>
      <w:pBdr>
        <w:top w:val="single" w:sz="4"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2">
    <w:name w:val="xl132"/>
    <w:basedOn w:val="Norml"/>
    <w:rsid w:val="003C057B"/>
    <w:pPr>
      <w:pBdr>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3">
    <w:name w:val="xl133"/>
    <w:basedOn w:val="Norml"/>
    <w:rsid w:val="003C057B"/>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l"/>
    <w:rsid w:val="003C057B"/>
    <w:pPr>
      <w:pBdr>
        <w:top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5">
    <w:name w:val="xl135"/>
    <w:basedOn w:val="Norml"/>
    <w:rsid w:val="003C057B"/>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Norml"/>
    <w:rsid w:val="003C057B"/>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7">
    <w:name w:val="xl137"/>
    <w:basedOn w:val="Norml"/>
    <w:rsid w:val="003C057B"/>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8">
    <w:name w:val="xl138"/>
    <w:basedOn w:val="Norml"/>
    <w:rsid w:val="003C057B"/>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9">
    <w:name w:val="xl139"/>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0">
    <w:name w:val="xl140"/>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1">
    <w:name w:val="xl141"/>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2">
    <w:name w:val="xl14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3">
    <w:name w:val="xl143"/>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4">
    <w:name w:val="xl144"/>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5">
    <w:name w:val="xl145"/>
    <w:basedOn w:val="Norml"/>
    <w:rsid w:val="003C057B"/>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6">
    <w:name w:val="xl146"/>
    <w:basedOn w:val="Norml"/>
    <w:rsid w:val="003C057B"/>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7">
    <w:name w:val="xl147"/>
    <w:basedOn w:val="Norml"/>
    <w:rsid w:val="003C057B"/>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8">
    <w:name w:val="xl148"/>
    <w:basedOn w:val="Norml"/>
    <w:rsid w:val="003C057B"/>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49">
    <w:name w:val="xl149"/>
    <w:basedOn w:val="Norml"/>
    <w:rsid w:val="003C05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0">
    <w:name w:val="xl150"/>
    <w:basedOn w:val="Norml"/>
    <w:rsid w:val="003C057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51">
    <w:name w:val="xl151"/>
    <w:basedOn w:val="Norml"/>
    <w:rsid w:val="003C057B"/>
    <w:pPr>
      <w:pBdr>
        <w:top w:val="single" w:sz="8" w:space="0" w:color="auto"/>
        <w:left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2">
    <w:name w:val="xl152"/>
    <w:basedOn w:val="Norml"/>
    <w:rsid w:val="003C057B"/>
    <w:pPr>
      <w:pBdr>
        <w:top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3">
    <w:name w:val="xl153"/>
    <w:basedOn w:val="Norml"/>
    <w:rsid w:val="003C057B"/>
    <w:pPr>
      <w:pBdr>
        <w:top w:val="single" w:sz="8" w:space="0" w:color="auto"/>
      </w:pBdr>
      <w:spacing w:before="100" w:beforeAutospacing="1" w:after="100" w:afterAutospacing="1"/>
      <w:textAlignment w:val="center"/>
    </w:pPr>
  </w:style>
  <w:style w:type="paragraph" w:customStyle="1" w:styleId="xl154">
    <w:name w:val="xl154"/>
    <w:basedOn w:val="Norml"/>
    <w:rsid w:val="003C057B"/>
    <w:pPr>
      <w:pBdr>
        <w:top w:val="single" w:sz="8" w:space="0" w:color="auto"/>
        <w:right w:val="single" w:sz="8" w:space="0" w:color="auto"/>
      </w:pBdr>
      <w:spacing w:before="100" w:beforeAutospacing="1" w:after="100" w:afterAutospacing="1"/>
      <w:textAlignment w:val="center"/>
    </w:pPr>
  </w:style>
  <w:style w:type="paragraph" w:customStyle="1" w:styleId="xl155">
    <w:name w:val="xl155"/>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6">
    <w:name w:val="xl156"/>
    <w:basedOn w:val="Norml"/>
    <w:rsid w:val="003C057B"/>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7">
    <w:name w:val="xl157"/>
    <w:basedOn w:val="Norml"/>
    <w:rsid w:val="003C057B"/>
    <w:pPr>
      <w:pBdr>
        <w:top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8">
    <w:name w:val="xl158"/>
    <w:basedOn w:val="Norml"/>
    <w:rsid w:val="003C057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9">
    <w:name w:val="xl159"/>
    <w:basedOn w:val="Norml"/>
    <w:rsid w:val="003C057B"/>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60">
    <w:name w:val="xl160"/>
    <w:basedOn w:val="Norml"/>
    <w:rsid w:val="003C057B"/>
    <w:pPr>
      <w:pBdr>
        <w:top w:val="single" w:sz="8" w:space="0" w:color="auto"/>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1">
    <w:name w:val="xl161"/>
    <w:basedOn w:val="Norml"/>
    <w:rsid w:val="003C057B"/>
    <w:pPr>
      <w:pBdr>
        <w:top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2">
    <w:name w:val="xl162"/>
    <w:basedOn w:val="Norml"/>
    <w:rsid w:val="003C057B"/>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3">
    <w:name w:val="xl163"/>
    <w:basedOn w:val="Norml"/>
    <w:rsid w:val="003C057B"/>
    <w:pPr>
      <w:pBdr>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4">
    <w:name w:val="xl164"/>
    <w:basedOn w:val="Norml"/>
    <w:rsid w:val="003C057B"/>
    <w:pPr>
      <w:spacing w:before="100" w:beforeAutospacing="1" w:after="100" w:afterAutospacing="1"/>
      <w:jc w:val="center"/>
      <w:textAlignment w:val="center"/>
    </w:pPr>
    <w:rPr>
      <w:rFonts w:ascii="Arial" w:hAnsi="Arial" w:cs="Arial"/>
      <w:b/>
      <w:bCs/>
      <w:color w:val="333399"/>
    </w:rPr>
  </w:style>
  <w:style w:type="paragraph" w:customStyle="1" w:styleId="xl165">
    <w:name w:val="xl165"/>
    <w:basedOn w:val="Norml"/>
    <w:rsid w:val="003C057B"/>
    <w:pPr>
      <w:pBdr>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6">
    <w:name w:val="xl166"/>
    <w:basedOn w:val="Norml"/>
    <w:rsid w:val="003C057B"/>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7">
    <w:name w:val="xl167"/>
    <w:basedOn w:val="Norml"/>
    <w:rsid w:val="003C057B"/>
    <w:pPr>
      <w:pBdr>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8">
    <w:name w:val="xl168"/>
    <w:basedOn w:val="Norml"/>
    <w:rsid w:val="003C057B"/>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9">
    <w:name w:val="xl169"/>
    <w:basedOn w:val="Norml"/>
    <w:rsid w:val="003C057B"/>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70">
    <w:name w:val="xl170"/>
    <w:basedOn w:val="Norml"/>
    <w:rsid w:val="003C057B"/>
    <w:pPr>
      <w:numPr>
        <w:numId w:val="21"/>
      </w:numPr>
      <w:pBdr>
        <w:top w:val="single" w:sz="4" w:space="0" w:color="auto"/>
        <w:left w:val="single" w:sz="4" w:space="0" w:color="auto"/>
        <w:bottom w:val="single" w:sz="8" w:space="0" w:color="auto"/>
      </w:pBdr>
      <w:spacing w:before="100" w:beforeAutospacing="1" w:after="100" w:afterAutospacing="1"/>
      <w:ind w:left="0" w:firstLine="0"/>
      <w:textAlignment w:val="center"/>
    </w:pPr>
    <w:rPr>
      <w:rFonts w:ascii="Arial" w:hAnsi="Arial" w:cs="Arial"/>
      <w:b/>
      <w:bCs/>
      <w:sz w:val="18"/>
      <w:szCs w:val="18"/>
    </w:rPr>
  </w:style>
  <w:style w:type="paragraph" w:customStyle="1" w:styleId="Stlus20">
    <w:name w:val="Stílus2"/>
    <w:basedOn w:val="Cmsor1"/>
    <w:rsid w:val="003C057B"/>
    <w:pPr>
      <w:tabs>
        <w:tab w:val="num" w:pos="709"/>
      </w:tabs>
      <w:spacing w:before="240" w:after="60"/>
    </w:pPr>
    <w:rPr>
      <w:rFonts w:ascii="Cambria" w:hAnsi="Cambria"/>
      <w:bCs/>
      <w:i w:val="0"/>
      <w:color w:val="auto"/>
      <w:kern w:val="32"/>
      <w:sz w:val="32"/>
    </w:rPr>
  </w:style>
  <w:style w:type="paragraph" w:customStyle="1" w:styleId="Szvegtrzsbehzssal33">
    <w:name w:val="Szövegtörzs behúzással 33"/>
    <w:basedOn w:val="Norml"/>
    <w:rsid w:val="003C057B"/>
    <w:pPr>
      <w:overflowPunct w:val="0"/>
      <w:autoSpaceDE w:val="0"/>
      <w:autoSpaceDN w:val="0"/>
      <w:adjustRightInd w:val="0"/>
      <w:ind w:left="426"/>
      <w:jc w:val="both"/>
      <w:textAlignment w:val="baseline"/>
    </w:pPr>
    <w:rPr>
      <w:rFonts w:ascii="Frutiger Linotype" w:hAnsi="Frutiger Linotype"/>
    </w:rPr>
  </w:style>
  <w:style w:type="paragraph" w:styleId="Idzet">
    <w:name w:val="Quote"/>
    <w:basedOn w:val="Norml"/>
    <w:next w:val="Norml"/>
    <w:link w:val="IdzetChar"/>
    <w:qFormat/>
    <w:rsid w:val="003C057B"/>
    <w:rPr>
      <w:rFonts w:ascii="Frutiger Linotype" w:hAnsi="Frutiger Linotype"/>
      <w:i/>
      <w:iCs/>
      <w:color w:val="000000"/>
      <w:sz w:val="20"/>
      <w:szCs w:val="20"/>
    </w:rPr>
  </w:style>
  <w:style w:type="character" w:customStyle="1" w:styleId="IdzetChar">
    <w:name w:val="Idézet Char"/>
    <w:basedOn w:val="Bekezdsalapbettpusa"/>
    <w:link w:val="Idzet"/>
    <w:rsid w:val="003C057B"/>
    <w:rPr>
      <w:rFonts w:ascii="Frutiger Linotype" w:eastAsia="Times New Roman" w:hAnsi="Frutiger Linotype" w:cs="Times New Roman"/>
      <w:i/>
      <w:iCs/>
      <w:color w:val="000000"/>
      <w:sz w:val="20"/>
      <w:szCs w:val="20"/>
    </w:rPr>
  </w:style>
  <w:style w:type="paragraph" w:customStyle="1" w:styleId="Szvegtrzs260">
    <w:name w:val="Szövegtörzs 26"/>
    <w:basedOn w:val="Norml"/>
    <w:rsid w:val="003C057B"/>
    <w:pPr>
      <w:spacing w:before="120"/>
      <w:jc w:val="both"/>
    </w:pPr>
    <w:rPr>
      <w:color w:val="FF0000"/>
      <w:szCs w:val="20"/>
    </w:rPr>
  </w:style>
  <w:style w:type="paragraph" w:customStyle="1" w:styleId="Lbjegyzetszveg10">
    <w:name w:val="Lábjegyzetszöveg1"/>
    <w:basedOn w:val="Norml"/>
    <w:rsid w:val="003C057B"/>
    <w:pPr>
      <w:widowControl w:val="0"/>
      <w:suppressAutoHyphens/>
      <w:autoSpaceDE w:val="0"/>
      <w:jc w:val="both"/>
    </w:pPr>
    <w:rPr>
      <w:rFonts w:ascii="Frutiger Linotype" w:hAnsi="Frutiger Linotype"/>
      <w:sz w:val="20"/>
      <w:szCs w:val="20"/>
    </w:rPr>
  </w:style>
  <w:style w:type="table" w:customStyle="1" w:styleId="Rcsostblzat4">
    <w:name w:val="Rácsos táblázat4"/>
    <w:basedOn w:val="Normltblzat"/>
    <w:next w:val="Rcsostblzat"/>
    <w:rsid w:val="003C057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hivatkozs1">
    <w:name w:val="Lábjegyzet-hivatkozás1"/>
    <w:rsid w:val="003C057B"/>
    <w:rPr>
      <w:rFonts w:ascii="Times New Roman" w:hAnsi="Times New Roman" w:cs="Times New Roman"/>
      <w:sz w:val="16"/>
      <w:szCs w:val="16"/>
      <w:vertAlign w:val="superscript"/>
    </w:rPr>
  </w:style>
  <w:style w:type="paragraph" w:customStyle="1" w:styleId="Lbjegyzetszveg2">
    <w:name w:val="Lábjegyzetszöveg2"/>
    <w:basedOn w:val="Norml"/>
    <w:rsid w:val="003C057B"/>
    <w:pPr>
      <w:suppressAutoHyphens/>
    </w:pPr>
    <w:rPr>
      <w:rFonts w:ascii="Frutiger Linotype" w:hAnsi="Frutiger Linotype"/>
      <w:kern w:val="1"/>
      <w:sz w:val="20"/>
      <w:szCs w:val="20"/>
      <w:lang w:eastAsia="ar-SA"/>
    </w:rPr>
  </w:style>
  <w:style w:type="character" w:customStyle="1" w:styleId="Lbjegyzet-karakterek">
    <w:name w:val="Lábjegyzet-karakterek"/>
    <w:rsid w:val="003C057B"/>
    <w:rPr>
      <w:vertAlign w:val="superscript"/>
    </w:rPr>
  </w:style>
  <w:style w:type="numbering" w:customStyle="1" w:styleId="Nemlista11">
    <w:name w:val="Nem lista11"/>
    <w:next w:val="Nemlista"/>
    <w:uiPriority w:val="99"/>
    <w:semiHidden/>
    <w:unhideWhenUsed/>
    <w:rsid w:val="003C057B"/>
  </w:style>
  <w:style w:type="paragraph" w:customStyle="1" w:styleId="VersionRevokes">
    <w:name w:val="Version Revokes"/>
    <w:basedOn w:val="Norml"/>
    <w:uiPriority w:val="99"/>
    <w:rsid w:val="003C057B"/>
    <w:pPr>
      <w:jc w:val="center"/>
    </w:pPr>
    <w:rPr>
      <w:b/>
      <w:bCs/>
    </w:rPr>
  </w:style>
  <w:style w:type="paragraph" w:customStyle="1" w:styleId="rub10">
    <w:name w:val="rub1"/>
    <w:basedOn w:val="Norml"/>
    <w:uiPriority w:val="99"/>
    <w:rsid w:val="003C057B"/>
    <w:pPr>
      <w:jc w:val="both"/>
    </w:pPr>
    <w:rPr>
      <w:rFonts w:ascii="&amp;#39" w:hAnsi="&amp;#39" w:cs="&amp;#39"/>
      <w:b/>
      <w:bCs/>
      <w:smallCaps/>
    </w:rPr>
  </w:style>
  <w:style w:type="character" w:customStyle="1" w:styleId="vastagfelsorolas">
    <w:name w:val="vastag_felsorolas"/>
    <w:uiPriority w:val="99"/>
    <w:rsid w:val="003C057B"/>
  </w:style>
  <w:style w:type="paragraph" w:customStyle="1" w:styleId="normal10">
    <w:name w:val="normal1"/>
    <w:basedOn w:val="Norml"/>
    <w:uiPriority w:val="99"/>
    <w:rsid w:val="003C057B"/>
    <w:pPr>
      <w:jc w:val="both"/>
    </w:pPr>
  </w:style>
  <w:style w:type="table" w:customStyle="1" w:styleId="Rcsostblzat11">
    <w:name w:val="Rácsos táblázat11"/>
    <w:basedOn w:val="Normltblzat"/>
    <w:next w:val="Rcsostblzat"/>
    <w:uiPriority w:val="99"/>
    <w:rsid w:val="003C057B"/>
    <w:pPr>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1Char2">
    <w:name w:val="Cím Char1 Char2"/>
    <w:aliases w:val="Cím Char Char Char2"/>
    <w:uiPriority w:val="99"/>
    <w:rsid w:val="003C057B"/>
    <w:rPr>
      <w:rFonts w:ascii="Courier" w:hAnsi="Courier" w:cs="Courier"/>
      <w:b/>
      <w:bCs/>
      <w:caps/>
      <w:sz w:val="20"/>
      <w:szCs w:val="20"/>
      <w:lang w:eastAsia="hu-HU"/>
    </w:rPr>
  </w:style>
  <w:style w:type="table" w:customStyle="1" w:styleId="Rcsostblzat21">
    <w:name w:val="Rácsos táblázat21"/>
    <w:basedOn w:val="Normltblzat"/>
    <w:next w:val="Rcsostblzat"/>
    <w:rsid w:val="003C057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1">
    <w:name w:val="Lábjegyzet-szöveg Char1"/>
    <w:aliases w:val="Footnote Text Char Char1,Lábjegyzet-szöveg Char,Footnote Text Char Char,Lábjegyzetszöveg Char1 Char Char Char,Lábjegyzetszöveg Char Char Char Char Char,Char1 Char Char Char Char Char,Footnote Char Char Char Char Char"/>
    <w:uiPriority w:val="99"/>
    <w:rsid w:val="00852309"/>
    <w:rPr>
      <w:rFonts w:ascii="Frutiger Linotype" w:hAnsi="Frutiger Linotype" w:cs="Frutiger Linotype"/>
    </w:rPr>
  </w:style>
  <w:style w:type="paragraph" w:customStyle="1" w:styleId="kiemel1">
    <w:name w:val="kiemel1"/>
    <w:basedOn w:val="Norml"/>
    <w:rsid w:val="00B833AE"/>
    <w:pPr>
      <w:spacing w:before="480" w:after="120"/>
    </w:pPr>
    <w:rPr>
      <w:b/>
    </w:rPr>
  </w:style>
  <w:style w:type="paragraph" w:customStyle="1" w:styleId="tagolt">
    <w:name w:val="tagolt"/>
    <w:basedOn w:val="Norml"/>
    <w:rsid w:val="00B833AE"/>
    <w:pPr>
      <w:spacing w:before="120" w:after="120"/>
      <w:jc w:val="both"/>
    </w:pPr>
    <w:rPr>
      <w:bCs/>
    </w:rPr>
  </w:style>
  <w:style w:type="paragraph" w:customStyle="1" w:styleId="Leila">
    <w:name w:val="Leila"/>
    <w:basedOn w:val="Norml"/>
    <w:autoRedefine/>
    <w:rsid w:val="00B833AE"/>
    <w:rPr>
      <w:bCs/>
      <w:szCs w:val="20"/>
    </w:rPr>
  </w:style>
  <w:style w:type="paragraph" w:customStyle="1" w:styleId="szeral1">
    <w:name w:val="szeral1"/>
    <w:basedOn w:val="Norml"/>
    <w:rsid w:val="00B833AE"/>
    <w:pPr>
      <w:tabs>
        <w:tab w:val="right" w:pos="9000"/>
      </w:tabs>
      <w:spacing w:before="720"/>
    </w:pPr>
    <w:rPr>
      <w:bCs/>
    </w:rPr>
  </w:style>
  <w:style w:type="paragraph" w:customStyle="1" w:styleId="valaszt">
    <w:name w:val="valaszt"/>
    <w:basedOn w:val="tagolt"/>
    <w:rsid w:val="00B833AE"/>
    <w:pPr>
      <w:tabs>
        <w:tab w:val="num" w:pos="0"/>
        <w:tab w:val="left" w:pos="4536"/>
      </w:tabs>
      <w:ind w:left="1701" w:hanging="283"/>
    </w:pPr>
  </w:style>
  <w:style w:type="paragraph" w:customStyle="1" w:styleId="kiemel2">
    <w:name w:val="kiemel2"/>
    <w:basedOn w:val="kiemel1"/>
    <w:rsid w:val="00B833AE"/>
    <w:pPr>
      <w:spacing w:before="240"/>
    </w:pPr>
  </w:style>
  <w:style w:type="paragraph" w:customStyle="1" w:styleId="megr">
    <w:name w:val="megr"/>
    <w:basedOn w:val="kiemel2"/>
    <w:rsid w:val="00B833AE"/>
    <w:pPr>
      <w:tabs>
        <w:tab w:val="center" w:pos="1980"/>
      </w:tabs>
      <w:spacing w:before="0" w:after="0"/>
    </w:pPr>
    <w:rPr>
      <w:caps/>
    </w:rPr>
  </w:style>
  <w:style w:type="numbering" w:customStyle="1" w:styleId="Nemlista4">
    <w:name w:val="Nem lista4"/>
    <w:next w:val="Nemlista"/>
    <w:uiPriority w:val="99"/>
    <w:semiHidden/>
    <w:unhideWhenUsed/>
    <w:rsid w:val="0069559A"/>
  </w:style>
  <w:style w:type="character" w:customStyle="1" w:styleId="Internet-hivatkozs">
    <w:name w:val="Internet-hivatkozás"/>
    <w:rsid w:val="00D27216"/>
    <w:rPr>
      <w:color w:val="0000FF"/>
      <w:u w:val="single"/>
    </w:rPr>
  </w:style>
  <w:style w:type="paragraph" w:customStyle="1" w:styleId="TiszteltCm">
    <w:name w:val="Tisztelt Cím"/>
    <w:qFormat/>
    <w:rsid w:val="00D27216"/>
    <w:pPr>
      <w:widowControl w:val="0"/>
      <w:tabs>
        <w:tab w:val="left" w:pos="801"/>
      </w:tabs>
      <w:suppressAutoHyphens/>
      <w:autoSpaceDE w:val="0"/>
      <w:autoSpaceDN w:val="0"/>
      <w:adjustRightInd w:val="0"/>
      <w:spacing w:before="240" w:after="0"/>
      <w:textAlignment w:val="center"/>
    </w:pPr>
    <w:rPr>
      <w:rFonts w:ascii="Times" w:hAnsi="Times" w:cs="Times-Roman"/>
      <w:color w:val="000000" w:themeColor="text1"/>
      <w:sz w:val="24"/>
      <w:szCs w:val="24"/>
    </w:rPr>
  </w:style>
  <w:style w:type="paragraph" w:customStyle="1" w:styleId="Levlszveg">
    <w:name w:val="Levél szöveg"/>
    <w:qFormat/>
    <w:rsid w:val="00D27216"/>
    <w:pPr>
      <w:widowControl w:val="0"/>
      <w:tabs>
        <w:tab w:val="left" w:pos="801"/>
      </w:tabs>
      <w:suppressAutoHyphens/>
      <w:autoSpaceDE w:val="0"/>
      <w:autoSpaceDN w:val="0"/>
      <w:adjustRightInd w:val="0"/>
      <w:spacing w:after="0"/>
      <w:jc w:val="both"/>
      <w:textAlignment w:val="center"/>
    </w:pPr>
    <w:rPr>
      <w:rFonts w:ascii="Times" w:hAnsi="Times" w:cs="Times-Roman"/>
      <w:color w:val="000000" w:themeColor="text1"/>
      <w:sz w:val="24"/>
      <w:szCs w:val="24"/>
    </w:rPr>
  </w:style>
  <w:style w:type="paragraph" w:customStyle="1" w:styleId="Adatok">
    <w:name w:val="Adatok"/>
    <w:qFormat/>
    <w:rsid w:val="00D27216"/>
    <w:pPr>
      <w:spacing w:after="0" w:line="240" w:lineRule="auto"/>
    </w:pPr>
    <w:rPr>
      <w:rFonts w:ascii="Arial" w:hAnsi="Arial" w:cstheme="minorHAnsi"/>
      <w:noProof/>
      <w:color w:val="595959" w:themeColor="text1" w:themeTint="A6"/>
      <w:sz w:val="18"/>
      <w:szCs w:val="24"/>
      <w:lang w:eastAsia="hu-HU"/>
    </w:rPr>
  </w:style>
  <w:style w:type="paragraph" w:customStyle="1" w:styleId="Tiret0">
    <w:name w:val="Tiret 0"/>
    <w:basedOn w:val="Norml"/>
    <w:rsid w:val="00D27216"/>
    <w:pPr>
      <w:numPr>
        <w:numId w:val="48"/>
      </w:numPr>
      <w:spacing w:before="120" w:after="120"/>
      <w:jc w:val="both"/>
    </w:pPr>
    <w:rPr>
      <w:rFonts w:eastAsia="Calibri"/>
      <w:szCs w:val="22"/>
      <w:lang w:eastAsia="en-GB"/>
    </w:rPr>
  </w:style>
  <w:style w:type="paragraph" w:customStyle="1" w:styleId="Tiret1">
    <w:name w:val="Tiret 1"/>
    <w:basedOn w:val="Norml"/>
    <w:rsid w:val="00D27216"/>
    <w:pPr>
      <w:numPr>
        <w:numId w:val="49"/>
      </w:numPr>
      <w:spacing w:before="120" w:after="120"/>
      <w:jc w:val="both"/>
    </w:pPr>
    <w:rPr>
      <w:rFonts w:eastAsia="Calibri"/>
      <w:szCs w:val="22"/>
      <w:lang w:eastAsia="en-GB"/>
    </w:rPr>
  </w:style>
  <w:style w:type="paragraph" w:customStyle="1" w:styleId="NumPar1">
    <w:name w:val="NumPar 1"/>
    <w:basedOn w:val="Norml"/>
    <w:next w:val="Norml"/>
    <w:rsid w:val="00D27216"/>
    <w:pPr>
      <w:numPr>
        <w:numId w:val="50"/>
      </w:numPr>
      <w:spacing w:before="120" w:after="120"/>
      <w:jc w:val="both"/>
    </w:pPr>
    <w:rPr>
      <w:rFonts w:eastAsia="Calibri"/>
      <w:szCs w:val="22"/>
      <w:lang w:eastAsia="en-GB"/>
    </w:rPr>
  </w:style>
  <w:style w:type="paragraph" w:customStyle="1" w:styleId="NumPar2">
    <w:name w:val="NumPar 2"/>
    <w:basedOn w:val="Norml"/>
    <w:next w:val="Norml"/>
    <w:rsid w:val="00D27216"/>
    <w:pPr>
      <w:numPr>
        <w:ilvl w:val="1"/>
        <w:numId w:val="50"/>
      </w:numPr>
      <w:spacing w:before="120" w:after="120"/>
      <w:jc w:val="both"/>
    </w:pPr>
    <w:rPr>
      <w:rFonts w:eastAsia="Calibri"/>
      <w:szCs w:val="22"/>
      <w:lang w:eastAsia="en-GB"/>
    </w:rPr>
  </w:style>
  <w:style w:type="paragraph" w:customStyle="1" w:styleId="NumPar3">
    <w:name w:val="NumPar 3"/>
    <w:basedOn w:val="Norml"/>
    <w:next w:val="Norml"/>
    <w:rsid w:val="00D27216"/>
    <w:pPr>
      <w:numPr>
        <w:ilvl w:val="2"/>
        <w:numId w:val="50"/>
      </w:numPr>
      <w:spacing w:before="120" w:after="120"/>
      <w:jc w:val="both"/>
    </w:pPr>
    <w:rPr>
      <w:rFonts w:eastAsia="Calibri"/>
      <w:szCs w:val="22"/>
      <w:lang w:eastAsia="en-GB"/>
    </w:rPr>
  </w:style>
  <w:style w:type="paragraph" w:customStyle="1" w:styleId="NumPar4">
    <w:name w:val="NumPar 4"/>
    <w:basedOn w:val="Norml"/>
    <w:next w:val="Norml"/>
    <w:rsid w:val="00D27216"/>
    <w:pPr>
      <w:numPr>
        <w:ilvl w:val="3"/>
        <w:numId w:val="50"/>
      </w:numPr>
      <w:spacing w:before="120" w:after="120"/>
      <w:jc w:val="both"/>
    </w:pPr>
    <w:rPr>
      <w:rFonts w:eastAsia="Calibri"/>
      <w:szCs w:val="22"/>
      <w:lang w:eastAsia="en-GB"/>
    </w:rPr>
  </w:style>
  <w:style w:type="paragraph" w:customStyle="1" w:styleId="Annexetitre">
    <w:name w:val="Annexe titre"/>
    <w:basedOn w:val="Norml"/>
    <w:next w:val="Norml"/>
    <w:rsid w:val="00D27216"/>
    <w:pPr>
      <w:spacing w:before="120" w:after="120"/>
      <w:jc w:val="center"/>
    </w:pPr>
    <w:rPr>
      <w:rFonts w:eastAsia="Calibri"/>
      <w:b/>
      <w:szCs w:val="22"/>
      <w:u w:val="single"/>
      <w:lang w:eastAsia="en-GB"/>
    </w:rPr>
  </w:style>
  <w:style w:type="character" w:customStyle="1" w:styleId="DeltaViewInsertion">
    <w:name w:val="DeltaView Insertion"/>
    <w:rsid w:val="00D27216"/>
    <w:rPr>
      <w:b/>
      <w:bCs w:val="0"/>
      <w:i/>
      <w:iCs w:val="0"/>
      <w:spacing w:val="0"/>
      <w:lang w:val="hu-HU" w:eastAsia="hu-HU"/>
    </w:rPr>
  </w:style>
  <w:style w:type="paragraph" w:customStyle="1" w:styleId="ChapterTitle">
    <w:name w:val="ChapterTitle"/>
    <w:basedOn w:val="Norml"/>
    <w:next w:val="Norml"/>
    <w:rsid w:val="00D27216"/>
    <w:pPr>
      <w:keepNext/>
      <w:spacing w:before="120" w:after="360"/>
      <w:jc w:val="center"/>
    </w:pPr>
    <w:rPr>
      <w:rFonts w:eastAsia="Calibri"/>
      <w:b/>
      <w:sz w:val="32"/>
      <w:szCs w:val="22"/>
      <w:lang w:eastAsia="en-GB"/>
    </w:rPr>
  </w:style>
  <w:style w:type="paragraph" w:customStyle="1" w:styleId="Text1">
    <w:name w:val="Text 1"/>
    <w:basedOn w:val="Norml"/>
    <w:rsid w:val="00D27216"/>
    <w:pPr>
      <w:spacing w:before="120" w:after="120"/>
      <w:ind w:left="850"/>
      <w:jc w:val="both"/>
    </w:pPr>
    <w:rPr>
      <w:rFonts w:eastAsia="Calibri"/>
      <w:szCs w:val="22"/>
      <w:lang w:eastAsia="en-GB"/>
    </w:rPr>
  </w:style>
  <w:style w:type="paragraph" w:customStyle="1" w:styleId="SectionTitle">
    <w:name w:val="SectionTitle"/>
    <w:basedOn w:val="Norml"/>
    <w:next w:val="Cmsor1"/>
    <w:rsid w:val="00D27216"/>
    <w:pPr>
      <w:keepNext/>
      <w:spacing w:before="120" w:after="360"/>
      <w:jc w:val="center"/>
    </w:pPr>
    <w:rPr>
      <w:rFonts w:eastAsia="Calibri"/>
      <w:b/>
      <w:smallCaps/>
      <w:sz w:val="28"/>
      <w:szCs w:val="22"/>
      <w:lang w:eastAsia="en-GB"/>
    </w:rPr>
  </w:style>
  <w:style w:type="paragraph" w:customStyle="1" w:styleId="NormalBold">
    <w:name w:val="NormalBold"/>
    <w:basedOn w:val="Norml"/>
    <w:link w:val="NormalBoldChar"/>
    <w:rsid w:val="00D27216"/>
    <w:pPr>
      <w:widowControl w:val="0"/>
    </w:pPr>
    <w:rPr>
      <w:b/>
      <w:szCs w:val="20"/>
      <w:lang w:eastAsia="en-GB"/>
    </w:rPr>
  </w:style>
  <w:style w:type="character" w:customStyle="1" w:styleId="NormalBoldChar">
    <w:name w:val="NormalBold Char"/>
    <w:link w:val="NormalBold"/>
    <w:locked/>
    <w:rsid w:val="00D27216"/>
    <w:rPr>
      <w:rFonts w:ascii="Times New Roman" w:eastAsia="Times New Roman" w:hAnsi="Times New Roman" w:cs="Times New Roman"/>
      <w:b/>
      <w:sz w:val="24"/>
      <w:szCs w:val="20"/>
      <w:lang w:eastAsia="en-GB"/>
    </w:rPr>
  </w:style>
  <w:style w:type="paragraph" w:customStyle="1" w:styleId="NormalLeft">
    <w:name w:val="Normal Left"/>
    <w:basedOn w:val="Norml"/>
    <w:rsid w:val="00D27216"/>
    <w:pPr>
      <w:spacing w:before="120" w:after="120"/>
    </w:pPr>
    <w:rPr>
      <w:rFonts w:eastAsia="Calibri"/>
      <w:szCs w:val="22"/>
      <w:lang w:eastAsia="en-GB"/>
    </w:rPr>
  </w:style>
  <w:style w:type="paragraph" w:customStyle="1" w:styleId="Norml20">
    <w:name w:val="Normál2"/>
    <w:rsid w:val="00D27216"/>
    <w:pPr>
      <w:spacing w:after="0" w:line="240" w:lineRule="auto"/>
    </w:pPr>
    <w:rPr>
      <w:rFonts w:ascii="Times New Roman" w:eastAsia="ヒラギノ角ゴ Pro W3" w:hAnsi="Times New Roman" w:cs="Times New Roman"/>
      <w:color w:val="000000"/>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caption" w:uiPriority="0" w:qFormat="1"/>
    <w:lsdException w:name="table of figures" w:uiPriority="0"/>
    <w:lsdException w:name="envelope return" w:uiPriority="0"/>
    <w:lsdException w:name="footnote reference" w:uiPriority="0"/>
    <w:lsdException w:name="page number" w:uiPriority="0"/>
    <w:lsdException w:name="endnote reference" w:uiPriority="0"/>
    <w:lsdException w:name="Lis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E-mail Signature"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5618B"/>
    <w:pPr>
      <w:spacing w:after="0" w:line="240" w:lineRule="auto"/>
    </w:pPr>
    <w:rPr>
      <w:rFonts w:ascii="Times New Roman" w:eastAsia="Times New Roman" w:hAnsi="Times New Roman" w:cs="Times New Roman"/>
      <w:sz w:val="24"/>
      <w:szCs w:val="24"/>
      <w:lang w:eastAsia="hu-HU"/>
    </w:rPr>
  </w:style>
  <w:style w:type="paragraph" w:styleId="Cmsor1">
    <w:name w:val="heading 1"/>
    <w:aliases w:val=" Char Char Char,H1,(Alt+1),Section Heading,Fab-1,Head 1,Head 11,Head 12,Head 111,Head 13,Head 112,Head 14,Head 113,Head 15,Head 114,Head 16,Head 115,Head 17,Head 116,Head 18,Head 117,Head 19,Head 118,Head 121,Head 1111,Head 131,Head 1121"/>
    <w:basedOn w:val="Norml"/>
    <w:next w:val="Norml"/>
    <w:link w:val="Cmsor1Char"/>
    <w:qFormat/>
    <w:rsid w:val="00FC42B6"/>
    <w:pPr>
      <w:keepNext/>
      <w:spacing w:before="120" w:after="120"/>
      <w:jc w:val="center"/>
      <w:outlineLvl w:val="0"/>
    </w:pPr>
    <w:rPr>
      <w:b/>
      <w:i/>
      <w:color w:val="000000"/>
      <w:sz w:val="28"/>
    </w:rPr>
  </w:style>
  <w:style w:type="paragraph" w:styleId="Cmsor2">
    <w:name w:val="heading 2"/>
    <w:aliases w:val="(Alt+2),Chapter Title,H2,Heading 2 Hidden,HD2,heading2,palacs csunyan beszel,(Paragraph L1),Alfejezet,Attribute Heading 2,head2,head21,head22,head23,head24,head25,head26,head27,head28,head211,head221,head231,head241,head251,head261,head29"/>
    <w:basedOn w:val="Norml"/>
    <w:next w:val="Norml"/>
    <w:link w:val="Cmsor2Char"/>
    <w:qFormat/>
    <w:rsid w:val="00FC42B6"/>
    <w:pPr>
      <w:keepNext/>
      <w:tabs>
        <w:tab w:val="center" w:pos="5130"/>
      </w:tabs>
      <w:ind w:left="567" w:hanging="567"/>
      <w:jc w:val="both"/>
      <w:outlineLvl w:val="1"/>
    </w:pPr>
    <w:rPr>
      <w:b/>
      <w:i/>
    </w:rPr>
  </w:style>
  <w:style w:type="paragraph" w:styleId="Cmsor3">
    <w:name w:val="heading 3"/>
    <w:aliases w:val="H3,(Alt+3),Primary Subhead,H31,H32,H311,H33,H312,H34,H313,H35,H314,H36,H315,H37,H316,H38,H317,H39,H318,H321,H3111,H331,H3121,H341,H3131,H351,H3141,H361,H3151,H371,H3161,H381,H3171,H310,H319,H322,H3112,H332,H3122,H342,H3132,H352,H3142,H362,H3152"/>
    <w:basedOn w:val="Norml"/>
    <w:next w:val="Norml"/>
    <w:link w:val="Cmsor3Char"/>
    <w:qFormat/>
    <w:rsid w:val="00FC42B6"/>
    <w:pPr>
      <w:keepNext/>
      <w:pBdr>
        <w:top w:val="double" w:sz="6" w:space="1" w:color="auto"/>
        <w:left w:val="double" w:sz="6" w:space="4" w:color="auto"/>
        <w:bottom w:val="double" w:sz="6" w:space="15" w:color="auto"/>
        <w:right w:val="double" w:sz="6" w:space="4" w:color="auto"/>
      </w:pBdr>
      <w:tabs>
        <w:tab w:val="left" w:pos="567"/>
      </w:tabs>
      <w:jc w:val="center"/>
      <w:outlineLvl w:val="2"/>
    </w:pPr>
    <w:rPr>
      <w:b/>
      <w:i/>
      <w:caps/>
      <w:color w:val="000000"/>
      <w:sz w:val="32"/>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qFormat/>
    <w:rsid w:val="00FC42B6"/>
    <w:pPr>
      <w:keepNext/>
      <w:jc w:val="center"/>
      <w:outlineLvl w:val="3"/>
    </w:pPr>
    <w:rPr>
      <w:b/>
      <w:bCs/>
      <w:sz w:val="28"/>
    </w:rPr>
  </w:style>
  <w:style w:type="paragraph" w:styleId="Cmsor5">
    <w:name w:val="heading 5"/>
    <w:aliases w:val="H5,Block Label,Level 3 - i,h5,LOA3 H5,Body Text (R),Level 3 - i1,Body Text (R)1,Subheading,5 sub-bullet,sb,DTSÜberschrift 5,DTS‹berschrift 5"/>
    <w:basedOn w:val="Norml"/>
    <w:next w:val="Norml"/>
    <w:link w:val="Cmsor5Char"/>
    <w:qFormat/>
    <w:rsid w:val="00FC42B6"/>
    <w:pPr>
      <w:keepNext/>
      <w:spacing w:line="360" w:lineRule="atLeast"/>
      <w:jc w:val="center"/>
      <w:outlineLvl w:val="4"/>
    </w:pPr>
    <w:rPr>
      <w:b/>
      <w:i/>
      <w:sz w:val="28"/>
    </w:rPr>
  </w:style>
  <w:style w:type="paragraph" w:styleId="Cmsor6">
    <w:name w:val="heading 6"/>
    <w:aliases w:val="Legal Level 1.,Presentor,sub-dash,sd,5,DTSÜberschrift 6,DTS‹berschrift 6,TOC header,h6"/>
    <w:basedOn w:val="Norml"/>
    <w:next w:val="Norml"/>
    <w:link w:val="Cmsor6Char"/>
    <w:qFormat/>
    <w:rsid w:val="00FC42B6"/>
    <w:pPr>
      <w:keepNext/>
      <w:outlineLvl w:val="5"/>
    </w:pPr>
    <w:rPr>
      <w:b/>
      <w:bCs/>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qFormat/>
    <w:rsid w:val="00FC42B6"/>
    <w:pPr>
      <w:keepNext/>
      <w:pBdr>
        <w:top w:val="double" w:sz="6" w:space="1" w:color="auto"/>
        <w:left w:val="double" w:sz="6" w:space="4" w:color="auto"/>
        <w:bottom w:val="double" w:sz="6" w:space="15" w:color="auto"/>
        <w:right w:val="double" w:sz="6" w:space="4" w:color="auto"/>
      </w:pBdr>
      <w:tabs>
        <w:tab w:val="left" w:pos="567"/>
      </w:tabs>
      <w:jc w:val="center"/>
      <w:outlineLvl w:val="6"/>
    </w:pPr>
    <w:rPr>
      <w:b/>
      <w:color w:val="000000"/>
      <w:sz w:val="32"/>
    </w:rPr>
  </w:style>
  <w:style w:type="paragraph" w:styleId="Cmsor8">
    <w:name w:val="heading 8"/>
    <w:aliases w:val="Legal Level 1.1.1.,h8,Nummerering 3,figure title"/>
    <w:basedOn w:val="Norml"/>
    <w:next w:val="Norml"/>
    <w:link w:val="Cmsor8Char"/>
    <w:qFormat/>
    <w:rsid w:val="00FC42B6"/>
    <w:pPr>
      <w:keepNext/>
      <w:pBdr>
        <w:top w:val="double" w:sz="6" w:space="1" w:color="auto"/>
        <w:left w:val="double" w:sz="6" w:space="4" w:color="auto"/>
        <w:bottom w:val="double" w:sz="6" w:space="15" w:color="auto"/>
        <w:right w:val="double" w:sz="6" w:space="4" w:color="auto"/>
      </w:pBdr>
      <w:jc w:val="center"/>
      <w:outlineLvl w:val="7"/>
    </w:pPr>
    <w:rPr>
      <w:b/>
      <w:color w:val="000000"/>
      <w:sz w:val="40"/>
    </w:rPr>
  </w:style>
  <w:style w:type="paragraph" w:styleId="Cmsor9">
    <w:name w:val="heading 9"/>
    <w:aliases w:val="Legal Level 1.1.1.1.,h9,Nummerering 4,Appendix,ft,tt,table title,Section"/>
    <w:basedOn w:val="Norml"/>
    <w:next w:val="Norml"/>
    <w:link w:val="Cmsor9Char"/>
    <w:qFormat/>
    <w:rsid w:val="00FC42B6"/>
    <w:pPr>
      <w:keepNext/>
      <w:jc w:val="both"/>
      <w:outlineLvl w:val="8"/>
    </w:pPr>
    <w:rPr>
      <w:b/>
      <w:caps/>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 Char Char Char Char,H1 Char,(Alt+1) Char,Section Heading Char,Fab-1 Char,Head 1 Char,Head 11 Char,Head 12 Char,Head 111 Char,Head 13 Char,Head 112 Char,Head 14 Char,Head 113 Char,Head 15 Char,Head 114 Char,Head 16 Char,Head 115 Char"/>
    <w:basedOn w:val="Bekezdsalapbettpusa"/>
    <w:link w:val="Cmsor1"/>
    <w:rsid w:val="00FC42B6"/>
    <w:rPr>
      <w:rFonts w:ascii="Times New Roman" w:eastAsia="Times New Roman" w:hAnsi="Times New Roman" w:cs="Times New Roman"/>
      <w:b/>
      <w:i/>
      <w:color w:val="000000"/>
      <w:sz w:val="28"/>
      <w:szCs w:val="24"/>
      <w:lang w:eastAsia="hu-HU"/>
    </w:rPr>
  </w:style>
  <w:style w:type="character" w:customStyle="1" w:styleId="Cmsor2Char">
    <w:name w:val="Címsor 2 Char"/>
    <w:aliases w:val="(Alt+2) Char,Chapter Title Char,H2 Char,Heading 2 Hidden Char,HD2 Char,heading2 Char,palacs csunyan beszel Char,(Paragraph L1) Char,Alfejezet Char,Attribute Heading 2 Char,head2 Char,head21 Char,head22 Char,head23 Char,head24 Char"/>
    <w:basedOn w:val="Bekezdsalapbettpusa"/>
    <w:link w:val="Cmsor2"/>
    <w:rsid w:val="00FC42B6"/>
    <w:rPr>
      <w:rFonts w:ascii="Times New Roman" w:eastAsia="Times New Roman" w:hAnsi="Times New Roman" w:cs="Times New Roman"/>
      <w:b/>
      <w:i/>
      <w:sz w:val="24"/>
      <w:szCs w:val="24"/>
      <w:lang w:eastAsia="hu-HU"/>
    </w:rPr>
  </w:style>
  <w:style w:type="character" w:customStyle="1" w:styleId="Cmsor3Char">
    <w:name w:val="Címsor 3 Char"/>
    <w:aliases w:val="H3 Char,(Alt+3) Char,Primary Subhead Char,H31 Char,H32 Char,H311 Char,H33 Char,H312 Char,H34 Char,H313 Char,H35 Char,H314 Char,H36 Char,H315 Char,H37 Char,H316 Char,H38 Char,H317 Char,H39 Char,H318 Char,H321 Char,H3111 Char,H331 Char"/>
    <w:basedOn w:val="Bekezdsalapbettpusa"/>
    <w:link w:val="Cmsor3"/>
    <w:rsid w:val="00FC42B6"/>
    <w:rPr>
      <w:rFonts w:ascii="Times New Roman" w:eastAsia="Times New Roman" w:hAnsi="Times New Roman" w:cs="Times New Roman"/>
      <w:b/>
      <w:i/>
      <w:caps/>
      <w:color w:val="000000"/>
      <w:sz w:val="32"/>
      <w:szCs w:val="24"/>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
    <w:basedOn w:val="Bekezdsalapbettpusa"/>
    <w:link w:val="Cmsor4"/>
    <w:rsid w:val="00FC42B6"/>
    <w:rPr>
      <w:rFonts w:ascii="Times New Roman" w:eastAsia="Times New Roman" w:hAnsi="Times New Roman" w:cs="Times New Roman"/>
      <w:b/>
      <w:bCs/>
      <w:sz w:val="28"/>
      <w:szCs w:val="24"/>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basedOn w:val="Bekezdsalapbettpusa"/>
    <w:link w:val="Cmsor5"/>
    <w:rsid w:val="00FC42B6"/>
    <w:rPr>
      <w:rFonts w:ascii="Times New Roman" w:eastAsia="Times New Roman" w:hAnsi="Times New Roman" w:cs="Times New Roman"/>
      <w:b/>
      <w:i/>
      <w:sz w:val="28"/>
      <w:szCs w:val="24"/>
    </w:rPr>
  </w:style>
  <w:style w:type="character" w:customStyle="1" w:styleId="Cmsor6Char">
    <w:name w:val="Címsor 6 Char"/>
    <w:aliases w:val="Legal Level 1. Char,Presentor Char,sub-dash Char,sd Char,5 Char,DTSÜberschrift 6 Char,DTS‹berschrift 6 Char,TOC header Char,h6 Char"/>
    <w:basedOn w:val="Bekezdsalapbettpusa"/>
    <w:link w:val="Cmsor6"/>
    <w:rsid w:val="00FC42B6"/>
    <w:rPr>
      <w:rFonts w:ascii="Times New Roman" w:eastAsia="Times New Roman" w:hAnsi="Times New Roman" w:cs="Times New Roman"/>
      <w:b/>
      <w:bCs/>
      <w:sz w:val="24"/>
      <w:szCs w:val="24"/>
      <w:lang w:eastAsia="hu-HU"/>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rsid w:val="00FC42B6"/>
    <w:rPr>
      <w:rFonts w:ascii="Times New Roman" w:eastAsia="Times New Roman" w:hAnsi="Times New Roman" w:cs="Times New Roman"/>
      <w:b/>
      <w:color w:val="000000"/>
      <w:sz w:val="32"/>
      <w:szCs w:val="24"/>
      <w:lang w:eastAsia="hu-HU"/>
    </w:rPr>
  </w:style>
  <w:style w:type="character" w:customStyle="1" w:styleId="Cmsor8Char">
    <w:name w:val="Címsor 8 Char"/>
    <w:aliases w:val="Legal Level 1.1.1. Char,h8 Char,Nummerering 3 Char,figure title Char"/>
    <w:basedOn w:val="Bekezdsalapbettpusa"/>
    <w:link w:val="Cmsor8"/>
    <w:rsid w:val="00FC42B6"/>
    <w:rPr>
      <w:rFonts w:ascii="Times New Roman" w:eastAsia="Times New Roman" w:hAnsi="Times New Roman" w:cs="Times New Roman"/>
      <w:b/>
      <w:color w:val="000000"/>
      <w:sz w:val="40"/>
      <w:szCs w:val="24"/>
      <w:lang w:eastAsia="hu-HU"/>
    </w:rPr>
  </w:style>
  <w:style w:type="character" w:customStyle="1" w:styleId="Cmsor9Char">
    <w:name w:val="Címsor 9 Char"/>
    <w:aliases w:val="Legal Level 1.1.1.1. Char,h9 Char,Nummerering 4 Char,Appendix Char,ft Char,tt Char,table title Char,Section Char"/>
    <w:basedOn w:val="Bekezdsalapbettpusa"/>
    <w:link w:val="Cmsor9"/>
    <w:rsid w:val="00FC42B6"/>
    <w:rPr>
      <w:rFonts w:ascii="Times New Roman" w:eastAsia="Times New Roman" w:hAnsi="Times New Roman" w:cs="Times New Roman"/>
      <w:b/>
      <w:caps/>
      <w:sz w:val="28"/>
      <w:szCs w:val="24"/>
      <w:lang w:eastAsia="hu-HU"/>
    </w:rPr>
  </w:style>
  <w:style w:type="paragraph" w:styleId="Kpalrs">
    <w:name w:val="caption"/>
    <w:basedOn w:val="Norml"/>
    <w:next w:val="Norml"/>
    <w:qFormat/>
    <w:rsid w:val="00FC42B6"/>
    <w:pPr>
      <w:framePr w:hSpace="141" w:wrap="auto" w:vAnchor="text" w:hAnchor="text" w:y="1"/>
      <w:pBdr>
        <w:top w:val="single" w:sz="6" w:space="1" w:color="auto"/>
        <w:left w:val="single" w:sz="6" w:space="1" w:color="auto"/>
        <w:bottom w:val="single" w:sz="6" w:space="1" w:color="auto"/>
        <w:right w:val="single" w:sz="6" w:space="1" w:color="auto"/>
      </w:pBdr>
      <w:tabs>
        <w:tab w:val="right" w:pos="8789"/>
      </w:tabs>
    </w:pPr>
  </w:style>
  <w:style w:type="paragraph" w:styleId="Szvegtrzs">
    <w:name w:val="Body Text"/>
    <w:aliases w:val=" Char,Body,block style,Standard paragraph,b,Body Text Char Char,Body Text Char Char Char,Body Text Char Char Char Char,Body Text Char Char Char Char Char Char Char Char Char Char Char Char Char Char Char"/>
    <w:basedOn w:val="Norml"/>
    <w:link w:val="SzvegtrzsChar1"/>
    <w:uiPriority w:val="99"/>
    <w:qFormat/>
    <w:rsid w:val="00FC42B6"/>
    <w:pPr>
      <w:pBdr>
        <w:top w:val="double" w:sz="6" w:space="1" w:color="auto"/>
        <w:left w:val="double" w:sz="6" w:space="4" w:color="auto"/>
        <w:bottom w:val="double" w:sz="6" w:space="1" w:color="auto"/>
        <w:right w:val="double" w:sz="6" w:space="4" w:color="auto"/>
      </w:pBdr>
      <w:tabs>
        <w:tab w:val="left" w:pos="567"/>
      </w:tabs>
      <w:jc w:val="center"/>
    </w:pPr>
    <w:rPr>
      <w:b/>
      <w:bCs/>
      <w:i/>
      <w:iCs/>
      <w:color w:val="000000"/>
      <w:sz w:val="32"/>
    </w:rPr>
  </w:style>
  <w:style w:type="character" w:customStyle="1" w:styleId="SzvegtrzsChar">
    <w:name w:val="Szövegtörzs Char"/>
    <w:aliases w:val="Body Text Char Char Char Char Char Char Char Char Char Char Char Char Char Char Char Char Char Char1,Body Text Char Char Char Char Char Char Char Char Char Char Char Char Char Char Char Char Char Char Char Char Char Char Char Char1"/>
    <w:basedOn w:val="Bekezdsalapbettpusa"/>
    <w:uiPriority w:val="99"/>
    <w:rsid w:val="00FC42B6"/>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rsid w:val="00FC42B6"/>
    <w:pPr>
      <w:tabs>
        <w:tab w:val="center" w:pos="5130"/>
      </w:tabs>
      <w:ind w:left="567" w:hanging="567"/>
      <w:jc w:val="both"/>
    </w:pPr>
    <w:rPr>
      <w:szCs w:val="20"/>
    </w:rPr>
  </w:style>
  <w:style w:type="character" w:customStyle="1" w:styleId="SzvegtrzsbehzssalChar">
    <w:name w:val="Szövegtörzs behúzással Char"/>
    <w:basedOn w:val="Bekezdsalapbettpusa"/>
    <w:link w:val="Szvegtrzsbehzssal"/>
    <w:uiPriority w:val="99"/>
    <w:rsid w:val="00FC42B6"/>
    <w:rPr>
      <w:rFonts w:ascii="Times New Roman" w:eastAsia="Times New Roman" w:hAnsi="Times New Roman" w:cs="Times New Roman"/>
      <w:sz w:val="24"/>
      <w:szCs w:val="20"/>
      <w:lang w:eastAsia="hu-HU"/>
    </w:rPr>
  </w:style>
  <w:style w:type="paragraph" w:styleId="llb">
    <w:name w:val="footer"/>
    <w:basedOn w:val="Norml"/>
    <w:link w:val="llbChar"/>
    <w:uiPriority w:val="99"/>
    <w:rsid w:val="00FC42B6"/>
    <w:pPr>
      <w:tabs>
        <w:tab w:val="center" w:pos="4536"/>
        <w:tab w:val="right" w:pos="9072"/>
      </w:tabs>
      <w:jc w:val="both"/>
    </w:pPr>
    <w:rPr>
      <w:color w:val="000080"/>
      <w:szCs w:val="20"/>
    </w:rPr>
  </w:style>
  <w:style w:type="character" w:customStyle="1" w:styleId="llbChar">
    <w:name w:val="Élőláb Char"/>
    <w:basedOn w:val="Bekezdsalapbettpusa"/>
    <w:link w:val="llb"/>
    <w:uiPriority w:val="99"/>
    <w:rsid w:val="00FC42B6"/>
    <w:rPr>
      <w:rFonts w:ascii="Times New Roman" w:eastAsia="Times New Roman" w:hAnsi="Times New Roman" w:cs="Times New Roman"/>
      <w:color w:val="000080"/>
      <w:sz w:val="24"/>
      <w:szCs w:val="20"/>
      <w:lang w:eastAsia="hu-HU"/>
    </w:rPr>
  </w:style>
  <w:style w:type="paragraph" w:styleId="Szvegtrzsbehzssal2">
    <w:name w:val="Body Text Indent 2"/>
    <w:basedOn w:val="Norml"/>
    <w:link w:val="Szvegtrzsbehzssal2Char"/>
    <w:rsid w:val="00FC42B6"/>
    <w:pPr>
      <w:tabs>
        <w:tab w:val="left" w:pos="567"/>
      </w:tabs>
      <w:ind w:left="794" w:hanging="227"/>
      <w:jc w:val="both"/>
    </w:pPr>
    <w:rPr>
      <w:color w:val="000000"/>
    </w:rPr>
  </w:style>
  <w:style w:type="character" w:customStyle="1" w:styleId="Szvegtrzsbehzssal2Char">
    <w:name w:val="Szövegtörzs behúzással 2 Char"/>
    <w:basedOn w:val="Bekezdsalapbettpusa"/>
    <w:link w:val="Szvegtrzsbehzssal2"/>
    <w:rsid w:val="00FC42B6"/>
    <w:rPr>
      <w:rFonts w:ascii="Times New Roman" w:eastAsia="Times New Roman" w:hAnsi="Times New Roman" w:cs="Times New Roman"/>
      <w:color w:val="000000"/>
      <w:sz w:val="24"/>
      <w:szCs w:val="24"/>
      <w:lang w:eastAsia="hu-HU"/>
    </w:rPr>
  </w:style>
  <w:style w:type="paragraph" w:styleId="Szvegtrzsbehzssal3">
    <w:name w:val="Body Text Indent 3"/>
    <w:basedOn w:val="Norml"/>
    <w:link w:val="Szvegtrzsbehzssal3Char"/>
    <w:rsid w:val="00FC42B6"/>
    <w:pPr>
      <w:tabs>
        <w:tab w:val="left" w:pos="851"/>
      </w:tabs>
      <w:ind w:left="851" w:hanging="284"/>
      <w:jc w:val="both"/>
    </w:pPr>
    <w:rPr>
      <w:color w:val="000080"/>
      <w:szCs w:val="20"/>
    </w:rPr>
  </w:style>
  <w:style w:type="character" w:customStyle="1" w:styleId="Szvegtrzsbehzssal3Char">
    <w:name w:val="Szövegtörzs behúzással 3 Char"/>
    <w:basedOn w:val="Bekezdsalapbettpusa"/>
    <w:link w:val="Szvegtrzsbehzssal3"/>
    <w:rsid w:val="00FC42B6"/>
    <w:rPr>
      <w:rFonts w:ascii="Times New Roman" w:eastAsia="Times New Roman" w:hAnsi="Times New Roman" w:cs="Times New Roman"/>
      <w:color w:val="000080"/>
      <w:sz w:val="24"/>
      <w:szCs w:val="20"/>
      <w:lang w:eastAsia="hu-HU"/>
    </w:rPr>
  </w:style>
  <w:style w:type="character" w:styleId="Oldalszm">
    <w:name w:val="page number"/>
    <w:basedOn w:val="Bekezdsalapbettpusa"/>
    <w:rsid w:val="00FC42B6"/>
  </w:style>
  <w:style w:type="paragraph" w:styleId="Szvegtrzs2">
    <w:name w:val="Body Text 2"/>
    <w:basedOn w:val="Norml"/>
    <w:link w:val="Szvegtrzs2Char"/>
    <w:uiPriority w:val="99"/>
    <w:rsid w:val="00FC42B6"/>
    <w:pPr>
      <w:jc w:val="both"/>
    </w:pPr>
  </w:style>
  <w:style w:type="character" w:customStyle="1" w:styleId="Szvegtrzs2Char">
    <w:name w:val="Szövegtörzs 2 Char"/>
    <w:basedOn w:val="Bekezdsalapbettpusa"/>
    <w:link w:val="Szvegtrzs2"/>
    <w:uiPriority w:val="99"/>
    <w:rsid w:val="00FC42B6"/>
    <w:rPr>
      <w:rFonts w:ascii="Times New Roman" w:eastAsia="Times New Roman" w:hAnsi="Times New Roman" w:cs="Times New Roman"/>
      <w:sz w:val="24"/>
      <w:szCs w:val="24"/>
      <w:lang w:eastAsia="hu-HU"/>
    </w:rPr>
  </w:style>
  <w:style w:type="paragraph" w:styleId="TJ1">
    <w:name w:val="toc 1"/>
    <w:basedOn w:val="Norml"/>
    <w:next w:val="Norml"/>
    <w:autoRedefine/>
    <w:uiPriority w:val="39"/>
    <w:rsid w:val="00FC42B6"/>
    <w:pPr>
      <w:tabs>
        <w:tab w:val="right" w:leader="dot" w:pos="9061"/>
      </w:tabs>
      <w:spacing w:before="240"/>
    </w:pPr>
    <w:rPr>
      <w:b/>
      <w:i/>
      <w:noProof/>
    </w:rPr>
  </w:style>
  <w:style w:type="paragraph" w:styleId="lfej">
    <w:name w:val="header"/>
    <w:aliases w:val="Char1, Char1,*Header,hd,he"/>
    <w:basedOn w:val="Norml"/>
    <w:link w:val="lfejChar"/>
    <w:uiPriority w:val="99"/>
    <w:rsid w:val="00FC42B6"/>
    <w:pPr>
      <w:tabs>
        <w:tab w:val="center" w:pos="4536"/>
        <w:tab w:val="right" w:pos="9072"/>
      </w:tabs>
      <w:jc w:val="both"/>
    </w:pPr>
  </w:style>
  <w:style w:type="character" w:customStyle="1" w:styleId="lfejChar">
    <w:name w:val="Élőfej Char"/>
    <w:aliases w:val="Char1 Char, Char1 Char,*Header Char,hd Char,he Char"/>
    <w:basedOn w:val="Bekezdsalapbettpusa"/>
    <w:link w:val="lfej"/>
    <w:uiPriority w:val="99"/>
    <w:rsid w:val="00FC42B6"/>
    <w:rPr>
      <w:rFonts w:ascii="Times New Roman" w:eastAsia="Times New Roman" w:hAnsi="Times New Roman" w:cs="Times New Roman"/>
      <w:sz w:val="24"/>
      <w:szCs w:val="24"/>
      <w:lang w:eastAsia="hu-HU"/>
    </w:rPr>
  </w:style>
  <w:style w:type="paragraph" w:styleId="Szvegtrzs3">
    <w:name w:val="Body Text 3"/>
    <w:basedOn w:val="Norml"/>
    <w:link w:val="Szvegtrzs3Char"/>
    <w:rsid w:val="00FC42B6"/>
    <w:pPr>
      <w:tabs>
        <w:tab w:val="center" w:pos="5130"/>
      </w:tabs>
      <w:jc w:val="both"/>
    </w:pPr>
  </w:style>
  <w:style w:type="character" w:customStyle="1" w:styleId="Szvegtrzs3Char">
    <w:name w:val="Szövegtörzs 3 Char"/>
    <w:basedOn w:val="Bekezdsalapbettpusa"/>
    <w:link w:val="Szvegtrzs3"/>
    <w:rsid w:val="00FC42B6"/>
    <w:rPr>
      <w:rFonts w:ascii="Times New Roman" w:eastAsia="Times New Roman" w:hAnsi="Times New Roman" w:cs="Times New Roman"/>
      <w:sz w:val="24"/>
      <w:szCs w:val="24"/>
    </w:rPr>
  </w:style>
  <w:style w:type="paragraph" w:customStyle="1" w:styleId="Szvegtrzs21">
    <w:name w:val="Szövegtörzs 21"/>
    <w:basedOn w:val="Norml"/>
    <w:uiPriority w:val="99"/>
    <w:rsid w:val="00FC42B6"/>
    <w:pPr>
      <w:tabs>
        <w:tab w:val="center" w:pos="5130"/>
      </w:tabs>
      <w:overflowPunct w:val="0"/>
      <w:autoSpaceDE w:val="0"/>
      <w:autoSpaceDN w:val="0"/>
      <w:adjustRightInd w:val="0"/>
      <w:ind w:left="567" w:hanging="567"/>
      <w:jc w:val="both"/>
      <w:textAlignment w:val="baseline"/>
    </w:pPr>
  </w:style>
  <w:style w:type="paragraph" w:styleId="Felsorols4">
    <w:name w:val="List Bullet 4"/>
    <w:basedOn w:val="Norml"/>
    <w:autoRedefine/>
    <w:rsid w:val="00FC42B6"/>
    <w:pPr>
      <w:numPr>
        <w:numId w:val="2"/>
      </w:numPr>
      <w:jc w:val="both"/>
    </w:pPr>
    <w:rPr>
      <w:szCs w:val="20"/>
    </w:rPr>
  </w:style>
  <w:style w:type="paragraph" w:customStyle="1" w:styleId="Felsorols1">
    <w:name w:val="Felsorolás1"/>
    <w:basedOn w:val="Norml"/>
    <w:rsid w:val="00FC42B6"/>
    <w:pPr>
      <w:numPr>
        <w:numId w:val="3"/>
      </w:numPr>
      <w:spacing w:before="120" w:after="120"/>
      <w:jc w:val="both"/>
    </w:pPr>
    <w:rPr>
      <w:szCs w:val="20"/>
    </w:rPr>
  </w:style>
  <w:style w:type="paragraph" w:styleId="TJ2">
    <w:name w:val="toc 2"/>
    <w:basedOn w:val="Norml"/>
    <w:next w:val="Norml"/>
    <w:autoRedefine/>
    <w:uiPriority w:val="39"/>
    <w:rsid w:val="00FC42B6"/>
    <w:pPr>
      <w:tabs>
        <w:tab w:val="left" w:pos="810"/>
        <w:tab w:val="right" w:leader="dot" w:pos="9061"/>
      </w:tabs>
      <w:spacing w:before="120"/>
      <w:ind w:left="240"/>
    </w:pPr>
    <w:rPr>
      <w:b/>
      <w:noProof/>
      <w:color w:val="000000"/>
      <w:sz w:val="22"/>
    </w:rPr>
  </w:style>
  <w:style w:type="paragraph" w:styleId="TJ3">
    <w:name w:val="toc 3"/>
    <w:basedOn w:val="Norml"/>
    <w:next w:val="Norml"/>
    <w:autoRedefine/>
    <w:uiPriority w:val="39"/>
    <w:rsid w:val="00FC42B6"/>
    <w:pPr>
      <w:ind w:left="480"/>
    </w:pPr>
    <w:rPr>
      <w:sz w:val="20"/>
    </w:rPr>
  </w:style>
  <w:style w:type="paragraph" w:styleId="TJ4">
    <w:name w:val="toc 4"/>
    <w:basedOn w:val="Norml"/>
    <w:next w:val="Norml"/>
    <w:autoRedefine/>
    <w:semiHidden/>
    <w:rsid w:val="00FC42B6"/>
    <w:pPr>
      <w:ind w:left="720"/>
    </w:pPr>
    <w:rPr>
      <w:sz w:val="20"/>
    </w:rPr>
  </w:style>
  <w:style w:type="paragraph" w:styleId="TJ5">
    <w:name w:val="toc 5"/>
    <w:basedOn w:val="Norml"/>
    <w:next w:val="Norml"/>
    <w:autoRedefine/>
    <w:semiHidden/>
    <w:rsid w:val="00FC42B6"/>
    <w:pPr>
      <w:ind w:left="960"/>
    </w:pPr>
    <w:rPr>
      <w:sz w:val="20"/>
    </w:rPr>
  </w:style>
  <w:style w:type="paragraph" w:styleId="TJ6">
    <w:name w:val="toc 6"/>
    <w:basedOn w:val="Norml"/>
    <w:next w:val="Norml"/>
    <w:autoRedefine/>
    <w:semiHidden/>
    <w:rsid w:val="00FC42B6"/>
    <w:pPr>
      <w:ind w:left="1200"/>
    </w:pPr>
    <w:rPr>
      <w:sz w:val="20"/>
    </w:rPr>
  </w:style>
  <w:style w:type="paragraph" w:styleId="TJ7">
    <w:name w:val="toc 7"/>
    <w:basedOn w:val="Norml"/>
    <w:next w:val="Norml"/>
    <w:autoRedefine/>
    <w:semiHidden/>
    <w:rsid w:val="00FC42B6"/>
    <w:pPr>
      <w:ind w:left="1440"/>
    </w:pPr>
    <w:rPr>
      <w:sz w:val="20"/>
    </w:rPr>
  </w:style>
  <w:style w:type="paragraph" w:styleId="TJ8">
    <w:name w:val="toc 8"/>
    <w:basedOn w:val="Norml"/>
    <w:next w:val="Norml"/>
    <w:autoRedefine/>
    <w:semiHidden/>
    <w:rsid w:val="00FC42B6"/>
    <w:pPr>
      <w:ind w:left="1680"/>
    </w:pPr>
    <w:rPr>
      <w:sz w:val="20"/>
    </w:rPr>
  </w:style>
  <w:style w:type="paragraph" w:styleId="TJ9">
    <w:name w:val="toc 9"/>
    <w:basedOn w:val="Norml"/>
    <w:next w:val="Norml"/>
    <w:autoRedefine/>
    <w:uiPriority w:val="99"/>
    <w:semiHidden/>
    <w:rsid w:val="00FC42B6"/>
    <w:pPr>
      <w:ind w:left="1920"/>
    </w:pPr>
    <w:rPr>
      <w:sz w:val="20"/>
    </w:rPr>
  </w:style>
  <w:style w:type="paragraph" w:customStyle="1" w:styleId="xl24">
    <w:name w:val="xl24"/>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25">
    <w:name w:val="xl25"/>
    <w:basedOn w:val="Norml"/>
    <w:rsid w:val="00FC42B6"/>
    <w:pPr>
      <w:shd w:val="clear" w:color="auto" w:fill="FFFFFF"/>
      <w:spacing w:before="100" w:beforeAutospacing="1" w:after="100" w:afterAutospacing="1"/>
      <w:jc w:val="center"/>
    </w:pPr>
  </w:style>
  <w:style w:type="paragraph" w:customStyle="1" w:styleId="xl26">
    <w:name w:val="xl26"/>
    <w:basedOn w:val="Norml"/>
    <w:rsid w:val="00FC42B6"/>
    <w:pPr>
      <w:shd w:val="clear" w:color="auto" w:fill="FFFFFF"/>
      <w:spacing w:before="100" w:beforeAutospacing="1" w:after="100" w:afterAutospacing="1"/>
    </w:pPr>
  </w:style>
  <w:style w:type="paragraph" w:customStyle="1" w:styleId="xl27">
    <w:name w:val="xl27"/>
    <w:basedOn w:val="Norml"/>
    <w:rsid w:val="00FC42B6"/>
    <w:pPr>
      <w:shd w:val="clear" w:color="auto" w:fill="FFFFFF"/>
      <w:spacing w:before="100" w:beforeAutospacing="1" w:after="100" w:afterAutospacing="1"/>
    </w:pPr>
  </w:style>
  <w:style w:type="paragraph" w:customStyle="1" w:styleId="xl28">
    <w:name w:val="xl28"/>
    <w:basedOn w:val="Norml"/>
    <w:rsid w:val="00FC42B6"/>
    <w:pPr>
      <w:shd w:val="clear" w:color="auto" w:fill="FFFFFF"/>
      <w:spacing w:before="100" w:beforeAutospacing="1" w:after="100" w:afterAutospacing="1"/>
      <w:jc w:val="center"/>
    </w:pPr>
    <w:rPr>
      <w:rFonts w:ascii="Arial" w:hAnsi="Arial"/>
      <w:b/>
      <w:bCs/>
      <w:i/>
      <w:iCs/>
    </w:rPr>
  </w:style>
  <w:style w:type="paragraph" w:customStyle="1" w:styleId="xl29">
    <w:name w:val="xl29"/>
    <w:basedOn w:val="Norml"/>
    <w:rsid w:val="00FC42B6"/>
    <w:pPr>
      <w:shd w:val="clear" w:color="auto" w:fill="FFFFFF"/>
      <w:spacing w:before="100" w:beforeAutospacing="1" w:after="100" w:afterAutospacing="1"/>
      <w:jc w:val="right"/>
    </w:pPr>
    <w:rPr>
      <w:rFonts w:ascii="Arial" w:hAnsi="Arial"/>
      <w:b/>
      <w:bCs/>
      <w:i/>
      <w:iCs/>
    </w:rPr>
  </w:style>
  <w:style w:type="paragraph" w:customStyle="1" w:styleId="xl30">
    <w:name w:val="xl30"/>
    <w:basedOn w:val="Norml"/>
    <w:rsid w:val="00FC42B6"/>
    <w:pPr>
      <w:pBdr>
        <w:top w:val="double" w:sz="6" w:space="0" w:color="auto"/>
        <w:bottom w:val="single" w:sz="4" w:space="0" w:color="auto"/>
      </w:pBdr>
      <w:shd w:val="clear" w:color="auto" w:fill="FFFFFF"/>
      <w:spacing w:before="100" w:beforeAutospacing="1" w:after="100" w:afterAutospacing="1"/>
    </w:pPr>
  </w:style>
  <w:style w:type="paragraph" w:customStyle="1" w:styleId="xl31">
    <w:name w:val="xl31"/>
    <w:basedOn w:val="Norml"/>
    <w:rsid w:val="00FC42B6"/>
    <w:pPr>
      <w:pBdr>
        <w:right w:val="single" w:sz="8" w:space="0" w:color="auto"/>
      </w:pBdr>
      <w:shd w:val="clear" w:color="auto" w:fill="FFFFFF"/>
      <w:spacing w:before="100" w:beforeAutospacing="1" w:after="100" w:afterAutospacing="1"/>
    </w:pPr>
    <w:rPr>
      <w:rFonts w:ascii="Arial" w:hAnsi="Arial"/>
      <w:b/>
      <w:bCs/>
      <w:sz w:val="28"/>
      <w:szCs w:val="28"/>
    </w:rPr>
  </w:style>
  <w:style w:type="paragraph" w:customStyle="1" w:styleId="xl32">
    <w:name w:val="xl32"/>
    <w:basedOn w:val="Norml"/>
    <w:rsid w:val="00FC42B6"/>
    <w:pPr>
      <w:shd w:val="clear" w:color="auto" w:fill="FFFFFF"/>
      <w:spacing w:before="100" w:beforeAutospacing="1" w:after="100" w:afterAutospacing="1"/>
    </w:pPr>
    <w:rPr>
      <w:rFonts w:ascii="Arial" w:hAnsi="Arial"/>
      <w:b/>
      <w:bCs/>
      <w:sz w:val="28"/>
      <w:szCs w:val="28"/>
    </w:rPr>
  </w:style>
  <w:style w:type="paragraph" w:customStyle="1" w:styleId="xl33">
    <w:name w:val="xl33"/>
    <w:basedOn w:val="Norml"/>
    <w:rsid w:val="00FC42B6"/>
    <w:pPr>
      <w:pBdr>
        <w:bottom w:val="double" w:sz="6" w:space="0" w:color="auto"/>
      </w:pBdr>
      <w:shd w:val="clear" w:color="auto" w:fill="FFFFFF"/>
      <w:spacing w:before="100" w:beforeAutospacing="1" w:after="100" w:afterAutospacing="1"/>
    </w:pPr>
  </w:style>
  <w:style w:type="paragraph" w:customStyle="1" w:styleId="xl34">
    <w:name w:val="xl34"/>
    <w:basedOn w:val="Norml"/>
    <w:rsid w:val="00FC42B6"/>
    <w:pPr>
      <w:shd w:val="clear" w:color="auto" w:fill="FFFFFF"/>
      <w:spacing w:before="100" w:beforeAutospacing="1" w:after="100" w:afterAutospacing="1"/>
    </w:pPr>
    <w:rPr>
      <w:rFonts w:ascii="Arial" w:hAnsi="Arial"/>
      <w:b/>
      <w:bCs/>
    </w:rPr>
  </w:style>
  <w:style w:type="paragraph" w:customStyle="1" w:styleId="xl35">
    <w:name w:val="xl35"/>
    <w:basedOn w:val="Norml"/>
    <w:rsid w:val="00FC42B6"/>
    <w:pPr>
      <w:shd w:val="clear" w:color="auto" w:fill="FFFFFF"/>
      <w:spacing w:before="100" w:beforeAutospacing="1" w:after="100" w:afterAutospacing="1"/>
    </w:pPr>
    <w:rPr>
      <w:rFonts w:ascii="Arial" w:hAnsi="Arial"/>
      <w:i/>
      <w:iCs/>
    </w:rPr>
  </w:style>
  <w:style w:type="paragraph" w:customStyle="1" w:styleId="xl36">
    <w:name w:val="xl36"/>
    <w:basedOn w:val="Norml"/>
    <w:rsid w:val="00FC42B6"/>
    <w:pPr>
      <w:shd w:val="clear" w:color="auto" w:fill="FFFFFF"/>
      <w:spacing w:before="100" w:beforeAutospacing="1" w:after="100" w:afterAutospacing="1"/>
    </w:pPr>
  </w:style>
  <w:style w:type="paragraph" w:customStyle="1" w:styleId="xl37">
    <w:name w:val="xl37"/>
    <w:basedOn w:val="Norml"/>
    <w:rsid w:val="00FC42B6"/>
    <w:pPr>
      <w:shd w:val="clear" w:color="auto" w:fill="FFFFFF"/>
      <w:spacing w:before="100" w:beforeAutospacing="1" w:after="100" w:afterAutospacing="1"/>
    </w:pPr>
    <w:rPr>
      <w:rFonts w:ascii="Arial" w:hAnsi="Arial"/>
    </w:rPr>
  </w:style>
  <w:style w:type="paragraph" w:customStyle="1" w:styleId="xl38">
    <w:name w:val="xl38"/>
    <w:basedOn w:val="Norml"/>
    <w:rsid w:val="00FC42B6"/>
    <w:pPr>
      <w:shd w:val="clear" w:color="auto" w:fill="FFFFFF"/>
      <w:spacing w:before="100" w:beforeAutospacing="1" w:after="100" w:afterAutospacing="1"/>
    </w:pPr>
    <w:rPr>
      <w:rFonts w:ascii="Arial" w:hAnsi="Arial"/>
      <w:b/>
      <w:bCs/>
      <w:sz w:val="28"/>
      <w:szCs w:val="28"/>
    </w:rPr>
  </w:style>
  <w:style w:type="paragraph" w:customStyle="1" w:styleId="xl39">
    <w:name w:val="xl39"/>
    <w:basedOn w:val="Norml"/>
    <w:rsid w:val="00FC42B6"/>
    <w:pPr>
      <w:pBdr>
        <w:top w:val="single" w:sz="4" w:space="0" w:color="auto"/>
        <w:bottom w:val="single" w:sz="4" w:space="0" w:color="auto"/>
      </w:pBdr>
      <w:shd w:val="clear" w:color="auto" w:fill="FFFFFF"/>
      <w:spacing w:before="100" w:beforeAutospacing="1" w:after="100" w:afterAutospacing="1"/>
    </w:pPr>
  </w:style>
  <w:style w:type="paragraph" w:customStyle="1" w:styleId="xl40">
    <w:name w:val="xl40"/>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1">
    <w:name w:val="xl41"/>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2">
    <w:name w:val="xl42"/>
    <w:basedOn w:val="Norml"/>
    <w:rsid w:val="00FC42B6"/>
    <w:pPr>
      <w:shd w:val="clear" w:color="auto" w:fill="FFFFFF"/>
      <w:spacing w:before="100" w:beforeAutospacing="1" w:after="100" w:afterAutospacing="1"/>
    </w:pPr>
    <w:rPr>
      <w:rFonts w:ascii="Arial" w:hAnsi="Arial"/>
      <w:b/>
      <w:bCs/>
    </w:rPr>
  </w:style>
  <w:style w:type="paragraph" w:customStyle="1" w:styleId="xl43">
    <w:name w:val="xl43"/>
    <w:basedOn w:val="Norml"/>
    <w:rsid w:val="00FC42B6"/>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44">
    <w:name w:val="xl44"/>
    <w:basedOn w:val="Norml"/>
    <w:rsid w:val="00FC42B6"/>
    <w:pPr>
      <w:shd w:val="clear" w:color="auto" w:fill="FFFFFF"/>
      <w:spacing w:before="100" w:beforeAutospacing="1" w:after="100" w:afterAutospacing="1"/>
    </w:pPr>
    <w:rPr>
      <w:rFonts w:ascii="Arial" w:hAnsi="Arial"/>
      <w:b/>
      <w:bCs/>
    </w:rPr>
  </w:style>
  <w:style w:type="paragraph" w:customStyle="1" w:styleId="xl45">
    <w:name w:val="xl45"/>
    <w:basedOn w:val="Norml"/>
    <w:rsid w:val="00FC42B6"/>
    <w:pPr>
      <w:shd w:val="clear" w:color="auto" w:fill="FFFFFF"/>
      <w:spacing w:before="100" w:beforeAutospacing="1" w:after="100" w:afterAutospacing="1"/>
      <w:jc w:val="center"/>
    </w:pPr>
    <w:rPr>
      <w:rFonts w:ascii="Arial" w:hAnsi="Arial"/>
      <w:b/>
      <w:bCs/>
      <w:sz w:val="28"/>
      <w:szCs w:val="28"/>
    </w:rPr>
  </w:style>
  <w:style w:type="paragraph" w:customStyle="1" w:styleId="xl46">
    <w:name w:val="xl46"/>
    <w:basedOn w:val="Norml"/>
    <w:rsid w:val="00FC42B6"/>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b/>
      <w:bCs/>
      <w:i/>
      <w:iCs/>
    </w:rPr>
  </w:style>
  <w:style w:type="paragraph" w:customStyle="1" w:styleId="xl47">
    <w:name w:val="xl47"/>
    <w:basedOn w:val="Norml"/>
    <w:rsid w:val="00FC42B6"/>
    <w:pPr>
      <w:pBdr>
        <w:left w:val="single" w:sz="4"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8">
    <w:name w:val="xl48"/>
    <w:basedOn w:val="Norml"/>
    <w:rsid w:val="00FC42B6"/>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9">
    <w:name w:val="xl49"/>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50">
    <w:name w:val="xl50"/>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51">
    <w:name w:val="xl51"/>
    <w:basedOn w:val="Norml"/>
    <w:rsid w:val="00FC42B6"/>
    <w:pPr>
      <w:pBdr>
        <w:left w:val="single" w:sz="8" w:space="0" w:color="auto"/>
        <w:bottom w:val="single" w:sz="8" w:space="0" w:color="auto"/>
      </w:pBdr>
      <w:shd w:val="clear" w:color="auto" w:fill="FFFFFF"/>
      <w:spacing w:before="100" w:beforeAutospacing="1" w:after="100" w:afterAutospacing="1"/>
    </w:pPr>
  </w:style>
  <w:style w:type="paragraph" w:customStyle="1" w:styleId="xl52">
    <w:name w:val="xl52"/>
    <w:basedOn w:val="Norml"/>
    <w:rsid w:val="00FC42B6"/>
    <w:pPr>
      <w:pBdr>
        <w:left w:val="single" w:sz="4" w:space="0" w:color="auto"/>
        <w:bottom w:val="single" w:sz="8" w:space="0" w:color="auto"/>
        <w:right w:val="single" w:sz="8" w:space="0" w:color="auto"/>
      </w:pBdr>
      <w:shd w:val="clear" w:color="auto" w:fill="FFFFFF"/>
      <w:spacing w:before="100" w:beforeAutospacing="1" w:after="100" w:afterAutospacing="1"/>
    </w:pPr>
  </w:style>
  <w:style w:type="paragraph" w:customStyle="1" w:styleId="xl53">
    <w:name w:val="xl53"/>
    <w:basedOn w:val="Norml"/>
    <w:rsid w:val="00FC42B6"/>
    <w:pPr>
      <w:pBdr>
        <w:top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4">
    <w:name w:val="xl54"/>
    <w:basedOn w:val="Norml"/>
    <w:rsid w:val="00FC42B6"/>
    <w:pPr>
      <w:pBdr>
        <w:top w:val="single" w:sz="4" w:space="0" w:color="auto"/>
        <w:left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5">
    <w:name w:val="xl55"/>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Norml"/>
    <w:rsid w:val="00FC42B6"/>
    <w:pPr>
      <w:pBdr>
        <w:bottom w:val="single" w:sz="8" w:space="0" w:color="auto"/>
        <w:right w:val="single" w:sz="8" w:space="0" w:color="auto"/>
      </w:pBdr>
      <w:shd w:val="clear" w:color="auto" w:fill="FFFFFF"/>
      <w:spacing w:before="100" w:beforeAutospacing="1" w:after="100" w:afterAutospacing="1"/>
    </w:pPr>
  </w:style>
  <w:style w:type="paragraph" w:customStyle="1" w:styleId="xl57">
    <w:name w:val="xl57"/>
    <w:basedOn w:val="Norml"/>
    <w:rsid w:val="00FC42B6"/>
    <w:pPr>
      <w:pBdr>
        <w:bottom w:val="double" w:sz="6" w:space="0" w:color="auto"/>
      </w:pBdr>
      <w:shd w:val="clear" w:color="auto" w:fill="FFFFFF"/>
      <w:spacing w:before="100" w:beforeAutospacing="1" w:after="100" w:afterAutospacing="1"/>
    </w:pPr>
  </w:style>
  <w:style w:type="paragraph" w:customStyle="1" w:styleId="xl58">
    <w:name w:val="xl58"/>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59">
    <w:name w:val="xl59"/>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0">
    <w:name w:val="xl60"/>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1">
    <w:name w:val="xl61"/>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2">
    <w:name w:val="xl62"/>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3">
    <w:name w:val="xl63"/>
    <w:basedOn w:val="Norml"/>
    <w:rsid w:val="00FC42B6"/>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64">
    <w:name w:val="xl64"/>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65">
    <w:name w:val="xl65"/>
    <w:basedOn w:val="Norml"/>
    <w:rsid w:val="00FC42B6"/>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i/>
      <w:iCs/>
    </w:rPr>
  </w:style>
  <w:style w:type="paragraph" w:customStyle="1" w:styleId="xl66">
    <w:name w:val="xl66"/>
    <w:basedOn w:val="Norml"/>
    <w:rsid w:val="00FC42B6"/>
    <w:pPr>
      <w:pBdr>
        <w:left w:val="single" w:sz="4" w:space="0" w:color="auto"/>
        <w:bottom w:val="single" w:sz="8" w:space="0" w:color="auto"/>
      </w:pBdr>
      <w:shd w:val="clear" w:color="auto" w:fill="FFFFFF"/>
      <w:spacing w:before="100" w:beforeAutospacing="1" w:after="100" w:afterAutospacing="1"/>
    </w:pPr>
    <w:rPr>
      <w:rFonts w:ascii="Arial" w:hAnsi="Arial"/>
      <w:i/>
      <w:iCs/>
    </w:rPr>
  </w:style>
  <w:style w:type="paragraph" w:customStyle="1" w:styleId="xl67">
    <w:name w:val="xl67"/>
    <w:basedOn w:val="Norml"/>
    <w:rsid w:val="00FC42B6"/>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8">
    <w:name w:val="xl68"/>
    <w:basedOn w:val="Norml"/>
    <w:rsid w:val="00FC42B6"/>
    <w:pPr>
      <w:pBdr>
        <w:left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9">
    <w:name w:val="xl69"/>
    <w:basedOn w:val="Norml"/>
    <w:rsid w:val="00FC42B6"/>
    <w:pPr>
      <w:pBdr>
        <w:bottom w:val="double" w:sz="6" w:space="0" w:color="auto"/>
      </w:pBdr>
      <w:shd w:val="clear" w:color="auto" w:fill="FFFFFF"/>
      <w:spacing w:before="100" w:beforeAutospacing="1" w:after="100" w:afterAutospacing="1"/>
      <w:jc w:val="center"/>
    </w:pPr>
  </w:style>
  <w:style w:type="paragraph" w:customStyle="1" w:styleId="xl70">
    <w:name w:val="xl70"/>
    <w:basedOn w:val="Norml"/>
    <w:rsid w:val="00FC42B6"/>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style>
  <w:style w:type="paragraph" w:customStyle="1" w:styleId="xl71">
    <w:name w:val="xl71"/>
    <w:basedOn w:val="Norml"/>
    <w:rsid w:val="00FC42B6"/>
    <w:pPr>
      <w:shd w:val="clear" w:color="auto" w:fill="FFFFFF"/>
      <w:spacing w:before="100" w:beforeAutospacing="1" w:after="100" w:afterAutospacing="1"/>
    </w:pPr>
    <w:rPr>
      <w:rFonts w:ascii="Arial" w:hAnsi="Arial"/>
      <w:b/>
      <w:bCs/>
      <w:sz w:val="32"/>
      <w:szCs w:val="32"/>
    </w:rPr>
  </w:style>
  <w:style w:type="paragraph" w:customStyle="1" w:styleId="xl72">
    <w:name w:val="xl72"/>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74">
    <w:name w:val="xl74"/>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5">
    <w:name w:val="xl75"/>
    <w:basedOn w:val="Norml"/>
    <w:rsid w:val="00FC42B6"/>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6">
    <w:name w:val="xl76"/>
    <w:basedOn w:val="Norml"/>
    <w:rsid w:val="00FC42B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7">
    <w:name w:val="xl77"/>
    <w:basedOn w:val="Norml"/>
    <w:rsid w:val="00FC42B6"/>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79">
    <w:name w:val="xl79"/>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80">
    <w:name w:val="xl80"/>
    <w:basedOn w:val="Norml"/>
    <w:rsid w:val="00FC42B6"/>
    <w:pPr>
      <w:pBdr>
        <w:top w:val="single" w:sz="4" w:space="0" w:color="auto"/>
        <w:left w:val="single" w:sz="4" w:space="0" w:color="auto"/>
        <w:bottom w:val="double" w:sz="6" w:space="0" w:color="auto"/>
      </w:pBdr>
      <w:shd w:val="clear" w:color="auto" w:fill="FFFFFF"/>
      <w:spacing w:before="100" w:beforeAutospacing="1" w:after="100" w:afterAutospacing="1"/>
    </w:pPr>
  </w:style>
  <w:style w:type="paragraph" w:customStyle="1" w:styleId="xl81">
    <w:name w:val="xl81"/>
    <w:basedOn w:val="Norml"/>
    <w:rsid w:val="00FC42B6"/>
    <w:pPr>
      <w:pBdr>
        <w:top w:val="double" w:sz="6" w:space="0" w:color="auto"/>
        <w:bottom w:val="single" w:sz="4" w:space="0" w:color="auto"/>
        <w:right w:val="single" w:sz="4" w:space="0" w:color="auto"/>
      </w:pBdr>
      <w:shd w:val="clear" w:color="auto" w:fill="FFFFFF"/>
      <w:spacing w:before="100" w:beforeAutospacing="1" w:after="100" w:afterAutospacing="1"/>
    </w:pPr>
  </w:style>
  <w:style w:type="paragraph" w:customStyle="1" w:styleId="xl82">
    <w:name w:val="xl82"/>
    <w:basedOn w:val="Norml"/>
    <w:rsid w:val="00FC42B6"/>
    <w:pPr>
      <w:pBdr>
        <w:top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83">
    <w:name w:val="xl83"/>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4">
    <w:name w:val="xl84"/>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5">
    <w:name w:val="xl85"/>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86">
    <w:name w:val="xl86"/>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b/>
      <w:bCs/>
      <w:i/>
      <w:iCs/>
    </w:rPr>
  </w:style>
  <w:style w:type="paragraph" w:customStyle="1" w:styleId="xl87">
    <w:name w:val="xl87"/>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8">
    <w:name w:val="xl88"/>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9">
    <w:name w:val="xl89"/>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0">
    <w:name w:val="xl90"/>
    <w:basedOn w:val="Norml"/>
    <w:rsid w:val="00FC42B6"/>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rPr>
      <w:rFonts w:ascii="Arial" w:hAnsi="Arial"/>
      <w:b/>
      <w:bCs/>
    </w:rPr>
  </w:style>
  <w:style w:type="paragraph" w:customStyle="1" w:styleId="xl91">
    <w:name w:val="xl91"/>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2">
    <w:name w:val="xl92"/>
    <w:basedOn w:val="Norml"/>
    <w:rsid w:val="00FC42B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3">
    <w:name w:val="xl93"/>
    <w:basedOn w:val="Norml"/>
    <w:rsid w:val="00FC42B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4">
    <w:name w:val="xl94"/>
    <w:basedOn w:val="Norml"/>
    <w:rsid w:val="00FC42B6"/>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style>
  <w:style w:type="paragraph" w:customStyle="1" w:styleId="xl95">
    <w:name w:val="xl95"/>
    <w:basedOn w:val="Norml"/>
    <w:rsid w:val="00FC42B6"/>
    <w:pPr>
      <w:pBdr>
        <w:top w:val="double" w:sz="6"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6">
    <w:name w:val="xl96"/>
    <w:basedOn w:val="Norml"/>
    <w:rsid w:val="00FC42B6"/>
    <w:pPr>
      <w:pBdr>
        <w:top w:val="single" w:sz="4"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7">
    <w:name w:val="xl97"/>
    <w:basedOn w:val="Norml"/>
    <w:rsid w:val="00FC42B6"/>
    <w:pPr>
      <w:pBdr>
        <w:top w:val="single" w:sz="4" w:space="0" w:color="auto"/>
        <w:left w:val="single" w:sz="8" w:space="0" w:color="auto"/>
        <w:bottom w:val="double" w:sz="6" w:space="0" w:color="auto"/>
      </w:pBdr>
      <w:shd w:val="clear" w:color="auto" w:fill="FFFFFF"/>
      <w:spacing w:before="100" w:beforeAutospacing="1" w:after="100" w:afterAutospacing="1"/>
    </w:pPr>
    <w:rPr>
      <w:rFonts w:ascii="Arial" w:hAnsi="Arial"/>
      <w:b/>
      <w:bCs/>
    </w:rPr>
  </w:style>
  <w:style w:type="paragraph" w:customStyle="1" w:styleId="xl98">
    <w:name w:val="xl98"/>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9">
    <w:name w:val="xl99"/>
    <w:basedOn w:val="Norml"/>
    <w:rsid w:val="00FC42B6"/>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rPr>
      <w:rFonts w:ascii="Arial" w:hAnsi="Arial"/>
    </w:rPr>
  </w:style>
  <w:style w:type="paragraph" w:customStyle="1" w:styleId="xl100">
    <w:name w:val="xl100"/>
    <w:basedOn w:val="Norml"/>
    <w:rsid w:val="00FC42B6"/>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1">
    <w:name w:val="xl101"/>
    <w:basedOn w:val="Norml"/>
    <w:rsid w:val="00FC42B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2">
    <w:name w:val="xl102"/>
    <w:basedOn w:val="Norml"/>
    <w:rsid w:val="00FC42B6"/>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3">
    <w:name w:val="xl103"/>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b/>
      <w:bCs/>
    </w:rPr>
  </w:style>
  <w:style w:type="paragraph" w:customStyle="1" w:styleId="felsorols10">
    <w:name w:val="felsorolás1"/>
    <w:basedOn w:val="Norml"/>
    <w:rsid w:val="00FC42B6"/>
    <w:pPr>
      <w:jc w:val="both"/>
    </w:pPr>
    <w:rPr>
      <w:szCs w:val="20"/>
    </w:rPr>
  </w:style>
  <w:style w:type="paragraph" w:styleId="Cm">
    <w:name w:val="Title"/>
    <w:aliases w:val="Cím Char1,Cím Char Char,Cím Char2,Cím Char Char1"/>
    <w:basedOn w:val="Norml"/>
    <w:link w:val="CmChar"/>
    <w:qFormat/>
    <w:rsid w:val="00FC42B6"/>
    <w:pPr>
      <w:spacing w:after="480"/>
      <w:jc w:val="center"/>
      <w:outlineLvl w:val="0"/>
    </w:pPr>
    <w:rPr>
      <w:b/>
      <w:caps/>
      <w:kern w:val="28"/>
      <w:sz w:val="32"/>
      <w:szCs w:val="20"/>
    </w:rPr>
  </w:style>
  <w:style w:type="character" w:customStyle="1" w:styleId="CmChar">
    <w:name w:val="Cím Char"/>
    <w:aliases w:val="Cím Char1 Char3,Cím Char Char Char3,Cím Char2 Char3,Cím Char Char1 Char2"/>
    <w:basedOn w:val="Bekezdsalapbettpusa"/>
    <w:link w:val="Cm"/>
    <w:uiPriority w:val="99"/>
    <w:rsid w:val="00FC42B6"/>
    <w:rPr>
      <w:rFonts w:ascii="Times New Roman" w:eastAsia="Times New Roman" w:hAnsi="Times New Roman" w:cs="Times New Roman"/>
      <w:b/>
      <w:caps/>
      <w:kern w:val="28"/>
      <w:sz w:val="32"/>
      <w:szCs w:val="20"/>
      <w:lang w:eastAsia="hu-HU"/>
    </w:rPr>
  </w:style>
  <w:style w:type="character" w:styleId="Hiperhivatkozs">
    <w:name w:val="Hyperlink"/>
    <w:uiPriority w:val="99"/>
    <w:rsid w:val="00FC42B6"/>
    <w:rPr>
      <w:color w:val="0000FF"/>
      <w:u w:val="single"/>
    </w:rPr>
  </w:style>
  <w:style w:type="paragraph" w:customStyle="1" w:styleId="dtum">
    <w:name w:val="dátum"/>
    <w:basedOn w:val="Szvegtrzs"/>
    <w:rsid w:val="00FC42B6"/>
    <w:pPr>
      <w:pBdr>
        <w:top w:val="none" w:sz="0" w:space="0" w:color="auto"/>
        <w:left w:val="none" w:sz="0" w:space="0" w:color="auto"/>
        <w:bottom w:val="none" w:sz="0" w:space="0" w:color="auto"/>
        <w:right w:val="none" w:sz="0" w:space="0" w:color="auto"/>
      </w:pBdr>
      <w:tabs>
        <w:tab w:val="clear" w:pos="567"/>
      </w:tabs>
      <w:spacing w:before="600" w:after="600"/>
      <w:jc w:val="both"/>
    </w:pPr>
    <w:rPr>
      <w:b w:val="0"/>
      <w:bCs w:val="0"/>
      <w:i w:val="0"/>
      <w:iCs w:val="0"/>
      <w:color w:val="auto"/>
      <w:sz w:val="24"/>
      <w:szCs w:val="20"/>
    </w:rPr>
  </w:style>
  <w:style w:type="paragraph" w:customStyle="1" w:styleId="alrs">
    <w:name w:val="aláírás"/>
    <w:basedOn w:val="Norml"/>
    <w:autoRedefine/>
    <w:rsid w:val="00FC42B6"/>
    <w:pPr>
      <w:tabs>
        <w:tab w:val="center" w:pos="2268"/>
        <w:tab w:val="center" w:pos="6804"/>
      </w:tabs>
      <w:spacing w:before="480"/>
      <w:jc w:val="both"/>
    </w:pPr>
    <w:rPr>
      <w:szCs w:val="20"/>
    </w:rPr>
  </w:style>
  <w:style w:type="character" w:styleId="Mrltotthiperhivatkozs">
    <w:name w:val="FollowedHyperlink"/>
    <w:uiPriority w:val="99"/>
    <w:rsid w:val="00FC42B6"/>
    <w:rPr>
      <w:color w:val="800080"/>
      <w:u w:val="single"/>
    </w:rPr>
  </w:style>
  <w:style w:type="paragraph" w:styleId="Dokumentumtrkp">
    <w:name w:val="Document Map"/>
    <w:basedOn w:val="Norml"/>
    <w:link w:val="DokumentumtrkpChar"/>
    <w:semiHidden/>
    <w:rsid w:val="00FC42B6"/>
    <w:pPr>
      <w:shd w:val="clear" w:color="auto" w:fill="000080"/>
    </w:pPr>
    <w:rPr>
      <w:rFonts w:ascii="Tahoma" w:hAnsi="Tahoma"/>
    </w:rPr>
  </w:style>
  <w:style w:type="character" w:customStyle="1" w:styleId="DokumentumtrkpChar">
    <w:name w:val="Dokumentumtérkép Char"/>
    <w:basedOn w:val="Bekezdsalapbettpusa"/>
    <w:link w:val="Dokumentumtrkp"/>
    <w:semiHidden/>
    <w:rsid w:val="00FC42B6"/>
    <w:rPr>
      <w:rFonts w:ascii="Tahoma" w:eastAsia="Times New Roman" w:hAnsi="Tahoma" w:cs="Times New Roman"/>
      <w:sz w:val="24"/>
      <w:szCs w:val="24"/>
      <w:shd w:val="clear" w:color="auto" w:fill="000080"/>
      <w:lang w:eastAsia="hu-HU"/>
    </w:rPr>
  </w:style>
  <w:style w:type="paragraph" w:styleId="Lbjegyzetszveg">
    <w:name w:val="footnote text"/>
    <w:aliases w:val="Lábjegyzetszöveg Char1 Char,Lábjegyzetszöveg Char Char Char,Footnote Char Char Char,Footnote Char1 Char,Char1 Char1 Char,Footnote Char,Lábjegyzetszöveg Char1,Char1 Char Char Char,Lábjegyzetszöveg Char Char,Footnote Text Char1,Footnote"/>
    <w:basedOn w:val="Norml"/>
    <w:link w:val="LbjegyzetszvegChar"/>
    <w:uiPriority w:val="99"/>
    <w:rsid w:val="00FC42B6"/>
    <w:rPr>
      <w:color w:val="000000"/>
      <w:sz w:val="20"/>
    </w:rPr>
  </w:style>
  <w:style w:type="character" w:customStyle="1" w:styleId="LbjegyzetszvegChar">
    <w:name w:val="Lábjegyzetszöveg Char"/>
    <w:aliases w:val="Lábjegyzetszöveg Char1 Char Char1,Lábjegyzetszöveg Char Char Char Char1,Footnote Char Char Char Char1,Footnote Char1 Char Char1,Char1 Char1 Char Char1,Footnote Char Char1,Lábjegyzetszöveg Char1 Char2,Char1 Char Char Char Char"/>
    <w:basedOn w:val="Bekezdsalapbettpusa"/>
    <w:link w:val="Lbjegyzetszveg"/>
    <w:uiPriority w:val="99"/>
    <w:rsid w:val="00FC42B6"/>
    <w:rPr>
      <w:rFonts w:ascii="Times New Roman" w:eastAsia="Times New Roman" w:hAnsi="Times New Roman" w:cs="Times New Roman"/>
      <w:color w:val="000000"/>
      <w:sz w:val="20"/>
      <w:szCs w:val="24"/>
      <w:lang w:eastAsia="hu-HU"/>
    </w:rPr>
  </w:style>
  <w:style w:type="character" w:styleId="Lbjegyzet-hivatkozs">
    <w:name w:val="footnote reference"/>
    <w:aliases w:val="Footnote symbol,BVI fnr,Times 10 Point,Exposant 3 Point,Footnote Reference Number, Exposant 3 Point,Voetnootverwijzing"/>
    <w:rsid w:val="00FC42B6"/>
    <w:rPr>
      <w:vertAlign w:val="superscript"/>
    </w:rPr>
  </w:style>
  <w:style w:type="paragraph" w:styleId="Szvegblokk">
    <w:name w:val="Block Text"/>
    <w:basedOn w:val="Norml"/>
    <w:uiPriority w:val="99"/>
    <w:rsid w:val="00FC42B6"/>
    <w:pPr>
      <w:ind w:left="426" w:right="510" w:hanging="426"/>
      <w:jc w:val="both"/>
    </w:pPr>
    <w:rPr>
      <w:b/>
    </w:rPr>
  </w:style>
  <w:style w:type="paragraph" w:customStyle="1" w:styleId="Rub1">
    <w:name w:val="Rub1"/>
    <w:basedOn w:val="Norml"/>
    <w:rsid w:val="00FC42B6"/>
    <w:pPr>
      <w:tabs>
        <w:tab w:val="left" w:pos="1276"/>
      </w:tabs>
      <w:jc w:val="both"/>
    </w:pPr>
    <w:rPr>
      <w:b/>
      <w:smallCaps/>
      <w:sz w:val="20"/>
      <w:lang w:val="en-GB"/>
    </w:rPr>
  </w:style>
  <w:style w:type="paragraph" w:customStyle="1" w:styleId="Rub2">
    <w:name w:val="Rub2"/>
    <w:basedOn w:val="Norml"/>
    <w:next w:val="Norml"/>
    <w:rsid w:val="00FC42B6"/>
    <w:pPr>
      <w:tabs>
        <w:tab w:val="left" w:pos="709"/>
        <w:tab w:val="left" w:pos="5670"/>
        <w:tab w:val="left" w:pos="6663"/>
        <w:tab w:val="left" w:pos="7088"/>
      </w:tabs>
      <w:ind w:right="-596"/>
    </w:pPr>
    <w:rPr>
      <w:smallCaps/>
      <w:sz w:val="20"/>
      <w:lang w:val="en-GB"/>
    </w:rPr>
  </w:style>
  <w:style w:type="paragraph" w:customStyle="1" w:styleId="Rub3">
    <w:name w:val="Rub3"/>
    <w:basedOn w:val="Norml"/>
    <w:next w:val="Norml"/>
    <w:rsid w:val="00FC42B6"/>
    <w:pPr>
      <w:tabs>
        <w:tab w:val="left" w:pos="709"/>
      </w:tabs>
      <w:jc w:val="both"/>
    </w:pPr>
    <w:rPr>
      <w:b/>
      <w:i/>
      <w:sz w:val="20"/>
      <w:lang w:val="en-GB"/>
    </w:rPr>
  </w:style>
  <w:style w:type="paragraph" w:customStyle="1" w:styleId="Rub4">
    <w:name w:val="Rub4"/>
    <w:basedOn w:val="Norml"/>
    <w:next w:val="Norml"/>
    <w:rsid w:val="00FC42B6"/>
    <w:pPr>
      <w:tabs>
        <w:tab w:val="left" w:pos="709"/>
      </w:tabs>
    </w:pPr>
    <w:rPr>
      <w:b/>
      <w:i/>
      <w:sz w:val="20"/>
      <w:lang w:val="en-GB"/>
    </w:rPr>
  </w:style>
  <w:style w:type="paragraph" w:customStyle="1" w:styleId="NORMAL">
    <w:name w:val="NORMAL£"/>
    <w:basedOn w:val="Rub3"/>
    <w:rsid w:val="00FC42B6"/>
    <w:pPr>
      <w:ind w:left="705" w:hanging="705"/>
    </w:pPr>
    <w:rPr>
      <w:i w:val="0"/>
    </w:rPr>
  </w:style>
  <w:style w:type="character" w:styleId="Vgjegyzet-hivatkozs">
    <w:name w:val="endnote reference"/>
    <w:semiHidden/>
    <w:rsid w:val="00FC42B6"/>
    <w:rPr>
      <w:vertAlign w:val="superscript"/>
    </w:rPr>
  </w:style>
  <w:style w:type="paragraph" w:styleId="NormlWeb">
    <w:name w:val="Normal (Web)"/>
    <w:aliases w:val="Normál (Web) Char,Normál (Web) Char Char Char Char Char Char Char,Normál (Web) Char Char Char Char Char Char Char Char Char,Normál (Web) Char Char Char Char Char Char Char Char Char Char Char Char Char Char,Normál (Web)2"/>
    <w:basedOn w:val="Norml"/>
    <w:uiPriority w:val="99"/>
    <w:qFormat/>
    <w:rsid w:val="00FC42B6"/>
    <w:pPr>
      <w:spacing w:before="100" w:beforeAutospacing="1" w:after="100" w:afterAutospacing="1"/>
    </w:pPr>
    <w:rPr>
      <w:color w:val="000000"/>
    </w:rPr>
  </w:style>
  <w:style w:type="paragraph" w:customStyle="1" w:styleId="ZU">
    <w:name w:val="Z_U"/>
    <w:basedOn w:val="Norml"/>
    <w:rsid w:val="00FC42B6"/>
    <w:rPr>
      <w:rFonts w:ascii="Arial" w:hAnsi="Arial"/>
      <w:b/>
      <w:sz w:val="16"/>
      <w:szCs w:val="20"/>
      <w:lang w:val="fr-FR"/>
    </w:rPr>
  </w:style>
  <w:style w:type="paragraph" w:customStyle="1" w:styleId="NormlWebCharCharChar">
    <w:name w:val="Normál (Web) Char Char Char"/>
    <w:basedOn w:val="Norml"/>
    <w:rsid w:val="00FC42B6"/>
    <w:pPr>
      <w:spacing w:before="100" w:beforeAutospacing="1" w:after="100" w:afterAutospacing="1"/>
    </w:pPr>
    <w:rPr>
      <w:color w:val="000000"/>
    </w:rPr>
  </w:style>
  <w:style w:type="character" w:customStyle="1" w:styleId="NormlWebCharChar">
    <w:name w:val="Normál (Web) Char Char"/>
    <w:rsid w:val="00FC42B6"/>
    <w:rPr>
      <w:color w:val="000000"/>
      <w:sz w:val="24"/>
      <w:szCs w:val="24"/>
      <w:lang w:val="hu-HU" w:eastAsia="hu-HU" w:bidi="ar-SA"/>
    </w:rPr>
  </w:style>
  <w:style w:type="character" w:styleId="Jegyzethivatkozs">
    <w:name w:val="annotation reference"/>
    <w:uiPriority w:val="99"/>
    <w:rsid w:val="00FC42B6"/>
    <w:rPr>
      <w:sz w:val="16"/>
      <w:szCs w:val="16"/>
    </w:rPr>
  </w:style>
  <w:style w:type="paragraph" w:customStyle="1" w:styleId="WW-Normlbehzs">
    <w:name w:val="WW-Normál behúzás"/>
    <w:basedOn w:val="Norml"/>
    <w:rsid w:val="00FC42B6"/>
    <w:pPr>
      <w:suppressAutoHyphens/>
      <w:spacing w:after="240"/>
      <w:ind w:left="720" w:firstLine="1"/>
      <w:jc w:val="both"/>
    </w:pPr>
    <w:rPr>
      <w:szCs w:val="20"/>
    </w:rPr>
  </w:style>
  <w:style w:type="paragraph" w:styleId="Lista">
    <w:name w:val="List"/>
    <w:basedOn w:val="Norml"/>
    <w:rsid w:val="00FC42B6"/>
    <w:pPr>
      <w:widowControl w:val="0"/>
      <w:ind w:left="283" w:hanging="283"/>
      <w:jc w:val="both"/>
    </w:pPr>
    <w:rPr>
      <w:rFonts w:ascii="Hun Swiss" w:hAnsi="Hun Swiss"/>
      <w:szCs w:val="20"/>
    </w:rPr>
  </w:style>
  <w:style w:type="paragraph" w:styleId="Lista2">
    <w:name w:val="List 2"/>
    <w:basedOn w:val="Norml"/>
    <w:rsid w:val="00FC42B6"/>
    <w:pPr>
      <w:widowControl w:val="0"/>
      <w:ind w:left="566" w:hanging="283"/>
      <w:jc w:val="both"/>
    </w:pPr>
    <w:rPr>
      <w:rFonts w:ascii="Hun Swiss" w:hAnsi="Hun Swiss"/>
      <w:szCs w:val="20"/>
    </w:rPr>
  </w:style>
  <w:style w:type="paragraph" w:styleId="Lista3">
    <w:name w:val="List 3"/>
    <w:basedOn w:val="Norml"/>
    <w:rsid w:val="00FC42B6"/>
    <w:pPr>
      <w:widowControl w:val="0"/>
      <w:ind w:left="849" w:hanging="283"/>
      <w:jc w:val="both"/>
    </w:pPr>
    <w:rPr>
      <w:rFonts w:ascii="Hun Swiss" w:hAnsi="Hun Swiss"/>
      <w:szCs w:val="20"/>
    </w:rPr>
  </w:style>
  <w:style w:type="paragraph" w:styleId="Felsorols">
    <w:name w:val="List Bullet"/>
    <w:basedOn w:val="Norml"/>
    <w:autoRedefine/>
    <w:uiPriority w:val="99"/>
    <w:rsid w:val="00FC42B6"/>
    <w:pPr>
      <w:widowControl w:val="0"/>
      <w:numPr>
        <w:numId w:val="4"/>
      </w:numPr>
      <w:jc w:val="both"/>
    </w:pPr>
    <w:rPr>
      <w:rFonts w:ascii="Hun Swiss" w:hAnsi="Hun Swiss"/>
      <w:szCs w:val="20"/>
    </w:rPr>
  </w:style>
  <w:style w:type="paragraph" w:customStyle="1" w:styleId="cm0">
    <w:name w:val="cím"/>
    <w:basedOn w:val="Norml"/>
    <w:next w:val="Norml"/>
    <w:uiPriority w:val="99"/>
    <w:rsid w:val="00FC42B6"/>
    <w:pPr>
      <w:widowControl w:val="0"/>
      <w:spacing w:line="360" w:lineRule="auto"/>
      <w:jc w:val="center"/>
    </w:pPr>
    <w:rPr>
      <w:b/>
      <w:caps/>
      <w:szCs w:val="20"/>
    </w:rPr>
  </w:style>
  <w:style w:type="paragraph" w:styleId="Felsorols3">
    <w:name w:val="List Bullet 3"/>
    <w:basedOn w:val="Norml"/>
    <w:autoRedefine/>
    <w:uiPriority w:val="99"/>
    <w:rsid w:val="00FC42B6"/>
    <w:pPr>
      <w:widowControl w:val="0"/>
      <w:tabs>
        <w:tab w:val="num" w:pos="926"/>
      </w:tabs>
      <w:ind w:left="926" w:hanging="360"/>
      <w:jc w:val="both"/>
    </w:pPr>
    <w:rPr>
      <w:rFonts w:ascii="Arial" w:hAnsi="Arial"/>
      <w:szCs w:val="20"/>
    </w:rPr>
  </w:style>
  <w:style w:type="paragraph" w:styleId="Listafolytatsa">
    <w:name w:val="List Continue"/>
    <w:basedOn w:val="Norml"/>
    <w:rsid w:val="00FC42B6"/>
    <w:pPr>
      <w:widowControl w:val="0"/>
      <w:spacing w:after="120"/>
      <w:ind w:left="283"/>
      <w:jc w:val="both"/>
    </w:pPr>
    <w:rPr>
      <w:rFonts w:ascii="Hun Swiss" w:hAnsi="Hun Swiss"/>
      <w:szCs w:val="20"/>
    </w:rPr>
  </w:style>
  <w:style w:type="paragraph" w:styleId="Alcm">
    <w:name w:val="Subtitle"/>
    <w:basedOn w:val="Norml"/>
    <w:link w:val="AlcmChar"/>
    <w:qFormat/>
    <w:rsid w:val="00FC42B6"/>
    <w:pPr>
      <w:jc w:val="center"/>
    </w:pPr>
    <w:rPr>
      <w:b/>
      <w:iCs/>
      <w:sz w:val="28"/>
      <w:szCs w:val="20"/>
    </w:rPr>
  </w:style>
  <w:style w:type="character" w:customStyle="1" w:styleId="AlcmChar">
    <w:name w:val="Alcím Char"/>
    <w:basedOn w:val="Bekezdsalapbettpusa"/>
    <w:link w:val="Alcm"/>
    <w:rsid w:val="00FC42B6"/>
    <w:rPr>
      <w:rFonts w:ascii="Times New Roman" w:eastAsia="Times New Roman" w:hAnsi="Times New Roman" w:cs="Times New Roman"/>
      <w:b/>
      <w:iCs/>
      <w:sz w:val="28"/>
      <w:szCs w:val="20"/>
      <w:lang w:eastAsia="hu-HU"/>
    </w:rPr>
  </w:style>
  <w:style w:type="paragraph" w:styleId="Jegyzetszveg">
    <w:name w:val="annotation text"/>
    <w:aliases w:val="Char"/>
    <w:basedOn w:val="Norml"/>
    <w:link w:val="JegyzetszvegChar"/>
    <w:uiPriority w:val="99"/>
    <w:rsid w:val="00FC42B6"/>
    <w:rPr>
      <w:sz w:val="20"/>
      <w:szCs w:val="20"/>
    </w:rPr>
  </w:style>
  <w:style w:type="character" w:customStyle="1" w:styleId="JegyzetszvegChar">
    <w:name w:val="Jegyzetszöveg Char"/>
    <w:aliases w:val="Char Char1"/>
    <w:basedOn w:val="Bekezdsalapbettpusa"/>
    <w:link w:val="Jegyzetszveg"/>
    <w:uiPriority w:val="99"/>
    <w:rsid w:val="00FC42B6"/>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FC42B6"/>
    <w:rPr>
      <w:b/>
      <w:bCs/>
    </w:rPr>
  </w:style>
  <w:style w:type="character" w:customStyle="1" w:styleId="MegjegyzstrgyaChar">
    <w:name w:val="Megjegyzés tárgya Char"/>
    <w:basedOn w:val="JegyzetszvegChar"/>
    <w:link w:val="Megjegyzstrgya"/>
    <w:uiPriority w:val="99"/>
    <w:rsid w:val="00FC42B6"/>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rsid w:val="00FC42B6"/>
    <w:rPr>
      <w:rFonts w:ascii="Tahoma" w:hAnsi="Tahoma" w:cs="Tahoma"/>
      <w:sz w:val="16"/>
      <w:szCs w:val="16"/>
    </w:rPr>
  </w:style>
  <w:style w:type="character" w:customStyle="1" w:styleId="BuborkszvegChar">
    <w:name w:val="Buborékszöveg Char"/>
    <w:basedOn w:val="Bekezdsalapbettpusa"/>
    <w:link w:val="Buborkszveg"/>
    <w:uiPriority w:val="99"/>
    <w:semiHidden/>
    <w:rsid w:val="00FC42B6"/>
    <w:rPr>
      <w:rFonts w:ascii="Tahoma" w:eastAsia="Times New Roman" w:hAnsi="Tahoma" w:cs="Tahoma"/>
      <w:sz w:val="16"/>
      <w:szCs w:val="16"/>
      <w:lang w:eastAsia="hu-HU"/>
    </w:rPr>
  </w:style>
  <w:style w:type="paragraph" w:customStyle="1" w:styleId="N">
    <w:name w:val="ÉN"/>
    <w:basedOn w:val="Norml"/>
    <w:rsid w:val="00FC42B6"/>
    <w:pPr>
      <w:jc w:val="both"/>
    </w:pPr>
    <w:rPr>
      <w:sz w:val="26"/>
    </w:rPr>
  </w:style>
  <w:style w:type="character" w:styleId="Kiemels2">
    <w:name w:val="Strong"/>
    <w:qFormat/>
    <w:rsid w:val="00FC42B6"/>
    <w:rPr>
      <w:b/>
      <w:bCs/>
    </w:rPr>
  </w:style>
  <w:style w:type="paragraph" w:customStyle="1" w:styleId="Logo">
    <w:name w:val="Logo"/>
    <w:basedOn w:val="Norml"/>
    <w:rsid w:val="00FC42B6"/>
    <w:rPr>
      <w:szCs w:val="20"/>
      <w:lang w:val="fr-FR" w:eastAsia="en-GB"/>
    </w:rPr>
  </w:style>
  <w:style w:type="paragraph" w:styleId="Szmozottlista3">
    <w:name w:val="List Number 3"/>
    <w:basedOn w:val="Norml"/>
    <w:rsid w:val="00FC42B6"/>
    <w:pPr>
      <w:numPr>
        <w:numId w:val="1"/>
      </w:numPr>
    </w:pPr>
    <w:rPr>
      <w:sz w:val="20"/>
      <w:szCs w:val="20"/>
    </w:rPr>
  </w:style>
  <w:style w:type="character" w:customStyle="1" w:styleId="Marker">
    <w:name w:val="Marker"/>
    <w:rsid w:val="00FC42B6"/>
    <w:rPr>
      <w:color w:val="0000FF"/>
    </w:rPr>
  </w:style>
  <w:style w:type="paragraph" w:customStyle="1" w:styleId="NormalCentered">
    <w:name w:val="Normal Centered"/>
    <w:basedOn w:val="Norml"/>
    <w:rsid w:val="00FC42B6"/>
    <w:pPr>
      <w:spacing w:before="120" w:after="120"/>
      <w:jc w:val="center"/>
    </w:pPr>
    <w:rPr>
      <w:szCs w:val="20"/>
      <w:lang w:val="en-GB" w:eastAsia="en-GB"/>
    </w:rPr>
  </w:style>
  <w:style w:type="paragraph" w:customStyle="1" w:styleId="Annexetitreacte">
    <w:name w:val="Annexe titre (acte)"/>
    <w:basedOn w:val="Norml"/>
    <w:next w:val="Norml"/>
    <w:rsid w:val="00FC42B6"/>
    <w:pPr>
      <w:spacing w:before="120" w:after="120"/>
      <w:jc w:val="center"/>
    </w:pPr>
    <w:rPr>
      <w:b/>
      <w:szCs w:val="20"/>
      <w:u w:val="single"/>
      <w:lang w:val="en-GB" w:eastAsia="en-GB"/>
    </w:rPr>
  </w:style>
  <w:style w:type="character" w:customStyle="1" w:styleId="Rub2Char">
    <w:name w:val="Rub2 Char"/>
    <w:rsid w:val="00FC42B6"/>
    <w:rPr>
      <w:smallCaps/>
      <w:lang w:val="en-GB" w:eastAsia="en-GB" w:bidi="ar-SA"/>
    </w:rPr>
  </w:style>
  <w:style w:type="character" w:customStyle="1" w:styleId="CharCharCharChar">
    <w:name w:val="Char Char Char Char"/>
    <w:rsid w:val="00FC42B6"/>
    <w:rPr>
      <w:b/>
      <w:i/>
      <w:color w:val="000000"/>
      <w:sz w:val="28"/>
      <w:szCs w:val="24"/>
      <w:lang w:val="hu-HU" w:eastAsia="hu-HU" w:bidi="ar-SA"/>
    </w:rPr>
  </w:style>
  <w:style w:type="paragraph" w:customStyle="1" w:styleId="WW-Szvegtrzsbehzssal3">
    <w:name w:val="WW-Szövegtörzs behúzással 3"/>
    <w:basedOn w:val="Norml"/>
    <w:rsid w:val="00FC42B6"/>
    <w:pPr>
      <w:suppressAutoHyphens/>
      <w:ind w:left="851" w:hanging="284"/>
      <w:jc w:val="both"/>
    </w:pPr>
    <w:rPr>
      <w:color w:val="000080"/>
      <w:szCs w:val="20"/>
    </w:rPr>
  </w:style>
  <w:style w:type="paragraph" w:customStyle="1" w:styleId="StlusCmsor1Bal0cmFgg063cmEltte0ptUtna">
    <w:name w:val="Stílus Címsor 1 + Bal:  0 cm Függő:  063 cm Előtte:  0 pt Utána:..."/>
    <w:basedOn w:val="Cmsor1"/>
    <w:autoRedefine/>
    <w:rsid w:val="00FC42B6"/>
    <w:pPr>
      <w:spacing w:before="0" w:after="0"/>
    </w:pPr>
    <w:rPr>
      <w:rFonts w:ascii="Arial" w:hAnsi="Arial"/>
      <w:bCs/>
      <w:i w:val="0"/>
      <w:color w:val="auto"/>
      <w:kern w:val="32"/>
      <w:sz w:val="32"/>
      <w:szCs w:val="20"/>
    </w:rPr>
  </w:style>
  <w:style w:type="paragraph" w:customStyle="1" w:styleId="Szvegtrzsbehzssal21">
    <w:name w:val="Szövegtörzs behúzással 21"/>
    <w:basedOn w:val="Norml"/>
    <w:rsid w:val="00FC42B6"/>
    <w:pPr>
      <w:overflowPunct w:val="0"/>
      <w:autoSpaceDE w:val="0"/>
      <w:autoSpaceDN w:val="0"/>
      <w:adjustRightInd w:val="0"/>
      <w:spacing w:line="360" w:lineRule="auto"/>
      <w:ind w:left="426" w:hanging="426"/>
      <w:jc w:val="both"/>
      <w:textAlignment w:val="baseline"/>
    </w:pPr>
    <w:rPr>
      <w:szCs w:val="20"/>
    </w:rPr>
  </w:style>
  <w:style w:type="paragraph" w:customStyle="1" w:styleId="Szvegtrzsbehzssal31">
    <w:name w:val="Szövegtörzs behúzással 31"/>
    <w:basedOn w:val="Norml"/>
    <w:rsid w:val="00FC42B6"/>
    <w:pPr>
      <w:ind w:firstLine="4111"/>
      <w:jc w:val="both"/>
    </w:pPr>
    <w:rPr>
      <w:sz w:val="20"/>
    </w:rPr>
  </w:style>
  <w:style w:type="table" w:styleId="Rcsostblzat">
    <w:name w:val="Table Grid"/>
    <w:basedOn w:val="Normltblzat"/>
    <w:rsid w:val="00FC42B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31">
    <w:name w:val="Szövegtörzs 31"/>
    <w:basedOn w:val="Norml"/>
    <w:uiPriority w:val="99"/>
    <w:rsid w:val="00FC42B6"/>
    <w:pPr>
      <w:jc w:val="center"/>
    </w:pPr>
    <w:rPr>
      <w:sz w:val="26"/>
      <w:szCs w:val="20"/>
    </w:rPr>
  </w:style>
  <w:style w:type="paragraph" w:customStyle="1" w:styleId="modszerszoveg">
    <w:name w:val="modszer_szoveg"/>
    <w:basedOn w:val="Norml"/>
    <w:uiPriority w:val="99"/>
    <w:rsid w:val="00FC42B6"/>
    <w:pPr>
      <w:spacing w:before="240"/>
      <w:ind w:left="720"/>
      <w:jc w:val="both"/>
    </w:pPr>
    <w:rPr>
      <w:rFonts w:ascii="Bookman Old Style" w:hAnsi="Bookman Old Style"/>
      <w:sz w:val="22"/>
      <w:szCs w:val="22"/>
    </w:rPr>
  </w:style>
  <w:style w:type="paragraph" w:customStyle="1" w:styleId="Salutation1">
    <w:name w:val="Salutation1"/>
    <w:basedOn w:val="Norml"/>
    <w:rsid w:val="00FC42B6"/>
    <w:pPr>
      <w:overflowPunct w:val="0"/>
      <w:autoSpaceDE w:val="0"/>
      <w:autoSpaceDN w:val="0"/>
      <w:adjustRightInd w:val="0"/>
      <w:spacing w:before="240"/>
      <w:jc w:val="both"/>
      <w:textAlignment w:val="baseline"/>
    </w:pPr>
    <w:rPr>
      <w:szCs w:val="20"/>
      <w:lang w:val="fi-FI"/>
    </w:rPr>
  </w:style>
  <w:style w:type="paragraph" w:customStyle="1" w:styleId="BodyText21">
    <w:name w:val="Body Text 21"/>
    <w:basedOn w:val="Norml"/>
    <w:uiPriority w:val="99"/>
    <w:rsid w:val="00FC42B6"/>
    <w:pPr>
      <w:overflowPunct w:val="0"/>
      <w:autoSpaceDE w:val="0"/>
      <w:autoSpaceDN w:val="0"/>
      <w:adjustRightInd w:val="0"/>
      <w:ind w:firstLine="204"/>
      <w:jc w:val="both"/>
      <w:textAlignment w:val="baseline"/>
    </w:pPr>
    <w:rPr>
      <w:rFonts w:ascii="KerszTimes" w:hAnsi="KerszTimes"/>
      <w:i/>
      <w:sz w:val="20"/>
      <w:szCs w:val="20"/>
    </w:rPr>
  </w:style>
  <w:style w:type="paragraph" w:customStyle="1" w:styleId="Norml1">
    <w:name w:val="Normál1"/>
    <w:basedOn w:val="Norml"/>
    <w:rsid w:val="00FC42B6"/>
    <w:pPr>
      <w:tabs>
        <w:tab w:val="left" w:pos="567"/>
      </w:tabs>
      <w:ind w:left="567"/>
      <w:jc w:val="both"/>
    </w:pPr>
    <w:rPr>
      <w:szCs w:val="20"/>
    </w:rPr>
  </w:style>
  <w:style w:type="paragraph" w:customStyle="1" w:styleId="Felsorolas1">
    <w:name w:val="Felsorolas1"/>
    <w:basedOn w:val="Szvegtrzs"/>
    <w:rsid w:val="00FC42B6"/>
    <w:pPr>
      <w:numPr>
        <w:ilvl w:val="1"/>
        <w:numId w:val="5"/>
      </w:numPr>
      <w:pBdr>
        <w:top w:val="none" w:sz="0" w:space="0" w:color="auto"/>
        <w:left w:val="none" w:sz="0" w:space="0" w:color="auto"/>
        <w:bottom w:val="none" w:sz="0" w:space="0" w:color="auto"/>
        <w:right w:val="none" w:sz="0" w:space="0" w:color="auto"/>
      </w:pBdr>
      <w:tabs>
        <w:tab w:val="clear" w:pos="567"/>
      </w:tabs>
      <w:spacing w:before="60" w:after="60"/>
      <w:jc w:val="both"/>
    </w:pPr>
    <w:rPr>
      <w:rFonts w:ascii="Arial" w:hAnsi="Arial"/>
      <w:b w:val="0"/>
      <w:bCs w:val="0"/>
      <w:i w:val="0"/>
      <w:iCs w:val="0"/>
      <w:color w:val="auto"/>
      <w:sz w:val="24"/>
      <w:szCs w:val="20"/>
    </w:rPr>
  </w:style>
  <w:style w:type="paragraph" w:customStyle="1" w:styleId="CharChar1CharCharCharCharCharCharCharChar1CharCharCharChar">
    <w:name w:val="Char Char1 Char Char Char Char Char Char Char Char1 Char Char Char Char"/>
    <w:basedOn w:val="Norml"/>
    <w:rsid w:val="00FC42B6"/>
    <w:pPr>
      <w:spacing w:after="160" w:line="240" w:lineRule="exact"/>
    </w:pPr>
    <w:rPr>
      <w:rFonts w:ascii="Tahoma" w:hAnsi="Tahoma"/>
      <w:sz w:val="20"/>
      <w:szCs w:val="20"/>
      <w:lang w:val="en-US" w:eastAsia="en-US"/>
    </w:rPr>
  </w:style>
  <w:style w:type="paragraph" w:customStyle="1" w:styleId="CharChar">
    <w:name w:val="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
    <w:name w:val="Char Char1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
    <w:name w:val="Char Char1 Char Char Char Char Char"/>
    <w:basedOn w:val="Norml"/>
    <w:rsid w:val="00FC42B6"/>
    <w:pPr>
      <w:spacing w:after="160" w:line="240" w:lineRule="exact"/>
    </w:pPr>
    <w:rPr>
      <w:rFonts w:ascii="Tahoma" w:hAnsi="Tahoma"/>
      <w:sz w:val="20"/>
      <w:szCs w:val="20"/>
      <w:lang w:val="en-US" w:eastAsia="en-US"/>
    </w:rPr>
  </w:style>
  <w:style w:type="paragraph" w:customStyle="1" w:styleId="CharCharCharCharChar1CharCharChar">
    <w:name w:val="Char Char Char Char Char1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CharCharChar">
    <w:name w:val="Char Char1 Char Char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Bekezdsalap-bettpusaCharCharChar1CharCharCharCharCharCharChar">
    <w:name w:val="Bekezdés alap-betűtípusa Char Char Char1 Char Char Char Char Char Char Char"/>
    <w:aliases w:val=" Char Char Char Char1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1CharCharCharCharCharChar2CharCharCharCharCharChar1CharCharCharCharCharCharCharCharChar">
    <w:name w:val="Char Char1 Char Char Char Char Char Char Char Char1 Char Char Char Char Char Char2 Char Char Char Char Char Char1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Szvegtrzsbehzssal1">
    <w:name w:val="Szövegtörzs behúzással1"/>
    <w:basedOn w:val="Szvegtrzs"/>
    <w:link w:val="BodyTextIndentChar"/>
    <w:rsid w:val="00FC42B6"/>
    <w:pPr>
      <w:pBdr>
        <w:top w:val="none" w:sz="0" w:space="0" w:color="auto"/>
        <w:left w:val="none" w:sz="0" w:space="0" w:color="auto"/>
        <w:bottom w:val="none" w:sz="0" w:space="0" w:color="auto"/>
        <w:right w:val="none" w:sz="0" w:space="0" w:color="auto"/>
      </w:pBdr>
      <w:tabs>
        <w:tab w:val="clear" w:pos="567"/>
      </w:tabs>
      <w:spacing w:before="80" w:after="220" w:line="220" w:lineRule="atLeast"/>
      <w:ind w:left="1440"/>
      <w:jc w:val="both"/>
    </w:pPr>
    <w:rPr>
      <w:rFonts w:ascii="Garamond" w:hAnsi="Garamond"/>
      <w:b w:val="0"/>
      <w:bCs w:val="0"/>
      <w:i w:val="0"/>
      <w:iCs w:val="0"/>
      <w:color w:val="auto"/>
      <w:sz w:val="24"/>
      <w:lang w:eastAsia="en-US"/>
    </w:rPr>
  </w:style>
  <w:style w:type="character" w:customStyle="1" w:styleId="BodyTextIndentChar">
    <w:name w:val="Body Text Indent Char"/>
    <w:link w:val="Szvegtrzsbehzssal1"/>
    <w:rsid w:val="00FC42B6"/>
    <w:rPr>
      <w:rFonts w:ascii="Garamond" w:eastAsia="Times New Roman" w:hAnsi="Garamond" w:cs="Times New Roman"/>
      <w:sz w:val="24"/>
      <w:szCs w:val="24"/>
    </w:rPr>
  </w:style>
  <w:style w:type="paragraph" w:customStyle="1" w:styleId="CharChar1CharCharCharCharCharCharCharChar1">
    <w:name w:val="Char Char1 Char Char Char Char Char Char Char Char1"/>
    <w:basedOn w:val="Norml"/>
    <w:rsid w:val="00FC42B6"/>
    <w:pPr>
      <w:spacing w:after="160" w:line="240" w:lineRule="exact"/>
    </w:pPr>
    <w:rPr>
      <w:rFonts w:ascii="Tahoma" w:hAnsi="Tahoma"/>
      <w:sz w:val="20"/>
      <w:szCs w:val="20"/>
      <w:lang w:val="en-US" w:eastAsia="en-US"/>
    </w:rPr>
  </w:style>
  <w:style w:type="character" w:customStyle="1" w:styleId="NormlWeb1Char">
    <w:name w:val="Normál (Web)1 Char"/>
    <w:rsid w:val="00FC42B6"/>
    <w:rPr>
      <w:color w:val="000000"/>
      <w:sz w:val="24"/>
      <w:szCs w:val="24"/>
      <w:lang w:val="hu-HU" w:eastAsia="hu-HU" w:bidi="ar-SA"/>
    </w:rPr>
  </w:style>
  <w:style w:type="character" w:customStyle="1" w:styleId="apple-converted-space">
    <w:name w:val="apple-converted-space"/>
    <w:basedOn w:val="Bekezdsalapbettpusa"/>
    <w:rsid w:val="00FC42B6"/>
  </w:style>
  <w:style w:type="character" w:customStyle="1" w:styleId="SzvegtrzsChar1">
    <w:name w:val="Szövegtörzs Char1"/>
    <w:aliases w:val=" Char Char,Body Char1,block style Char1,Standard paragraph Char1,b Char1,Body Text Char Char Char2,Body Text Char Char Char Char2,Body Text Char Char Char Char Char1"/>
    <w:link w:val="Szvegtrzs"/>
    <w:uiPriority w:val="99"/>
    <w:rsid w:val="00FC42B6"/>
    <w:rPr>
      <w:rFonts w:ascii="Times New Roman" w:eastAsia="Times New Roman" w:hAnsi="Times New Roman" w:cs="Times New Roman"/>
      <w:b/>
      <w:bCs/>
      <w:i/>
      <w:iCs/>
      <w:color w:val="000000"/>
      <w:sz w:val="32"/>
      <w:szCs w:val="24"/>
    </w:rPr>
  </w:style>
  <w:style w:type="paragraph" w:styleId="Vltozat">
    <w:name w:val="Revision"/>
    <w:hidden/>
    <w:uiPriority w:val="99"/>
    <w:semiHidden/>
    <w:rsid w:val="00FC42B6"/>
    <w:pPr>
      <w:spacing w:after="0" w:line="240" w:lineRule="auto"/>
    </w:pPr>
    <w:rPr>
      <w:rFonts w:ascii="Times New Roman" w:eastAsia="Times New Roman" w:hAnsi="Times New Roman" w:cs="Times New Roman"/>
      <w:sz w:val="24"/>
      <w:szCs w:val="24"/>
      <w:lang w:eastAsia="hu-HU"/>
    </w:rPr>
  </w:style>
  <w:style w:type="paragraph" w:customStyle="1" w:styleId="CharChar1CharCharCharCharCharCharCharChar1CharCharCharCharCharChar2CharCharCharCharCharChar1CharCharCharCharCharCharCharCharCharCharCharCharCharCharCharCharCharChar1Char">
    <w:name w:val="Char Char1 Char Char Char Char Char Char Char Char1 Char Char Char Char Char Char2 Char Char Char Char Char Char1 Char Char Char Char Char Char Char Char Char Char Char Char Char Char Char Char Char Char1 Char"/>
    <w:basedOn w:val="Norml"/>
    <w:rsid w:val="00FC42B6"/>
    <w:pPr>
      <w:spacing w:after="160" w:line="240" w:lineRule="exact"/>
    </w:pPr>
    <w:rPr>
      <w:rFonts w:ascii="Tahoma" w:hAnsi="Tahoma"/>
      <w:sz w:val="20"/>
      <w:szCs w:val="20"/>
      <w:lang w:val="en-US" w:eastAsia="en-US"/>
    </w:rPr>
  </w:style>
  <w:style w:type="paragraph" w:styleId="Szmozottlista">
    <w:name w:val="List Number"/>
    <w:basedOn w:val="Norml"/>
    <w:unhideWhenUsed/>
    <w:rsid w:val="00FC42B6"/>
    <w:pPr>
      <w:numPr>
        <w:numId w:val="7"/>
      </w:numPr>
      <w:contextualSpacing/>
    </w:pPr>
  </w:style>
  <w:style w:type="numbering" w:customStyle="1" w:styleId="Nemlista1">
    <w:name w:val="Nem lista1"/>
    <w:next w:val="Nemlista"/>
    <w:uiPriority w:val="99"/>
    <w:semiHidden/>
    <w:unhideWhenUsed/>
    <w:rsid w:val="00FC42B6"/>
  </w:style>
  <w:style w:type="paragraph" w:customStyle="1" w:styleId="Default">
    <w:name w:val="Default"/>
    <w:rsid w:val="00FC42B6"/>
    <w:pPr>
      <w:autoSpaceDE w:val="0"/>
      <w:autoSpaceDN w:val="0"/>
      <w:adjustRightInd w:val="0"/>
      <w:spacing w:after="0" w:line="240" w:lineRule="auto"/>
    </w:pPr>
    <w:rPr>
      <w:rFonts w:ascii="Arial" w:eastAsia="MS ??" w:hAnsi="Arial" w:cs="Arial"/>
      <w:color w:val="000000"/>
      <w:sz w:val="24"/>
      <w:szCs w:val="24"/>
      <w:lang w:eastAsia="hu-HU"/>
    </w:rPr>
  </w:style>
  <w:style w:type="paragraph" w:styleId="Listaszerbekezds">
    <w:name w:val="List Paragraph"/>
    <w:aliases w:val="Welt L,List Paragraph,Bullet_1"/>
    <w:basedOn w:val="Norml"/>
    <w:link w:val="ListaszerbekezdsChar"/>
    <w:uiPriority w:val="34"/>
    <w:qFormat/>
    <w:rsid w:val="00FC42B6"/>
    <w:pPr>
      <w:spacing w:after="200" w:line="276" w:lineRule="auto"/>
      <w:ind w:left="720"/>
      <w:contextualSpacing/>
    </w:pPr>
    <w:rPr>
      <w:rFonts w:ascii="Calibri" w:eastAsia="MS ??" w:hAnsi="Calibri" w:cs="Calibri"/>
      <w:sz w:val="22"/>
      <w:szCs w:val="22"/>
      <w:lang w:eastAsia="en-US"/>
    </w:rPr>
  </w:style>
  <w:style w:type="paragraph" w:customStyle="1" w:styleId="ListParagraph1">
    <w:name w:val="List Paragraph1"/>
    <w:basedOn w:val="Norml"/>
    <w:uiPriority w:val="99"/>
    <w:rsid w:val="00FC42B6"/>
    <w:pPr>
      <w:spacing w:before="120" w:after="120"/>
      <w:ind w:left="720"/>
      <w:jc w:val="both"/>
    </w:pPr>
    <w:rPr>
      <w:rFonts w:ascii="Verdana" w:eastAsia="MS ??" w:hAnsi="Verdana" w:cs="Verdana"/>
      <w:sz w:val="22"/>
      <w:szCs w:val="22"/>
      <w:lang w:eastAsia="en-US"/>
    </w:rPr>
  </w:style>
  <w:style w:type="paragraph" w:customStyle="1" w:styleId="standard">
    <w:name w:val="standard"/>
    <w:basedOn w:val="Norml"/>
    <w:rsid w:val="00FC42B6"/>
    <w:pPr>
      <w:spacing w:before="100" w:beforeAutospacing="1" w:after="100" w:afterAutospacing="1"/>
    </w:pPr>
    <w:rPr>
      <w:rFonts w:eastAsia="MS ??"/>
    </w:rPr>
  </w:style>
  <w:style w:type="paragraph" w:customStyle="1" w:styleId="Listaszerbekezds3">
    <w:name w:val="Listaszerű bekezdés3"/>
    <w:basedOn w:val="Norml"/>
    <w:uiPriority w:val="99"/>
    <w:rsid w:val="00FC42B6"/>
    <w:pPr>
      <w:spacing w:before="120" w:after="120"/>
      <w:ind w:left="720"/>
      <w:contextualSpacing/>
      <w:jc w:val="both"/>
    </w:pPr>
    <w:rPr>
      <w:rFonts w:ascii="Verdana" w:eastAsia="MS ??" w:hAnsi="Verdana"/>
      <w:sz w:val="22"/>
      <w:lang w:eastAsia="en-US"/>
    </w:rPr>
  </w:style>
  <w:style w:type="paragraph" w:styleId="Tartalomjegyzkcmsora">
    <w:name w:val="TOC Heading"/>
    <w:basedOn w:val="Cmsor1"/>
    <w:next w:val="Norml"/>
    <w:uiPriority w:val="39"/>
    <w:qFormat/>
    <w:rsid w:val="00FC42B6"/>
    <w:pPr>
      <w:keepLines/>
      <w:spacing w:before="480" w:after="0" w:line="276" w:lineRule="auto"/>
      <w:ind w:left="432" w:hanging="432"/>
      <w:jc w:val="left"/>
      <w:outlineLvl w:val="9"/>
    </w:pPr>
    <w:rPr>
      <w:rFonts w:ascii="Cambria" w:eastAsia="MS ??" w:hAnsi="Cambria"/>
      <w:bCs/>
      <w:i w:val="0"/>
      <w:color w:val="365F91"/>
      <w:szCs w:val="28"/>
    </w:rPr>
  </w:style>
  <w:style w:type="character" w:customStyle="1" w:styleId="skypepnhcontainer">
    <w:name w:val="skype_pnh_container"/>
    <w:uiPriority w:val="99"/>
    <w:rsid w:val="00FC42B6"/>
  </w:style>
  <w:style w:type="character" w:customStyle="1" w:styleId="skypepnhleftspan">
    <w:name w:val="skype_pnh_left_span"/>
    <w:uiPriority w:val="99"/>
    <w:rsid w:val="00FC42B6"/>
  </w:style>
  <w:style w:type="character" w:customStyle="1" w:styleId="skypepnhdropartspan">
    <w:name w:val="skype_pnh_dropart_span"/>
    <w:uiPriority w:val="99"/>
    <w:rsid w:val="00FC42B6"/>
  </w:style>
  <w:style w:type="character" w:customStyle="1" w:styleId="skypepnhdropartflagspan">
    <w:name w:val="skype_pnh_dropart_flag_span"/>
    <w:uiPriority w:val="99"/>
    <w:rsid w:val="00FC42B6"/>
  </w:style>
  <w:style w:type="character" w:customStyle="1" w:styleId="skypepnhtextspan">
    <w:name w:val="skype_pnh_text_span"/>
    <w:uiPriority w:val="99"/>
    <w:rsid w:val="00FC42B6"/>
  </w:style>
  <w:style w:type="character" w:customStyle="1" w:styleId="skypepnhrightspan">
    <w:name w:val="skype_pnh_right_span"/>
    <w:uiPriority w:val="99"/>
    <w:rsid w:val="00FC42B6"/>
  </w:style>
  <w:style w:type="character" w:customStyle="1" w:styleId="kiemelt">
    <w:name w:val="kiemelt"/>
    <w:uiPriority w:val="99"/>
    <w:rsid w:val="00FC42B6"/>
  </w:style>
  <w:style w:type="character" w:customStyle="1" w:styleId="FootnoteTextChar">
    <w:name w:val="Footnote Text Char"/>
    <w:aliases w:val="Lábjegyzetszöveg Char1 Char Char,Lábjegyzetszöveg Char Char Char Char,Footnote Char Char Char Char,Footnote Char1 Char Char,Char1 Char1 Char Char,Footnote Char Char,Char1 Char Char,Lábjegyzetszöveg Char1 Char1,Footnote Text Char1 Char"/>
    <w:uiPriority w:val="99"/>
    <w:semiHidden/>
    <w:rsid w:val="00FC42B6"/>
    <w:rPr>
      <w:rFonts w:ascii="Calibri" w:hAnsi="Calibri" w:cs="Calibri"/>
      <w:sz w:val="20"/>
      <w:szCs w:val="20"/>
      <w:lang w:val="hu-HU" w:eastAsia="en-US"/>
    </w:rPr>
  </w:style>
  <w:style w:type="character" w:customStyle="1" w:styleId="FootnoteTextChar105">
    <w:name w:val="Footnote Text Char105"/>
    <w:aliases w:val="Lábjegyzetszöveg Char1 Char Char104,Lábjegyzetszöveg Char Char Char Char104,Footnote Char Char Char Char104,Footnote Char1 Char Char104,Char1 Char1 Char Char104,Footnote Char Char104,Char1 Char Char104,Footnote Text Char1 Cha"/>
    <w:uiPriority w:val="99"/>
    <w:semiHidden/>
    <w:locked/>
    <w:rsid w:val="00FC42B6"/>
    <w:rPr>
      <w:rFonts w:ascii="Calibri" w:hAnsi="Calibri" w:cs="Calibri"/>
      <w:sz w:val="20"/>
      <w:szCs w:val="20"/>
      <w:lang w:val="hu-HU" w:eastAsia="en-US"/>
    </w:rPr>
  </w:style>
  <w:style w:type="character" w:customStyle="1" w:styleId="FootnoteTextChar104">
    <w:name w:val="Footnote Text Char104"/>
    <w:aliases w:val="Lábjegyzetszöveg Char1 Char Char103,Lábjegyzetszöveg Char Char Char Char103,Footnote Char Char Char Char103,Footnote Char1 Char Char103,Char1 Char1 Char Char103,Footnote Char Char103,Char1 Char Char103,Footnote Text Char1 Cha4"/>
    <w:uiPriority w:val="99"/>
    <w:semiHidden/>
    <w:locked/>
    <w:rsid w:val="00FC42B6"/>
    <w:rPr>
      <w:rFonts w:ascii="Calibri" w:hAnsi="Calibri" w:cs="Calibri"/>
      <w:sz w:val="20"/>
      <w:szCs w:val="20"/>
      <w:lang w:val="hu-HU" w:eastAsia="en-US"/>
    </w:rPr>
  </w:style>
  <w:style w:type="character" w:customStyle="1" w:styleId="FootnoteTextChar103">
    <w:name w:val="Footnote Text Char103"/>
    <w:aliases w:val="Lábjegyzetszöveg Char1 Char Char102,Lábjegyzetszöveg Char Char Char Char102,Footnote Char Char Char Char102,Footnote Char1 Char Char102,Char1 Char1 Char Char102,Footnote Char Char102,Char1 Char Char102,Footnote Text Char1 Cha3"/>
    <w:uiPriority w:val="99"/>
    <w:semiHidden/>
    <w:locked/>
    <w:rsid w:val="00FC42B6"/>
    <w:rPr>
      <w:rFonts w:ascii="Calibri" w:hAnsi="Calibri" w:cs="Calibri"/>
      <w:sz w:val="20"/>
      <w:szCs w:val="20"/>
      <w:lang w:eastAsia="en-US"/>
    </w:rPr>
  </w:style>
  <w:style w:type="character" w:customStyle="1" w:styleId="FootnoteTextChar102">
    <w:name w:val="Footnote Text Char102"/>
    <w:aliases w:val="Lábjegyzetszöveg Char1 Char Char101,Lábjegyzetszöveg Char Char Char Char101,Footnote Char Char Char Char101,Footnote Char1 Char Char101,Char1 Char1 Char Char101,Footnote Char Char101,Char1 Char Char101,Footnote Text Char1 Cha2"/>
    <w:uiPriority w:val="99"/>
    <w:semiHidden/>
    <w:locked/>
    <w:rsid w:val="00FC42B6"/>
    <w:rPr>
      <w:rFonts w:ascii="Calibri" w:hAnsi="Calibri" w:cs="Calibri"/>
      <w:sz w:val="20"/>
      <w:szCs w:val="20"/>
      <w:lang w:eastAsia="en-US"/>
    </w:rPr>
  </w:style>
  <w:style w:type="character" w:customStyle="1" w:styleId="FootnoteTextChar101">
    <w:name w:val="Footnote Text Char101"/>
    <w:aliases w:val="Lábjegyzetszöveg Char1 Char Char100,Lábjegyzetszöveg Char Char Char Char100,Footnote Char Char Char Char100,Footnote Char1 Char Char100,Char1 Char1 Char Char100,Footnote Char Char100,Char1 Char Char100,Footnote Text Char1 Cha1"/>
    <w:uiPriority w:val="99"/>
    <w:semiHidden/>
    <w:locked/>
    <w:rsid w:val="00FC42B6"/>
    <w:rPr>
      <w:rFonts w:ascii="Calibri" w:hAnsi="Calibri" w:cs="Calibri"/>
      <w:sz w:val="20"/>
      <w:szCs w:val="20"/>
      <w:lang w:eastAsia="en-US"/>
    </w:rPr>
  </w:style>
  <w:style w:type="character" w:customStyle="1" w:styleId="FootnoteTextChar100">
    <w:name w:val="Footnote Text Char100"/>
    <w:aliases w:val="Lábjegyzetszöveg Char1 Char Char99,Lábjegyzetszöveg Char Char Char Char99,Footnote Char Char Char Char99,Footnote Char1 Char Char99,Char1 Char1 Char Char99,Footnote Char Char99,Char1 Char Char99,Lábjegyzetszöveg Char1 Char198"/>
    <w:uiPriority w:val="99"/>
    <w:semiHidden/>
    <w:locked/>
    <w:rsid w:val="00FC42B6"/>
    <w:rPr>
      <w:rFonts w:ascii="Calibri" w:hAnsi="Calibri" w:cs="Calibri"/>
      <w:sz w:val="20"/>
      <w:szCs w:val="20"/>
      <w:lang w:val="hu-HU" w:eastAsia="en-US"/>
    </w:rPr>
  </w:style>
  <w:style w:type="character" w:customStyle="1" w:styleId="FootnoteTextChar99">
    <w:name w:val="Footnote Text Char99"/>
    <w:aliases w:val="Lábjegyzetszöveg Char1 Char Char98,Lábjegyzetszöveg Char Char Char Char98,Footnote Char Char Char Char98,Footnote Char1 Char Char98,Char1 Char1 Char Char98,Footnote Char Char98,Char1 Char Char98,Lábjegyzetszöveg Char1 Char197"/>
    <w:uiPriority w:val="99"/>
    <w:semiHidden/>
    <w:locked/>
    <w:rsid w:val="00FC42B6"/>
    <w:rPr>
      <w:rFonts w:ascii="Calibri" w:hAnsi="Calibri" w:cs="Calibri"/>
      <w:sz w:val="20"/>
      <w:szCs w:val="20"/>
      <w:lang w:val="hu-HU" w:eastAsia="en-US"/>
    </w:rPr>
  </w:style>
  <w:style w:type="character" w:customStyle="1" w:styleId="FootnoteTextChar98">
    <w:name w:val="Footnote Text Char98"/>
    <w:aliases w:val="Lábjegyzetszöveg Char1 Char Char97,Lábjegyzetszöveg Char Char Char Char97,Footnote Char Char Char Char97,Footnote Char1 Char Char97,Char1 Char1 Char Char97,Footnote Char Char97,Char1 Char Char97,Lábjegyzetszöveg Char1 Char196"/>
    <w:uiPriority w:val="99"/>
    <w:semiHidden/>
    <w:locked/>
    <w:rsid w:val="00FC42B6"/>
    <w:rPr>
      <w:rFonts w:ascii="Calibri" w:hAnsi="Calibri" w:cs="Calibri"/>
      <w:sz w:val="20"/>
      <w:szCs w:val="20"/>
      <w:lang w:val="hu-HU" w:eastAsia="en-US"/>
    </w:rPr>
  </w:style>
  <w:style w:type="character" w:customStyle="1" w:styleId="FootnoteTextChar97">
    <w:name w:val="Footnote Text Char97"/>
    <w:aliases w:val="Lábjegyzetszöveg Char1 Char Char96,Lábjegyzetszöveg Char Char Char Char96,Footnote Char Char Char Char96,Footnote Char1 Char Char96,Char1 Char1 Char Char96,Footnote Char Char96,Char1 Char Char96,Lábjegyzetszöveg Char1 Char195"/>
    <w:uiPriority w:val="99"/>
    <w:semiHidden/>
    <w:locked/>
    <w:rsid w:val="00FC42B6"/>
    <w:rPr>
      <w:rFonts w:ascii="Calibri" w:hAnsi="Calibri" w:cs="Calibri"/>
      <w:sz w:val="20"/>
      <w:szCs w:val="20"/>
      <w:lang w:eastAsia="en-US"/>
    </w:rPr>
  </w:style>
  <w:style w:type="character" w:customStyle="1" w:styleId="FootnoteTextChar96">
    <w:name w:val="Footnote Text Char96"/>
    <w:aliases w:val="Lábjegyzetszöveg Char1 Char Char95,Lábjegyzetszöveg Char Char Char Char95,Footnote Char Char Char Char95,Footnote Char1 Char Char95,Char1 Char1 Char Char95,Footnote Char Char95,Char1 Char Char95,Lábjegyzetszöveg Char1 Char194"/>
    <w:uiPriority w:val="99"/>
    <w:semiHidden/>
    <w:locked/>
    <w:rsid w:val="00FC42B6"/>
    <w:rPr>
      <w:rFonts w:ascii="Calibri" w:hAnsi="Calibri" w:cs="Calibri"/>
      <w:sz w:val="20"/>
      <w:szCs w:val="20"/>
      <w:lang w:val="hu-HU" w:eastAsia="en-US"/>
    </w:rPr>
  </w:style>
  <w:style w:type="character" w:customStyle="1" w:styleId="FootnoteTextChar95">
    <w:name w:val="Footnote Text Char95"/>
    <w:aliases w:val="Lábjegyzetszöveg Char1 Char Char94,Lábjegyzetszöveg Char Char Char Char94,Footnote Char Char Char Char94,Footnote Char1 Char Char94,Char1 Char1 Char Char94,Footnote Char Char94,Char1 Char Char94,Lábjegyzetszöveg Char1 Char193"/>
    <w:uiPriority w:val="99"/>
    <w:semiHidden/>
    <w:locked/>
    <w:rsid w:val="00FC42B6"/>
    <w:rPr>
      <w:rFonts w:ascii="Calibri" w:hAnsi="Calibri" w:cs="Calibri"/>
      <w:sz w:val="20"/>
      <w:szCs w:val="20"/>
      <w:lang w:eastAsia="en-US"/>
    </w:rPr>
  </w:style>
  <w:style w:type="character" w:customStyle="1" w:styleId="FootnoteTextChar94">
    <w:name w:val="Footnote Text Char94"/>
    <w:aliases w:val="Lábjegyzetszöveg Char1 Char Char93,Lábjegyzetszöveg Char Char Char Char93,Footnote Char Char Char Char93,Footnote Char1 Char Char93,Char1 Char1 Char Char93,Footnote Char Char93,Char1 Char Char93,Lábjegyzetszöveg Char1 Char192"/>
    <w:uiPriority w:val="99"/>
    <w:semiHidden/>
    <w:locked/>
    <w:rsid w:val="00FC42B6"/>
    <w:rPr>
      <w:rFonts w:ascii="Calibri" w:hAnsi="Calibri" w:cs="Calibri"/>
      <w:sz w:val="20"/>
      <w:szCs w:val="20"/>
      <w:lang w:eastAsia="en-US"/>
    </w:rPr>
  </w:style>
  <w:style w:type="character" w:customStyle="1" w:styleId="FootnoteTextChar93">
    <w:name w:val="Footnote Text Char93"/>
    <w:aliases w:val="Lábjegyzetszöveg Char1 Char Char92,Lábjegyzetszöveg Char Char Char Char92,Footnote Char Char Char Char92,Footnote Char1 Char Char92,Char1 Char1 Char Char92,Footnote Char Char92,Char1 Char Char92,Lábjegyzetszöveg Char1 Char191"/>
    <w:uiPriority w:val="99"/>
    <w:semiHidden/>
    <w:locked/>
    <w:rsid w:val="00FC42B6"/>
    <w:rPr>
      <w:rFonts w:ascii="Calibri" w:hAnsi="Calibri" w:cs="Calibri"/>
      <w:sz w:val="20"/>
      <w:szCs w:val="20"/>
      <w:lang w:val="hu-HU" w:eastAsia="en-US"/>
    </w:rPr>
  </w:style>
  <w:style w:type="character" w:customStyle="1" w:styleId="FootnoteTextChar92">
    <w:name w:val="Footnote Text Char92"/>
    <w:aliases w:val="Lábjegyzetszöveg Char1 Char Char91,Lábjegyzetszöveg Char Char Char Char91,Footnote Char Char Char Char91,Footnote Char1 Char Char91,Char1 Char1 Char Char91,Footnote Char Char91,Char1 Char Char91,Lábjegyzetszöveg Char1 Char190"/>
    <w:uiPriority w:val="99"/>
    <w:semiHidden/>
    <w:locked/>
    <w:rsid w:val="00FC42B6"/>
    <w:rPr>
      <w:rFonts w:ascii="Calibri" w:hAnsi="Calibri" w:cs="Calibri"/>
      <w:sz w:val="20"/>
      <w:szCs w:val="20"/>
      <w:lang w:val="hu-HU" w:eastAsia="en-US"/>
    </w:rPr>
  </w:style>
  <w:style w:type="character" w:customStyle="1" w:styleId="FootnoteTextChar91">
    <w:name w:val="Footnote Text Char91"/>
    <w:aliases w:val="Lábjegyzetszöveg Char1 Char Char90,Lábjegyzetszöveg Char Char Char Char90,Footnote Char Char Char Char90,Footnote Char1 Char Char90,Char1 Char1 Char Char90,Footnote Char Char90,Char1 Char Char90,Lábjegyzetszöveg Char1 Char189"/>
    <w:uiPriority w:val="99"/>
    <w:semiHidden/>
    <w:locked/>
    <w:rsid w:val="00FC42B6"/>
    <w:rPr>
      <w:rFonts w:ascii="Calibri" w:hAnsi="Calibri" w:cs="Calibri"/>
      <w:sz w:val="20"/>
      <w:szCs w:val="20"/>
      <w:lang w:val="hu-HU" w:eastAsia="en-US"/>
    </w:rPr>
  </w:style>
  <w:style w:type="character" w:customStyle="1" w:styleId="FootnoteTextChar90">
    <w:name w:val="Footnote Text Char90"/>
    <w:aliases w:val="Lábjegyzetszöveg Char1 Char Char89,Lábjegyzetszöveg Char Char Char Char89,Footnote Char Char Char Char89,Footnote Char1 Char Char89,Char1 Char1 Char Char89,Footnote Char Char89,Char1 Char Char89,Lábjegyzetszöveg Char1 Char188"/>
    <w:uiPriority w:val="99"/>
    <w:semiHidden/>
    <w:locked/>
    <w:rsid w:val="00FC42B6"/>
    <w:rPr>
      <w:rFonts w:ascii="Calibri" w:hAnsi="Calibri" w:cs="Calibri"/>
      <w:sz w:val="20"/>
      <w:szCs w:val="20"/>
      <w:lang w:val="hu-HU" w:eastAsia="en-US"/>
    </w:rPr>
  </w:style>
  <w:style w:type="character" w:customStyle="1" w:styleId="FootnoteTextChar89">
    <w:name w:val="Footnote Text Char89"/>
    <w:aliases w:val="Lábjegyzetszöveg Char1 Char Char88,Lábjegyzetszöveg Char Char Char Char88,Footnote Char Char Char Char88,Footnote Char1 Char Char88,Char1 Char1 Char Char88,Footnote Char Char88,Char1 Char Char88,Lábjegyzetszöveg Char1 Char187"/>
    <w:uiPriority w:val="99"/>
    <w:semiHidden/>
    <w:locked/>
    <w:rsid w:val="00FC42B6"/>
    <w:rPr>
      <w:rFonts w:ascii="Calibri" w:hAnsi="Calibri" w:cs="Calibri"/>
      <w:sz w:val="20"/>
      <w:szCs w:val="20"/>
      <w:lang w:eastAsia="en-US"/>
    </w:rPr>
  </w:style>
  <w:style w:type="character" w:customStyle="1" w:styleId="FootnoteTextChar88">
    <w:name w:val="Footnote Text Char88"/>
    <w:aliases w:val="Lábjegyzetszöveg Char1 Char Char87,Lábjegyzetszöveg Char Char Char Char87,Footnote Char Char Char Char87,Footnote Char1 Char Char87,Char1 Char1 Char Char87,Footnote Char Char87,Char1 Char Char87,Lábjegyzetszöveg Char1 Char186"/>
    <w:uiPriority w:val="99"/>
    <w:semiHidden/>
    <w:locked/>
    <w:rsid w:val="00FC42B6"/>
    <w:rPr>
      <w:rFonts w:ascii="Calibri" w:hAnsi="Calibri" w:cs="Calibri"/>
      <w:sz w:val="20"/>
      <w:szCs w:val="20"/>
      <w:lang w:val="hu-HU" w:eastAsia="en-US"/>
    </w:rPr>
  </w:style>
  <w:style w:type="character" w:customStyle="1" w:styleId="FootnoteTextChar87">
    <w:name w:val="Footnote Text Char87"/>
    <w:aliases w:val="Lábjegyzetszöveg Char1 Char Char86,Lábjegyzetszöveg Char Char Char Char86,Footnote Char Char Char Char86,Footnote Char1 Char Char86,Char1 Char1 Char Char86,Footnote Char Char86,Char1 Char Char86,Lábjegyzetszöveg Char1 Char185"/>
    <w:uiPriority w:val="99"/>
    <w:semiHidden/>
    <w:locked/>
    <w:rsid w:val="00FC42B6"/>
    <w:rPr>
      <w:rFonts w:ascii="Calibri" w:hAnsi="Calibri" w:cs="Calibri"/>
      <w:sz w:val="20"/>
      <w:szCs w:val="20"/>
      <w:lang w:val="hu-HU" w:eastAsia="en-US"/>
    </w:rPr>
  </w:style>
  <w:style w:type="character" w:customStyle="1" w:styleId="FootnoteTextChar86">
    <w:name w:val="Footnote Text Char86"/>
    <w:aliases w:val="Lábjegyzetszöveg Char1 Char Char85,Lábjegyzetszöveg Char Char Char Char85,Footnote Char Char Char Char85,Footnote Char1 Char Char85,Char1 Char1 Char Char85,Footnote Char Char85,Char1 Char Char85,Lábjegyzetszöveg Char1 Char184"/>
    <w:uiPriority w:val="99"/>
    <w:semiHidden/>
    <w:locked/>
    <w:rsid w:val="00FC42B6"/>
    <w:rPr>
      <w:rFonts w:ascii="Calibri" w:hAnsi="Calibri" w:cs="Calibri"/>
      <w:sz w:val="20"/>
      <w:szCs w:val="20"/>
      <w:lang w:val="hu-HU" w:eastAsia="en-US"/>
    </w:rPr>
  </w:style>
  <w:style w:type="character" w:customStyle="1" w:styleId="FootnoteTextChar85">
    <w:name w:val="Footnote Text Char85"/>
    <w:aliases w:val="Lábjegyzetszöveg Char1 Char Char84,Lábjegyzetszöveg Char Char Char Char84,Footnote Char Char Char Char84,Footnote Char1 Char Char84,Char1 Char1 Char Char84,Footnote Char Char84,Char1 Char Char84,Lábjegyzetszöveg Char1 Char183"/>
    <w:uiPriority w:val="99"/>
    <w:semiHidden/>
    <w:locked/>
    <w:rsid w:val="00FC42B6"/>
    <w:rPr>
      <w:rFonts w:ascii="Calibri" w:hAnsi="Calibri" w:cs="Calibri"/>
      <w:sz w:val="20"/>
      <w:szCs w:val="20"/>
      <w:lang w:val="hu-HU" w:eastAsia="en-US"/>
    </w:rPr>
  </w:style>
  <w:style w:type="character" w:customStyle="1" w:styleId="FootnoteTextChar84">
    <w:name w:val="Footnote Text Char84"/>
    <w:aliases w:val="Lábjegyzetszöveg Char1 Char Char83,Lábjegyzetszöveg Char Char Char Char83,Footnote Char Char Char Char83,Footnote Char1 Char Char83,Char1 Char1 Char Char83,Footnote Char Char83,Char1 Char Char83,Lábjegyzetszöveg Char1 Char182"/>
    <w:uiPriority w:val="99"/>
    <w:semiHidden/>
    <w:locked/>
    <w:rsid w:val="00FC42B6"/>
    <w:rPr>
      <w:rFonts w:ascii="Calibri" w:hAnsi="Calibri" w:cs="Calibri"/>
      <w:sz w:val="20"/>
      <w:szCs w:val="20"/>
      <w:lang w:eastAsia="en-US"/>
    </w:rPr>
  </w:style>
  <w:style w:type="character" w:customStyle="1" w:styleId="FootnoteTextChar83">
    <w:name w:val="Footnote Text Char83"/>
    <w:aliases w:val="Lábjegyzetszöveg Char1 Char Char82,Lábjegyzetszöveg Char Char Char Char82,Footnote Char Char Char Char82,Footnote Char1 Char Char82,Char1 Char1 Char Char82,Footnote Char Char82,Char1 Char Char82,Lábjegyzetszöveg Char1 Char181"/>
    <w:uiPriority w:val="99"/>
    <w:semiHidden/>
    <w:locked/>
    <w:rsid w:val="00FC42B6"/>
    <w:rPr>
      <w:rFonts w:ascii="Calibri" w:hAnsi="Calibri" w:cs="Calibri"/>
      <w:sz w:val="20"/>
      <w:szCs w:val="20"/>
      <w:lang w:eastAsia="en-US"/>
    </w:rPr>
  </w:style>
  <w:style w:type="character" w:customStyle="1" w:styleId="FootnoteTextChar82">
    <w:name w:val="Footnote Text Char82"/>
    <w:aliases w:val="Lábjegyzetszöveg Char1 Char Char81,Lábjegyzetszöveg Char Char Char Char81,Footnote Char Char Char Char81,Footnote Char1 Char Char81,Char1 Char1 Char Char81,Footnote Char Char81,Char1 Char Char81,Lábjegyzetszöveg Char1 Char180"/>
    <w:uiPriority w:val="99"/>
    <w:semiHidden/>
    <w:locked/>
    <w:rsid w:val="00FC42B6"/>
    <w:rPr>
      <w:rFonts w:ascii="Calibri" w:hAnsi="Calibri" w:cs="Calibri"/>
      <w:sz w:val="20"/>
      <w:szCs w:val="20"/>
      <w:lang w:eastAsia="en-US"/>
    </w:rPr>
  </w:style>
  <w:style w:type="character" w:customStyle="1" w:styleId="FootnoteTextChar81">
    <w:name w:val="Footnote Text Char81"/>
    <w:aliases w:val="Lábjegyzetszöveg Char1 Char Char80,Lábjegyzetszöveg Char Char Char Char80,Footnote Char Char Char Char80,Footnote Char1 Char Char80,Char1 Char1 Char Char80,Footnote Char Char80,Char1 Char Char80,Lábjegyzetszöveg Char1 Char179"/>
    <w:uiPriority w:val="99"/>
    <w:semiHidden/>
    <w:locked/>
    <w:rsid w:val="00FC42B6"/>
    <w:rPr>
      <w:rFonts w:ascii="Calibri" w:hAnsi="Calibri" w:cs="Calibri"/>
      <w:sz w:val="20"/>
      <w:szCs w:val="20"/>
      <w:lang w:eastAsia="en-US"/>
    </w:rPr>
  </w:style>
  <w:style w:type="character" w:customStyle="1" w:styleId="FootnoteTextChar80">
    <w:name w:val="Footnote Text Char80"/>
    <w:aliases w:val="Lábjegyzetszöveg Char1 Char Char79,Lábjegyzetszöveg Char Char Char Char79,Footnote Char Char Char Char79,Footnote Char1 Char Char79,Char1 Char1 Char Char79,Footnote Char Char79,Char1 Char Char79,Lábjegyzetszöveg Char1 Char178"/>
    <w:uiPriority w:val="99"/>
    <w:semiHidden/>
    <w:locked/>
    <w:rsid w:val="00FC42B6"/>
    <w:rPr>
      <w:rFonts w:ascii="Calibri" w:hAnsi="Calibri" w:cs="Calibri"/>
      <w:sz w:val="20"/>
      <w:szCs w:val="20"/>
      <w:lang w:val="hu-HU" w:eastAsia="en-US"/>
    </w:rPr>
  </w:style>
  <w:style w:type="character" w:customStyle="1" w:styleId="FootnoteTextChar79">
    <w:name w:val="Footnote Text Char79"/>
    <w:aliases w:val="Lábjegyzetszöveg Char1 Char Char78,Lábjegyzetszöveg Char Char Char Char78,Footnote Char Char Char Char78,Footnote Char1 Char Char78,Char1 Char1 Char Char78,Footnote Char Char78,Char1 Char Char78,Lábjegyzetszöveg Char1 Char177"/>
    <w:uiPriority w:val="99"/>
    <w:semiHidden/>
    <w:locked/>
    <w:rsid w:val="00FC42B6"/>
    <w:rPr>
      <w:rFonts w:ascii="Calibri" w:hAnsi="Calibri" w:cs="Calibri"/>
      <w:sz w:val="20"/>
      <w:szCs w:val="20"/>
      <w:lang w:eastAsia="en-US"/>
    </w:rPr>
  </w:style>
  <w:style w:type="character" w:customStyle="1" w:styleId="FootnoteTextChar78">
    <w:name w:val="Footnote Text Char78"/>
    <w:aliases w:val="Lábjegyzetszöveg Char1 Char Char77,Lábjegyzetszöveg Char Char Char Char77,Footnote Char Char Char Char77,Footnote Char1 Char Char77,Char1 Char1 Char Char77,Footnote Char Char77,Char1 Char Char77,Lábjegyzetszöveg Char1 Char176"/>
    <w:uiPriority w:val="99"/>
    <w:semiHidden/>
    <w:locked/>
    <w:rsid w:val="00FC42B6"/>
    <w:rPr>
      <w:rFonts w:ascii="Calibri" w:hAnsi="Calibri" w:cs="Calibri"/>
      <w:sz w:val="20"/>
      <w:szCs w:val="20"/>
      <w:lang w:val="hu-HU" w:eastAsia="en-US"/>
    </w:rPr>
  </w:style>
  <w:style w:type="character" w:customStyle="1" w:styleId="FootnoteTextChar77">
    <w:name w:val="Footnote Text Char77"/>
    <w:aliases w:val="Lábjegyzetszöveg Char1 Char Char76,Lábjegyzetszöveg Char Char Char Char76,Footnote Char Char Char Char76,Footnote Char1 Char Char76,Char1 Char1 Char Char76,Footnote Char Char76,Char1 Char Char76,Lábjegyzetszöveg Char1 Char175"/>
    <w:uiPriority w:val="99"/>
    <w:semiHidden/>
    <w:locked/>
    <w:rsid w:val="00FC42B6"/>
    <w:rPr>
      <w:rFonts w:ascii="Calibri" w:hAnsi="Calibri" w:cs="Calibri"/>
      <w:sz w:val="20"/>
      <w:szCs w:val="20"/>
      <w:lang w:val="hu-HU" w:eastAsia="en-US"/>
    </w:rPr>
  </w:style>
  <w:style w:type="character" w:customStyle="1" w:styleId="FootnoteTextChar76">
    <w:name w:val="Footnote Text Char76"/>
    <w:aliases w:val="Lábjegyzetszöveg Char1 Char Char75,Lábjegyzetszöveg Char Char Char Char75,Footnote Char Char Char Char75,Footnote Char1 Char Char75,Char1 Char1 Char Char75,Footnote Char Char75,Char1 Char Char75,Lábjegyzetszöveg Char1 Char174"/>
    <w:uiPriority w:val="99"/>
    <w:semiHidden/>
    <w:locked/>
    <w:rsid w:val="00FC42B6"/>
    <w:rPr>
      <w:rFonts w:ascii="Calibri" w:hAnsi="Calibri" w:cs="Calibri"/>
      <w:sz w:val="20"/>
      <w:szCs w:val="20"/>
      <w:lang w:val="hu-HU" w:eastAsia="en-US"/>
    </w:rPr>
  </w:style>
  <w:style w:type="character" w:customStyle="1" w:styleId="FootnoteTextChar75">
    <w:name w:val="Footnote Text Char75"/>
    <w:aliases w:val="Lábjegyzetszöveg Char1 Char Char74,Lábjegyzetszöveg Char Char Char Char74,Footnote Char Char Char Char74,Footnote Char1 Char Char74,Char1 Char1 Char Char74,Footnote Char Char74,Char1 Char Char74,Lábjegyzetszöveg Char1 Char173"/>
    <w:uiPriority w:val="99"/>
    <w:semiHidden/>
    <w:locked/>
    <w:rsid w:val="00FC42B6"/>
    <w:rPr>
      <w:rFonts w:ascii="Calibri" w:hAnsi="Calibri" w:cs="Calibri"/>
      <w:sz w:val="20"/>
      <w:szCs w:val="20"/>
      <w:lang w:val="hu-HU" w:eastAsia="en-US"/>
    </w:rPr>
  </w:style>
  <w:style w:type="character" w:customStyle="1" w:styleId="FootnoteTextChar74">
    <w:name w:val="Footnote Text Char74"/>
    <w:aliases w:val="Lábjegyzetszöveg Char1 Char Char73,Lábjegyzetszöveg Char Char Char Char73,Footnote Char Char Char Char73,Footnote Char1 Char Char73,Char1 Char1 Char Char73,Footnote Char Char73,Char1 Char Char73,Lábjegyzetszöveg Char1 Char172"/>
    <w:uiPriority w:val="99"/>
    <w:semiHidden/>
    <w:locked/>
    <w:rsid w:val="00FC42B6"/>
    <w:rPr>
      <w:rFonts w:ascii="Calibri" w:hAnsi="Calibri" w:cs="Calibri"/>
      <w:sz w:val="20"/>
      <w:szCs w:val="20"/>
      <w:lang w:val="hu-HU" w:eastAsia="en-US"/>
    </w:rPr>
  </w:style>
  <w:style w:type="character" w:customStyle="1" w:styleId="FootnoteTextChar73">
    <w:name w:val="Footnote Text Char73"/>
    <w:aliases w:val="Lábjegyzetszöveg Char1 Char Char72,Lábjegyzetszöveg Char Char Char Char72,Footnote Char Char Char Char72,Footnote Char1 Char Char72,Char1 Char1 Char Char72,Footnote Char Char72,Char1 Char Char72,Lábjegyzetszöveg Char1 Char171"/>
    <w:uiPriority w:val="99"/>
    <w:semiHidden/>
    <w:locked/>
    <w:rsid w:val="00FC42B6"/>
    <w:rPr>
      <w:rFonts w:ascii="Calibri" w:hAnsi="Calibri" w:cs="Calibri"/>
      <w:sz w:val="20"/>
      <w:szCs w:val="20"/>
      <w:lang w:eastAsia="en-US"/>
    </w:rPr>
  </w:style>
  <w:style w:type="character" w:customStyle="1" w:styleId="FootnoteTextChar72">
    <w:name w:val="Footnote Text Char72"/>
    <w:aliases w:val="Lábjegyzetszöveg Char1 Char Char71,Lábjegyzetszöveg Char Char Char Char71,Footnote Char Char Char Char71,Footnote Char1 Char Char71,Char1 Char1 Char Char71,Footnote Char Char71,Char1 Char Char71,Lábjegyzetszöveg Char1 Char170"/>
    <w:uiPriority w:val="99"/>
    <w:semiHidden/>
    <w:locked/>
    <w:rsid w:val="00FC42B6"/>
    <w:rPr>
      <w:rFonts w:ascii="Calibri" w:hAnsi="Calibri" w:cs="Calibri"/>
      <w:sz w:val="20"/>
      <w:szCs w:val="20"/>
      <w:lang w:val="hu-HU" w:eastAsia="en-US"/>
    </w:rPr>
  </w:style>
  <w:style w:type="character" w:customStyle="1" w:styleId="FootnoteTextChar71">
    <w:name w:val="Footnote Text Char71"/>
    <w:aliases w:val="Lábjegyzetszöveg Char1 Char Char70,Lábjegyzetszöveg Char Char Char Char70,Footnote Char Char Char Char70,Footnote Char1 Char Char70,Char1 Char1 Char Char70,Footnote Char Char70,Char1 Char Char70,Lábjegyzetszöveg Char1 Char169"/>
    <w:uiPriority w:val="99"/>
    <w:semiHidden/>
    <w:locked/>
    <w:rsid w:val="00FC42B6"/>
    <w:rPr>
      <w:rFonts w:ascii="Calibri" w:hAnsi="Calibri" w:cs="Calibri"/>
      <w:sz w:val="20"/>
      <w:szCs w:val="20"/>
      <w:lang w:val="hu-HU" w:eastAsia="en-US"/>
    </w:rPr>
  </w:style>
  <w:style w:type="character" w:customStyle="1" w:styleId="FootnoteTextChar70">
    <w:name w:val="Footnote Text Char70"/>
    <w:aliases w:val="Lábjegyzetszöveg Char1 Char Char69,Lábjegyzetszöveg Char Char Char Char69,Footnote Char Char Char Char69,Footnote Char1 Char Char69,Char1 Char1 Char Char69,Footnote Char Char69,Char1 Char Char69,Lábjegyzetszöveg Char1 Char168"/>
    <w:uiPriority w:val="99"/>
    <w:semiHidden/>
    <w:locked/>
    <w:rsid w:val="00FC42B6"/>
    <w:rPr>
      <w:rFonts w:ascii="Calibri" w:hAnsi="Calibri" w:cs="Calibri"/>
      <w:sz w:val="20"/>
      <w:szCs w:val="20"/>
      <w:lang w:eastAsia="en-US"/>
    </w:rPr>
  </w:style>
  <w:style w:type="character" w:customStyle="1" w:styleId="FootnoteTextChar69">
    <w:name w:val="Footnote Text Char69"/>
    <w:aliases w:val="Lábjegyzetszöveg Char1 Char Char68,Lábjegyzetszöveg Char Char Char Char68,Footnote Char Char Char Char68,Footnote Char1 Char Char68,Char1 Char1 Char Char68,Footnote Char Char68,Char1 Char Char68,Lábjegyzetszöveg Char1 Char167"/>
    <w:uiPriority w:val="99"/>
    <w:semiHidden/>
    <w:locked/>
    <w:rsid w:val="00FC42B6"/>
    <w:rPr>
      <w:rFonts w:ascii="Calibri" w:hAnsi="Calibri" w:cs="Calibri"/>
      <w:sz w:val="20"/>
      <w:szCs w:val="20"/>
      <w:lang w:val="hu-HU" w:eastAsia="en-US"/>
    </w:rPr>
  </w:style>
  <w:style w:type="character" w:customStyle="1" w:styleId="FootnoteTextChar68">
    <w:name w:val="Footnote Text Char68"/>
    <w:aliases w:val="Lábjegyzetszöveg Char1 Char Char67,Lábjegyzetszöveg Char Char Char Char67,Footnote Char Char Char Char67,Footnote Char1 Char Char67,Char1 Char1 Char Char67,Footnote Char Char67,Char1 Char Char67,Lábjegyzetszöveg Char1 Char166"/>
    <w:uiPriority w:val="99"/>
    <w:semiHidden/>
    <w:locked/>
    <w:rsid w:val="00FC42B6"/>
    <w:rPr>
      <w:rFonts w:ascii="Calibri" w:hAnsi="Calibri" w:cs="Calibri"/>
      <w:sz w:val="20"/>
      <w:szCs w:val="20"/>
      <w:lang w:val="hu-HU" w:eastAsia="en-US"/>
    </w:rPr>
  </w:style>
  <w:style w:type="character" w:customStyle="1" w:styleId="FootnoteTextChar67">
    <w:name w:val="Footnote Text Char67"/>
    <w:aliases w:val="Lábjegyzetszöveg Char1 Char Char66,Lábjegyzetszöveg Char Char Char Char66,Footnote Char Char Char Char66,Footnote Char1 Char Char66,Char1 Char1 Char Char66,Footnote Char Char66,Char1 Char Char66,Lábjegyzetszöveg Char1 Char165"/>
    <w:uiPriority w:val="99"/>
    <w:semiHidden/>
    <w:locked/>
    <w:rsid w:val="00FC42B6"/>
    <w:rPr>
      <w:rFonts w:ascii="Calibri" w:hAnsi="Calibri" w:cs="Calibri"/>
      <w:sz w:val="20"/>
      <w:szCs w:val="20"/>
      <w:lang w:val="hu-HU" w:eastAsia="en-US"/>
    </w:rPr>
  </w:style>
  <w:style w:type="character" w:customStyle="1" w:styleId="FootnoteTextChar66">
    <w:name w:val="Footnote Text Char66"/>
    <w:aliases w:val="Lábjegyzetszöveg Char1 Char Char65,Lábjegyzetszöveg Char Char Char Char65,Footnote Char Char Char Char65,Footnote Char1 Char Char65,Char1 Char1 Char Char65,Footnote Char Char65,Char1 Char Char65,Lábjegyzetszöveg Char1 Char164"/>
    <w:uiPriority w:val="99"/>
    <w:semiHidden/>
    <w:locked/>
    <w:rsid w:val="00FC42B6"/>
    <w:rPr>
      <w:rFonts w:ascii="Calibri" w:hAnsi="Calibri" w:cs="Calibri"/>
      <w:sz w:val="20"/>
      <w:szCs w:val="20"/>
      <w:lang w:val="hu-HU" w:eastAsia="en-US"/>
    </w:rPr>
  </w:style>
  <w:style w:type="character" w:customStyle="1" w:styleId="FootnoteTextChar65">
    <w:name w:val="Footnote Text Char65"/>
    <w:aliases w:val="Lábjegyzetszöveg Char1 Char Char64,Lábjegyzetszöveg Char Char Char Char64,Footnote Char Char Char Char64,Footnote Char1 Char Char64,Char1 Char1 Char Char64,Footnote Char Char64,Char1 Char Char64,Lábjegyzetszöveg Char1 Char163"/>
    <w:uiPriority w:val="99"/>
    <w:semiHidden/>
    <w:locked/>
    <w:rsid w:val="00FC42B6"/>
    <w:rPr>
      <w:rFonts w:ascii="Calibri" w:hAnsi="Calibri" w:cs="Calibri"/>
      <w:sz w:val="20"/>
      <w:szCs w:val="20"/>
      <w:lang w:val="hu-HU" w:eastAsia="en-US"/>
    </w:rPr>
  </w:style>
  <w:style w:type="character" w:customStyle="1" w:styleId="FootnoteTextChar64">
    <w:name w:val="Footnote Text Char64"/>
    <w:aliases w:val="Lábjegyzetszöveg Char1 Char Char63,Lábjegyzetszöveg Char Char Char Char63,Footnote Char Char Char Char63,Footnote Char1 Char Char63,Char1 Char1 Char Char63,Footnote Char Char63,Char1 Char Char63,Lábjegyzetszöveg Char1 Char162"/>
    <w:uiPriority w:val="99"/>
    <w:semiHidden/>
    <w:locked/>
    <w:rsid w:val="00FC42B6"/>
    <w:rPr>
      <w:rFonts w:ascii="Calibri" w:hAnsi="Calibri" w:cs="Calibri"/>
      <w:sz w:val="20"/>
      <w:szCs w:val="20"/>
      <w:lang w:val="hu-HU" w:eastAsia="en-US"/>
    </w:rPr>
  </w:style>
  <w:style w:type="character" w:customStyle="1" w:styleId="FootnoteTextChar63">
    <w:name w:val="Footnote Text Char63"/>
    <w:aliases w:val="Lábjegyzetszöveg Char1 Char Char62,Lábjegyzetszöveg Char Char Char Char62,Footnote Char Char Char Char62,Footnote Char1 Char Char62,Char1 Char1 Char Char62,Footnote Char Char62,Char1 Char Char62,Lábjegyzetszöveg Char1 Char161"/>
    <w:uiPriority w:val="99"/>
    <w:semiHidden/>
    <w:locked/>
    <w:rsid w:val="00FC42B6"/>
    <w:rPr>
      <w:rFonts w:ascii="Calibri" w:hAnsi="Calibri" w:cs="Calibri"/>
      <w:sz w:val="20"/>
      <w:szCs w:val="20"/>
      <w:lang w:val="hu-HU" w:eastAsia="en-US"/>
    </w:rPr>
  </w:style>
  <w:style w:type="character" w:customStyle="1" w:styleId="FootnoteTextChar62">
    <w:name w:val="Footnote Text Char62"/>
    <w:aliases w:val="Lábjegyzetszöveg Char1 Char Char61,Lábjegyzetszöveg Char Char Char Char61,Footnote Char Char Char Char61,Footnote Char1 Char Char61,Char1 Char1 Char Char61,Footnote Char Char61,Char1 Char Char61,Lábjegyzetszöveg Char1 Char160"/>
    <w:uiPriority w:val="99"/>
    <w:semiHidden/>
    <w:locked/>
    <w:rsid w:val="00FC42B6"/>
    <w:rPr>
      <w:rFonts w:ascii="Calibri" w:hAnsi="Calibri" w:cs="Calibri"/>
      <w:sz w:val="20"/>
      <w:szCs w:val="20"/>
      <w:lang w:val="hu-HU" w:eastAsia="en-US"/>
    </w:rPr>
  </w:style>
  <w:style w:type="character" w:customStyle="1" w:styleId="FootnoteTextChar61">
    <w:name w:val="Footnote Text Char61"/>
    <w:aliases w:val="Lábjegyzetszöveg Char1 Char Char60,Lábjegyzetszöveg Char Char Char Char60,Footnote Char Char Char Char60,Footnote Char1 Char Char60,Char1 Char1 Char Char60,Footnote Char Char60,Char1 Char Char60,Lábjegyzetszöveg Char1 Char159"/>
    <w:uiPriority w:val="99"/>
    <w:semiHidden/>
    <w:locked/>
    <w:rsid w:val="00FC42B6"/>
    <w:rPr>
      <w:rFonts w:ascii="Calibri" w:hAnsi="Calibri" w:cs="Calibri"/>
      <w:sz w:val="20"/>
      <w:szCs w:val="20"/>
      <w:lang w:val="hu-HU" w:eastAsia="en-US"/>
    </w:rPr>
  </w:style>
  <w:style w:type="character" w:customStyle="1" w:styleId="FootnoteTextChar60">
    <w:name w:val="Footnote Text Char60"/>
    <w:aliases w:val="Lábjegyzetszöveg Char1 Char Char59,Lábjegyzetszöveg Char Char Char Char59,Footnote Char Char Char Char59,Footnote Char1 Char Char59,Char1 Char1 Char Char59,Footnote Char Char59,Char1 Char Char59,Lábjegyzetszöveg Char1 Char158"/>
    <w:uiPriority w:val="99"/>
    <w:semiHidden/>
    <w:locked/>
    <w:rsid w:val="00FC42B6"/>
    <w:rPr>
      <w:rFonts w:ascii="Calibri" w:hAnsi="Calibri" w:cs="Calibri"/>
      <w:sz w:val="20"/>
      <w:szCs w:val="20"/>
      <w:lang w:eastAsia="en-US"/>
    </w:rPr>
  </w:style>
  <w:style w:type="character" w:customStyle="1" w:styleId="FootnoteTextChar59">
    <w:name w:val="Footnote Text Char59"/>
    <w:aliases w:val="Lábjegyzetszöveg Char1 Char Char58,Lábjegyzetszöveg Char Char Char Char58,Footnote Char Char Char Char58,Footnote Char1 Char Char58,Char1 Char1 Char Char58,Footnote Char Char58,Char1 Char Char58,Lábjegyzetszöveg Char1 Char157"/>
    <w:uiPriority w:val="99"/>
    <w:semiHidden/>
    <w:locked/>
    <w:rsid w:val="00FC42B6"/>
    <w:rPr>
      <w:rFonts w:ascii="Calibri" w:hAnsi="Calibri" w:cs="Calibri"/>
      <w:sz w:val="20"/>
      <w:szCs w:val="20"/>
      <w:lang w:eastAsia="en-US"/>
    </w:rPr>
  </w:style>
  <w:style w:type="character" w:customStyle="1" w:styleId="FootnoteTextChar58">
    <w:name w:val="Footnote Text Char58"/>
    <w:aliases w:val="Lábjegyzetszöveg Char1 Char Char57,Lábjegyzetszöveg Char Char Char Char57,Footnote Char Char Char Char57,Footnote Char1 Char Char57,Char1 Char1 Char Char57,Footnote Char Char57,Char1 Char Char57,Lábjegyzetszöveg Char1 Char156"/>
    <w:uiPriority w:val="99"/>
    <w:semiHidden/>
    <w:locked/>
    <w:rsid w:val="00FC42B6"/>
    <w:rPr>
      <w:rFonts w:ascii="Calibri" w:hAnsi="Calibri" w:cs="Calibri"/>
      <w:sz w:val="20"/>
      <w:szCs w:val="20"/>
      <w:lang w:val="hu-HU" w:eastAsia="en-US"/>
    </w:rPr>
  </w:style>
  <w:style w:type="character" w:customStyle="1" w:styleId="FootnoteTextChar57">
    <w:name w:val="Footnote Text Char57"/>
    <w:aliases w:val="Lábjegyzetszöveg Char1 Char Char56,Lábjegyzetszöveg Char Char Char Char56,Footnote Char Char Char Char56,Footnote Char1 Char Char56,Char1 Char1 Char Char56,Footnote Char Char56,Char1 Char Char56,Lábjegyzetszöveg Char1 Char155"/>
    <w:uiPriority w:val="99"/>
    <w:semiHidden/>
    <w:locked/>
    <w:rsid w:val="00FC42B6"/>
    <w:rPr>
      <w:rFonts w:ascii="Calibri" w:hAnsi="Calibri" w:cs="Calibri"/>
      <w:sz w:val="20"/>
      <w:szCs w:val="20"/>
      <w:lang w:val="hu-HU" w:eastAsia="en-US"/>
    </w:rPr>
  </w:style>
  <w:style w:type="character" w:customStyle="1" w:styleId="FootnoteTextChar56">
    <w:name w:val="Footnote Text Char56"/>
    <w:aliases w:val="Lábjegyzetszöveg Char1 Char Char55,Lábjegyzetszöveg Char Char Char Char55,Footnote Char Char Char Char55,Footnote Char1 Char Char55,Char1 Char1 Char Char55,Footnote Char Char55,Char1 Char Char55,Lábjegyzetszöveg Char1 Char154"/>
    <w:uiPriority w:val="99"/>
    <w:semiHidden/>
    <w:locked/>
    <w:rsid w:val="00FC42B6"/>
    <w:rPr>
      <w:rFonts w:ascii="Calibri" w:hAnsi="Calibri" w:cs="Calibri"/>
      <w:sz w:val="20"/>
      <w:szCs w:val="20"/>
      <w:lang w:val="hu-HU" w:eastAsia="en-US"/>
    </w:rPr>
  </w:style>
  <w:style w:type="character" w:customStyle="1" w:styleId="FootnoteTextChar55">
    <w:name w:val="Footnote Text Char55"/>
    <w:aliases w:val="Lábjegyzetszöveg Char1 Char Char54,Lábjegyzetszöveg Char Char Char Char54,Footnote Char Char Char Char54,Footnote Char1 Char Char54,Char1 Char1 Char Char54,Footnote Char Char54,Char1 Char Char54,Lábjegyzetszöveg Char1 Char153"/>
    <w:uiPriority w:val="99"/>
    <w:semiHidden/>
    <w:locked/>
    <w:rsid w:val="00FC42B6"/>
    <w:rPr>
      <w:rFonts w:ascii="Calibri" w:hAnsi="Calibri" w:cs="Calibri"/>
      <w:sz w:val="20"/>
      <w:szCs w:val="20"/>
      <w:lang w:val="hu-HU" w:eastAsia="en-US"/>
    </w:rPr>
  </w:style>
  <w:style w:type="character" w:customStyle="1" w:styleId="FootnoteTextChar54">
    <w:name w:val="Footnote Text Char54"/>
    <w:aliases w:val="Lábjegyzetszöveg Char1 Char Char53,Lábjegyzetszöveg Char Char Char Char53,Footnote Char Char Char Char53,Footnote Char1 Char Char53,Char1 Char1 Char Char53,Footnote Char Char53,Char1 Char Char53,Lábjegyzetszöveg Char1 Char152"/>
    <w:uiPriority w:val="99"/>
    <w:semiHidden/>
    <w:locked/>
    <w:rsid w:val="00FC42B6"/>
    <w:rPr>
      <w:rFonts w:ascii="Calibri" w:hAnsi="Calibri" w:cs="Calibri"/>
      <w:sz w:val="20"/>
      <w:szCs w:val="20"/>
      <w:lang w:val="hu-HU" w:eastAsia="en-US"/>
    </w:rPr>
  </w:style>
  <w:style w:type="character" w:customStyle="1" w:styleId="FootnoteTextChar53">
    <w:name w:val="Footnote Text Char53"/>
    <w:aliases w:val="Lábjegyzetszöveg Char1 Char Char52,Lábjegyzetszöveg Char Char Char Char52,Footnote Char Char Char Char52,Footnote Char1 Char Char52,Char1 Char1 Char Char52,Footnote Char Char52,Char1 Char Char52,Lábjegyzetszöveg Char1 Char151"/>
    <w:uiPriority w:val="99"/>
    <w:semiHidden/>
    <w:locked/>
    <w:rsid w:val="00FC42B6"/>
    <w:rPr>
      <w:rFonts w:ascii="Calibri" w:hAnsi="Calibri" w:cs="Calibri"/>
      <w:sz w:val="20"/>
      <w:szCs w:val="20"/>
      <w:lang w:val="hu-HU" w:eastAsia="en-US"/>
    </w:rPr>
  </w:style>
  <w:style w:type="character" w:customStyle="1" w:styleId="FootnoteTextChar52">
    <w:name w:val="Footnote Text Char52"/>
    <w:aliases w:val="Lábjegyzetszöveg Char1 Char Char51,Lábjegyzetszöveg Char Char Char Char51,Footnote Char Char Char Char51,Footnote Char1 Char Char51,Char1 Char1 Char Char51,Footnote Char Char51,Char1 Char Char51,Lábjegyzetszöveg Char1 Char150"/>
    <w:uiPriority w:val="99"/>
    <w:semiHidden/>
    <w:locked/>
    <w:rsid w:val="00FC42B6"/>
    <w:rPr>
      <w:rFonts w:ascii="Calibri" w:hAnsi="Calibri" w:cs="Calibri"/>
      <w:sz w:val="20"/>
      <w:szCs w:val="20"/>
      <w:lang w:val="hu-HU" w:eastAsia="en-US"/>
    </w:rPr>
  </w:style>
  <w:style w:type="character" w:customStyle="1" w:styleId="FootnoteTextChar51">
    <w:name w:val="Footnote Text Char51"/>
    <w:aliases w:val="Lábjegyzetszöveg Char1 Char Char50,Lábjegyzetszöveg Char Char Char Char50,Footnote Char Char Char Char50,Footnote Char1 Char Char50,Char1 Char1 Char Char50,Footnote Char Char50,Char1 Char Char50,Lábjegyzetszöveg Char1 Char149"/>
    <w:uiPriority w:val="99"/>
    <w:semiHidden/>
    <w:locked/>
    <w:rsid w:val="00FC42B6"/>
    <w:rPr>
      <w:rFonts w:ascii="Calibri" w:hAnsi="Calibri" w:cs="Calibri"/>
      <w:sz w:val="20"/>
      <w:szCs w:val="20"/>
      <w:lang w:eastAsia="en-US"/>
    </w:rPr>
  </w:style>
  <w:style w:type="character" w:customStyle="1" w:styleId="FootnoteTextChar50">
    <w:name w:val="Footnote Text Char50"/>
    <w:aliases w:val="Lábjegyzetszöveg Char1 Char Char49,Lábjegyzetszöveg Char Char Char Char49,Footnote Char Char Char Char49,Footnote Char1 Char Char49,Char1 Char1 Char Char49,Footnote Char Char49,Char1 Char Char49,Lábjegyzetszöveg Char1 Char148"/>
    <w:uiPriority w:val="99"/>
    <w:semiHidden/>
    <w:locked/>
    <w:rsid w:val="00FC42B6"/>
    <w:rPr>
      <w:rFonts w:ascii="Calibri" w:hAnsi="Calibri" w:cs="Calibri"/>
      <w:sz w:val="20"/>
      <w:szCs w:val="20"/>
      <w:lang w:eastAsia="en-US"/>
    </w:rPr>
  </w:style>
  <w:style w:type="character" w:customStyle="1" w:styleId="FootnoteTextChar49">
    <w:name w:val="Footnote Text Char49"/>
    <w:aliases w:val="Lábjegyzetszöveg Char1 Char Char48,Lábjegyzetszöveg Char Char Char Char48,Footnote Char Char Char Char48,Footnote Char1 Char Char48,Char1 Char1 Char Char48,Footnote Char Char48,Char1 Char Char48,Lábjegyzetszöveg Char1 Char147"/>
    <w:uiPriority w:val="99"/>
    <w:semiHidden/>
    <w:locked/>
    <w:rsid w:val="00FC42B6"/>
    <w:rPr>
      <w:rFonts w:ascii="Calibri" w:hAnsi="Calibri" w:cs="Calibri"/>
      <w:sz w:val="20"/>
      <w:szCs w:val="20"/>
      <w:lang w:eastAsia="en-US"/>
    </w:rPr>
  </w:style>
  <w:style w:type="character" w:customStyle="1" w:styleId="FootnoteTextChar48">
    <w:name w:val="Footnote Text Char48"/>
    <w:aliases w:val="Lábjegyzetszöveg Char1 Char Char47,Lábjegyzetszöveg Char Char Char Char47,Footnote Char Char Char Char47,Footnote Char1 Char Char47,Char1 Char1 Char Char47,Footnote Char Char47,Char1 Char Char47,Lábjegyzetszöveg Char1 Char146"/>
    <w:uiPriority w:val="99"/>
    <w:semiHidden/>
    <w:locked/>
    <w:rsid w:val="00FC42B6"/>
    <w:rPr>
      <w:rFonts w:ascii="Calibri" w:hAnsi="Calibri" w:cs="Calibri"/>
      <w:sz w:val="20"/>
      <w:szCs w:val="20"/>
      <w:lang w:eastAsia="en-US"/>
    </w:rPr>
  </w:style>
  <w:style w:type="character" w:customStyle="1" w:styleId="FootnoteTextChar47">
    <w:name w:val="Footnote Text Char47"/>
    <w:aliases w:val="Lábjegyzetszöveg Char1 Char Char46,Lábjegyzetszöveg Char Char Char Char46,Footnote Char Char Char Char46,Footnote Char1 Char Char46,Char1 Char1 Char Char46,Footnote Char Char46,Char1 Char Char46,Lábjegyzetszöveg Char1 Char145"/>
    <w:uiPriority w:val="99"/>
    <w:semiHidden/>
    <w:locked/>
    <w:rsid w:val="00FC42B6"/>
    <w:rPr>
      <w:rFonts w:ascii="Calibri" w:hAnsi="Calibri" w:cs="Calibri"/>
      <w:sz w:val="20"/>
      <w:szCs w:val="20"/>
      <w:lang w:val="hu-HU" w:eastAsia="en-US"/>
    </w:rPr>
  </w:style>
  <w:style w:type="character" w:customStyle="1" w:styleId="FootnoteTextChar46">
    <w:name w:val="Footnote Text Char46"/>
    <w:aliases w:val="Lábjegyzetszöveg Char1 Char Char45,Lábjegyzetszöveg Char Char Char Char45,Footnote Char Char Char Char45,Footnote Char1 Char Char45,Char1 Char1 Char Char45,Footnote Char Char45,Char1 Char Char45,Lábjegyzetszöveg Char1 Char144"/>
    <w:uiPriority w:val="99"/>
    <w:semiHidden/>
    <w:locked/>
    <w:rsid w:val="00FC42B6"/>
    <w:rPr>
      <w:rFonts w:ascii="Calibri" w:hAnsi="Calibri" w:cs="Calibri"/>
      <w:sz w:val="20"/>
      <w:szCs w:val="20"/>
      <w:lang w:eastAsia="en-US"/>
    </w:rPr>
  </w:style>
  <w:style w:type="character" w:customStyle="1" w:styleId="FootnoteTextChar45">
    <w:name w:val="Footnote Text Char45"/>
    <w:aliases w:val="Lábjegyzetszöveg Char1 Char Char44,Lábjegyzetszöveg Char Char Char Char44,Footnote Char Char Char Char44,Footnote Char1 Char Char44,Char1 Char1 Char Char44,Footnote Char Char44,Char1 Char Char44,Lábjegyzetszöveg Char1 Char143"/>
    <w:uiPriority w:val="99"/>
    <w:semiHidden/>
    <w:locked/>
    <w:rsid w:val="00FC42B6"/>
    <w:rPr>
      <w:rFonts w:ascii="Calibri" w:hAnsi="Calibri" w:cs="Calibri"/>
      <w:sz w:val="20"/>
      <w:szCs w:val="20"/>
      <w:lang w:eastAsia="en-US"/>
    </w:rPr>
  </w:style>
  <w:style w:type="character" w:customStyle="1" w:styleId="FootnoteTextChar44">
    <w:name w:val="Footnote Text Char44"/>
    <w:aliases w:val="Lábjegyzetszöveg Char1 Char Char43,Lábjegyzetszöveg Char Char Char Char43,Footnote Char Char Char Char43,Footnote Char1 Char Char43,Char1 Char1 Char Char43,Footnote Char Char43,Char1 Char Char43,Lábjegyzetszöveg Char1 Char142"/>
    <w:uiPriority w:val="99"/>
    <w:semiHidden/>
    <w:locked/>
    <w:rsid w:val="00FC42B6"/>
    <w:rPr>
      <w:rFonts w:ascii="Calibri" w:hAnsi="Calibri" w:cs="Calibri"/>
      <w:sz w:val="20"/>
      <w:szCs w:val="20"/>
      <w:lang w:eastAsia="en-US"/>
    </w:rPr>
  </w:style>
  <w:style w:type="character" w:customStyle="1" w:styleId="FootnoteTextChar43">
    <w:name w:val="Footnote Text Char43"/>
    <w:aliases w:val="Lábjegyzetszöveg Char1 Char Char42,Lábjegyzetszöveg Char Char Char Char42,Footnote Char Char Char Char42,Footnote Char1 Char Char42,Char1 Char1 Char Char42,Footnote Char Char42,Char1 Char Char42,Lábjegyzetszöveg Char1 Char141"/>
    <w:uiPriority w:val="99"/>
    <w:semiHidden/>
    <w:locked/>
    <w:rsid w:val="00FC42B6"/>
    <w:rPr>
      <w:rFonts w:ascii="Calibri" w:hAnsi="Calibri" w:cs="Calibri"/>
      <w:sz w:val="20"/>
      <w:szCs w:val="20"/>
      <w:lang w:val="hu-HU" w:eastAsia="en-US"/>
    </w:rPr>
  </w:style>
  <w:style w:type="character" w:customStyle="1" w:styleId="FootnoteTextChar42">
    <w:name w:val="Footnote Text Char42"/>
    <w:aliases w:val="Lábjegyzetszöveg Char1 Char Char41,Lábjegyzetszöveg Char Char Char Char41,Footnote Char Char Char Char41,Footnote Char1 Char Char41,Char1 Char1 Char Char41,Footnote Char Char41,Char1 Char Char41,Lábjegyzetszöveg Char1 Char140"/>
    <w:uiPriority w:val="99"/>
    <w:semiHidden/>
    <w:locked/>
    <w:rsid w:val="00FC42B6"/>
    <w:rPr>
      <w:rFonts w:ascii="Calibri" w:hAnsi="Calibri" w:cs="Calibri"/>
      <w:sz w:val="20"/>
      <w:szCs w:val="20"/>
      <w:lang w:eastAsia="en-US"/>
    </w:rPr>
  </w:style>
  <w:style w:type="character" w:customStyle="1" w:styleId="FootnoteTextChar41">
    <w:name w:val="Footnote Text Char41"/>
    <w:aliases w:val="Lábjegyzetszöveg Char1 Char Char40,Lábjegyzetszöveg Char Char Char Char40,Footnote Char Char Char Char40,Footnote Char1 Char Char40,Char1 Char1 Char Char40,Footnote Char Char40,Char1 Char Char40,Lábjegyzetszöveg Char1 Char139"/>
    <w:uiPriority w:val="99"/>
    <w:semiHidden/>
    <w:locked/>
    <w:rsid w:val="00FC42B6"/>
    <w:rPr>
      <w:rFonts w:ascii="Calibri" w:hAnsi="Calibri" w:cs="Calibri"/>
      <w:sz w:val="20"/>
      <w:szCs w:val="20"/>
      <w:lang w:val="hu-HU" w:eastAsia="en-US"/>
    </w:rPr>
  </w:style>
  <w:style w:type="character" w:customStyle="1" w:styleId="FootnoteTextChar40">
    <w:name w:val="Footnote Text Char40"/>
    <w:aliases w:val="Lábjegyzetszöveg Char1 Char Char39,Lábjegyzetszöveg Char Char Char Char39,Footnote Char Char Char Char39,Footnote Char1 Char Char39,Char1 Char1 Char Char39,Footnote Char Char39,Char1 Char Char39,Lábjegyzetszöveg Char1 Char138"/>
    <w:uiPriority w:val="99"/>
    <w:semiHidden/>
    <w:locked/>
    <w:rsid w:val="00FC42B6"/>
    <w:rPr>
      <w:rFonts w:ascii="Calibri" w:hAnsi="Calibri" w:cs="Calibri"/>
      <w:sz w:val="20"/>
      <w:szCs w:val="20"/>
      <w:lang w:val="hu-HU" w:eastAsia="en-US"/>
    </w:rPr>
  </w:style>
  <w:style w:type="character" w:customStyle="1" w:styleId="FootnoteTextChar39">
    <w:name w:val="Footnote Text Char39"/>
    <w:aliases w:val="Lábjegyzetszöveg Char1 Char Char38,Lábjegyzetszöveg Char Char Char Char38,Footnote Char Char Char Char38,Footnote Char1 Char Char38,Char1 Char1 Char Char38,Footnote Char Char38,Char1 Char Char38,Lábjegyzetszöveg Char1 Char137"/>
    <w:uiPriority w:val="99"/>
    <w:semiHidden/>
    <w:locked/>
    <w:rsid w:val="00FC42B6"/>
    <w:rPr>
      <w:rFonts w:ascii="Calibri" w:hAnsi="Calibri" w:cs="Calibri"/>
      <w:sz w:val="20"/>
      <w:szCs w:val="20"/>
      <w:lang w:eastAsia="en-US"/>
    </w:rPr>
  </w:style>
  <w:style w:type="character" w:customStyle="1" w:styleId="FootnoteTextChar38">
    <w:name w:val="Footnote Text Char38"/>
    <w:aliases w:val="Lábjegyzetszöveg Char1 Char Char37,Lábjegyzetszöveg Char Char Char Char37,Footnote Char Char Char Char37,Footnote Char1 Char Char37,Char1 Char1 Char Char37,Footnote Char Char37,Char1 Char Char37,Lábjegyzetszöveg Char1 Char136"/>
    <w:uiPriority w:val="99"/>
    <w:semiHidden/>
    <w:locked/>
    <w:rsid w:val="00FC42B6"/>
    <w:rPr>
      <w:rFonts w:ascii="Calibri" w:hAnsi="Calibri" w:cs="Calibri"/>
      <w:sz w:val="20"/>
      <w:szCs w:val="20"/>
      <w:lang w:val="hu-HU" w:eastAsia="en-US"/>
    </w:rPr>
  </w:style>
  <w:style w:type="character" w:customStyle="1" w:styleId="FootnoteTextChar37">
    <w:name w:val="Footnote Text Char37"/>
    <w:aliases w:val="Lábjegyzetszöveg Char1 Char Char36,Lábjegyzetszöveg Char Char Char Char36,Footnote Char Char Char Char36,Footnote Char1 Char Char36,Char1 Char1 Char Char36,Footnote Char Char36,Char1 Char Char36,Lábjegyzetszöveg Char1 Char135"/>
    <w:uiPriority w:val="99"/>
    <w:semiHidden/>
    <w:locked/>
    <w:rsid w:val="00FC42B6"/>
    <w:rPr>
      <w:rFonts w:ascii="Calibri" w:hAnsi="Calibri" w:cs="Calibri"/>
      <w:sz w:val="20"/>
      <w:szCs w:val="20"/>
      <w:lang w:val="hu-HU" w:eastAsia="en-US"/>
    </w:rPr>
  </w:style>
  <w:style w:type="character" w:customStyle="1" w:styleId="FootnoteTextChar36">
    <w:name w:val="Footnote Text Char36"/>
    <w:aliases w:val="Lábjegyzetszöveg Char1 Char Char35,Lábjegyzetszöveg Char Char Char Char35,Footnote Char Char Char Char35,Footnote Char1 Char Char35,Char1 Char1 Char Char35,Footnote Char Char35,Char1 Char Char35,Lábjegyzetszöveg Char1 Char134"/>
    <w:uiPriority w:val="99"/>
    <w:semiHidden/>
    <w:locked/>
    <w:rsid w:val="00FC42B6"/>
    <w:rPr>
      <w:rFonts w:ascii="Calibri" w:hAnsi="Calibri" w:cs="Calibri"/>
      <w:sz w:val="20"/>
      <w:szCs w:val="20"/>
      <w:lang w:val="hu-HU" w:eastAsia="en-US"/>
    </w:rPr>
  </w:style>
  <w:style w:type="character" w:customStyle="1" w:styleId="FootnoteTextChar35">
    <w:name w:val="Footnote Text Char35"/>
    <w:aliases w:val="Lábjegyzetszöveg Char1 Char Char34,Lábjegyzetszöveg Char Char Char Char34,Footnote Char Char Char Char34,Footnote Char1 Char Char34,Char1 Char1 Char Char34,Footnote Char Char34,Char1 Char Char34,Lábjegyzetszöveg Char1 Char133"/>
    <w:uiPriority w:val="99"/>
    <w:semiHidden/>
    <w:locked/>
    <w:rsid w:val="00FC42B6"/>
    <w:rPr>
      <w:rFonts w:ascii="Calibri" w:hAnsi="Calibri" w:cs="Calibri"/>
      <w:sz w:val="20"/>
      <w:szCs w:val="20"/>
      <w:lang w:val="hu-HU" w:eastAsia="en-US"/>
    </w:rPr>
  </w:style>
  <w:style w:type="character" w:customStyle="1" w:styleId="FootnoteTextChar34">
    <w:name w:val="Footnote Text Char34"/>
    <w:aliases w:val="Lábjegyzetszöveg Char1 Char Char33,Lábjegyzetszöveg Char Char Char Char33,Footnote Char Char Char Char33,Footnote Char1 Char Char33,Char1 Char1 Char Char33,Footnote Char Char33,Char1 Char Char33,Lábjegyzetszöveg Char1 Char132"/>
    <w:uiPriority w:val="99"/>
    <w:semiHidden/>
    <w:locked/>
    <w:rsid w:val="00FC42B6"/>
    <w:rPr>
      <w:rFonts w:ascii="Calibri" w:hAnsi="Calibri" w:cs="Calibri"/>
      <w:sz w:val="20"/>
      <w:szCs w:val="20"/>
      <w:lang w:eastAsia="en-US"/>
    </w:rPr>
  </w:style>
  <w:style w:type="character" w:customStyle="1" w:styleId="FootnoteTextChar33">
    <w:name w:val="Footnote Text Char33"/>
    <w:aliases w:val="Lábjegyzetszöveg Char1 Char Char32,Lábjegyzetszöveg Char Char Char Char32,Footnote Char Char Char Char32,Footnote Char1 Char Char32,Char1 Char1 Char Char32,Footnote Char Char32,Char1 Char Char32,Lábjegyzetszöveg Char1 Char131"/>
    <w:uiPriority w:val="99"/>
    <w:semiHidden/>
    <w:locked/>
    <w:rsid w:val="00FC42B6"/>
    <w:rPr>
      <w:rFonts w:ascii="Calibri" w:hAnsi="Calibri" w:cs="Calibri"/>
      <w:sz w:val="20"/>
      <w:szCs w:val="20"/>
      <w:lang w:val="hu-HU" w:eastAsia="en-US"/>
    </w:rPr>
  </w:style>
  <w:style w:type="character" w:customStyle="1" w:styleId="FootnoteTextChar32">
    <w:name w:val="Footnote Text Char32"/>
    <w:aliases w:val="Lábjegyzetszöveg Char1 Char Char31,Lábjegyzetszöveg Char Char Char Char31,Footnote Char Char Char Char31,Footnote Char1 Char Char31,Char1 Char1 Char Char31,Footnote Char Char31,Char1 Char Char31,Lábjegyzetszöveg Char1 Char130"/>
    <w:uiPriority w:val="99"/>
    <w:semiHidden/>
    <w:locked/>
    <w:rsid w:val="00FC42B6"/>
    <w:rPr>
      <w:rFonts w:ascii="Calibri" w:hAnsi="Calibri" w:cs="Calibri"/>
      <w:sz w:val="20"/>
      <w:szCs w:val="20"/>
      <w:lang w:val="hu-HU" w:eastAsia="en-US"/>
    </w:rPr>
  </w:style>
  <w:style w:type="character" w:customStyle="1" w:styleId="FootnoteTextChar31">
    <w:name w:val="Footnote Text Char31"/>
    <w:aliases w:val="Lábjegyzetszöveg Char1 Char Char30,Lábjegyzetszöveg Char Char Char Char30,Footnote Char Char Char Char30,Footnote Char1 Char Char30,Char1 Char1 Char Char30,Footnote Char Char30,Char1 Char Char30,Lábjegyzetszöveg Char1 Char129"/>
    <w:uiPriority w:val="99"/>
    <w:semiHidden/>
    <w:locked/>
    <w:rsid w:val="00FC42B6"/>
    <w:rPr>
      <w:rFonts w:ascii="Calibri" w:hAnsi="Calibri" w:cs="Calibri"/>
      <w:sz w:val="20"/>
      <w:szCs w:val="20"/>
      <w:lang w:val="hu-HU" w:eastAsia="en-US"/>
    </w:rPr>
  </w:style>
  <w:style w:type="character" w:customStyle="1" w:styleId="FootnoteTextChar30">
    <w:name w:val="Footnote Text Char30"/>
    <w:aliases w:val="Lábjegyzetszöveg Char1 Char Char29,Lábjegyzetszöveg Char Char Char Char29,Footnote Char Char Char Char29,Footnote Char1 Char Char29,Char1 Char1 Char Char29,Footnote Char Char29,Char1 Char Char29,Lábjegyzetszöveg Char1 Char128"/>
    <w:uiPriority w:val="99"/>
    <w:semiHidden/>
    <w:locked/>
    <w:rsid w:val="00FC42B6"/>
    <w:rPr>
      <w:rFonts w:ascii="Calibri" w:hAnsi="Calibri" w:cs="Calibri"/>
      <w:sz w:val="20"/>
      <w:szCs w:val="20"/>
      <w:lang w:val="hu-HU" w:eastAsia="en-US"/>
    </w:rPr>
  </w:style>
  <w:style w:type="character" w:customStyle="1" w:styleId="FootnoteTextChar29">
    <w:name w:val="Footnote Text Char29"/>
    <w:aliases w:val="Lábjegyzetszöveg Char1 Char Char28,Lábjegyzetszöveg Char Char Char Char28,Footnote Char Char Char Char28,Footnote Char1 Char Char28,Char1 Char1 Char Char28,Footnote Char Char28,Char1 Char Char28,Lábjegyzetszöveg Char1 Char127"/>
    <w:uiPriority w:val="99"/>
    <w:semiHidden/>
    <w:locked/>
    <w:rsid w:val="00FC42B6"/>
    <w:rPr>
      <w:rFonts w:ascii="Calibri" w:hAnsi="Calibri" w:cs="Calibri"/>
      <w:sz w:val="20"/>
      <w:szCs w:val="20"/>
      <w:lang w:val="hu-HU" w:eastAsia="en-US"/>
    </w:rPr>
  </w:style>
  <w:style w:type="character" w:customStyle="1" w:styleId="FootnoteTextChar28">
    <w:name w:val="Footnote Text Char28"/>
    <w:aliases w:val="Lábjegyzetszöveg Char1 Char Char27,Lábjegyzetszöveg Char Char Char Char27,Footnote Char Char Char Char27,Footnote Char1 Char Char27,Char1 Char1 Char Char27,Footnote Char Char27,Char1 Char Char27,Lábjegyzetszöveg Char1 Char126"/>
    <w:uiPriority w:val="99"/>
    <w:semiHidden/>
    <w:locked/>
    <w:rsid w:val="00FC42B6"/>
    <w:rPr>
      <w:rFonts w:ascii="Calibri" w:hAnsi="Calibri" w:cs="Calibri"/>
      <w:sz w:val="20"/>
      <w:szCs w:val="20"/>
      <w:lang w:val="hu-HU" w:eastAsia="en-US"/>
    </w:rPr>
  </w:style>
  <w:style w:type="character" w:customStyle="1" w:styleId="FootnoteTextChar27">
    <w:name w:val="Footnote Text Char27"/>
    <w:aliases w:val="Lábjegyzetszöveg Char1 Char Char26,Lábjegyzetszöveg Char Char Char Char26,Footnote Char Char Char Char26,Footnote Char1 Char Char26,Char1 Char1 Char Char26,Footnote Char Char26,Char1 Char Char26,Lábjegyzetszöveg Char1 Char125"/>
    <w:uiPriority w:val="99"/>
    <w:semiHidden/>
    <w:locked/>
    <w:rsid w:val="00FC42B6"/>
    <w:rPr>
      <w:rFonts w:ascii="Calibri" w:hAnsi="Calibri" w:cs="Calibri"/>
      <w:sz w:val="20"/>
      <w:szCs w:val="20"/>
      <w:lang w:val="hu-HU" w:eastAsia="en-US"/>
    </w:rPr>
  </w:style>
  <w:style w:type="character" w:customStyle="1" w:styleId="FootnoteTextChar26">
    <w:name w:val="Footnote Text Char26"/>
    <w:aliases w:val="Lábjegyzetszöveg Char1 Char Char25,Lábjegyzetszöveg Char Char Char Char25,Footnote Char Char Char Char25,Footnote Char1 Char Char25,Char1 Char1 Char Char25,Footnote Char Char25,Char1 Char Char25,Lábjegyzetszöveg Char1 Char124"/>
    <w:uiPriority w:val="99"/>
    <w:semiHidden/>
    <w:locked/>
    <w:rsid w:val="00FC42B6"/>
    <w:rPr>
      <w:rFonts w:ascii="Calibri" w:hAnsi="Calibri" w:cs="Calibri"/>
      <w:sz w:val="20"/>
      <w:szCs w:val="20"/>
      <w:lang w:val="hu-HU" w:eastAsia="en-US"/>
    </w:rPr>
  </w:style>
  <w:style w:type="character" w:customStyle="1" w:styleId="FootnoteTextChar25">
    <w:name w:val="Footnote Text Char25"/>
    <w:aliases w:val="Lábjegyzetszöveg Char1 Char Char24,Lábjegyzetszöveg Char Char Char Char24,Footnote Char Char Char Char24,Footnote Char1 Char Char24,Char1 Char1 Char Char24,Footnote Char Char24,Char1 Char Char24,Lábjegyzetszöveg Char1 Char123"/>
    <w:uiPriority w:val="99"/>
    <w:semiHidden/>
    <w:locked/>
    <w:rsid w:val="00FC42B6"/>
    <w:rPr>
      <w:rFonts w:ascii="Calibri" w:hAnsi="Calibri" w:cs="Calibri"/>
      <w:sz w:val="20"/>
      <w:szCs w:val="20"/>
      <w:lang w:eastAsia="en-US"/>
    </w:rPr>
  </w:style>
  <w:style w:type="character" w:customStyle="1" w:styleId="FootnoteTextChar24">
    <w:name w:val="Footnote Text Char24"/>
    <w:aliases w:val="Lábjegyzetszöveg Char1 Char Char23,Lábjegyzetszöveg Char Char Char Char23,Footnote Char Char Char Char23,Footnote Char1 Char Char23,Char1 Char1 Char Char23,Footnote Char Char23,Char1 Char Char23,Lábjegyzetszöveg Char1 Char122"/>
    <w:uiPriority w:val="99"/>
    <w:semiHidden/>
    <w:locked/>
    <w:rsid w:val="00FC42B6"/>
    <w:rPr>
      <w:rFonts w:ascii="Calibri" w:hAnsi="Calibri" w:cs="Calibri"/>
      <w:sz w:val="20"/>
      <w:szCs w:val="20"/>
      <w:lang w:eastAsia="en-US"/>
    </w:rPr>
  </w:style>
  <w:style w:type="character" w:customStyle="1" w:styleId="FootnoteTextChar23">
    <w:name w:val="Footnote Text Char23"/>
    <w:aliases w:val="Lábjegyzetszöveg Char1 Char Char22,Lábjegyzetszöveg Char Char Char Char22,Footnote Char Char Char Char22,Footnote Char1 Char Char22,Char1 Char1 Char Char22,Footnote Char Char22,Char1 Char Char22,Lábjegyzetszöveg Char1 Char121"/>
    <w:uiPriority w:val="99"/>
    <w:semiHidden/>
    <w:locked/>
    <w:rsid w:val="00FC42B6"/>
    <w:rPr>
      <w:rFonts w:ascii="Calibri" w:hAnsi="Calibri" w:cs="Calibri"/>
      <w:sz w:val="20"/>
      <w:szCs w:val="20"/>
      <w:lang w:eastAsia="en-US"/>
    </w:rPr>
  </w:style>
  <w:style w:type="character" w:customStyle="1" w:styleId="FootnoteTextChar22">
    <w:name w:val="Footnote Text Char22"/>
    <w:aliases w:val="Lábjegyzetszöveg Char1 Char Char21,Lábjegyzetszöveg Char Char Char Char21,Footnote Char Char Char Char21,Footnote Char1 Char Char21,Char1 Char1 Char Char21,Footnote Char Char21,Char1 Char Char21,Lábjegyzetszöveg Char1 Char120"/>
    <w:uiPriority w:val="99"/>
    <w:semiHidden/>
    <w:locked/>
    <w:rsid w:val="00FC42B6"/>
    <w:rPr>
      <w:rFonts w:ascii="Calibri" w:hAnsi="Calibri" w:cs="Calibri"/>
      <w:sz w:val="20"/>
      <w:szCs w:val="20"/>
      <w:lang w:eastAsia="en-US"/>
    </w:rPr>
  </w:style>
  <w:style w:type="character" w:customStyle="1" w:styleId="FootnoteTextChar21">
    <w:name w:val="Footnote Text Char21"/>
    <w:aliases w:val="Lábjegyzetszöveg Char1 Char Char20,Lábjegyzetszöveg Char Char Char Char20,Footnote Char Char Char Char20,Footnote Char1 Char Char20,Char1 Char1 Char Char20,Footnote Char Char20,Char1 Char Char20,Lábjegyzetszöveg Char1 Char119"/>
    <w:uiPriority w:val="99"/>
    <w:semiHidden/>
    <w:locked/>
    <w:rsid w:val="00FC42B6"/>
    <w:rPr>
      <w:rFonts w:ascii="Calibri" w:hAnsi="Calibri" w:cs="Calibri"/>
      <w:sz w:val="20"/>
      <w:szCs w:val="20"/>
      <w:lang w:eastAsia="en-US"/>
    </w:rPr>
  </w:style>
  <w:style w:type="character" w:customStyle="1" w:styleId="FootnoteTextChar20">
    <w:name w:val="Footnote Text Char20"/>
    <w:aliases w:val="Lábjegyzetszöveg Char1 Char Char19,Lábjegyzetszöveg Char Char Char Char19,Footnote Char Char Char Char19,Footnote Char1 Char Char19,Char1 Char1 Char Char19,Footnote Char Char19,Char1 Char Char19,Lábjegyzetszöveg Char1 Char118"/>
    <w:uiPriority w:val="99"/>
    <w:semiHidden/>
    <w:locked/>
    <w:rsid w:val="00FC42B6"/>
    <w:rPr>
      <w:rFonts w:ascii="Calibri" w:hAnsi="Calibri" w:cs="Calibri"/>
      <w:sz w:val="20"/>
      <w:szCs w:val="20"/>
      <w:lang w:eastAsia="en-US"/>
    </w:rPr>
  </w:style>
  <w:style w:type="character" w:customStyle="1" w:styleId="FootnoteTextChar19">
    <w:name w:val="Footnote Text Char19"/>
    <w:aliases w:val="Lábjegyzetszöveg Char1 Char Char18,Lábjegyzetszöveg Char Char Char Char18,Footnote Char Char Char Char18,Footnote Char1 Char Char18,Char1 Char1 Char Char18,Footnote Char Char18,Char1 Char Char18,Lábjegyzetszöveg Char1 Char117"/>
    <w:uiPriority w:val="99"/>
    <w:semiHidden/>
    <w:locked/>
    <w:rsid w:val="00FC42B6"/>
    <w:rPr>
      <w:rFonts w:ascii="Calibri" w:hAnsi="Calibri" w:cs="Calibri"/>
      <w:sz w:val="20"/>
      <w:szCs w:val="20"/>
      <w:lang w:eastAsia="en-US"/>
    </w:rPr>
  </w:style>
  <w:style w:type="character" w:customStyle="1" w:styleId="FootnoteTextChar18">
    <w:name w:val="Footnote Text Char18"/>
    <w:aliases w:val="Lábjegyzetszöveg Char1 Char Char17,Lábjegyzetszöveg Char Char Char Char17,Footnote Char Char Char Char17,Footnote Char1 Char Char17,Char1 Char1 Char Char17,Footnote Char Char17,Char1 Char Char17,Lábjegyzetszöveg Char1 Char116"/>
    <w:uiPriority w:val="99"/>
    <w:semiHidden/>
    <w:locked/>
    <w:rsid w:val="00FC42B6"/>
    <w:rPr>
      <w:rFonts w:ascii="Calibri" w:hAnsi="Calibri" w:cs="Calibri"/>
      <w:sz w:val="20"/>
      <w:szCs w:val="20"/>
      <w:lang w:eastAsia="en-US"/>
    </w:rPr>
  </w:style>
  <w:style w:type="character" w:customStyle="1" w:styleId="FootnoteTextChar17">
    <w:name w:val="Footnote Text Char17"/>
    <w:aliases w:val="Lábjegyzetszöveg Char1 Char Char16,Lábjegyzetszöveg Char Char Char Char16,Footnote Char Char Char Char16,Footnote Char1 Char Char16,Char1 Char1 Char Char16,Footnote Char Char16,Char1 Char Char16,Lábjegyzetszöveg Char1 Char115"/>
    <w:uiPriority w:val="99"/>
    <w:semiHidden/>
    <w:locked/>
    <w:rsid w:val="00FC42B6"/>
    <w:rPr>
      <w:rFonts w:ascii="Calibri" w:hAnsi="Calibri" w:cs="Calibri"/>
      <w:sz w:val="20"/>
      <w:szCs w:val="20"/>
      <w:lang w:val="hu-HU" w:eastAsia="en-US"/>
    </w:rPr>
  </w:style>
  <w:style w:type="character" w:customStyle="1" w:styleId="FootnoteTextChar16">
    <w:name w:val="Footnote Text Char16"/>
    <w:aliases w:val="Lábjegyzetszöveg Char1 Char Char15,Lábjegyzetszöveg Char Char Char Char15,Footnote Char Char Char Char15,Footnote Char1 Char Char15,Char1 Char1 Char Char15,Footnote Char Char15,Char1 Char Char15,Lábjegyzetszöveg Char1 Char114"/>
    <w:uiPriority w:val="99"/>
    <w:semiHidden/>
    <w:locked/>
    <w:rsid w:val="00FC42B6"/>
    <w:rPr>
      <w:rFonts w:ascii="Calibri" w:hAnsi="Calibri" w:cs="Calibri"/>
      <w:sz w:val="20"/>
      <w:szCs w:val="20"/>
      <w:lang w:eastAsia="en-US"/>
    </w:rPr>
  </w:style>
  <w:style w:type="character" w:customStyle="1" w:styleId="FootnoteTextChar15">
    <w:name w:val="Footnote Text Char15"/>
    <w:aliases w:val="Lábjegyzetszöveg Char1 Char Char14,Lábjegyzetszöveg Char Char Char Char14,Footnote Char Char Char Char14,Footnote Char1 Char Char14,Char1 Char1 Char Char14,Footnote Char Char14,Char1 Char Char14,Lábjegyzetszöveg Char1 Char113"/>
    <w:uiPriority w:val="99"/>
    <w:semiHidden/>
    <w:locked/>
    <w:rsid w:val="00FC42B6"/>
    <w:rPr>
      <w:rFonts w:ascii="Calibri" w:hAnsi="Calibri" w:cs="Calibri"/>
      <w:sz w:val="20"/>
      <w:szCs w:val="20"/>
      <w:lang w:val="hu-HU" w:eastAsia="en-US"/>
    </w:rPr>
  </w:style>
  <w:style w:type="character" w:customStyle="1" w:styleId="FootnoteTextChar14">
    <w:name w:val="Footnote Text Char14"/>
    <w:aliases w:val="Lábjegyzetszöveg Char1 Char Char13,Lábjegyzetszöveg Char Char Char Char13,Footnote Char Char Char Char13,Footnote Char1 Char Char13,Char1 Char1 Char Char13,Footnote Char Char13,Char1 Char Char13,Lábjegyzetszöveg Char1 Char112"/>
    <w:uiPriority w:val="99"/>
    <w:semiHidden/>
    <w:locked/>
    <w:rsid w:val="00FC42B6"/>
    <w:rPr>
      <w:rFonts w:ascii="Calibri" w:hAnsi="Calibri" w:cs="Calibri"/>
      <w:sz w:val="20"/>
      <w:szCs w:val="20"/>
      <w:lang w:val="hu-HU" w:eastAsia="en-US"/>
    </w:rPr>
  </w:style>
  <w:style w:type="character" w:customStyle="1" w:styleId="FootnoteTextChar13">
    <w:name w:val="Footnote Text Char13"/>
    <w:aliases w:val="Lábjegyzetszöveg Char1 Char Char12,Lábjegyzetszöveg Char Char Char Char12,Footnote Char Char Char Char12,Footnote Char1 Char Char12,Char1 Char1 Char Char12,Footnote Char Char12,Char1 Char Char12,Lábjegyzetszöveg Char1 Char111"/>
    <w:uiPriority w:val="99"/>
    <w:semiHidden/>
    <w:locked/>
    <w:rsid w:val="00FC42B6"/>
    <w:rPr>
      <w:rFonts w:ascii="Calibri" w:hAnsi="Calibri" w:cs="Calibri"/>
      <w:sz w:val="20"/>
      <w:szCs w:val="20"/>
      <w:lang w:eastAsia="en-US"/>
    </w:rPr>
  </w:style>
  <w:style w:type="character" w:customStyle="1" w:styleId="FootnoteTextChar12">
    <w:name w:val="Footnote Text Char12"/>
    <w:aliases w:val="Lábjegyzetszöveg Char1 Char Char11,Lábjegyzetszöveg Char Char Char Char11,Footnote Char Char Char Char11,Footnote Char1 Char Char11,Char1 Char1 Char Char11,Footnote Char Char11,Char1 Char Char11,Lábjegyzetszöveg Char1 Char110"/>
    <w:uiPriority w:val="99"/>
    <w:semiHidden/>
    <w:rsid w:val="00FC42B6"/>
    <w:rPr>
      <w:rFonts w:ascii="Calibri" w:hAnsi="Calibri" w:cs="Calibri"/>
      <w:lang w:val="hu-HU"/>
    </w:rPr>
  </w:style>
  <w:style w:type="character" w:customStyle="1" w:styleId="FootnoteTextChar11">
    <w:name w:val="Footnote Text Char11"/>
    <w:aliases w:val="Lábjegyzetszöveg Char1 Char Char10,Lábjegyzetszöveg Char Char Char Char10,Footnote Char Char Char Char10,Footnote Char1 Char Char10,Char1 Char1 Char Char10,Footnote Char Char10,Char1 Char Char10,Lábjegyzetszöveg Char1 Char19"/>
    <w:uiPriority w:val="99"/>
    <w:semiHidden/>
    <w:locked/>
    <w:rsid w:val="00FC42B6"/>
    <w:rPr>
      <w:rFonts w:cs="Calibri"/>
      <w:sz w:val="20"/>
      <w:szCs w:val="20"/>
      <w:lang w:eastAsia="en-US"/>
    </w:rPr>
  </w:style>
  <w:style w:type="character" w:customStyle="1" w:styleId="FootnoteTextChar10">
    <w:name w:val="Footnote Text Char10"/>
    <w:aliases w:val="Lábjegyzetszöveg Char1 Char Char9,Lábjegyzetszöveg Char Char Char Char9,Footnote Char Char Char Char9,Footnote Char1 Char Char9,Char1 Char1 Char Char9,Footnote Char Char9,Char1 Char Char9,Lábjegyzetszöveg Char1 Char18"/>
    <w:uiPriority w:val="99"/>
    <w:semiHidden/>
    <w:locked/>
    <w:rsid w:val="00FC42B6"/>
    <w:rPr>
      <w:rFonts w:cs="Calibri"/>
      <w:sz w:val="20"/>
      <w:szCs w:val="20"/>
      <w:lang w:eastAsia="en-US"/>
    </w:rPr>
  </w:style>
  <w:style w:type="character" w:customStyle="1" w:styleId="FootnoteTextChar9">
    <w:name w:val="Footnote Text Char9"/>
    <w:aliases w:val="Lábjegyzetszöveg Char1 Char Char8,Lábjegyzetszöveg Char Char Char Char8,Footnote Char Char Char Char8,Footnote Char1 Char Char8,Char1 Char1 Char Char8,Footnote Char Char8,Char1 Char Char8,Lábjegyzetszöveg Char1 Char17"/>
    <w:uiPriority w:val="99"/>
    <w:semiHidden/>
    <w:locked/>
    <w:rsid w:val="00FC42B6"/>
    <w:rPr>
      <w:rFonts w:cs="Calibri"/>
      <w:sz w:val="20"/>
      <w:szCs w:val="20"/>
      <w:lang w:eastAsia="en-US"/>
    </w:rPr>
  </w:style>
  <w:style w:type="character" w:customStyle="1" w:styleId="FootnoteTextChar8">
    <w:name w:val="Footnote Text Char8"/>
    <w:aliases w:val="Lábjegyzetszöveg Char1 Char Char7,Lábjegyzetszöveg Char Char Char Char7,Footnote Char Char Char Char7,Footnote Char1 Char Char7,Char1 Char1 Char Char7,Footnote Char Char7,Char1 Char Char7,Lábjegyzetszöveg Char1 Char16"/>
    <w:uiPriority w:val="99"/>
    <w:semiHidden/>
    <w:locked/>
    <w:rsid w:val="00FC42B6"/>
    <w:rPr>
      <w:rFonts w:cs="Calibri"/>
      <w:sz w:val="20"/>
      <w:szCs w:val="20"/>
      <w:lang w:eastAsia="en-US"/>
    </w:rPr>
  </w:style>
  <w:style w:type="character" w:customStyle="1" w:styleId="FootnoteTextChar7">
    <w:name w:val="Footnote Text Char7"/>
    <w:aliases w:val="Lábjegyzetszöveg Char1 Char Char6,Lábjegyzetszöveg Char Char Char Char6,Footnote Char Char Char Char6,Footnote Char1 Char Char6,Char1 Char1 Char Char6,Footnote Char Char6,Char1 Char Char6,Lábjegyzetszöveg Char1 Char15"/>
    <w:uiPriority w:val="99"/>
    <w:semiHidden/>
    <w:rsid w:val="00FC42B6"/>
    <w:rPr>
      <w:sz w:val="20"/>
      <w:lang w:eastAsia="en-US"/>
    </w:rPr>
  </w:style>
  <w:style w:type="character" w:customStyle="1" w:styleId="FootnoteTextChar6">
    <w:name w:val="Footnote Text Char6"/>
    <w:aliases w:val="Lábjegyzetszöveg Char1 Char Char5,Lábjegyzetszöveg Char Char Char Char5,Footnote Char Char Char Char5,Footnote Char1 Char Char5,Char1 Char1 Char Char5,Footnote Char Char5,Char1 Char Char5,Lábjegyzetszöveg Char1 Char14"/>
    <w:uiPriority w:val="99"/>
    <w:semiHidden/>
    <w:locked/>
    <w:rsid w:val="00FC42B6"/>
    <w:rPr>
      <w:sz w:val="20"/>
      <w:lang w:eastAsia="en-US"/>
    </w:rPr>
  </w:style>
  <w:style w:type="character" w:customStyle="1" w:styleId="FootnoteTextChar5">
    <w:name w:val="Footnote Text Char5"/>
    <w:aliases w:val="Lábjegyzetszöveg Char1 Char Char4,Lábjegyzetszöveg Char Char Char Char4,Footnote Char Char Char Char4,Footnote Char1 Char Char4,Char1 Char1 Char Char4,Footnote Char Char4,Char1 Char Char4,Lábjegyzetszöveg Char1 Char13"/>
    <w:uiPriority w:val="99"/>
    <w:semiHidden/>
    <w:locked/>
    <w:rsid w:val="00FC42B6"/>
    <w:rPr>
      <w:sz w:val="20"/>
      <w:lang w:eastAsia="en-US"/>
    </w:rPr>
  </w:style>
  <w:style w:type="character" w:customStyle="1" w:styleId="FootnoteTextChar4">
    <w:name w:val="Footnote Text Char4"/>
    <w:aliases w:val="Lábjegyzetszöveg Char1 Char Char3,Lábjegyzetszöveg Char Char Char Char3,Footnote Char Char Char Char3,Footnote Char1 Char Char3,Char1 Char1 Char Char3,Footnote Char Char3,Char1 Char Char3,Lábjegyzetszöveg Char1 Char12"/>
    <w:uiPriority w:val="99"/>
    <w:semiHidden/>
    <w:locked/>
    <w:rsid w:val="00FC42B6"/>
    <w:rPr>
      <w:sz w:val="20"/>
      <w:lang w:eastAsia="en-US"/>
    </w:rPr>
  </w:style>
  <w:style w:type="character" w:customStyle="1" w:styleId="FootnoteTextChar3">
    <w:name w:val="Footnote Text Char3"/>
    <w:aliases w:val="Lábjegyzetszöveg Char1 Char Char2,Lábjegyzetszöveg Char Char Char Char2,Footnote Char Char Char Char2,Footnote Char1 Char Char2,Char1 Char1 Char Char2,Footnote Char Char2,Char1 Char Char2,Lábjegyzetszöveg Char1 Char11"/>
    <w:uiPriority w:val="99"/>
    <w:locked/>
    <w:rsid w:val="00FC42B6"/>
    <w:rPr>
      <w:rFonts w:ascii="Arial" w:hAnsi="Arial"/>
      <w:sz w:val="20"/>
      <w:lang w:eastAsia="ar-SA" w:bidi="ar-SA"/>
    </w:rPr>
  </w:style>
  <w:style w:type="paragraph" w:customStyle="1" w:styleId="OkeanBehuzas">
    <w:name w:val="Okean_Behuzas"/>
    <w:basedOn w:val="Norml"/>
    <w:uiPriority w:val="99"/>
    <w:rsid w:val="00FC42B6"/>
    <w:pPr>
      <w:suppressAutoHyphens/>
      <w:spacing w:after="60" w:line="360" w:lineRule="exact"/>
      <w:ind w:left="567"/>
      <w:jc w:val="both"/>
    </w:pPr>
    <w:rPr>
      <w:rFonts w:ascii="Arial" w:eastAsia="MS ??" w:hAnsi="Arial" w:cs="Arial"/>
      <w:sz w:val="22"/>
      <w:lang w:eastAsia="ar-SA"/>
    </w:rPr>
  </w:style>
  <w:style w:type="paragraph" w:customStyle="1" w:styleId="Listaszerbekezds1">
    <w:name w:val="Listaszerű bekezdés1"/>
    <w:basedOn w:val="Norml"/>
    <w:link w:val="ListParagraphChar"/>
    <w:uiPriority w:val="99"/>
    <w:qFormat/>
    <w:rsid w:val="00FC42B6"/>
    <w:pPr>
      <w:spacing w:after="200" w:line="276" w:lineRule="auto"/>
      <w:ind w:left="720"/>
    </w:pPr>
    <w:rPr>
      <w:rFonts w:ascii="Calibri" w:eastAsia="MS ??" w:hAnsi="Calibri"/>
      <w:sz w:val="20"/>
      <w:szCs w:val="20"/>
    </w:rPr>
  </w:style>
  <w:style w:type="character" w:customStyle="1" w:styleId="ListParagraphChar">
    <w:name w:val="List Paragraph Char"/>
    <w:link w:val="Listaszerbekezds1"/>
    <w:uiPriority w:val="99"/>
    <w:locked/>
    <w:rsid w:val="00FC42B6"/>
    <w:rPr>
      <w:rFonts w:ascii="Calibri" w:eastAsia="MS ??" w:hAnsi="Calibri" w:cs="Times New Roman"/>
      <w:sz w:val="20"/>
      <w:szCs w:val="20"/>
      <w:lang w:eastAsia="hu-HU"/>
    </w:rPr>
  </w:style>
  <w:style w:type="character" w:customStyle="1" w:styleId="BodyChar">
    <w:name w:val="Body Char"/>
    <w:aliases w:val="block style Char,Standard paragraph Char,b Char,Body Text Char Char Char1,Body Text Char Char Char Char1,Body Text Char Char Char Char Char,Szövegtörzs Char1 Char,Szövegtörzs Char Char Char"/>
    <w:uiPriority w:val="99"/>
    <w:locked/>
    <w:rsid w:val="00FC42B6"/>
    <w:rPr>
      <w:rFonts w:ascii="Arial" w:hAnsi="Arial" w:cs="Times New Roman"/>
      <w:b/>
      <w:sz w:val="20"/>
      <w:szCs w:val="20"/>
      <w:lang w:val="hu-HU" w:eastAsia="hu-HU"/>
    </w:rPr>
  </w:style>
  <w:style w:type="character" w:customStyle="1" w:styleId="apple-style-span">
    <w:name w:val="apple-style-span"/>
    <w:uiPriority w:val="99"/>
    <w:rsid w:val="00FC42B6"/>
  </w:style>
  <w:style w:type="table" w:customStyle="1" w:styleId="Rcsostblzat1">
    <w:name w:val="Rácsos táblázat1"/>
    <w:basedOn w:val="Normltblzat"/>
    <w:next w:val="Rcsostblzat"/>
    <w:rsid w:val="00FC42B6"/>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lus15">
    <w:name w:val="e-mailstlus15"/>
    <w:uiPriority w:val="99"/>
    <w:semiHidden/>
    <w:rsid w:val="00FC42B6"/>
    <w:rPr>
      <w:rFonts w:ascii="Calibri" w:hAnsi="Calibri"/>
      <w:color w:val="auto"/>
      <w:sz w:val="22"/>
    </w:rPr>
  </w:style>
  <w:style w:type="paragraph" w:styleId="HTML-kntformzott">
    <w:name w:val="HTML Preformatted"/>
    <w:basedOn w:val="Norml"/>
    <w:link w:val="HTML-kntformzottChar1"/>
    <w:rsid w:val="00FC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 w:hAnsi="Courier New"/>
      <w:sz w:val="20"/>
      <w:szCs w:val="20"/>
    </w:rPr>
  </w:style>
  <w:style w:type="character" w:customStyle="1" w:styleId="HTML-kntformzottChar">
    <w:name w:val="HTML-ként formázott Char"/>
    <w:basedOn w:val="Bekezdsalapbettpusa"/>
    <w:rsid w:val="00FC42B6"/>
    <w:rPr>
      <w:rFonts w:ascii="Consolas" w:eastAsia="Times New Roman" w:hAnsi="Consolas" w:cs="Consolas"/>
      <w:sz w:val="20"/>
      <w:szCs w:val="20"/>
      <w:lang w:eastAsia="hu-HU"/>
    </w:rPr>
  </w:style>
  <w:style w:type="character" w:customStyle="1" w:styleId="HTML-kntformzottChar1">
    <w:name w:val="HTML-ként formázott Char1"/>
    <w:link w:val="HTML-kntformzott"/>
    <w:uiPriority w:val="99"/>
    <w:locked/>
    <w:rsid w:val="00FC42B6"/>
    <w:rPr>
      <w:rFonts w:ascii="Courier New" w:eastAsia="MS ??" w:hAnsi="Courier New" w:cs="Times New Roman"/>
      <w:sz w:val="20"/>
      <w:szCs w:val="20"/>
      <w:lang w:eastAsia="hu-HU"/>
    </w:rPr>
  </w:style>
  <w:style w:type="paragraph" w:customStyle="1" w:styleId="CMSHeadL1">
    <w:name w:val="CMS Head L1"/>
    <w:basedOn w:val="Norml"/>
    <w:next w:val="Norml"/>
    <w:uiPriority w:val="99"/>
    <w:rsid w:val="00FC42B6"/>
    <w:pPr>
      <w:pageBreakBefore/>
      <w:spacing w:before="240" w:after="240"/>
      <w:ind w:left="360" w:hanging="360"/>
      <w:jc w:val="center"/>
      <w:outlineLvl w:val="0"/>
    </w:pPr>
    <w:rPr>
      <w:rFonts w:eastAsia="MS ??"/>
      <w:b/>
      <w:bCs/>
      <w:sz w:val="28"/>
      <w:szCs w:val="28"/>
      <w:lang w:val="en-GB" w:eastAsia="en-US"/>
    </w:rPr>
  </w:style>
  <w:style w:type="paragraph" w:customStyle="1" w:styleId="CMSHeadL2">
    <w:name w:val="CMS Head L2"/>
    <w:basedOn w:val="Norml"/>
    <w:next w:val="Norml"/>
    <w:uiPriority w:val="99"/>
    <w:rsid w:val="00FC42B6"/>
    <w:pPr>
      <w:keepNext/>
      <w:keepLines/>
      <w:tabs>
        <w:tab w:val="num" w:pos="850"/>
      </w:tabs>
      <w:spacing w:before="240" w:after="240"/>
      <w:ind w:left="850" w:hanging="850"/>
      <w:outlineLvl w:val="1"/>
    </w:pPr>
    <w:rPr>
      <w:rFonts w:eastAsia="MS ??"/>
      <w:b/>
      <w:bCs/>
      <w:sz w:val="22"/>
      <w:szCs w:val="22"/>
      <w:lang w:val="en-GB" w:eastAsia="en-US"/>
    </w:rPr>
  </w:style>
  <w:style w:type="paragraph" w:customStyle="1" w:styleId="CMSHeadL3">
    <w:name w:val="CMS Head L3"/>
    <w:basedOn w:val="Norml"/>
    <w:link w:val="CMSHeadL3Char"/>
    <w:uiPriority w:val="99"/>
    <w:rsid w:val="00FC42B6"/>
    <w:pPr>
      <w:tabs>
        <w:tab w:val="num" w:pos="360"/>
      </w:tabs>
      <w:spacing w:after="240"/>
      <w:ind w:left="360" w:hanging="360"/>
      <w:outlineLvl w:val="2"/>
    </w:pPr>
    <w:rPr>
      <w:rFonts w:ascii="Cambria" w:eastAsia="MS ??" w:hAnsi="Cambria"/>
      <w:sz w:val="20"/>
      <w:szCs w:val="20"/>
      <w:lang w:eastAsia="ja-JP"/>
    </w:rPr>
  </w:style>
  <w:style w:type="character" w:customStyle="1" w:styleId="CMSHeadL3Char">
    <w:name w:val="CMS Head L3 Char"/>
    <w:link w:val="CMSHeadL3"/>
    <w:uiPriority w:val="99"/>
    <w:locked/>
    <w:rsid w:val="00FC42B6"/>
    <w:rPr>
      <w:rFonts w:ascii="Cambria" w:eastAsia="MS ??" w:hAnsi="Cambria" w:cs="Times New Roman"/>
      <w:sz w:val="20"/>
      <w:szCs w:val="20"/>
      <w:lang w:eastAsia="ja-JP"/>
    </w:rPr>
  </w:style>
  <w:style w:type="paragraph" w:customStyle="1" w:styleId="CMSHeadL4">
    <w:name w:val="CMS Head L4"/>
    <w:basedOn w:val="Norml"/>
    <w:uiPriority w:val="99"/>
    <w:rsid w:val="00FC42B6"/>
    <w:pPr>
      <w:tabs>
        <w:tab w:val="num" w:pos="360"/>
      </w:tabs>
      <w:spacing w:after="240"/>
      <w:ind w:left="360" w:hanging="360"/>
      <w:outlineLvl w:val="3"/>
    </w:pPr>
    <w:rPr>
      <w:rFonts w:eastAsia="MS ??"/>
      <w:sz w:val="22"/>
      <w:szCs w:val="22"/>
      <w:lang w:val="en-GB" w:eastAsia="en-US"/>
    </w:rPr>
  </w:style>
  <w:style w:type="paragraph" w:customStyle="1" w:styleId="CMSHeadL5">
    <w:name w:val="CMS Head L5"/>
    <w:basedOn w:val="Norml"/>
    <w:uiPriority w:val="99"/>
    <w:rsid w:val="00FC42B6"/>
    <w:pPr>
      <w:tabs>
        <w:tab w:val="num" w:pos="360"/>
      </w:tabs>
      <w:spacing w:after="240"/>
      <w:ind w:left="360" w:hanging="360"/>
      <w:outlineLvl w:val="4"/>
    </w:pPr>
    <w:rPr>
      <w:rFonts w:eastAsia="MS ??"/>
      <w:sz w:val="22"/>
      <w:szCs w:val="22"/>
      <w:lang w:val="en-GB" w:eastAsia="en-US"/>
    </w:rPr>
  </w:style>
  <w:style w:type="paragraph" w:customStyle="1" w:styleId="CMSHeadL6">
    <w:name w:val="CMS Head L6"/>
    <w:basedOn w:val="Norml"/>
    <w:uiPriority w:val="99"/>
    <w:rsid w:val="00FC42B6"/>
    <w:pPr>
      <w:tabs>
        <w:tab w:val="num" w:pos="3402"/>
        <w:tab w:val="num" w:pos="4320"/>
      </w:tabs>
      <w:spacing w:after="240"/>
      <w:ind w:left="3402" w:hanging="851"/>
      <w:outlineLvl w:val="5"/>
    </w:pPr>
    <w:rPr>
      <w:rFonts w:eastAsia="MS ??"/>
      <w:sz w:val="22"/>
      <w:szCs w:val="22"/>
      <w:lang w:val="en-GB" w:eastAsia="en-US"/>
    </w:rPr>
  </w:style>
  <w:style w:type="paragraph" w:customStyle="1" w:styleId="CMSHeadL7">
    <w:name w:val="CMS Head L7"/>
    <w:basedOn w:val="Norml"/>
    <w:uiPriority w:val="99"/>
    <w:rsid w:val="00FC42B6"/>
    <w:pPr>
      <w:tabs>
        <w:tab w:val="num" w:pos="5040"/>
      </w:tabs>
      <w:spacing w:after="240"/>
      <w:ind w:left="851" w:hanging="360"/>
      <w:outlineLvl w:val="6"/>
    </w:pPr>
    <w:rPr>
      <w:rFonts w:eastAsia="MS ??"/>
      <w:sz w:val="22"/>
      <w:szCs w:val="22"/>
      <w:lang w:val="en-GB" w:eastAsia="en-US"/>
    </w:rPr>
  </w:style>
  <w:style w:type="paragraph" w:customStyle="1" w:styleId="CMSHeadL8">
    <w:name w:val="CMS Head L8"/>
    <w:basedOn w:val="Norml"/>
    <w:uiPriority w:val="99"/>
    <w:rsid w:val="00FC42B6"/>
    <w:pPr>
      <w:tabs>
        <w:tab w:val="num" w:pos="1701"/>
        <w:tab w:val="num" w:pos="5760"/>
      </w:tabs>
      <w:spacing w:after="240"/>
      <w:ind w:left="1701" w:hanging="850"/>
      <w:outlineLvl w:val="7"/>
    </w:pPr>
    <w:rPr>
      <w:rFonts w:eastAsia="MS ??"/>
      <w:sz w:val="22"/>
      <w:szCs w:val="22"/>
      <w:lang w:val="en-GB" w:eastAsia="en-US"/>
    </w:rPr>
  </w:style>
  <w:style w:type="paragraph" w:customStyle="1" w:styleId="CMSHeadL9">
    <w:name w:val="CMS Head L9"/>
    <w:basedOn w:val="Norml"/>
    <w:uiPriority w:val="99"/>
    <w:rsid w:val="00FC42B6"/>
    <w:pPr>
      <w:tabs>
        <w:tab w:val="num" w:pos="2552"/>
        <w:tab w:val="num" w:pos="6480"/>
      </w:tabs>
      <w:spacing w:after="240"/>
      <w:ind w:left="2552" w:hanging="851"/>
      <w:outlineLvl w:val="8"/>
    </w:pPr>
    <w:rPr>
      <w:rFonts w:eastAsia="MS ??"/>
      <w:sz w:val="22"/>
      <w:szCs w:val="22"/>
      <w:lang w:val="en-GB" w:eastAsia="en-US"/>
    </w:rPr>
  </w:style>
  <w:style w:type="paragraph" w:customStyle="1" w:styleId="CMSIndentL3">
    <w:name w:val="CMS Indent L3"/>
    <w:basedOn w:val="Norml"/>
    <w:uiPriority w:val="99"/>
    <w:rsid w:val="00FC42B6"/>
    <w:pPr>
      <w:spacing w:after="240"/>
      <w:ind w:left="851"/>
    </w:pPr>
    <w:rPr>
      <w:rFonts w:eastAsia="MS ??"/>
      <w:sz w:val="22"/>
      <w:szCs w:val="22"/>
      <w:lang w:val="en-GB" w:eastAsia="en-US"/>
    </w:rPr>
  </w:style>
  <w:style w:type="paragraph" w:customStyle="1" w:styleId="listparagraph">
    <w:name w:val="listparagraph"/>
    <w:basedOn w:val="Norml"/>
    <w:uiPriority w:val="99"/>
    <w:rsid w:val="00FC42B6"/>
    <w:pPr>
      <w:spacing w:after="200" w:line="276" w:lineRule="auto"/>
      <w:ind w:left="720"/>
    </w:pPr>
    <w:rPr>
      <w:rFonts w:ascii="Calibri" w:eastAsia="MS ??" w:hAnsi="Calibri" w:cs="Calibri"/>
      <w:sz w:val="22"/>
      <w:szCs w:val="22"/>
    </w:rPr>
  </w:style>
  <w:style w:type="paragraph" w:customStyle="1" w:styleId="Style1">
    <w:name w:val="Style 1"/>
    <w:rsid w:val="00FC42B6"/>
    <w:pPr>
      <w:widowControl w:val="0"/>
      <w:autoSpaceDE w:val="0"/>
      <w:autoSpaceDN w:val="0"/>
      <w:adjustRightInd w:val="0"/>
      <w:spacing w:after="0" w:line="240" w:lineRule="auto"/>
    </w:pPr>
    <w:rPr>
      <w:rFonts w:ascii="Times New Roman" w:eastAsia="MS ??" w:hAnsi="Times New Roman" w:cs="Times New Roman"/>
      <w:sz w:val="20"/>
      <w:szCs w:val="20"/>
      <w:lang w:val="en-US"/>
    </w:rPr>
  </w:style>
  <w:style w:type="paragraph" w:customStyle="1" w:styleId="Style2">
    <w:name w:val="Style 2"/>
    <w:rsid w:val="00FC42B6"/>
    <w:pPr>
      <w:widowControl w:val="0"/>
      <w:autoSpaceDE w:val="0"/>
      <w:autoSpaceDN w:val="0"/>
      <w:adjustRightInd w:val="0"/>
      <w:spacing w:after="0" w:line="240" w:lineRule="auto"/>
    </w:pPr>
    <w:rPr>
      <w:rFonts w:ascii="Times New Roman" w:eastAsia="MS ??" w:hAnsi="Times New Roman" w:cs="Times New Roman"/>
      <w:sz w:val="20"/>
      <w:szCs w:val="20"/>
      <w:lang w:val="en-US"/>
    </w:rPr>
  </w:style>
  <w:style w:type="character" w:customStyle="1" w:styleId="CharacterStyle1">
    <w:name w:val="Character Style 1"/>
    <w:uiPriority w:val="99"/>
    <w:rsid w:val="00FC42B6"/>
    <w:rPr>
      <w:sz w:val="20"/>
    </w:rPr>
  </w:style>
  <w:style w:type="character" w:customStyle="1" w:styleId="stlus2">
    <w:name w:val="stlus2"/>
    <w:uiPriority w:val="99"/>
    <w:rsid w:val="00FC42B6"/>
    <w:rPr>
      <w:rFonts w:cs="Times New Roman"/>
    </w:rPr>
  </w:style>
  <w:style w:type="paragraph" w:customStyle="1" w:styleId="egyszerbekezds">
    <w:name w:val="egyszerbekezds"/>
    <w:basedOn w:val="Norml"/>
    <w:uiPriority w:val="99"/>
    <w:rsid w:val="00FC42B6"/>
    <w:pPr>
      <w:spacing w:before="100" w:beforeAutospacing="1" w:after="100" w:afterAutospacing="1"/>
    </w:pPr>
    <w:rPr>
      <w:rFonts w:eastAsia="MS ??"/>
      <w:lang w:val="en-GB" w:eastAsia="en-GB"/>
    </w:rPr>
  </w:style>
  <w:style w:type="character" w:styleId="Helyrzszveg">
    <w:name w:val="Placeholder Text"/>
    <w:uiPriority w:val="99"/>
    <w:semiHidden/>
    <w:rsid w:val="00FC42B6"/>
    <w:rPr>
      <w:color w:val="808080"/>
    </w:rPr>
  </w:style>
  <w:style w:type="character" w:customStyle="1" w:styleId="ListaszerbekezdsChar">
    <w:name w:val="Listaszerű bekezdés Char"/>
    <w:aliases w:val="Welt L Char,List Paragraph Char1,Bullet_1 Char"/>
    <w:link w:val="Listaszerbekezds"/>
    <w:uiPriority w:val="34"/>
    <w:locked/>
    <w:rsid w:val="00FC42B6"/>
    <w:rPr>
      <w:rFonts w:ascii="Calibri" w:eastAsia="MS ??" w:hAnsi="Calibri" w:cs="Calibri"/>
    </w:rPr>
  </w:style>
  <w:style w:type="character" w:customStyle="1" w:styleId="Szvegtrzs0">
    <w:name w:val="Szövegtörzs_"/>
    <w:link w:val="Szvegtrzs6"/>
    <w:rsid w:val="00FC42B6"/>
    <w:rPr>
      <w:shd w:val="clear" w:color="auto" w:fill="FFFFFF"/>
    </w:rPr>
  </w:style>
  <w:style w:type="paragraph" w:customStyle="1" w:styleId="Szvegtrzs6">
    <w:name w:val="Szövegtörzs6"/>
    <w:basedOn w:val="Norml"/>
    <w:link w:val="Szvegtrzs0"/>
    <w:rsid w:val="00FC42B6"/>
    <w:pPr>
      <w:widowControl w:val="0"/>
      <w:shd w:val="clear" w:color="auto" w:fill="FFFFFF"/>
      <w:spacing w:before="540" w:line="392" w:lineRule="exact"/>
      <w:ind w:hanging="720"/>
    </w:pPr>
    <w:rPr>
      <w:rFonts w:asciiTheme="minorHAnsi" w:eastAsiaTheme="minorHAnsi" w:hAnsiTheme="minorHAnsi" w:cstheme="minorBidi"/>
      <w:sz w:val="22"/>
      <w:szCs w:val="22"/>
      <w:lang w:eastAsia="en-US"/>
    </w:rPr>
  </w:style>
  <w:style w:type="character" w:customStyle="1" w:styleId="JegyzetszvegChar1">
    <w:name w:val="Jegyzetszöveg Char1"/>
    <w:rsid w:val="00FC42B6"/>
    <w:rPr>
      <w:rFonts w:ascii="Times New Roman" w:eastAsia="Calibri" w:hAnsi="Times New Roman" w:cs="Times New Roman"/>
      <w:sz w:val="20"/>
      <w:szCs w:val="20"/>
      <w:lang w:eastAsia="hu-HU"/>
    </w:rPr>
  </w:style>
  <w:style w:type="paragraph" w:customStyle="1" w:styleId="Standard0">
    <w:name w:val="Standard"/>
    <w:rsid w:val="00FC42B6"/>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4"/>
      <w:lang w:eastAsia="ar-SA"/>
    </w:rPr>
  </w:style>
  <w:style w:type="paragraph" w:customStyle="1" w:styleId="Stlus1">
    <w:name w:val="Stílus1"/>
    <w:basedOn w:val="Norml"/>
    <w:rsid w:val="00FC42B6"/>
    <w:pPr>
      <w:suppressAutoHyphens/>
      <w:jc w:val="both"/>
    </w:pPr>
    <w:rPr>
      <w:rFonts w:ascii="Tahoma" w:hAnsi="Tahoma"/>
      <w:sz w:val="26"/>
      <w:lang w:eastAsia="ar-SA"/>
    </w:rPr>
  </w:style>
  <w:style w:type="numbering" w:customStyle="1" w:styleId="Nemlista2">
    <w:name w:val="Nem lista2"/>
    <w:next w:val="Nemlista"/>
    <w:uiPriority w:val="99"/>
    <w:semiHidden/>
    <w:unhideWhenUsed/>
    <w:rsid w:val="00FC42B6"/>
  </w:style>
  <w:style w:type="table" w:customStyle="1" w:styleId="Rcsostblzat2">
    <w:name w:val="Rácsos táblázat2"/>
    <w:basedOn w:val="Normltblzat"/>
    <w:next w:val="Rcsostblzat"/>
    <w:uiPriority w:val="99"/>
    <w:rsid w:val="00FC42B6"/>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basedOn w:val="Norml"/>
    <w:rsid w:val="00FC42B6"/>
    <w:pPr>
      <w:spacing w:before="144" w:after="288"/>
    </w:pPr>
  </w:style>
  <w:style w:type="character" w:customStyle="1" w:styleId="NormlWebCharCharCharCharCharCharCharCharCharCharCharCharCharCharChar">
    <w:name w:val="Normál (Web) Char Char Char Char Char Char Char Char Char Char Char Char Char Char Char"/>
    <w:aliases w:val="Normál (Web)1,Normál (Web)11"/>
    <w:uiPriority w:val="99"/>
    <w:rsid w:val="00FC42B6"/>
    <w:rPr>
      <w:color w:val="000000"/>
      <w:sz w:val="24"/>
      <w:szCs w:val="24"/>
      <w:lang w:val="hu-HU" w:eastAsia="hu-HU" w:bidi="ar-SA"/>
    </w:rPr>
  </w:style>
  <w:style w:type="table" w:customStyle="1" w:styleId="Rcsostblzat3">
    <w:name w:val="Rácsos táblázat3"/>
    <w:basedOn w:val="Normltblzat"/>
    <w:next w:val="Rcsostblzat"/>
    <w:uiPriority w:val="59"/>
    <w:rsid w:val="00FC42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erz1">
    <w:name w:val="szerz1"/>
    <w:basedOn w:val="Norml"/>
    <w:uiPriority w:val="99"/>
    <w:rsid w:val="00FC42B6"/>
    <w:pPr>
      <w:keepNext/>
      <w:numPr>
        <w:numId w:val="9"/>
      </w:numPr>
      <w:spacing w:before="240" w:after="240"/>
      <w:ind w:right="-96"/>
      <w:jc w:val="both"/>
    </w:pPr>
    <w:rPr>
      <w:b/>
    </w:rPr>
  </w:style>
  <w:style w:type="paragraph" w:customStyle="1" w:styleId="szerz2">
    <w:name w:val="szerz2"/>
    <w:basedOn w:val="Norml"/>
    <w:rsid w:val="00FC42B6"/>
    <w:pPr>
      <w:numPr>
        <w:ilvl w:val="1"/>
        <w:numId w:val="9"/>
      </w:numPr>
      <w:spacing w:before="120" w:after="120"/>
      <w:ind w:right="-96"/>
      <w:jc w:val="both"/>
    </w:pPr>
    <w:rPr>
      <w:noProof/>
      <w:szCs w:val="20"/>
    </w:rPr>
  </w:style>
  <w:style w:type="paragraph" w:customStyle="1" w:styleId="szerz3">
    <w:name w:val="szerz3"/>
    <w:basedOn w:val="Norml"/>
    <w:uiPriority w:val="99"/>
    <w:rsid w:val="00FC42B6"/>
    <w:pPr>
      <w:numPr>
        <w:ilvl w:val="2"/>
        <w:numId w:val="9"/>
      </w:numPr>
      <w:ind w:right="-96"/>
      <w:jc w:val="both"/>
    </w:pPr>
    <w:rPr>
      <w:szCs w:val="20"/>
    </w:rPr>
  </w:style>
  <w:style w:type="paragraph" w:customStyle="1" w:styleId="Szvegtrzs24">
    <w:name w:val="Szövegtörzs 24"/>
    <w:basedOn w:val="Norml"/>
    <w:uiPriority w:val="99"/>
    <w:rsid w:val="00FC42B6"/>
    <w:pPr>
      <w:ind w:left="284"/>
    </w:pPr>
    <w:rPr>
      <w:rFonts w:cs="Frutiger Linotype"/>
    </w:rPr>
  </w:style>
  <w:style w:type="paragraph" w:customStyle="1" w:styleId="fejezetcim">
    <w:name w:val="fejezetcim"/>
    <w:basedOn w:val="Norml"/>
    <w:rsid w:val="00FC42B6"/>
    <w:pPr>
      <w:tabs>
        <w:tab w:val="left" w:pos="720"/>
      </w:tabs>
      <w:spacing w:before="120" w:after="240"/>
      <w:jc w:val="both"/>
    </w:pPr>
    <w:rPr>
      <w:b/>
      <w:bCs/>
    </w:rPr>
  </w:style>
  <w:style w:type="paragraph" w:customStyle="1" w:styleId="WW-BodyTextIndent2">
    <w:name w:val="WW-Body Text Indent 2"/>
    <w:basedOn w:val="Norml"/>
    <w:uiPriority w:val="99"/>
    <w:rsid w:val="00FC42B6"/>
    <w:pPr>
      <w:widowControl w:val="0"/>
      <w:suppressAutoHyphens/>
      <w:ind w:left="720" w:hanging="12"/>
      <w:jc w:val="both"/>
    </w:pPr>
    <w:rPr>
      <w:rFonts w:ascii="Arial" w:hAnsi="Arial" w:cs="Arial"/>
      <w:lang w:eastAsia="ar-SA"/>
    </w:rPr>
  </w:style>
  <w:style w:type="paragraph" w:styleId="Felsorols2">
    <w:name w:val="List Bullet 2"/>
    <w:basedOn w:val="Norml"/>
    <w:semiHidden/>
    <w:unhideWhenUsed/>
    <w:rsid w:val="0031624C"/>
    <w:pPr>
      <w:numPr>
        <w:numId w:val="14"/>
      </w:numPr>
      <w:contextualSpacing/>
    </w:pPr>
  </w:style>
  <w:style w:type="paragraph" w:customStyle="1" w:styleId="szveg">
    <w:name w:val="szöveg"/>
    <w:basedOn w:val="Norml"/>
    <w:uiPriority w:val="99"/>
    <w:rsid w:val="00074872"/>
    <w:pPr>
      <w:spacing w:after="60"/>
      <w:ind w:right="284"/>
      <w:jc w:val="both"/>
    </w:pPr>
  </w:style>
  <w:style w:type="paragraph" w:customStyle="1" w:styleId="bekezds">
    <w:name w:val="bekezdés"/>
    <w:basedOn w:val="Norml"/>
    <w:link w:val="bekezdsChar"/>
    <w:uiPriority w:val="99"/>
    <w:rsid w:val="00074872"/>
    <w:pPr>
      <w:suppressAutoHyphens/>
      <w:spacing w:before="60" w:after="60"/>
      <w:ind w:left="851"/>
      <w:jc w:val="both"/>
    </w:pPr>
    <w:rPr>
      <w:sz w:val="22"/>
      <w:szCs w:val="22"/>
      <w:lang w:eastAsia="ar-SA"/>
    </w:rPr>
  </w:style>
  <w:style w:type="character" w:customStyle="1" w:styleId="bekezdsChar">
    <w:name w:val="bekezdés Char"/>
    <w:link w:val="bekezds"/>
    <w:uiPriority w:val="99"/>
    <w:locked/>
    <w:rsid w:val="00074872"/>
    <w:rPr>
      <w:rFonts w:ascii="Times New Roman" w:eastAsia="Times New Roman" w:hAnsi="Times New Roman" w:cs="Times New Roman"/>
      <w:lang w:eastAsia="ar-SA"/>
    </w:rPr>
  </w:style>
  <w:style w:type="paragraph" w:customStyle="1" w:styleId="B">
    <w:name w:val="B"/>
    <w:uiPriority w:val="99"/>
    <w:rsid w:val="00074872"/>
    <w:pPr>
      <w:spacing w:before="240" w:after="0" w:line="240" w:lineRule="exact"/>
      <w:ind w:left="720"/>
      <w:jc w:val="both"/>
    </w:pPr>
    <w:rPr>
      <w:rFonts w:ascii="Tms Rmn" w:eastAsia="Times New Roman" w:hAnsi="Tms Rmn" w:cs="Times New Roman"/>
      <w:sz w:val="24"/>
      <w:szCs w:val="20"/>
      <w:lang w:val="en-GB" w:eastAsia="hu-HU"/>
    </w:rPr>
  </w:style>
  <w:style w:type="numbering" w:customStyle="1" w:styleId="Nemlista3">
    <w:name w:val="Nem lista3"/>
    <w:next w:val="Nemlista"/>
    <w:uiPriority w:val="99"/>
    <w:semiHidden/>
    <w:unhideWhenUsed/>
    <w:rsid w:val="003C057B"/>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ocked/>
    <w:rsid w:val="003C057B"/>
    <w:rPr>
      <w:rFonts w:ascii="Frutiger Linotype" w:hAnsi="Frutiger Linotype"/>
      <w:b/>
      <w:bCs/>
      <w:color w:val="000000"/>
      <w:sz w:val="22"/>
      <w:szCs w:val="22"/>
      <w:u w:val="single"/>
    </w:rPr>
  </w:style>
  <w:style w:type="paragraph" w:customStyle="1" w:styleId="pont">
    <w:name w:val="pont"/>
    <w:basedOn w:val="Norml"/>
    <w:rsid w:val="003C057B"/>
    <w:pPr>
      <w:widowControl w:val="0"/>
      <w:tabs>
        <w:tab w:val="left" w:pos="505"/>
      </w:tabs>
      <w:spacing w:before="240" w:line="360" w:lineRule="auto"/>
      <w:jc w:val="both"/>
    </w:pPr>
    <w:rPr>
      <w:rFonts w:ascii="H-Times" w:hAnsi="H-Times" w:cs="H-Times"/>
      <w:i/>
      <w:iCs/>
      <w:lang w:val="en-US"/>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locked/>
    <w:rsid w:val="003C057B"/>
    <w:rPr>
      <w:rFonts w:ascii="Arial" w:hAnsi="Arial" w:cs="Arial"/>
      <w:sz w:val="24"/>
      <w:szCs w:val="24"/>
      <w:lang w:val="hu-HU" w:eastAsia="en-US"/>
    </w:rPr>
  </w:style>
  <w:style w:type="character" w:customStyle="1" w:styleId="TitleChar">
    <w:name w:val="Title Char"/>
    <w:aliases w:val="Cím Char1 Char,Cím Char Char Char,Cím Char Char2,Cím Char2 Char,Cím Char Char1 Char"/>
    <w:locked/>
    <w:rsid w:val="003C057B"/>
    <w:rPr>
      <w:rFonts w:ascii="Cambria" w:hAnsi="Cambria" w:cs="Cambria"/>
      <w:b/>
      <w:bCs/>
      <w:kern w:val="28"/>
      <w:sz w:val="32"/>
      <w:szCs w:val="32"/>
    </w:rPr>
  </w:style>
  <w:style w:type="character" w:customStyle="1" w:styleId="CmChar3">
    <w:name w:val="Cím Char3"/>
    <w:aliases w:val="Cím Char1 Char1,Cím Char Char Char1,Cím Char Char3,Cím Char2 Char1,Cím Char Char1 Char1"/>
    <w:locked/>
    <w:rsid w:val="003C057B"/>
    <w:rPr>
      <w:b/>
      <w:bCs/>
      <w:lang w:val="hu-HU" w:eastAsia="hu-HU"/>
    </w:rPr>
  </w:style>
  <w:style w:type="character" w:customStyle="1" w:styleId="Hiperhivatkozs1">
    <w:name w:val="Hiperhivatkozás1"/>
    <w:rsid w:val="003C057B"/>
    <w:rPr>
      <w:color w:val="0000FF"/>
      <w:u w:val="single"/>
    </w:rPr>
  </w:style>
  <w:style w:type="paragraph" w:customStyle="1" w:styleId="Szvegtrzs22">
    <w:name w:val="Szövegtörzs 22"/>
    <w:basedOn w:val="Norml"/>
    <w:uiPriority w:val="99"/>
    <w:rsid w:val="003C057B"/>
    <w:pPr>
      <w:widowControl w:val="0"/>
      <w:ind w:left="567"/>
      <w:jc w:val="both"/>
    </w:pPr>
    <w:rPr>
      <w:rFonts w:ascii="Frutiger Linotype" w:hAnsi="Frutiger Linotype" w:cs="Frutiger Linotype"/>
    </w:rPr>
  </w:style>
  <w:style w:type="character" w:customStyle="1" w:styleId="FootnoteTextChar1Char1">
    <w:name w:val="Footnote Text Char1 Char1"/>
    <w:aliases w:val="Footnote Text Char Char Char1,Lábjegyzetszöveg Char1 Char Char Char1,Lábjegyzetszöveg Char Char Char Char Char1,Footnote Char Char Char Char Char1,Char1 Char Char Char Char Char1"/>
    <w:uiPriority w:val="99"/>
    <w:locked/>
    <w:rsid w:val="003C057B"/>
  </w:style>
  <w:style w:type="paragraph" w:customStyle="1" w:styleId="Szvegtrzsbehzssal22">
    <w:name w:val="Szövegtörzs behúzással 22"/>
    <w:basedOn w:val="Norml"/>
    <w:rsid w:val="003C057B"/>
    <w:pPr>
      <w:widowControl w:val="0"/>
      <w:ind w:left="567"/>
      <w:jc w:val="both"/>
    </w:pPr>
    <w:rPr>
      <w:rFonts w:ascii="Frutiger Linotype" w:hAnsi="Frutiger Linotype" w:cs="Frutiger Linotype"/>
      <w:sz w:val="20"/>
      <w:szCs w:val="20"/>
    </w:rPr>
  </w:style>
  <w:style w:type="paragraph" w:customStyle="1" w:styleId="Szvegtrzsbehzssal32">
    <w:name w:val="Szövegtörzs behúzással 32"/>
    <w:basedOn w:val="Norml"/>
    <w:rsid w:val="003C057B"/>
    <w:pPr>
      <w:widowControl w:val="0"/>
      <w:ind w:left="426"/>
      <w:jc w:val="both"/>
    </w:pPr>
    <w:rPr>
      <w:rFonts w:ascii="Frutiger Linotype" w:hAnsi="Frutiger Linotype" w:cs="Frutiger Linotype"/>
    </w:rPr>
  </w:style>
  <w:style w:type="paragraph" w:customStyle="1" w:styleId="kisrszveg">
    <w:name w:val="kisérôszöveg"/>
    <w:basedOn w:val="Norml"/>
    <w:rsid w:val="003C057B"/>
    <w:pPr>
      <w:widowControl w:val="0"/>
      <w:tabs>
        <w:tab w:val="left" w:pos="720"/>
        <w:tab w:val="left" w:pos="1980"/>
        <w:tab w:val="left" w:leader="underscore" w:pos="4230"/>
      </w:tabs>
      <w:jc w:val="both"/>
    </w:pPr>
    <w:rPr>
      <w:rFonts w:ascii="CG Times" w:hAnsi="CG Times" w:cs="CG Times"/>
      <w:sz w:val="20"/>
      <w:szCs w:val="20"/>
      <w:lang w:val="en-GB"/>
    </w:rPr>
  </w:style>
  <w:style w:type="paragraph" w:customStyle="1" w:styleId="Szvegtrzs23">
    <w:name w:val="Szövegtörzs 23"/>
    <w:basedOn w:val="Norml"/>
    <w:rsid w:val="003C057B"/>
    <w:pPr>
      <w:widowControl w:val="0"/>
      <w:jc w:val="center"/>
    </w:pPr>
    <w:rPr>
      <w:rFonts w:ascii="Frutiger Linotype" w:hAnsi="Frutiger Linotype" w:cs="Frutiger Linotype"/>
      <w:sz w:val="20"/>
      <w:szCs w:val="20"/>
    </w:rPr>
  </w:style>
  <w:style w:type="paragraph" w:customStyle="1" w:styleId="Szvegblokk1">
    <w:name w:val="Szövegblokk1"/>
    <w:basedOn w:val="Norml"/>
    <w:rsid w:val="003C057B"/>
    <w:pPr>
      <w:ind w:left="851" w:right="28"/>
    </w:pPr>
    <w:rPr>
      <w:rFonts w:ascii="Frutiger Linotype" w:hAnsi="Frutiger Linotype" w:cs="Frutiger Linotype"/>
    </w:rPr>
  </w:style>
  <w:style w:type="paragraph" w:customStyle="1" w:styleId="Szvegtrzs32">
    <w:name w:val="Szövegtörzs 32"/>
    <w:basedOn w:val="Norml"/>
    <w:rsid w:val="003C057B"/>
    <w:pPr>
      <w:jc w:val="center"/>
    </w:pPr>
    <w:rPr>
      <w:rFonts w:ascii="Frutiger Linotype" w:hAnsi="Frutiger Linotype" w:cs="Frutiger Linotype"/>
    </w:rPr>
  </w:style>
  <w:style w:type="paragraph" w:customStyle="1" w:styleId="bulet">
    <w:name w:val="bulet"/>
    <w:basedOn w:val="Norml"/>
    <w:uiPriority w:val="99"/>
    <w:rsid w:val="003C057B"/>
    <w:pPr>
      <w:widowControl w:val="0"/>
      <w:ind w:left="1003" w:hanging="283"/>
    </w:pPr>
    <w:rPr>
      <w:rFonts w:ascii="Arial" w:hAnsi="Arial" w:cs="Arial"/>
      <w:sz w:val="20"/>
      <w:szCs w:val="20"/>
      <w:lang w:val="en-US"/>
    </w:rPr>
  </w:style>
  <w:style w:type="paragraph" w:customStyle="1" w:styleId="bevezetszveg">
    <w:name w:val="bevezetô szöveg"/>
    <w:basedOn w:val="Norml"/>
    <w:rsid w:val="003C057B"/>
    <w:pPr>
      <w:widowControl w:val="0"/>
      <w:tabs>
        <w:tab w:val="left" w:pos="1800"/>
        <w:tab w:val="left" w:leader="underscore" w:pos="5760"/>
      </w:tabs>
      <w:spacing w:line="360" w:lineRule="auto"/>
      <w:jc w:val="both"/>
    </w:pPr>
    <w:rPr>
      <w:rFonts w:ascii="CG Times" w:hAnsi="CG Times" w:cs="CG Times"/>
      <w:lang w:val="en-GB"/>
    </w:rPr>
  </w:style>
  <w:style w:type="paragraph" w:customStyle="1" w:styleId="fosor">
    <w:name w:val="fosor"/>
    <w:basedOn w:val="ar1"/>
    <w:rsid w:val="003C057B"/>
    <w:pPr>
      <w:tabs>
        <w:tab w:val="clear" w:pos="6237"/>
        <w:tab w:val="clear" w:pos="8647"/>
        <w:tab w:val="right" w:pos="6480"/>
        <w:tab w:val="right" w:pos="8460"/>
      </w:tabs>
      <w:ind w:left="630"/>
    </w:pPr>
  </w:style>
  <w:style w:type="paragraph" w:customStyle="1" w:styleId="ar1">
    <w:name w:val="ar1"/>
    <w:basedOn w:val="Norml"/>
    <w:next w:val="Norml"/>
    <w:rsid w:val="003C057B"/>
    <w:pPr>
      <w:widowControl w:val="0"/>
      <w:tabs>
        <w:tab w:val="right" w:pos="6237"/>
        <w:tab w:val="right" w:pos="8647"/>
        <w:tab w:val="right" w:pos="9180"/>
      </w:tabs>
      <w:ind w:left="284"/>
      <w:jc w:val="both"/>
    </w:pPr>
    <w:rPr>
      <w:rFonts w:ascii="HTimes" w:hAnsi="HTimes" w:cs="HTimes"/>
      <w:b/>
      <w:bCs/>
      <w:lang w:val="en-GB"/>
    </w:rPr>
  </w:style>
  <w:style w:type="character" w:customStyle="1" w:styleId="CommentTextChar">
    <w:name w:val="Comment Text Char"/>
    <w:semiHidden/>
    <w:locked/>
    <w:rsid w:val="003C057B"/>
    <w:rPr>
      <w:sz w:val="20"/>
      <w:szCs w:val="20"/>
      <w:lang w:eastAsia="en-US"/>
    </w:rPr>
  </w:style>
  <w:style w:type="paragraph" w:styleId="Csakszveg">
    <w:name w:val="Plain Text"/>
    <w:basedOn w:val="Norml"/>
    <w:link w:val="CsakszvegChar"/>
    <w:uiPriority w:val="99"/>
    <w:rsid w:val="003C057B"/>
    <w:rPr>
      <w:rFonts w:ascii="Courier New" w:hAnsi="Courier New"/>
      <w:sz w:val="20"/>
      <w:szCs w:val="20"/>
    </w:rPr>
  </w:style>
  <w:style w:type="character" w:customStyle="1" w:styleId="CsakszvegChar">
    <w:name w:val="Csak szöveg Char"/>
    <w:basedOn w:val="Bekezdsalapbettpusa"/>
    <w:link w:val="Csakszveg"/>
    <w:uiPriority w:val="99"/>
    <w:rsid w:val="003C057B"/>
    <w:rPr>
      <w:rFonts w:ascii="Courier New" w:eastAsia="Times New Roman" w:hAnsi="Courier New" w:cs="Times New Roman"/>
      <w:sz w:val="20"/>
      <w:szCs w:val="20"/>
    </w:rPr>
  </w:style>
  <w:style w:type="paragraph" w:styleId="Feladcmebortkon">
    <w:name w:val="envelope return"/>
    <w:basedOn w:val="Norml"/>
    <w:semiHidden/>
    <w:rsid w:val="003C057B"/>
    <w:pPr>
      <w:jc w:val="both"/>
    </w:pPr>
    <w:rPr>
      <w:rFonts w:ascii="Frutiger Linotype" w:hAnsi="Frutiger Linotype" w:cs="Frutiger Linotype"/>
      <w:sz w:val="20"/>
      <w:szCs w:val="20"/>
    </w:rPr>
  </w:style>
  <w:style w:type="character" w:customStyle="1" w:styleId="Norml1Char">
    <w:name w:val="Normál1 Char"/>
    <w:locked/>
    <w:rsid w:val="003C057B"/>
    <w:rPr>
      <w:sz w:val="24"/>
      <w:szCs w:val="24"/>
      <w:lang w:val="hu-HU" w:eastAsia="hu-HU" w:bidi="ar-SA"/>
    </w:rPr>
  </w:style>
  <w:style w:type="paragraph" w:styleId="zenetfej">
    <w:name w:val="Message Header"/>
    <w:basedOn w:val="Szvegtrzs"/>
    <w:link w:val="zenetfejChar"/>
    <w:semiHidden/>
    <w:rsid w:val="003C057B"/>
    <w:pPr>
      <w:keepLines/>
      <w:pBdr>
        <w:top w:val="none" w:sz="0" w:space="0" w:color="auto"/>
        <w:left w:val="none" w:sz="0" w:space="0" w:color="auto"/>
        <w:bottom w:val="none" w:sz="0" w:space="0" w:color="auto"/>
        <w:right w:val="none" w:sz="0" w:space="0" w:color="auto"/>
      </w:pBdr>
      <w:tabs>
        <w:tab w:val="clear" w:pos="567"/>
      </w:tabs>
      <w:spacing w:before="120" w:after="40" w:line="140" w:lineRule="atLeast"/>
      <w:ind w:left="360"/>
      <w:jc w:val="left"/>
    </w:pPr>
    <w:rPr>
      <w:rFonts w:ascii="Frutiger Linotype" w:hAnsi="Frutiger Linotype"/>
      <w:b w:val="0"/>
      <w:bCs w:val="0"/>
      <w:i w:val="0"/>
      <w:iCs w:val="0"/>
      <w:color w:val="auto"/>
      <w:spacing w:val="-5"/>
      <w:sz w:val="24"/>
    </w:rPr>
  </w:style>
  <w:style w:type="character" w:customStyle="1" w:styleId="zenetfejChar">
    <w:name w:val="Üzenetfej Char"/>
    <w:basedOn w:val="Bekezdsalapbettpusa"/>
    <w:link w:val="zenetfej"/>
    <w:semiHidden/>
    <w:rsid w:val="003C057B"/>
    <w:rPr>
      <w:rFonts w:ascii="Frutiger Linotype" w:eastAsia="Times New Roman" w:hAnsi="Frutiger Linotype" w:cs="Times New Roman"/>
      <w:spacing w:val="-5"/>
      <w:sz w:val="24"/>
      <w:szCs w:val="24"/>
    </w:rPr>
  </w:style>
  <w:style w:type="paragraph" w:customStyle="1" w:styleId="SingleLevelBullet">
    <w:name w:val="Single Level Bullet"/>
    <w:basedOn w:val="Norml"/>
    <w:rsid w:val="003C057B"/>
    <w:pPr>
      <w:tabs>
        <w:tab w:val="num" w:pos="360"/>
      </w:tabs>
      <w:spacing w:after="120" w:line="360" w:lineRule="auto"/>
      <w:ind w:left="360" w:hanging="360"/>
      <w:jc w:val="both"/>
    </w:pPr>
    <w:rPr>
      <w:rFonts w:ascii="Frutiger Linotype" w:hAnsi="Frutiger Linotype" w:cs="Frutiger Linotype"/>
      <w:sz w:val="20"/>
      <w:szCs w:val="20"/>
      <w:lang w:eastAsia="en-US"/>
    </w:rPr>
  </w:style>
  <w:style w:type="paragraph" w:customStyle="1" w:styleId="SCText">
    <w:name w:val="SCText"/>
    <w:basedOn w:val="Norml"/>
    <w:rsid w:val="003C057B"/>
    <w:pPr>
      <w:spacing w:after="120" w:line="360" w:lineRule="auto"/>
      <w:jc w:val="both"/>
    </w:pPr>
    <w:rPr>
      <w:rFonts w:ascii="Frutiger Linotype" w:hAnsi="Frutiger Linotype" w:cs="Frutiger Linotype"/>
      <w:sz w:val="20"/>
      <w:szCs w:val="20"/>
      <w:lang w:eastAsia="en-US"/>
    </w:rPr>
  </w:style>
  <w:style w:type="paragraph" w:customStyle="1" w:styleId="lista1">
    <w:name w:val="lista1"/>
    <w:basedOn w:val="Norml"/>
    <w:rsid w:val="003C057B"/>
    <w:pPr>
      <w:tabs>
        <w:tab w:val="num" w:pos="1440"/>
      </w:tabs>
      <w:ind w:left="1440" w:hanging="360"/>
      <w:jc w:val="both"/>
    </w:pPr>
    <w:rPr>
      <w:rFonts w:ascii="Frutiger Linotype" w:hAnsi="Frutiger Linotype" w:cs="Frutiger Linotype"/>
      <w:sz w:val="22"/>
      <w:szCs w:val="22"/>
      <w:lang w:eastAsia="en-US"/>
    </w:rPr>
  </w:style>
  <w:style w:type="paragraph" w:customStyle="1" w:styleId="Kp">
    <w:name w:val="Kép"/>
    <w:basedOn w:val="Norml"/>
    <w:rsid w:val="003C057B"/>
    <w:pPr>
      <w:jc w:val="both"/>
    </w:pPr>
    <w:rPr>
      <w:rFonts w:ascii="Frutiger Linotype" w:hAnsi="Frutiger Linotype" w:cs="Frutiger Linotype"/>
    </w:rPr>
  </w:style>
  <w:style w:type="character" w:customStyle="1" w:styleId="E-mailStlus1211">
    <w:name w:val="E-mailStílus1211"/>
    <w:semiHidden/>
    <w:rsid w:val="003C057B"/>
    <w:rPr>
      <w:rFonts w:ascii="Times New Roman" w:hAnsi="Times New Roman" w:cs="Times New Roman"/>
      <w:color w:val="auto"/>
      <w:sz w:val="24"/>
      <w:szCs w:val="24"/>
      <w:u w:val="none"/>
    </w:rPr>
  </w:style>
  <w:style w:type="paragraph" w:customStyle="1" w:styleId="BodyText31">
    <w:name w:val="Body Text 31"/>
    <w:basedOn w:val="Norml"/>
    <w:rsid w:val="003C057B"/>
    <w:pPr>
      <w:jc w:val="center"/>
    </w:pPr>
    <w:rPr>
      <w:rFonts w:ascii="Frutiger Linotype" w:hAnsi="Frutiger Linotype" w:cs="Frutiger Linotype"/>
    </w:rPr>
  </w:style>
  <w:style w:type="paragraph" w:customStyle="1" w:styleId="A5">
    <w:name w:val="A 5"/>
    <w:basedOn w:val="Norml"/>
    <w:next w:val="Norml"/>
    <w:rsid w:val="003C057B"/>
    <w:pPr>
      <w:keepNext/>
      <w:keepLines/>
      <w:spacing w:before="180" w:after="80" w:line="360" w:lineRule="auto"/>
      <w:ind w:left="851"/>
      <w:jc w:val="both"/>
    </w:pPr>
    <w:rPr>
      <w:rFonts w:ascii="Frutiger Linotype" w:hAnsi="Frutiger Linotype" w:cs="Frutiger Linotype"/>
      <w:b/>
      <w:bCs/>
    </w:rPr>
  </w:style>
  <w:style w:type="paragraph" w:customStyle="1" w:styleId="Tbbszintszmozs">
    <w:name w:val="Többszintű számozás"/>
    <w:basedOn w:val="Norml"/>
    <w:rsid w:val="003C057B"/>
    <w:pPr>
      <w:tabs>
        <w:tab w:val="num" w:pos="720"/>
      </w:tabs>
      <w:spacing w:line="360" w:lineRule="auto"/>
      <w:ind w:left="851" w:hanging="720"/>
      <w:jc w:val="both"/>
    </w:pPr>
    <w:rPr>
      <w:rFonts w:ascii="Frutiger Linotype" w:hAnsi="Frutiger Linotype" w:cs="Frutiger Linotype"/>
    </w:rPr>
  </w:style>
  <w:style w:type="character" w:customStyle="1" w:styleId="Szvegtrzs1">
    <w:name w:val="Szövegtörzs1"/>
    <w:aliases w:val="Body Text Char Char Char Char Char Char Char Char Char Char Char Char Char Char Char Char Char Char Char Char Char Char"/>
    <w:rsid w:val="003C057B"/>
    <w:rPr>
      <w:rFonts w:ascii="Arial" w:hAnsi="Arial" w:cs="Arial"/>
      <w:sz w:val="24"/>
      <w:szCs w:val="24"/>
      <w:lang w:val="en-US" w:eastAsia="en-US"/>
    </w:rPr>
  </w:style>
  <w:style w:type="character" w:customStyle="1" w:styleId="CmChar2Char2">
    <w:name w:val="Cím Char2 Char2"/>
    <w:aliases w:val="Cím Char1 Char Char,Cím Char Char Char Char,Cím Char Char1 Char Char,Cím Char2 Char21"/>
    <w:rsid w:val="003C057B"/>
    <w:rPr>
      <w:b/>
      <w:bCs/>
      <w:lang w:val="hu-HU" w:eastAsia="hu-HU"/>
    </w:rPr>
  </w:style>
  <w:style w:type="paragraph" w:customStyle="1" w:styleId="BodyText24">
    <w:name w:val="Body Text 24"/>
    <w:basedOn w:val="Norml"/>
    <w:rsid w:val="003C057B"/>
    <w:pPr>
      <w:widowControl w:val="0"/>
      <w:overflowPunct w:val="0"/>
      <w:autoSpaceDE w:val="0"/>
      <w:autoSpaceDN w:val="0"/>
      <w:adjustRightInd w:val="0"/>
      <w:spacing w:after="240"/>
      <w:jc w:val="both"/>
    </w:pPr>
    <w:rPr>
      <w:b/>
      <w:bCs/>
    </w:rPr>
  </w:style>
  <w:style w:type="paragraph" w:customStyle="1" w:styleId="Szerzdsszveg">
    <w:name w:val="Szerződés szöveg"/>
    <w:basedOn w:val="Norml"/>
    <w:rsid w:val="003C057B"/>
    <w:pPr>
      <w:spacing w:after="360"/>
      <w:ind w:left="706" w:hanging="706"/>
      <w:jc w:val="both"/>
    </w:pPr>
    <w:rPr>
      <w:rFonts w:ascii="H-Garamond" w:hAnsi="H-Garamond" w:cs="H-Garamond"/>
    </w:rPr>
  </w:style>
  <w:style w:type="paragraph" w:customStyle="1" w:styleId="Contracttext">
    <w:name w:val="Contract text"/>
    <w:basedOn w:val="Szvegtrzs"/>
    <w:rsid w:val="003C057B"/>
    <w:pPr>
      <w:pBdr>
        <w:top w:val="none" w:sz="0" w:space="0" w:color="auto"/>
        <w:left w:val="none" w:sz="0" w:space="0" w:color="auto"/>
        <w:bottom w:val="none" w:sz="0" w:space="0" w:color="auto"/>
        <w:right w:val="none" w:sz="0" w:space="0" w:color="auto"/>
      </w:pBdr>
      <w:tabs>
        <w:tab w:val="clear" w:pos="567"/>
        <w:tab w:val="num" w:pos="576"/>
      </w:tabs>
      <w:spacing w:after="120"/>
      <w:ind w:left="576" w:hanging="576"/>
      <w:jc w:val="both"/>
    </w:pPr>
    <w:rPr>
      <w:b w:val="0"/>
      <w:bCs w:val="0"/>
      <w:i w:val="0"/>
      <w:iCs w:val="0"/>
      <w:color w:val="auto"/>
      <w:sz w:val="24"/>
      <w:lang w:eastAsia="en-US"/>
    </w:rPr>
  </w:style>
  <w:style w:type="paragraph" w:customStyle="1" w:styleId="Bulletlist">
    <w:name w:val="Bullet list"/>
    <w:basedOn w:val="Szvegtrzs"/>
    <w:rsid w:val="003C057B"/>
    <w:pPr>
      <w:pBdr>
        <w:top w:val="none" w:sz="0" w:space="0" w:color="auto"/>
        <w:left w:val="none" w:sz="0" w:space="0" w:color="auto"/>
        <w:bottom w:val="none" w:sz="0" w:space="0" w:color="auto"/>
        <w:right w:val="none" w:sz="0" w:space="0" w:color="auto"/>
      </w:pBdr>
      <w:tabs>
        <w:tab w:val="clear" w:pos="567"/>
        <w:tab w:val="num" w:pos="1080"/>
      </w:tabs>
      <w:spacing w:before="60" w:after="60"/>
      <w:ind w:left="1080" w:hanging="504"/>
      <w:jc w:val="both"/>
    </w:pPr>
    <w:rPr>
      <w:b w:val="0"/>
      <w:bCs w:val="0"/>
      <w:i w:val="0"/>
      <w:iCs w:val="0"/>
      <w:color w:val="auto"/>
      <w:sz w:val="24"/>
      <w:lang w:eastAsia="en-US"/>
    </w:rPr>
  </w:style>
  <w:style w:type="paragraph" w:customStyle="1" w:styleId="ListBulletLast">
    <w:name w:val="List Bullet Last"/>
    <w:basedOn w:val="Felsorols"/>
    <w:next w:val="Szvegtrzs"/>
    <w:rsid w:val="003C057B"/>
    <w:pPr>
      <w:widowControl/>
      <w:numPr>
        <w:numId w:val="0"/>
      </w:numPr>
      <w:tabs>
        <w:tab w:val="num" w:pos="0"/>
      </w:tabs>
      <w:spacing w:after="240" w:line="300" w:lineRule="exact"/>
      <w:ind w:right="-144"/>
      <w:jc w:val="center"/>
    </w:pPr>
    <w:rPr>
      <w:rFonts w:ascii="Arial" w:hAnsi="Arial" w:cs="Arial"/>
      <w:sz w:val="22"/>
      <w:szCs w:val="22"/>
      <w:lang w:eastAsia="en-US"/>
    </w:rPr>
  </w:style>
  <w:style w:type="paragraph" w:customStyle="1" w:styleId="ListNumberLast">
    <w:name w:val="List Number Last"/>
    <w:basedOn w:val="Szmozottlista"/>
    <w:next w:val="Szvegtrzs"/>
    <w:rsid w:val="003C057B"/>
    <w:pPr>
      <w:numPr>
        <w:numId w:val="0"/>
      </w:numPr>
      <w:tabs>
        <w:tab w:val="num" w:pos="1495"/>
        <w:tab w:val="left" w:pos="1800"/>
        <w:tab w:val="num" w:pos="2160"/>
      </w:tabs>
      <w:spacing w:after="240" w:line="300" w:lineRule="exact"/>
      <w:ind w:left="1800" w:hanging="360"/>
      <w:contextualSpacing w:val="0"/>
      <w:jc w:val="both"/>
    </w:pPr>
    <w:rPr>
      <w:rFonts w:ascii="Arial" w:hAnsi="Arial" w:cs="Arial"/>
      <w:sz w:val="22"/>
      <w:szCs w:val="22"/>
      <w:lang w:eastAsia="en-US"/>
    </w:rPr>
  </w:style>
  <w:style w:type="paragraph" w:styleId="Listafolytatsa2">
    <w:name w:val="List Continue 2"/>
    <w:basedOn w:val="Listafolytatsa"/>
    <w:semiHidden/>
    <w:rsid w:val="003C057B"/>
    <w:pPr>
      <w:widowControl/>
      <w:spacing w:line="300" w:lineRule="exact"/>
      <w:ind w:left="2160"/>
    </w:pPr>
    <w:rPr>
      <w:rFonts w:ascii="Arial" w:hAnsi="Arial" w:cs="Arial"/>
      <w:sz w:val="22"/>
      <w:szCs w:val="22"/>
      <w:lang w:eastAsia="en-US"/>
    </w:rPr>
  </w:style>
  <w:style w:type="paragraph" w:styleId="Listafolytatsa3">
    <w:name w:val="List Continue 3"/>
    <w:basedOn w:val="Felsorols3"/>
    <w:semiHidden/>
    <w:rsid w:val="003C057B"/>
    <w:pPr>
      <w:widowControl/>
      <w:tabs>
        <w:tab w:val="clear" w:pos="926"/>
        <w:tab w:val="num" w:pos="0"/>
      </w:tabs>
      <w:spacing w:after="120"/>
      <w:ind w:left="2520" w:right="-144" w:firstLine="0"/>
      <w:jc w:val="center"/>
    </w:pPr>
    <w:rPr>
      <w:rFonts w:cs="Arial"/>
      <w:sz w:val="20"/>
      <w:lang w:eastAsia="en-US"/>
    </w:rPr>
  </w:style>
  <w:style w:type="paragraph" w:customStyle="1" w:styleId="PictureInLine">
    <w:name w:val="Picture In Line"/>
    <w:basedOn w:val="Norml"/>
    <w:next w:val="Kpalrs"/>
    <w:rsid w:val="003C057B"/>
    <w:pPr>
      <w:keepNext/>
      <w:spacing w:before="60" w:after="60"/>
      <w:jc w:val="both"/>
    </w:pPr>
    <w:rPr>
      <w:rFonts w:ascii="Arial" w:hAnsi="Arial" w:cs="Arial"/>
      <w:color w:val="333333"/>
      <w:sz w:val="20"/>
      <w:szCs w:val="20"/>
      <w:lang w:eastAsia="en-US"/>
    </w:rPr>
  </w:style>
  <w:style w:type="paragraph" w:styleId="Szmozottlista2">
    <w:name w:val="List Number 2"/>
    <w:basedOn w:val="Norml"/>
    <w:semiHidden/>
    <w:rsid w:val="003C057B"/>
    <w:pPr>
      <w:tabs>
        <w:tab w:val="num" w:pos="643"/>
      </w:tabs>
      <w:spacing w:after="120"/>
      <w:ind w:left="643" w:hanging="720"/>
    </w:pPr>
    <w:rPr>
      <w:rFonts w:ascii="Arial" w:hAnsi="Arial" w:cs="Arial"/>
      <w:sz w:val="20"/>
      <w:szCs w:val="20"/>
      <w:lang w:val="en-GB" w:eastAsia="en-US"/>
    </w:rPr>
  </w:style>
  <w:style w:type="paragraph" w:styleId="Listafolytatsa4">
    <w:name w:val="List Continue 4"/>
    <w:basedOn w:val="Szvegtrzs"/>
    <w:semiHidden/>
    <w:rsid w:val="003C057B"/>
    <w:pPr>
      <w:pBdr>
        <w:top w:val="none" w:sz="0" w:space="0" w:color="auto"/>
        <w:left w:val="none" w:sz="0" w:space="0" w:color="auto"/>
        <w:bottom w:val="none" w:sz="0" w:space="0" w:color="auto"/>
        <w:right w:val="none" w:sz="0" w:space="0" w:color="auto"/>
      </w:pBdr>
      <w:tabs>
        <w:tab w:val="clear" w:pos="567"/>
      </w:tabs>
      <w:spacing w:after="120" w:line="300" w:lineRule="exact"/>
      <w:ind w:left="2880"/>
      <w:jc w:val="both"/>
    </w:pPr>
    <w:rPr>
      <w:rFonts w:ascii="Arial" w:hAnsi="Arial" w:cs="Arial"/>
      <w:b w:val="0"/>
      <w:bCs w:val="0"/>
      <w:i w:val="0"/>
      <w:iCs w:val="0"/>
      <w:color w:val="auto"/>
      <w:sz w:val="22"/>
      <w:szCs w:val="22"/>
      <w:lang w:eastAsia="en-US"/>
    </w:rPr>
  </w:style>
  <w:style w:type="paragraph" w:customStyle="1" w:styleId="TableNormal2">
    <w:name w:val="Table Normal2"/>
    <w:basedOn w:val="Norml"/>
    <w:rsid w:val="003C057B"/>
    <w:pPr>
      <w:spacing w:before="60" w:after="60" w:line="240" w:lineRule="exact"/>
    </w:pPr>
    <w:rPr>
      <w:rFonts w:ascii="Arial" w:hAnsi="Arial" w:cs="Arial"/>
      <w:color w:val="333333"/>
      <w:sz w:val="18"/>
      <w:szCs w:val="18"/>
      <w:lang w:eastAsia="en-US"/>
    </w:rPr>
  </w:style>
  <w:style w:type="paragraph" w:customStyle="1" w:styleId="TableHead">
    <w:name w:val="Table Head"/>
    <w:basedOn w:val="TableNormal2"/>
    <w:rsid w:val="003C057B"/>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rsid w:val="003C057B"/>
    <w:pPr>
      <w:tabs>
        <w:tab w:val="left" w:pos="216"/>
        <w:tab w:val="num" w:pos="360"/>
      </w:tabs>
      <w:ind w:left="216" w:hanging="216"/>
    </w:pPr>
  </w:style>
  <w:style w:type="paragraph" w:styleId="Lista4">
    <w:name w:val="List 4"/>
    <w:basedOn w:val="Norml"/>
    <w:semiHidden/>
    <w:rsid w:val="003C057B"/>
    <w:pPr>
      <w:spacing w:before="60" w:after="60"/>
      <w:ind w:left="1440" w:hanging="360"/>
      <w:jc w:val="both"/>
    </w:pPr>
    <w:rPr>
      <w:rFonts w:ascii="Arial" w:hAnsi="Arial" w:cs="Arial"/>
      <w:color w:val="333333"/>
      <w:sz w:val="20"/>
      <w:szCs w:val="20"/>
      <w:lang w:eastAsia="en-US"/>
    </w:rPr>
  </w:style>
  <w:style w:type="paragraph" w:styleId="Lista5">
    <w:name w:val="List 5"/>
    <w:basedOn w:val="Norml"/>
    <w:semiHidden/>
    <w:rsid w:val="003C057B"/>
    <w:pPr>
      <w:spacing w:before="60" w:after="60"/>
      <w:ind w:left="1800" w:hanging="360"/>
      <w:jc w:val="both"/>
    </w:pPr>
    <w:rPr>
      <w:rFonts w:ascii="Arial" w:hAnsi="Arial" w:cs="Arial"/>
      <w:color w:val="333333"/>
      <w:sz w:val="20"/>
      <w:szCs w:val="20"/>
      <w:lang w:eastAsia="en-US"/>
    </w:rPr>
  </w:style>
  <w:style w:type="paragraph" w:styleId="Felsorols5">
    <w:name w:val="List Bullet 5"/>
    <w:basedOn w:val="Norml"/>
    <w:semiHidden/>
    <w:rsid w:val="003C057B"/>
    <w:pPr>
      <w:tabs>
        <w:tab w:val="num" w:pos="405"/>
      </w:tabs>
      <w:spacing w:before="60" w:after="60"/>
      <w:ind w:left="3240" w:hanging="405"/>
      <w:jc w:val="both"/>
    </w:pPr>
    <w:rPr>
      <w:rFonts w:ascii="Arial" w:hAnsi="Arial" w:cs="Arial"/>
      <w:color w:val="333333"/>
      <w:sz w:val="20"/>
      <w:szCs w:val="20"/>
      <w:lang w:eastAsia="en-US"/>
    </w:rPr>
  </w:style>
  <w:style w:type="paragraph" w:styleId="Listafolytatsa5">
    <w:name w:val="List Continue 5"/>
    <w:basedOn w:val="Norml"/>
    <w:semiHidden/>
    <w:rsid w:val="003C057B"/>
    <w:pPr>
      <w:spacing w:before="60" w:after="120"/>
      <w:ind w:left="3240"/>
      <w:jc w:val="both"/>
    </w:pPr>
    <w:rPr>
      <w:rFonts w:ascii="Arial" w:hAnsi="Arial" w:cs="Arial"/>
      <w:color w:val="333333"/>
      <w:sz w:val="20"/>
      <w:szCs w:val="20"/>
      <w:lang w:eastAsia="en-US"/>
    </w:rPr>
  </w:style>
  <w:style w:type="paragraph" w:styleId="Szmozottlista4">
    <w:name w:val="List Number 4"/>
    <w:basedOn w:val="Norml"/>
    <w:semiHidden/>
    <w:rsid w:val="003C057B"/>
    <w:pPr>
      <w:tabs>
        <w:tab w:val="num" w:pos="3240"/>
      </w:tabs>
      <w:spacing w:before="60" w:after="60"/>
      <w:ind w:left="3240" w:hanging="720"/>
      <w:jc w:val="both"/>
    </w:pPr>
    <w:rPr>
      <w:rFonts w:ascii="Arial" w:hAnsi="Arial" w:cs="Arial"/>
      <w:color w:val="333333"/>
      <w:sz w:val="20"/>
      <w:szCs w:val="20"/>
      <w:lang w:eastAsia="en-US"/>
    </w:rPr>
  </w:style>
  <w:style w:type="paragraph" w:styleId="Szmozottlista5">
    <w:name w:val="List Number 5"/>
    <w:basedOn w:val="Norml"/>
    <w:semiHidden/>
    <w:rsid w:val="003C057B"/>
    <w:pPr>
      <w:tabs>
        <w:tab w:val="num" w:pos="785"/>
      </w:tabs>
      <w:spacing w:before="60" w:after="60"/>
      <w:ind w:left="3600" w:hanging="720"/>
      <w:jc w:val="both"/>
    </w:pPr>
    <w:rPr>
      <w:rFonts w:ascii="Arial" w:hAnsi="Arial" w:cs="Arial"/>
      <w:color w:val="333333"/>
      <w:sz w:val="20"/>
      <w:szCs w:val="20"/>
      <w:lang w:eastAsia="en-US"/>
    </w:rPr>
  </w:style>
  <w:style w:type="paragraph" w:customStyle="1" w:styleId="abcd">
    <w:name w:val="abcd"/>
    <w:basedOn w:val="Szvegtrzs"/>
    <w:rsid w:val="003C057B"/>
    <w:pPr>
      <w:pBdr>
        <w:top w:val="none" w:sz="0" w:space="0" w:color="auto"/>
        <w:left w:val="none" w:sz="0" w:space="0" w:color="auto"/>
        <w:bottom w:val="none" w:sz="0" w:space="0" w:color="auto"/>
        <w:right w:val="none" w:sz="0" w:space="0" w:color="auto"/>
      </w:pBdr>
      <w:tabs>
        <w:tab w:val="clear" w:pos="567"/>
        <w:tab w:val="num" w:pos="720"/>
        <w:tab w:val="num" w:pos="2157"/>
      </w:tabs>
      <w:spacing w:after="120" w:line="300" w:lineRule="exact"/>
      <w:ind w:left="2157" w:hanging="360"/>
      <w:jc w:val="both"/>
    </w:pPr>
    <w:rPr>
      <w:rFonts w:ascii="Arial" w:hAnsi="Arial" w:cs="Arial"/>
      <w:b w:val="0"/>
      <w:bCs w:val="0"/>
      <w:i w:val="0"/>
      <w:iCs w:val="0"/>
      <w:color w:val="auto"/>
      <w:sz w:val="22"/>
      <w:szCs w:val="22"/>
      <w:lang w:eastAsia="en-US"/>
    </w:rPr>
  </w:style>
  <w:style w:type="paragraph" w:customStyle="1" w:styleId="CVnevek">
    <w:name w:val="CV nevek"/>
    <w:basedOn w:val="Cmsor2"/>
    <w:rsid w:val="003C057B"/>
    <w:pPr>
      <w:pageBreakBefore/>
      <w:pBdr>
        <w:bottom w:val="single" w:sz="6" w:space="1" w:color="auto"/>
      </w:pBdr>
      <w:shd w:val="pct20" w:color="auto" w:fill="FFFFFF"/>
      <w:tabs>
        <w:tab w:val="clear" w:pos="5130"/>
        <w:tab w:val="left" w:pos="851"/>
        <w:tab w:val="right" w:pos="9072"/>
      </w:tabs>
      <w:suppressAutoHyphens/>
      <w:spacing w:before="240" w:after="120"/>
      <w:ind w:left="0" w:firstLine="0"/>
      <w:jc w:val="left"/>
    </w:pPr>
    <w:rPr>
      <w:rFonts w:ascii="Arial" w:hAnsi="Arial" w:cs="Arial"/>
      <w:bCs/>
      <w:i w:val="0"/>
      <w:caps/>
      <w:sz w:val="28"/>
      <w:szCs w:val="28"/>
      <w:lang w:val="en-GB" w:eastAsia="en-US"/>
    </w:rPr>
  </w:style>
  <w:style w:type="paragraph" w:customStyle="1" w:styleId="ListAlfa">
    <w:name w:val="List Alfa"/>
    <w:basedOn w:val="Szmozottlista"/>
    <w:rsid w:val="003C057B"/>
    <w:pPr>
      <w:numPr>
        <w:numId w:val="0"/>
      </w:numPr>
      <w:tabs>
        <w:tab w:val="num" w:pos="2160"/>
      </w:tabs>
      <w:spacing w:after="120" w:line="300" w:lineRule="exact"/>
      <w:ind w:left="2160" w:hanging="360"/>
      <w:contextualSpacing w:val="0"/>
      <w:jc w:val="both"/>
    </w:pPr>
    <w:rPr>
      <w:rFonts w:ascii="Arial" w:hAnsi="Arial" w:cs="Arial"/>
      <w:sz w:val="22"/>
      <w:szCs w:val="22"/>
      <w:lang w:eastAsia="en-US"/>
    </w:rPr>
  </w:style>
  <w:style w:type="paragraph" w:customStyle="1" w:styleId="Ariel1">
    <w:name w:val="Ariel1"/>
    <w:basedOn w:val="Norml"/>
    <w:rsid w:val="003C057B"/>
    <w:pPr>
      <w:widowControl w:val="0"/>
    </w:pPr>
    <w:rPr>
      <w:rFonts w:ascii="Arial" w:hAnsi="Arial" w:cs="Arial"/>
      <w:lang w:eastAsia="en-US"/>
    </w:rPr>
  </w:style>
  <w:style w:type="paragraph" w:customStyle="1" w:styleId="odbodytext">
    <w:name w:val="od_body_text"/>
    <w:basedOn w:val="Norml"/>
    <w:rsid w:val="003C057B"/>
    <w:pPr>
      <w:widowControl w:val="0"/>
      <w:spacing w:before="360" w:line="360" w:lineRule="auto"/>
      <w:jc w:val="both"/>
    </w:pPr>
    <w:rPr>
      <w:rFonts w:ascii="Arial" w:hAnsi="Arial" w:cs="Arial"/>
    </w:rPr>
  </w:style>
  <w:style w:type="paragraph" w:customStyle="1" w:styleId="potty">
    <w:name w:val="potty"/>
    <w:basedOn w:val="Norml"/>
    <w:rsid w:val="003C057B"/>
    <w:pPr>
      <w:tabs>
        <w:tab w:val="num" w:pos="720"/>
      </w:tabs>
      <w:ind w:left="720" w:hanging="360"/>
    </w:pPr>
    <w:rPr>
      <w:rFonts w:ascii="Arial" w:hAnsi="Arial" w:cs="Arial"/>
      <w:lang w:eastAsia="en-US"/>
    </w:rPr>
  </w:style>
  <w:style w:type="paragraph" w:customStyle="1" w:styleId="potty0">
    <w:name w:val="potty+"/>
    <w:basedOn w:val="potty"/>
    <w:rsid w:val="003C057B"/>
    <w:pPr>
      <w:numPr>
        <w:ilvl w:val="1"/>
      </w:numPr>
      <w:tabs>
        <w:tab w:val="num" w:pos="720"/>
        <w:tab w:val="num" w:pos="1440"/>
        <w:tab w:val="num" w:pos="2880"/>
      </w:tabs>
      <w:ind w:left="1440" w:hanging="720"/>
    </w:pPr>
  </w:style>
  <w:style w:type="paragraph" w:customStyle="1" w:styleId="Norml9pt">
    <w:name w:val="Normál + 9 pt"/>
    <w:basedOn w:val="Norml"/>
    <w:rsid w:val="003C057B"/>
    <w:rPr>
      <w:rFonts w:ascii="Arial" w:hAnsi="Arial" w:cs="Arial"/>
      <w:sz w:val="18"/>
      <w:szCs w:val="18"/>
      <w:lang w:val="en-US" w:eastAsia="en-US"/>
    </w:rPr>
  </w:style>
  <w:style w:type="paragraph" w:customStyle="1" w:styleId="TableNormal1">
    <w:name w:val="Table Normal1"/>
    <w:basedOn w:val="Norml"/>
    <w:rsid w:val="003C057B"/>
    <w:pPr>
      <w:spacing w:before="60" w:after="60" w:line="240" w:lineRule="exact"/>
    </w:pPr>
    <w:rPr>
      <w:rFonts w:ascii="Arial" w:hAnsi="Arial" w:cs="Arial"/>
      <w:color w:val="333333"/>
      <w:sz w:val="18"/>
      <w:szCs w:val="18"/>
      <w:lang w:eastAsia="en-US"/>
    </w:rPr>
  </w:style>
  <w:style w:type="paragraph" w:customStyle="1" w:styleId="DefaultText">
    <w:name w:val="Default Text"/>
    <w:basedOn w:val="Norml"/>
    <w:rsid w:val="003C057B"/>
    <w:pPr>
      <w:spacing w:before="40" w:after="120"/>
      <w:ind w:left="720"/>
      <w:jc w:val="both"/>
    </w:pPr>
    <w:rPr>
      <w:rFonts w:ascii="Arial" w:hAnsi="Arial" w:cs="Arial"/>
      <w:lang w:eastAsia="en-US"/>
    </w:rPr>
  </w:style>
  <w:style w:type="paragraph" w:customStyle="1" w:styleId="NormalMATV">
    <w:name w:val="Normal.MATÁV"/>
    <w:rsid w:val="003C057B"/>
    <w:pPr>
      <w:spacing w:after="0" w:line="240" w:lineRule="auto"/>
    </w:pPr>
    <w:rPr>
      <w:rFonts w:ascii="Arial" w:eastAsia="Times New Roman" w:hAnsi="Arial" w:cs="Arial"/>
      <w:i/>
      <w:iCs/>
      <w:sz w:val="24"/>
      <w:szCs w:val="24"/>
    </w:rPr>
  </w:style>
  <w:style w:type="paragraph" w:customStyle="1" w:styleId="Bullet1">
    <w:name w:val="Bullet 1"/>
    <w:basedOn w:val="Norml"/>
    <w:rsid w:val="003C057B"/>
    <w:pPr>
      <w:keepLines/>
      <w:tabs>
        <w:tab w:val="num" w:pos="1437"/>
      </w:tabs>
      <w:spacing w:after="120"/>
      <w:ind w:left="1418" w:hanging="341"/>
    </w:pPr>
    <w:rPr>
      <w:rFonts w:ascii="Arial" w:hAnsi="Arial" w:cs="Arial"/>
      <w:lang w:eastAsia="en-US"/>
    </w:rPr>
  </w:style>
  <w:style w:type="paragraph" w:customStyle="1" w:styleId="Bullet5">
    <w:name w:val="Bullet 5"/>
    <w:basedOn w:val="Bullet4"/>
    <w:rsid w:val="003C057B"/>
    <w:pPr>
      <w:tabs>
        <w:tab w:val="clear" w:pos="785"/>
        <w:tab w:val="decimal" w:pos="2571"/>
      </w:tabs>
      <w:ind w:left="2551" w:hanging="340"/>
    </w:pPr>
  </w:style>
  <w:style w:type="paragraph" w:customStyle="1" w:styleId="Bullet4">
    <w:name w:val="Bullet 4"/>
    <w:basedOn w:val="Bullet3"/>
    <w:rsid w:val="003C057B"/>
    <w:pPr>
      <w:tabs>
        <w:tab w:val="num" w:pos="785"/>
      </w:tabs>
      <w:ind w:left="785" w:hanging="360"/>
    </w:pPr>
  </w:style>
  <w:style w:type="paragraph" w:customStyle="1" w:styleId="Bullet3">
    <w:name w:val="Bullet 3"/>
    <w:basedOn w:val="Norml"/>
    <w:rsid w:val="003C057B"/>
    <w:pPr>
      <w:keepLines/>
      <w:spacing w:before="40" w:after="120"/>
      <w:ind w:left="1984" w:hanging="340"/>
    </w:pPr>
    <w:rPr>
      <w:rFonts w:ascii="Arial" w:hAnsi="Arial" w:cs="Arial"/>
      <w:lang w:eastAsia="en-US"/>
    </w:rPr>
  </w:style>
  <w:style w:type="paragraph" w:customStyle="1" w:styleId="Bullet2">
    <w:name w:val="Bullet 2"/>
    <w:basedOn w:val="Norml"/>
    <w:rsid w:val="003C057B"/>
    <w:pPr>
      <w:keepLines/>
      <w:tabs>
        <w:tab w:val="num" w:pos="1721"/>
      </w:tabs>
      <w:spacing w:before="40" w:after="120"/>
      <w:ind w:left="1701" w:hanging="340"/>
    </w:pPr>
    <w:rPr>
      <w:rFonts w:ascii="Arial" w:hAnsi="Arial" w:cs="Arial"/>
      <w:lang w:eastAsia="en-US"/>
    </w:rPr>
  </w:style>
  <w:style w:type="paragraph" w:customStyle="1" w:styleId="TableBullet">
    <w:name w:val="Table Bullet"/>
    <w:basedOn w:val="Norml"/>
    <w:rsid w:val="003C057B"/>
    <w:pPr>
      <w:tabs>
        <w:tab w:val="left" w:pos="142"/>
        <w:tab w:val="num" w:pos="473"/>
      </w:tabs>
      <w:spacing w:before="40" w:after="120"/>
      <w:ind w:left="454" w:hanging="341"/>
    </w:pPr>
    <w:rPr>
      <w:rFonts w:ascii="Arial" w:hAnsi="Arial" w:cs="Arial"/>
      <w:sz w:val="20"/>
      <w:szCs w:val="20"/>
      <w:lang w:val="en-US" w:eastAsia="en-US"/>
    </w:rPr>
  </w:style>
  <w:style w:type="paragraph" w:customStyle="1" w:styleId="DefaultTextitalic">
    <w:name w:val="Default Text_italic"/>
    <w:basedOn w:val="Norml"/>
    <w:autoRedefine/>
    <w:rsid w:val="003C057B"/>
    <w:pPr>
      <w:tabs>
        <w:tab w:val="num" w:pos="720"/>
      </w:tabs>
      <w:spacing w:before="40" w:after="120"/>
      <w:ind w:left="720" w:hanging="360"/>
      <w:jc w:val="both"/>
    </w:pPr>
    <w:rPr>
      <w:rFonts w:ascii="Arial" w:hAnsi="Arial" w:cs="Arial"/>
      <w:i/>
      <w:iCs/>
      <w:lang w:eastAsia="en-US"/>
    </w:rPr>
  </w:style>
  <w:style w:type="paragraph" w:customStyle="1" w:styleId="Indent2">
    <w:name w:val="Indent 2"/>
    <w:basedOn w:val="Norml"/>
    <w:rsid w:val="003C057B"/>
    <w:pPr>
      <w:spacing w:before="40" w:after="120"/>
      <w:ind w:left="1655"/>
    </w:pPr>
    <w:rPr>
      <w:rFonts w:ascii="Arial" w:hAnsi="Arial" w:cs="Arial"/>
      <w:lang w:eastAsia="en-US"/>
    </w:rPr>
  </w:style>
  <w:style w:type="paragraph" w:customStyle="1" w:styleId="TableText">
    <w:name w:val="Table Text"/>
    <w:basedOn w:val="Norml"/>
    <w:rsid w:val="003C057B"/>
    <w:pPr>
      <w:keepLines/>
      <w:spacing w:before="40" w:after="120"/>
      <w:ind w:left="40" w:right="40"/>
    </w:pPr>
    <w:rPr>
      <w:rFonts w:ascii="Arial" w:hAnsi="Arial" w:cs="Arial"/>
      <w:sz w:val="16"/>
      <w:szCs w:val="16"/>
    </w:rPr>
  </w:style>
  <w:style w:type="paragraph" w:customStyle="1" w:styleId="Theme">
    <w:name w:val="Theme"/>
    <w:basedOn w:val="Norml"/>
    <w:rsid w:val="003C057B"/>
    <w:pPr>
      <w:keepLines/>
      <w:spacing w:before="80" w:after="120"/>
      <w:ind w:left="720"/>
    </w:pPr>
    <w:rPr>
      <w:rFonts w:ascii="Arial" w:hAnsi="Arial" w:cs="Arial"/>
      <w:i/>
      <w:iCs/>
      <w:lang w:eastAsia="en-US"/>
    </w:rPr>
  </w:style>
  <w:style w:type="paragraph" w:customStyle="1" w:styleId="unstrzsszveg">
    <w:name w:val="_uns_törzsszöveg"/>
    <w:basedOn w:val="Norml"/>
    <w:rsid w:val="003C057B"/>
    <w:pPr>
      <w:spacing w:before="240" w:after="120" w:line="280" w:lineRule="atLeast"/>
      <w:jc w:val="both"/>
    </w:pPr>
    <w:rPr>
      <w:rFonts w:ascii="Arial" w:hAnsi="Arial" w:cs="Arial"/>
      <w:sz w:val="22"/>
      <w:szCs w:val="22"/>
      <w:lang w:eastAsia="en-US"/>
    </w:rPr>
  </w:style>
  <w:style w:type="paragraph" w:customStyle="1" w:styleId="unsbajusz1">
    <w:name w:val="_uns_bajusz1"/>
    <w:basedOn w:val="Norml"/>
    <w:rsid w:val="003C057B"/>
    <w:pPr>
      <w:tabs>
        <w:tab w:val="num" w:pos="700"/>
      </w:tabs>
      <w:spacing w:before="120" w:line="320" w:lineRule="exact"/>
      <w:ind w:left="700" w:hanging="360"/>
      <w:jc w:val="both"/>
    </w:pPr>
    <w:rPr>
      <w:rFonts w:ascii="Arial" w:hAnsi="Arial" w:cs="Arial"/>
      <w:sz w:val="22"/>
      <w:szCs w:val="22"/>
      <w:lang w:eastAsia="en-US"/>
    </w:rPr>
  </w:style>
  <w:style w:type="paragraph" w:customStyle="1" w:styleId="Requirement">
    <w:name w:val="Requirement"/>
    <w:basedOn w:val="Norml"/>
    <w:rsid w:val="003C057B"/>
    <w:pPr>
      <w:jc w:val="both"/>
    </w:pPr>
    <w:rPr>
      <w:rFonts w:ascii="Arial" w:hAnsi="Arial" w:cs="Arial"/>
      <w:sz w:val="20"/>
      <w:szCs w:val="20"/>
      <w:lang w:val="en-US"/>
    </w:rPr>
  </w:style>
  <w:style w:type="paragraph" w:customStyle="1" w:styleId="Alapbekezds">
    <w:name w:val="Alap bekezdés"/>
    <w:basedOn w:val="Norml"/>
    <w:rsid w:val="003C057B"/>
    <w:pPr>
      <w:widowControl w:val="0"/>
      <w:spacing w:after="120" w:line="360" w:lineRule="auto"/>
      <w:jc w:val="both"/>
    </w:pPr>
    <w:rPr>
      <w:rFonts w:ascii="Arial" w:hAnsi="Arial" w:cs="Arial"/>
      <w:sz w:val="20"/>
      <w:szCs w:val="20"/>
    </w:rPr>
  </w:style>
  <w:style w:type="paragraph" w:customStyle="1" w:styleId="Textbody">
    <w:name w:val="Text body"/>
    <w:basedOn w:val="Norml"/>
    <w:rsid w:val="003C057B"/>
    <w:pPr>
      <w:suppressAutoHyphens/>
    </w:pPr>
    <w:rPr>
      <w:rFonts w:ascii="Arial" w:hAnsi="Arial" w:cs="Arial"/>
      <w:color w:val="000000"/>
      <w:lang w:val="en-US" w:eastAsia="en-US"/>
    </w:rPr>
  </w:style>
  <w:style w:type="paragraph" w:customStyle="1" w:styleId="Achievement">
    <w:name w:val="Achievement"/>
    <w:basedOn w:val="Szvegtrzs"/>
    <w:rsid w:val="003C057B"/>
    <w:pPr>
      <w:pBdr>
        <w:top w:val="none" w:sz="0" w:space="0" w:color="auto"/>
        <w:left w:val="none" w:sz="0" w:space="0" w:color="auto"/>
        <w:bottom w:val="none" w:sz="0" w:space="0" w:color="auto"/>
        <w:right w:val="none" w:sz="0" w:space="0" w:color="auto"/>
      </w:pBdr>
      <w:tabs>
        <w:tab w:val="clear" w:pos="567"/>
        <w:tab w:val="num" w:pos="1494"/>
        <w:tab w:val="num" w:pos="2850"/>
      </w:tabs>
      <w:spacing w:after="60" w:line="220" w:lineRule="atLeast"/>
      <w:ind w:left="245" w:hanging="245"/>
      <w:jc w:val="both"/>
    </w:pPr>
    <w:rPr>
      <w:rFonts w:ascii="Arial" w:hAnsi="Arial" w:cs="Arial"/>
      <w:b w:val="0"/>
      <w:bCs w:val="0"/>
      <w:i w:val="0"/>
      <w:iCs w:val="0"/>
      <w:color w:val="auto"/>
      <w:spacing w:val="-5"/>
      <w:sz w:val="20"/>
      <w:szCs w:val="20"/>
      <w:lang w:val="en-US" w:eastAsia="en-US"/>
    </w:rPr>
  </w:style>
  <w:style w:type="paragraph" w:customStyle="1" w:styleId="CompanyName">
    <w:name w:val="Company Name"/>
    <w:basedOn w:val="Norml"/>
    <w:next w:val="Norml"/>
    <w:autoRedefine/>
    <w:rsid w:val="003C057B"/>
    <w:pPr>
      <w:keepNext/>
      <w:tabs>
        <w:tab w:val="left" w:pos="3600"/>
        <w:tab w:val="right" w:pos="6480"/>
      </w:tabs>
      <w:spacing w:before="240" w:after="40"/>
    </w:pPr>
    <w:rPr>
      <w:rFonts w:ascii="Arial" w:hAnsi="Arial" w:cs="Arial"/>
      <w:b/>
      <w:bCs/>
      <w:sz w:val="22"/>
      <w:szCs w:val="22"/>
      <w:lang w:eastAsia="en-US"/>
    </w:rPr>
  </w:style>
  <w:style w:type="paragraph" w:customStyle="1" w:styleId="JobTitle">
    <w:name w:val="Job Title"/>
    <w:next w:val="Achievement"/>
    <w:rsid w:val="003C057B"/>
    <w:pPr>
      <w:spacing w:after="60" w:line="220" w:lineRule="atLeast"/>
    </w:pPr>
    <w:rPr>
      <w:rFonts w:ascii="Arial Black" w:eastAsia="Times New Roman" w:hAnsi="Arial Black" w:cs="Arial Black"/>
      <w:spacing w:val="-10"/>
      <w:sz w:val="20"/>
      <w:szCs w:val="20"/>
      <w:lang w:val="en-US"/>
    </w:rPr>
  </w:style>
  <w:style w:type="paragraph" w:customStyle="1" w:styleId="KeinTitel">
    <w:name w:val="Kein Titel"/>
    <w:basedOn w:val="Norml"/>
    <w:rsid w:val="003C057B"/>
    <w:pPr>
      <w:spacing w:before="220" w:line="220" w:lineRule="atLeast"/>
      <w:jc w:val="both"/>
    </w:pPr>
    <w:rPr>
      <w:rFonts w:ascii="Garamond" w:hAnsi="Garamond" w:cs="Garamond"/>
      <w:caps/>
      <w:spacing w:val="15"/>
      <w:sz w:val="22"/>
      <w:szCs w:val="22"/>
      <w:lang w:val="de-DE" w:eastAsia="de-DE"/>
    </w:rPr>
  </w:style>
  <w:style w:type="paragraph" w:customStyle="1" w:styleId="Texte1">
    <w:name w:val="Texte1"/>
    <w:basedOn w:val="Szvegtrzs"/>
    <w:rsid w:val="003C057B"/>
    <w:pPr>
      <w:pBdr>
        <w:top w:val="none" w:sz="0" w:space="0" w:color="auto"/>
        <w:left w:val="none" w:sz="0" w:space="0" w:color="auto"/>
        <w:bottom w:val="none" w:sz="0" w:space="0" w:color="auto"/>
        <w:right w:val="none" w:sz="0" w:space="0" w:color="auto"/>
      </w:pBdr>
      <w:tabs>
        <w:tab w:val="clear" w:pos="567"/>
      </w:tabs>
      <w:autoSpaceDE w:val="0"/>
      <w:autoSpaceDN w:val="0"/>
      <w:spacing w:before="60" w:after="60"/>
      <w:jc w:val="left"/>
    </w:pPr>
    <w:rPr>
      <w:rFonts w:ascii="Arial" w:hAnsi="Arial" w:cs="Arial"/>
      <w:b w:val="0"/>
      <w:bCs w:val="0"/>
      <w:i w:val="0"/>
      <w:iCs w:val="0"/>
      <w:color w:val="auto"/>
      <w:sz w:val="20"/>
      <w:szCs w:val="20"/>
      <w:lang w:val="en-GB" w:eastAsia="en-US"/>
    </w:rPr>
  </w:style>
  <w:style w:type="paragraph" w:customStyle="1" w:styleId="Titre1">
    <w:name w:val="Titre1"/>
    <w:basedOn w:val="Szvegtrzs"/>
    <w:rsid w:val="003C057B"/>
    <w:pPr>
      <w:pBdr>
        <w:top w:val="none" w:sz="0" w:space="0" w:color="auto"/>
        <w:left w:val="none" w:sz="0" w:space="0" w:color="auto"/>
        <w:bottom w:val="single" w:sz="4" w:space="0" w:color="008080"/>
        <w:right w:val="none" w:sz="0" w:space="0" w:color="auto"/>
      </w:pBdr>
      <w:tabs>
        <w:tab w:val="clear" w:pos="567"/>
      </w:tabs>
      <w:autoSpaceDE w:val="0"/>
      <w:autoSpaceDN w:val="0"/>
      <w:spacing w:before="240"/>
      <w:ind w:left="284"/>
      <w:jc w:val="left"/>
    </w:pPr>
    <w:rPr>
      <w:rFonts w:ascii="Arial" w:hAnsi="Arial" w:cs="Arial"/>
      <w:i w:val="0"/>
      <w:iCs w:val="0"/>
      <w:caps/>
      <w:color w:val="008080"/>
      <w:sz w:val="24"/>
      <w:lang w:val="en-GB" w:eastAsia="en-US"/>
      <w14:shadow w14:blurRad="50800" w14:dist="38100" w14:dir="2700000" w14:sx="100000" w14:sy="100000" w14:kx="0" w14:ky="0" w14:algn="tl">
        <w14:srgbClr w14:val="000000">
          <w14:alpha w14:val="60000"/>
        </w14:srgbClr>
      </w14:shadow>
    </w:rPr>
  </w:style>
  <w:style w:type="paragraph" w:customStyle="1" w:styleId="CellTitle1">
    <w:name w:val="CellTitle1"/>
    <w:basedOn w:val="Texte1"/>
    <w:rsid w:val="003C057B"/>
    <w:pPr>
      <w:tabs>
        <w:tab w:val="num" w:pos="360"/>
      </w:tabs>
      <w:ind w:left="360" w:hanging="360"/>
    </w:pPr>
    <w:rPr>
      <w:b/>
      <w:bCs/>
    </w:rPr>
  </w:style>
  <w:style w:type="paragraph" w:customStyle="1" w:styleId="Eletrajz">
    <w:name w:val="Eletrajz"/>
    <w:basedOn w:val="Norml"/>
    <w:autoRedefine/>
    <w:rsid w:val="003C057B"/>
    <w:rPr>
      <w:rFonts w:ascii="Arial" w:hAnsi="Arial" w:cs="Arial"/>
      <w:color w:val="000080"/>
      <w:sz w:val="28"/>
      <w:szCs w:val="28"/>
      <w:lang w:eastAsia="en-US"/>
    </w:rPr>
  </w:style>
  <w:style w:type="paragraph" w:customStyle="1" w:styleId="Tablenormal">
    <w:name w:val="Table_normal"/>
    <w:basedOn w:val="Norml"/>
    <w:rsid w:val="003C057B"/>
    <w:pPr>
      <w:jc w:val="both"/>
    </w:pPr>
    <w:rPr>
      <w:rFonts w:ascii="Futura Md" w:hAnsi="Futura Md" w:cs="Futura Md"/>
      <w:sz w:val="20"/>
      <w:szCs w:val="20"/>
      <w:lang w:eastAsia="en-US"/>
    </w:rPr>
  </w:style>
  <w:style w:type="paragraph" w:customStyle="1" w:styleId="unsotherhead">
    <w:name w:val="_uns_otherhead"/>
    <w:basedOn w:val="Norml"/>
    <w:rsid w:val="003C057B"/>
    <w:pPr>
      <w:keepNext/>
      <w:keepLines/>
      <w:suppressAutoHyphens/>
      <w:spacing w:before="240" w:after="120" w:line="300" w:lineRule="atLeast"/>
      <w:jc w:val="both"/>
    </w:pPr>
    <w:rPr>
      <w:rFonts w:ascii="CorpHURegular" w:hAnsi="CorpHURegular" w:cs="CorpHURegular"/>
      <w:b/>
      <w:bCs/>
    </w:rPr>
  </w:style>
  <w:style w:type="paragraph" w:customStyle="1" w:styleId="Tbullet">
    <w:name w:val="T_bullet"/>
    <w:basedOn w:val="Felsorols"/>
    <w:rsid w:val="003C057B"/>
    <w:pPr>
      <w:widowControl/>
      <w:numPr>
        <w:numId w:val="0"/>
      </w:numPr>
      <w:tabs>
        <w:tab w:val="num" w:pos="0"/>
        <w:tab w:val="left" w:pos="288"/>
      </w:tabs>
      <w:spacing w:after="120"/>
      <w:ind w:left="-163" w:right="-144"/>
      <w:jc w:val="center"/>
    </w:pPr>
    <w:rPr>
      <w:rFonts w:ascii="Arial" w:hAnsi="Arial" w:cs="Arial"/>
      <w:sz w:val="20"/>
      <w:lang w:eastAsia="en-US"/>
    </w:rPr>
  </w:style>
  <w:style w:type="paragraph" w:customStyle="1" w:styleId="WW-Szvegtrzsbehzssal2">
    <w:name w:val="WW-Szövegtörzs behúzással 2"/>
    <w:basedOn w:val="Norml"/>
    <w:rsid w:val="003C057B"/>
    <w:pPr>
      <w:suppressAutoHyphens/>
      <w:spacing w:after="120" w:line="300" w:lineRule="exact"/>
      <w:ind w:left="2610" w:hanging="2610"/>
      <w:jc w:val="both"/>
    </w:pPr>
    <w:rPr>
      <w:rFonts w:ascii="Arial" w:hAnsi="Arial" w:cs="Arial"/>
      <w:sz w:val="20"/>
      <w:szCs w:val="20"/>
    </w:rPr>
  </w:style>
  <w:style w:type="paragraph" w:customStyle="1" w:styleId="normaltableau">
    <w:name w:val="normal_tableau"/>
    <w:basedOn w:val="Norml"/>
    <w:rsid w:val="003C057B"/>
    <w:pPr>
      <w:spacing w:before="120" w:after="120"/>
      <w:jc w:val="both"/>
    </w:pPr>
    <w:rPr>
      <w:rFonts w:ascii="Optima" w:hAnsi="Optima" w:cs="Optima"/>
      <w:sz w:val="22"/>
      <w:szCs w:val="22"/>
      <w:lang w:val="en-GB" w:eastAsia="en-US"/>
    </w:rPr>
  </w:style>
  <w:style w:type="paragraph" w:customStyle="1" w:styleId="StyleCaptionJustified">
    <w:name w:val="Style Caption + Justified"/>
    <w:basedOn w:val="Kpalrs"/>
    <w:rsid w:val="003C057B"/>
    <w:pPr>
      <w:framePr w:hSpace="0" w:wrap="auto" w:vAnchor="margin" w:yAlign="inline"/>
      <w:pBdr>
        <w:top w:val="none" w:sz="0" w:space="0" w:color="auto"/>
        <w:left w:val="none" w:sz="0" w:space="0" w:color="auto"/>
        <w:bottom w:val="none" w:sz="0" w:space="0" w:color="auto"/>
        <w:right w:val="none" w:sz="0" w:space="0" w:color="auto"/>
      </w:pBdr>
      <w:tabs>
        <w:tab w:val="clear" w:pos="8789"/>
      </w:tabs>
      <w:spacing w:before="120"/>
      <w:jc w:val="both"/>
    </w:pPr>
    <w:rPr>
      <w:rFonts w:ascii="Arial (W1)" w:hAnsi="Arial (W1)" w:cs="Arial (W1)"/>
      <w:i/>
      <w:iCs/>
      <w:sz w:val="16"/>
      <w:szCs w:val="16"/>
      <w:lang w:eastAsia="en-US"/>
    </w:rPr>
  </w:style>
  <w:style w:type="paragraph" w:styleId="brajegyzk">
    <w:name w:val="table of figures"/>
    <w:basedOn w:val="Norml"/>
    <w:next w:val="Norml"/>
    <w:semiHidden/>
    <w:rsid w:val="003C057B"/>
    <w:pPr>
      <w:spacing w:before="60" w:after="60"/>
      <w:jc w:val="both"/>
    </w:pPr>
    <w:rPr>
      <w:rFonts w:ascii="Arial" w:hAnsi="Arial" w:cs="Arial"/>
      <w:color w:val="333333"/>
      <w:sz w:val="20"/>
      <w:szCs w:val="20"/>
      <w:lang w:eastAsia="en-US"/>
    </w:rPr>
  </w:style>
  <w:style w:type="paragraph" w:customStyle="1" w:styleId="Heading2SLA">
    <w:name w:val="Heading 2 SLA"/>
    <w:basedOn w:val="Cmsor1"/>
    <w:next w:val="Heading3SLA"/>
    <w:rsid w:val="003C057B"/>
    <w:pPr>
      <w:tabs>
        <w:tab w:val="num" w:pos="216"/>
      </w:tabs>
      <w:spacing w:before="240"/>
      <w:ind w:left="576" w:hanging="576"/>
      <w:jc w:val="both"/>
    </w:pPr>
    <w:rPr>
      <w:bCs/>
      <w:i w:val="0"/>
      <w:color w:val="auto"/>
      <w:kern w:val="32"/>
      <w:szCs w:val="28"/>
    </w:rPr>
  </w:style>
  <w:style w:type="paragraph" w:customStyle="1" w:styleId="Heading3SLA">
    <w:name w:val="Heading 3 SLA"/>
    <w:basedOn w:val="Norml"/>
    <w:rsid w:val="003C057B"/>
    <w:pPr>
      <w:keepNext/>
      <w:tabs>
        <w:tab w:val="num" w:pos="360"/>
      </w:tabs>
      <w:spacing w:before="240" w:after="120"/>
      <w:jc w:val="both"/>
      <w:outlineLvl w:val="0"/>
    </w:pPr>
    <w:rPr>
      <w:b/>
      <w:bCs/>
      <w:i/>
      <w:iCs/>
      <w:kern w:val="32"/>
    </w:rPr>
  </w:style>
  <w:style w:type="paragraph" w:customStyle="1" w:styleId="Table">
    <w:name w:val="Table"/>
    <w:basedOn w:val="Norml"/>
    <w:autoRedefine/>
    <w:rsid w:val="003C057B"/>
    <w:pPr>
      <w:keepLines/>
    </w:pPr>
    <w:rPr>
      <w:rFonts w:ascii="Arial" w:hAnsi="Arial" w:cs="Arial"/>
      <w:sz w:val="18"/>
      <w:szCs w:val="18"/>
      <w:lang w:eastAsia="en-US"/>
    </w:rPr>
  </w:style>
  <w:style w:type="paragraph" w:customStyle="1" w:styleId="Bekezds0">
    <w:name w:val="Bekezdés"/>
    <w:basedOn w:val="Norml"/>
    <w:rsid w:val="003C057B"/>
    <w:pPr>
      <w:overflowPunct w:val="0"/>
      <w:autoSpaceDE w:val="0"/>
      <w:autoSpaceDN w:val="0"/>
      <w:adjustRightInd w:val="0"/>
      <w:spacing w:after="240"/>
      <w:ind w:firstLine="709"/>
      <w:jc w:val="both"/>
      <w:textAlignment w:val="baseline"/>
    </w:pPr>
    <w:rPr>
      <w:rFonts w:ascii="Arial" w:hAnsi="Arial" w:cs="Arial"/>
    </w:rPr>
  </w:style>
  <w:style w:type="paragraph" w:customStyle="1" w:styleId="Tanulmanycime">
    <w:name w:val="Tanulmany_cime"/>
    <w:basedOn w:val="Norml"/>
    <w:rsid w:val="003C057B"/>
    <w:pPr>
      <w:jc w:val="center"/>
    </w:pPr>
    <w:rPr>
      <w:rFonts w:ascii="Arial" w:hAnsi="Arial" w:cs="Arial"/>
      <w:b/>
      <w:bCs/>
      <w:caps/>
    </w:rPr>
  </w:style>
  <w:style w:type="paragraph" w:customStyle="1" w:styleId="Fggelk">
    <w:name w:val="Függelék"/>
    <w:basedOn w:val="Cmsor1"/>
    <w:rsid w:val="003C057B"/>
    <w:pPr>
      <w:pageBreakBefore/>
      <w:tabs>
        <w:tab w:val="num" w:pos="360"/>
      </w:tabs>
      <w:spacing w:before="240"/>
      <w:ind w:left="360" w:hanging="360"/>
      <w:jc w:val="both"/>
    </w:pPr>
    <w:rPr>
      <w:b w:val="0"/>
      <w:i w:val="0"/>
      <w:smallCaps/>
      <w:color w:val="auto"/>
      <w:kern w:val="32"/>
      <w:sz w:val="32"/>
      <w:szCs w:val="32"/>
    </w:rPr>
  </w:style>
  <w:style w:type="paragraph" w:customStyle="1" w:styleId="SLANormal">
    <w:name w:val="SLA Normal"/>
    <w:basedOn w:val="Norml"/>
    <w:rsid w:val="003C057B"/>
    <w:pPr>
      <w:spacing w:after="120"/>
      <w:ind w:left="504"/>
      <w:jc w:val="both"/>
    </w:pPr>
  </w:style>
  <w:style w:type="paragraph" w:customStyle="1" w:styleId="Ktszmos">
    <w:name w:val="Kétszámos"/>
    <w:basedOn w:val="Norml"/>
    <w:rsid w:val="003C057B"/>
    <w:pPr>
      <w:jc w:val="both"/>
    </w:pPr>
    <w:rPr>
      <w:u w:val="single"/>
    </w:rPr>
  </w:style>
  <w:style w:type="character" w:customStyle="1" w:styleId="text-12-bold">
    <w:name w:val="text-12-bold"/>
    <w:basedOn w:val="Bekezdsalapbettpusa"/>
    <w:rsid w:val="003C057B"/>
  </w:style>
  <w:style w:type="paragraph" w:customStyle="1" w:styleId="mellklet">
    <w:name w:val="melléklet"/>
    <w:basedOn w:val="Norml"/>
    <w:rsid w:val="003C057B"/>
    <w:pPr>
      <w:widowControl w:val="0"/>
      <w:numPr>
        <w:numId w:val="16"/>
      </w:numPr>
      <w:tabs>
        <w:tab w:val="clear" w:pos="644"/>
      </w:tabs>
      <w:ind w:left="0" w:firstLine="0"/>
      <w:jc w:val="right"/>
    </w:pPr>
    <w:rPr>
      <w:b/>
      <w:bCs/>
      <w:sz w:val="26"/>
      <w:szCs w:val="26"/>
    </w:rPr>
  </w:style>
  <w:style w:type="paragraph" w:customStyle="1" w:styleId="felsorols20">
    <w:name w:val="felsorolás2"/>
    <w:basedOn w:val="Norml"/>
    <w:rsid w:val="003C057B"/>
    <w:pPr>
      <w:tabs>
        <w:tab w:val="num" w:pos="360"/>
      </w:tabs>
      <w:ind w:left="360" w:hanging="360"/>
      <w:jc w:val="both"/>
    </w:pPr>
    <w:rPr>
      <w:rFonts w:ascii="Frutiger Linotype" w:hAnsi="Frutiger Linotype" w:cs="Frutiger Linotype"/>
    </w:rPr>
  </w:style>
  <w:style w:type="paragraph" w:customStyle="1" w:styleId="szveg1">
    <w:name w:val="szöveg_1"/>
    <w:basedOn w:val="Norml"/>
    <w:rsid w:val="003C057B"/>
    <w:pPr>
      <w:numPr>
        <w:numId w:val="17"/>
      </w:numPr>
      <w:tabs>
        <w:tab w:val="clear" w:pos="720"/>
      </w:tabs>
      <w:spacing w:before="40" w:after="40" w:line="360" w:lineRule="atLeast"/>
      <w:ind w:left="0" w:firstLine="0"/>
      <w:jc w:val="both"/>
    </w:pPr>
    <w:rPr>
      <w:rFonts w:ascii="Arial" w:hAnsi="Arial" w:cs="Arial"/>
    </w:rPr>
  </w:style>
  <w:style w:type="paragraph" w:customStyle="1" w:styleId="szveg1al">
    <w:name w:val="szöveg_1_alá"/>
    <w:basedOn w:val="szveg1"/>
    <w:rsid w:val="003C057B"/>
    <w:pPr>
      <w:numPr>
        <w:ilvl w:val="1"/>
      </w:numPr>
      <w:tabs>
        <w:tab w:val="clear" w:pos="1440"/>
        <w:tab w:val="num" w:pos="720"/>
      </w:tabs>
      <w:ind w:left="720"/>
    </w:pPr>
  </w:style>
  <w:style w:type="paragraph" w:customStyle="1" w:styleId="Fpont4">
    <w:name w:val="Főpont_4"/>
    <w:basedOn w:val="Norml"/>
    <w:rsid w:val="003C057B"/>
    <w:pPr>
      <w:keepNext/>
      <w:tabs>
        <w:tab w:val="num" w:pos="926"/>
        <w:tab w:val="num" w:pos="1080"/>
      </w:tabs>
      <w:spacing w:before="240" w:after="120" w:line="360" w:lineRule="atLeast"/>
      <w:ind w:left="907" w:hanging="907"/>
    </w:pPr>
    <w:rPr>
      <w:rFonts w:ascii="Arial" w:hAnsi="Arial" w:cs="Arial"/>
      <w:b/>
      <w:bCs/>
      <w:color w:val="000000"/>
    </w:rPr>
  </w:style>
  <w:style w:type="paragraph" w:customStyle="1" w:styleId="szveg10">
    <w:name w:val="szveg1"/>
    <w:basedOn w:val="Norml"/>
    <w:rsid w:val="003C057B"/>
    <w:pPr>
      <w:spacing w:before="100" w:beforeAutospacing="1" w:after="100" w:afterAutospacing="1"/>
    </w:pPr>
  </w:style>
  <w:style w:type="paragraph" w:customStyle="1" w:styleId="bullet10">
    <w:name w:val="bullet1"/>
    <w:basedOn w:val="Norml"/>
    <w:rsid w:val="003C057B"/>
    <w:pPr>
      <w:tabs>
        <w:tab w:val="num" w:pos="360"/>
      </w:tabs>
      <w:spacing w:before="60"/>
      <w:ind w:left="360" w:hanging="360"/>
      <w:jc w:val="both"/>
    </w:pPr>
    <w:rPr>
      <w:sz w:val="22"/>
      <w:szCs w:val="22"/>
    </w:rPr>
  </w:style>
  <w:style w:type="paragraph" w:customStyle="1" w:styleId="Fzis3">
    <w:name w:val="Fázis_3"/>
    <w:basedOn w:val="Norml"/>
    <w:rsid w:val="003C057B"/>
    <w:pPr>
      <w:tabs>
        <w:tab w:val="num" w:pos="360"/>
      </w:tabs>
      <w:spacing w:before="40" w:after="40" w:line="320" w:lineRule="atLeast"/>
      <w:ind w:left="360" w:hanging="360"/>
      <w:jc w:val="both"/>
    </w:pPr>
  </w:style>
  <w:style w:type="character" w:customStyle="1" w:styleId="Fzis3Char">
    <w:name w:val="Fázis_3 Char"/>
    <w:locked/>
    <w:rsid w:val="003C057B"/>
    <w:rPr>
      <w:sz w:val="24"/>
      <w:szCs w:val="24"/>
      <w:lang w:val="hu-HU" w:eastAsia="hu-HU"/>
    </w:rPr>
  </w:style>
  <w:style w:type="paragraph" w:customStyle="1" w:styleId="QMpar">
    <w:name w:val="QMpar"/>
    <w:basedOn w:val="NormalPar"/>
    <w:rsid w:val="003C057B"/>
    <w:rPr>
      <w:sz w:val="24"/>
      <w:szCs w:val="24"/>
    </w:rPr>
  </w:style>
  <w:style w:type="paragraph" w:customStyle="1" w:styleId="NormalPar">
    <w:name w:val="NormalPar"/>
    <w:basedOn w:val="Norml"/>
    <w:rsid w:val="003C057B"/>
    <w:pPr>
      <w:spacing w:before="60" w:after="120"/>
      <w:jc w:val="both"/>
    </w:pPr>
    <w:rPr>
      <w:sz w:val="20"/>
      <w:szCs w:val="20"/>
    </w:rPr>
  </w:style>
  <w:style w:type="paragraph" w:customStyle="1" w:styleId="Felsorols2j">
    <w:name w:val="Felsorolás 2 jó"/>
    <w:basedOn w:val="Felsorols2"/>
    <w:rsid w:val="003C057B"/>
    <w:pPr>
      <w:widowControl w:val="0"/>
      <w:numPr>
        <w:numId w:val="22"/>
      </w:numPr>
      <w:tabs>
        <w:tab w:val="left" w:pos="284"/>
        <w:tab w:val="left" w:pos="1247"/>
        <w:tab w:val="right" w:pos="8953"/>
      </w:tabs>
      <w:snapToGrid w:val="0"/>
      <w:spacing w:after="120" w:line="240" w:lineRule="atLeast"/>
      <w:ind w:left="0" w:firstLine="0"/>
      <w:contextualSpacing w:val="0"/>
      <w:jc w:val="both"/>
    </w:pPr>
    <w:rPr>
      <w:rFonts w:ascii="Arial" w:hAnsi="Arial" w:cs="Arial"/>
    </w:rPr>
  </w:style>
  <w:style w:type="paragraph" w:customStyle="1" w:styleId="Felsorols1j">
    <w:name w:val="Felsorolás 1jó"/>
    <w:basedOn w:val="Felsorols2"/>
    <w:rsid w:val="003C057B"/>
    <w:pPr>
      <w:widowControl w:val="0"/>
      <w:numPr>
        <w:numId w:val="0"/>
      </w:numPr>
      <w:tabs>
        <w:tab w:val="left" w:pos="284"/>
        <w:tab w:val="num" w:pos="360"/>
        <w:tab w:val="right" w:pos="8953"/>
      </w:tabs>
      <w:snapToGrid w:val="0"/>
      <w:spacing w:after="120" w:line="240" w:lineRule="atLeast"/>
      <w:ind w:left="360" w:hanging="360"/>
      <w:contextualSpacing w:val="0"/>
      <w:jc w:val="both"/>
    </w:pPr>
    <w:rPr>
      <w:rFonts w:ascii="Arial" w:hAnsi="Arial" w:cs="Arial"/>
    </w:rPr>
  </w:style>
  <w:style w:type="paragraph" w:customStyle="1" w:styleId="Lista1bullet">
    <w:name w:val="Lista 1 bullet"/>
    <w:basedOn w:val="Lista10"/>
    <w:rsid w:val="003C057B"/>
    <w:pPr>
      <w:tabs>
        <w:tab w:val="num" w:pos="432"/>
      </w:tabs>
      <w:ind w:left="432" w:hanging="432"/>
    </w:pPr>
  </w:style>
  <w:style w:type="paragraph" w:customStyle="1" w:styleId="Lista10">
    <w:name w:val="Lista 1"/>
    <w:basedOn w:val="Norml"/>
    <w:next w:val="Norml"/>
    <w:rsid w:val="003C057B"/>
    <w:pPr>
      <w:spacing w:before="120" w:line="240" w:lineRule="atLeast"/>
      <w:ind w:left="357" w:hanging="357"/>
      <w:jc w:val="both"/>
    </w:pPr>
  </w:style>
  <w:style w:type="paragraph" w:customStyle="1" w:styleId="RFPQuestion">
    <w:name w:val="RFP Question"/>
    <w:rsid w:val="003C057B"/>
    <w:pPr>
      <w:spacing w:before="200" w:line="240" w:lineRule="auto"/>
    </w:pPr>
    <w:rPr>
      <w:rFonts w:ascii="Times New Roman" w:eastAsia="Times New Roman" w:hAnsi="Times New Roman" w:cs="Times New Roman"/>
      <w:b/>
      <w:bCs/>
      <w:sz w:val="24"/>
      <w:szCs w:val="24"/>
      <w:lang w:val="en-US"/>
    </w:rPr>
  </w:style>
  <w:style w:type="paragraph" w:styleId="E-mailalrsa">
    <w:name w:val="E-mail Signature"/>
    <w:basedOn w:val="Norml"/>
    <w:link w:val="E-mailalrsaChar"/>
    <w:semiHidden/>
    <w:rsid w:val="003C057B"/>
    <w:pPr>
      <w:jc w:val="both"/>
    </w:pPr>
    <w:rPr>
      <w:rFonts w:ascii="Arial" w:hAnsi="Arial"/>
      <w:sz w:val="20"/>
      <w:szCs w:val="20"/>
      <w:lang w:eastAsia="en-US"/>
    </w:rPr>
  </w:style>
  <w:style w:type="character" w:customStyle="1" w:styleId="E-mailalrsaChar">
    <w:name w:val="E-mail aláírása Char"/>
    <w:basedOn w:val="Bekezdsalapbettpusa"/>
    <w:link w:val="E-mailalrsa"/>
    <w:semiHidden/>
    <w:rsid w:val="003C057B"/>
    <w:rPr>
      <w:rFonts w:ascii="Arial" w:eastAsia="Times New Roman" w:hAnsi="Arial" w:cs="Times New Roman"/>
      <w:sz w:val="20"/>
      <w:szCs w:val="20"/>
    </w:rPr>
  </w:style>
  <w:style w:type="character" w:customStyle="1" w:styleId="SoDAField">
    <w:name w:val="SoDA Field"/>
    <w:rsid w:val="003C057B"/>
    <w:rPr>
      <w:color w:val="0000FF"/>
    </w:rPr>
  </w:style>
  <w:style w:type="character" w:customStyle="1" w:styleId="E-mailStlus2331">
    <w:name w:val="E-mailStílus2331"/>
    <w:rsid w:val="003C057B"/>
    <w:rPr>
      <w:color w:val="000000"/>
    </w:rPr>
  </w:style>
  <w:style w:type="paragraph" w:customStyle="1" w:styleId="Vlaszbejelentkezes1">
    <w:name w:val="Válasz_bejelentkezes_1"/>
    <w:basedOn w:val="Felsorols"/>
    <w:rsid w:val="003C057B"/>
    <w:pPr>
      <w:keepNext/>
      <w:widowControl/>
      <w:numPr>
        <w:numId w:val="0"/>
      </w:numPr>
      <w:tabs>
        <w:tab w:val="num" w:pos="0"/>
        <w:tab w:val="num" w:pos="927"/>
      </w:tabs>
      <w:spacing w:before="100" w:after="100"/>
      <w:ind w:left="927" w:right="-144"/>
      <w:jc w:val="left"/>
    </w:pPr>
    <w:rPr>
      <w:rFonts w:ascii="Times New Roman" w:hAnsi="Times New Roman"/>
      <w:szCs w:val="24"/>
    </w:rPr>
  </w:style>
  <w:style w:type="paragraph" w:customStyle="1" w:styleId="ListBullet3">
    <w:name w:val="List Bullet  3"/>
    <w:basedOn w:val="Felsorols3"/>
    <w:rsid w:val="003C057B"/>
    <w:pPr>
      <w:widowControl/>
      <w:tabs>
        <w:tab w:val="clear" w:pos="926"/>
        <w:tab w:val="num" w:pos="0"/>
        <w:tab w:val="num" w:pos="1494"/>
      </w:tabs>
      <w:ind w:left="1494" w:right="-144" w:firstLine="0"/>
      <w:jc w:val="center"/>
    </w:pPr>
    <w:rPr>
      <w:rFonts w:ascii="Times New Roman" w:hAnsi="Times New Roman"/>
      <w:szCs w:val="24"/>
      <w:lang w:eastAsia="en-US"/>
    </w:rPr>
  </w:style>
  <w:style w:type="paragraph" w:customStyle="1" w:styleId="Char1CharCharCharCharCharCharCharChar">
    <w:name w:val="Char1 Char Char Char Char Char Char Char Char"/>
    <w:basedOn w:val="Norml"/>
    <w:rsid w:val="003C057B"/>
    <w:pPr>
      <w:spacing w:after="160" w:line="240" w:lineRule="exact"/>
    </w:pPr>
    <w:rPr>
      <w:rFonts w:ascii="Verdana" w:hAnsi="Verdana" w:cs="Verdana"/>
      <w:sz w:val="20"/>
      <w:szCs w:val="20"/>
      <w:lang w:val="en-US" w:eastAsia="en-US"/>
    </w:rPr>
  </w:style>
  <w:style w:type="paragraph" w:customStyle="1" w:styleId="Fpont1">
    <w:name w:val="Főpont_1"/>
    <w:basedOn w:val="Cm"/>
    <w:rsid w:val="003C057B"/>
    <w:pPr>
      <w:keepNext/>
      <w:tabs>
        <w:tab w:val="num" w:pos="454"/>
      </w:tabs>
      <w:spacing w:before="360" w:after="120" w:line="360" w:lineRule="atLeast"/>
      <w:ind w:left="454" w:hanging="454"/>
      <w:jc w:val="left"/>
      <w:outlineLvl w:val="9"/>
    </w:pPr>
    <w:rPr>
      <w:rFonts w:ascii="Arial" w:hAnsi="Arial" w:cs="Arial"/>
      <w:bCs/>
      <w:caps w:val="0"/>
      <w:smallCaps/>
      <w:color w:val="000000"/>
      <w:kern w:val="0"/>
      <w:szCs w:val="32"/>
    </w:rPr>
  </w:style>
  <w:style w:type="paragraph" w:customStyle="1" w:styleId="Fpont2">
    <w:name w:val="Főpont_2"/>
    <w:basedOn w:val="Cm"/>
    <w:rsid w:val="003C057B"/>
    <w:pPr>
      <w:keepNext/>
      <w:tabs>
        <w:tab w:val="num" w:pos="567"/>
      </w:tabs>
      <w:spacing w:before="480" w:after="0" w:line="360" w:lineRule="atLeast"/>
      <w:ind w:left="567" w:hanging="567"/>
      <w:jc w:val="left"/>
      <w:outlineLvl w:val="9"/>
    </w:pPr>
    <w:rPr>
      <w:rFonts w:ascii="Arial" w:hAnsi="Arial" w:cs="Arial"/>
      <w:bCs/>
      <w:caps w:val="0"/>
      <w:color w:val="000000"/>
      <w:kern w:val="0"/>
      <w:sz w:val="28"/>
      <w:szCs w:val="28"/>
    </w:rPr>
  </w:style>
  <w:style w:type="paragraph" w:customStyle="1" w:styleId="Rszfeladat">
    <w:name w:val="Részfeladat"/>
    <w:basedOn w:val="Norml"/>
    <w:rsid w:val="003C057B"/>
    <w:pPr>
      <w:spacing w:before="60" w:after="60" w:line="360" w:lineRule="auto"/>
      <w:ind w:left="360" w:hanging="360"/>
      <w:jc w:val="both"/>
    </w:pPr>
  </w:style>
  <w:style w:type="paragraph" w:customStyle="1" w:styleId="Fpont3">
    <w:name w:val="Főpont_3"/>
    <w:basedOn w:val="Fpont2"/>
    <w:rsid w:val="003C057B"/>
    <w:pPr>
      <w:numPr>
        <w:ilvl w:val="2"/>
      </w:numPr>
      <w:tabs>
        <w:tab w:val="num" w:pos="567"/>
      </w:tabs>
      <w:spacing w:before="240" w:after="120"/>
      <w:ind w:left="567" w:hanging="567"/>
    </w:pPr>
    <w:rPr>
      <w:sz w:val="24"/>
      <w:szCs w:val="24"/>
    </w:rPr>
  </w:style>
  <w:style w:type="paragraph" w:customStyle="1" w:styleId="Rszfeladat2">
    <w:name w:val="Részfeladat2"/>
    <w:basedOn w:val="Rszfeladat"/>
    <w:rsid w:val="003C057B"/>
    <w:pPr>
      <w:ind w:left="568"/>
    </w:pPr>
  </w:style>
  <w:style w:type="paragraph" w:customStyle="1" w:styleId="Norml2">
    <w:name w:val="Normál 2"/>
    <w:basedOn w:val="Norml"/>
    <w:rsid w:val="003C057B"/>
    <w:pPr>
      <w:spacing w:before="40" w:after="40" w:line="320" w:lineRule="atLeast"/>
      <w:ind w:left="567"/>
      <w:jc w:val="both"/>
    </w:pPr>
  </w:style>
  <w:style w:type="paragraph" w:customStyle="1" w:styleId="szveg2">
    <w:name w:val="szöveg_2"/>
    <w:basedOn w:val="szveg1"/>
    <w:rsid w:val="003C057B"/>
    <w:pPr>
      <w:ind w:left="709"/>
    </w:pPr>
  </w:style>
  <w:style w:type="paragraph" w:customStyle="1" w:styleId="szveg1felsorbetu">
    <w:name w:val="szöveg_1_felsor_betu"/>
    <w:basedOn w:val="szveg1"/>
    <w:rsid w:val="003C057B"/>
    <w:pPr>
      <w:tabs>
        <w:tab w:val="num" w:pos="709"/>
      </w:tabs>
      <w:ind w:left="709" w:hanging="425"/>
    </w:pPr>
  </w:style>
  <w:style w:type="paragraph" w:customStyle="1" w:styleId="szveg2al">
    <w:name w:val="szöveg_2_alá"/>
    <w:basedOn w:val="szveg2"/>
    <w:rsid w:val="003C057B"/>
    <w:pPr>
      <w:tabs>
        <w:tab w:val="left" w:pos="1560"/>
      </w:tabs>
      <w:ind w:left="1560" w:hanging="426"/>
    </w:pPr>
  </w:style>
  <w:style w:type="paragraph" w:customStyle="1" w:styleId="Norml10">
    <w:name w:val="Normál 1"/>
    <w:basedOn w:val="Norml"/>
    <w:rsid w:val="003C057B"/>
    <w:pPr>
      <w:spacing w:before="40" w:after="40" w:line="320" w:lineRule="atLeast"/>
      <w:jc w:val="both"/>
    </w:pPr>
    <w:rPr>
      <w:rFonts w:ascii="Arial" w:hAnsi="Arial" w:cs="Arial"/>
      <w:sz w:val="22"/>
      <w:szCs w:val="22"/>
    </w:rPr>
  </w:style>
  <w:style w:type="paragraph" w:customStyle="1" w:styleId="Felsorols11">
    <w:name w:val="Felsorolás 1"/>
    <w:basedOn w:val="Norml10"/>
    <w:rsid w:val="003C057B"/>
    <w:pPr>
      <w:tabs>
        <w:tab w:val="num" w:pos="720"/>
      </w:tabs>
      <w:spacing w:before="60" w:after="60" w:line="360" w:lineRule="auto"/>
      <w:ind w:left="720" w:hanging="360"/>
    </w:pPr>
    <w:rPr>
      <w:sz w:val="24"/>
      <w:szCs w:val="24"/>
    </w:rPr>
  </w:style>
  <w:style w:type="paragraph" w:customStyle="1" w:styleId="szvegal1">
    <w:name w:val="szöveg_alá_1"/>
    <w:basedOn w:val="Norml"/>
    <w:rsid w:val="003C057B"/>
    <w:pPr>
      <w:tabs>
        <w:tab w:val="num" w:pos="567"/>
        <w:tab w:val="num" w:pos="643"/>
      </w:tabs>
      <w:spacing w:before="40" w:after="40" w:line="360" w:lineRule="auto"/>
      <w:ind w:left="567" w:hanging="357"/>
      <w:jc w:val="both"/>
    </w:pPr>
  </w:style>
  <w:style w:type="paragraph" w:customStyle="1" w:styleId="Fzis4">
    <w:name w:val="Fázis_4"/>
    <w:basedOn w:val="Fzis3"/>
    <w:rsid w:val="003C057B"/>
    <w:pPr>
      <w:tabs>
        <w:tab w:val="clear" w:pos="360"/>
      </w:tabs>
      <w:jc w:val="left"/>
    </w:pPr>
  </w:style>
  <w:style w:type="paragraph" w:customStyle="1" w:styleId="szvegal2">
    <w:name w:val="szöveg_alá_2"/>
    <w:basedOn w:val="Norml"/>
    <w:rsid w:val="003C057B"/>
    <w:pPr>
      <w:numPr>
        <w:numId w:val="18"/>
      </w:numPr>
      <w:tabs>
        <w:tab w:val="clear" w:pos="3479"/>
        <w:tab w:val="num" w:pos="432"/>
        <w:tab w:val="num" w:pos="1068"/>
      </w:tabs>
      <w:spacing w:line="360" w:lineRule="auto"/>
      <w:ind w:left="1068" w:hanging="432"/>
      <w:jc w:val="both"/>
    </w:pPr>
  </w:style>
  <w:style w:type="paragraph" w:customStyle="1" w:styleId="Mellklet0">
    <w:name w:val="Melléklet"/>
    <w:basedOn w:val="Cm"/>
    <w:rsid w:val="003C057B"/>
    <w:pPr>
      <w:pageBreakBefore/>
      <w:numPr>
        <w:numId w:val="5"/>
      </w:numPr>
      <w:spacing w:after="0" w:line="360" w:lineRule="auto"/>
      <w:outlineLvl w:val="9"/>
    </w:pPr>
    <w:rPr>
      <w:rFonts w:ascii="Arial" w:hAnsi="Arial" w:cs="Arial"/>
      <w:bCs/>
      <w:caps w:val="0"/>
      <w:kern w:val="0"/>
      <w:szCs w:val="32"/>
    </w:rPr>
  </w:style>
  <w:style w:type="paragraph" w:customStyle="1" w:styleId="Fpont5">
    <w:name w:val="Főpont_5"/>
    <w:basedOn w:val="Fpont4"/>
    <w:rsid w:val="003C057B"/>
    <w:pPr>
      <w:tabs>
        <w:tab w:val="clear" w:pos="926"/>
      </w:tabs>
      <w:spacing w:before="280" w:after="40"/>
      <w:ind w:left="0" w:firstLine="0"/>
      <w:jc w:val="both"/>
    </w:pPr>
  </w:style>
  <w:style w:type="paragraph" w:customStyle="1" w:styleId="Szerzdsrmai">
    <w:name w:val="Szerződés_római"/>
    <w:basedOn w:val="szveg1"/>
    <w:rsid w:val="003C057B"/>
    <w:pPr>
      <w:widowControl w:val="0"/>
      <w:tabs>
        <w:tab w:val="left" w:pos="1985"/>
      </w:tabs>
      <w:ind w:left="1985" w:hanging="567"/>
    </w:pPr>
  </w:style>
  <w:style w:type="paragraph" w:customStyle="1" w:styleId="szveg3al">
    <w:name w:val="szöveg_3_alá"/>
    <w:basedOn w:val="szveg2al"/>
    <w:rsid w:val="003C057B"/>
    <w:pPr>
      <w:tabs>
        <w:tab w:val="clear" w:pos="1560"/>
        <w:tab w:val="num" w:pos="2127"/>
      </w:tabs>
      <w:ind w:left="2127" w:hanging="327"/>
    </w:pPr>
  </w:style>
  <w:style w:type="paragraph" w:customStyle="1" w:styleId="rintettrendszer">
    <w:name w:val="Érintett_rendszer"/>
    <w:basedOn w:val="szveg1"/>
    <w:rsid w:val="003C057B"/>
    <w:pPr>
      <w:keepNext/>
      <w:spacing w:before="240" w:after="120"/>
    </w:pPr>
    <w:rPr>
      <w:b/>
      <w:bCs/>
    </w:rPr>
  </w:style>
  <w:style w:type="paragraph" w:customStyle="1" w:styleId="Szakrendszerek">
    <w:name w:val="Szakrendszerek"/>
    <w:basedOn w:val="szveg1"/>
    <w:rsid w:val="003C057B"/>
    <w:pPr>
      <w:keepNext/>
      <w:spacing w:before="240"/>
    </w:pPr>
    <w:rPr>
      <w:b/>
      <w:bCs/>
      <w:i/>
      <w:iCs/>
    </w:rPr>
  </w:style>
  <w:style w:type="paragraph" w:customStyle="1" w:styleId="StlusSzakrendszerekFlkvrDlt">
    <w:name w:val="Stílus Szakrendszerek + Félkövér Dőlt"/>
    <w:basedOn w:val="Szakrendszerek"/>
    <w:rsid w:val="003C057B"/>
    <w:rPr>
      <w:b w:val="0"/>
      <w:bCs w:val="0"/>
      <w:i w:val="0"/>
      <w:iCs w:val="0"/>
    </w:rPr>
  </w:style>
  <w:style w:type="paragraph" w:customStyle="1" w:styleId="Fontos">
    <w:name w:val="Fontos"/>
    <w:basedOn w:val="Norml"/>
    <w:rsid w:val="003C057B"/>
    <w:pPr>
      <w:pBdr>
        <w:top w:val="single" w:sz="12" w:space="1" w:color="auto"/>
        <w:bottom w:val="single" w:sz="12" w:space="1" w:color="auto"/>
      </w:pBdr>
      <w:tabs>
        <w:tab w:val="left" w:pos="851"/>
      </w:tabs>
      <w:spacing w:before="100"/>
      <w:ind w:left="567"/>
      <w:jc w:val="both"/>
    </w:pPr>
  </w:style>
  <w:style w:type="paragraph" w:customStyle="1" w:styleId="RTVSzvegtrzs2">
    <w:name w:val="RTV Szövegtörzs 2"/>
    <w:basedOn w:val="Norml"/>
    <w:rsid w:val="003C057B"/>
    <w:rPr>
      <w:rFonts w:ascii="Arial" w:hAnsi="Arial" w:cs="Arial"/>
      <w:sz w:val="20"/>
      <w:szCs w:val="20"/>
    </w:rPr>
  </w:style>
  <w:style w:type="character" w:customStyle="1" w:styleId="CharChar2">
    <w:name w:val="Char Char2"/>
    <w:rsid w:val="003C057B"/>
    <w:rPr>
      <w:rFonts w:ascii="Frutiger Linotype" w:hAnsi="Frutiger Linotype" w:cs="Frutiger Linotype"/>
      <w:lang w:val="hu-HU" w:eastAsia="hu-HU"/>
    </w:rPr>
  </w:style>
  <w:style w:type="paragraph" w:customStyle="1" w:styleId="BodyText22">
    <w:name w:val="Body Text 22"/>
    <w:basedOn w:val="Norml"/>
    <w:rsid w:val="003C057B"/>
    <w:pPr>
      <w:numPr>
        <w:numId w:val="19"/>
      </w:numPr>
      <w:tabs>
        <w:tab w:val="clear" w:pos="851"/>
      </w:tabs>
      <w:ind w:left="284" w:firstLine="0"/>
    </w:pPr>
    <w:rPr>
      <w:rFonts w:ascii="Frutiger Linotype" w:hAnsi="Frutiger Linotype" w:cs="Frutiger Linotype"/>
    </w:rPr>
  </w:style>
  <w:style w:type="paragraph" w:customStyle="1" w:styleId="Felsorol1">
    <w:name w:val="Felsorol 1"/>
    <w:basedOn w:val="Norml"/>
    <w:rsid w:val="003C057B"/>
    <w:pPr>
      <w:keepLines/>
      <w:numPr>
        <w:numId w:val="6"/>
      </w:numPr>
      <w:tabs>
        <w:tab w:val="left" w:pos="425"/>
      </w:tabs>
      <w:jc w:val="both"/>
    </w:pPr>
  </w:style>
  <w:style w:type="paragraph" w:customStyle="1" w:styleId="Felsorol2">
    <w:name w:val="Felsorol 2"/>
    <w:basedOn w:val="Felsorol1"/>
    <w:rsid w:val="003C057B"/>
    <w:pPr>
      <w:ind w:left="850"/>
    </w:pPr>
  </w:style>
  <w:style w:type="paragraph" w:customStyle="1" w:styleId="ALTBEKCIM">
    <w:name w:val="ALTBEKCIM"/>
    <w:basedOn w:val="Norml"/>
    <w:next w:val="Norml"/>
    <w:rsid w:val="003C057B"/>
    <w:pPr>
      <w:keepNext/>
      <w:widowControl w:val="0"/>
      <w:tabs>
        <w:tab w:val="left" w:pos="851"/>
      </w:tabs>
      <w:ind w:left="851"/>
      <w:jc w:val="both"/>
    </w:pPr>
    <w:rPr>
      <w:b/>
      <w:bCs/>
    </w:rPr>
  </w:style>
  <w:style w:type="character" w:customStyle="1" w:styleId="bot">
    <w:name w:val="bot"/>
    <w:basedOn w:val="Bekezdsalapbettpusa"/>
    <w:rsid w:val="003C057B"/>
  </w:style>
  <w:style w:type="paragraph" w:customStyle="1" w:styleId="Normal1">
    <w:name w:val="Normal 1"/>
    <w:basedOn w:val="Norml"/>
    <w:rsid w:val="003C057B"/>
    <w:pPr>
      <w:spacing w:after="240" w:line="240" w:lineRule="atLeast"/>
      <w:ind w:left="454"/>
      <w:jc w:val="both"/>
    </w:pPr>
    <w:rPr>
      <w:lang w:eastAsia="en-US"/>
    </w:rPr>
  </w:style>
  <w:style w:type="character" w:customStyle="1" w:styleId="H1Char1">
    <w:name w:val="H1 Char1"/>
    <w:aliases w:val="Section Heading Char1,Fab-1 Char1,Head 1 Char1,Head 11 Char1,Head 12 Char1,Head 111 Char1,Head 13 Char1,Head 112 Char1,Head 14 Char1,Head 113 Char1,Head 15 Char1,Head 114 Char1,Head 16 Char1,Head 115 Char1,Head 17 Char1,Head 116 Char1"/>
    <w:rsid w:val="003C057B"/>
    <w:rPr>
      <w:rFonts w:ascii="Frutiger Linotype" w:hAnsi="Frutiger Linotype" w:cs="Frutiger Linotype"/>
      <w:b/>
      <w:bCs/>
      <w:kern w:val="28"/>
      <w:sz w:val="28"/>
      <w:szCs w:val="28"/>
      <w:lang w:val="hu-HU" w:eastAsia="hu-HU"/>
    </w:rPr>
  </w:style>
  <w:style w:type="character" w:styleId="Kiemels">
    <w:name w:val="Emphasis"/>
    <w:qFormat/>
    <w:rsid w:val="003C057B"/>
    <w:rPr>
      <w:i/>
      <w:iCs/>
    </w:rPr>
  </w:style>
  <w:style w:type="character" w:customStyle="1" w:styleId="H1Char4">
    <w:name w:val="H1 Char4"/>
    <w:aliases w:val="Section Heading Char4,Fab-1 Char4,Head 1 Char4,Head 11 Char4,Head 12 Char4,Head 111 Char4,Head 13 Char4,Head 112 Char4,Head 14 Char4,Head 113 Char4,Head 15 Char4,Head 114 Char4,Head 16 Char4,Head 115 Char4,Head 17 Char4,Head 116 Char3"/>
    <w:rsid w:val="003C057B"/>
    <w:rPr>
      <w:rFonts w:ascii="Frutiger Linotype" w:hAnsi="Frutiger Linotype" w:cs="Frutiger Linotype"/>
      <w:b/>
      <w:bCs/>
      <w:kern w:val="28"/>
      <w:sz w:val="28"/>
      <w:szCs w:val="28"/>
      <w:lang w:val="hu-HU" w:eastAsia="hu-HU"/>
    </w:rPr>
  </w:style>
  <w:style w:type="paragraph" w:customStyle="1" w:styleId="Normal44">
    <w:name w:val="Normal 44"/>
    <w:basedOn w:val="Norml"/>
    <w:rsid w:val="003C057B"/>
    <w:pPr>
      <w:tabs>
        <w:tab w:val="num" w:pos="360"/>
        <w:tab w:val="left" w:pos="454"/>
        <w:tab w:val="left" w:pos="709"/>
        <w:tab w:val="left" w:pos="907"/>
      </w:tabs>
      <w:spacing w:after="120" w:line="280" w:lineRule="atLeast"/>
      <w:ind w:left="3459" w:hanging="2268"/>
      <w:jc w:val="both"/>
    </w:pPr>
    <w:rPr>
      <w:rFonts w:ascii="Arial" w:hAnsi="Arial" w:cs="Arial"/>
      <w:sz w:val="20"/>
      <w:szCs w:val="20"/>
    </w:rPr>
  </w:style>
  <w:style w:type="paragraph" w:customStyle="1" w:styleId="BodyText23FrutigerLinotype">
    <w:name w:val="Body Text 23 + Frutiger Linotype"/>
    <w:aliases w:val="Black,Justified,Left:  0 cm,Right:  -0,0..."/>
    <w:basedOn w:val="Norml"/>
    <w:rsid w:val="003C057B"/>
    <w:pPr>
      <w:tabs>
        <w:tab w:val="left" w:pos="0"/>
        <w:tab w:val="left" w:pos="1134"/>
      </w:tabs>
      <w:jc w:val="both"/>
    </w:pPr>
    <w:rPr>
      <w:rFonts w:ascii="Frutiger Linotype" w:hAnsi="Frutiger Linotype" w:cs="Frutiger Linotype"/>
      <w:sz w:val="20"/>
      <w:szCs w:val="20"/>
    </w:rPr>
  </w:style>
  <w:style w:type="paragraph" w:customStyle="1" w:styleId="BodyTextFrutigerLinotype">
    <w:name w:val="Body Text + Frutiger Linotype"/>
    <w:aliases w:val="10 pt"/>
    <w:basedOn w:val="Norml"/>
    <w:rsid w:val="003C057B"/>
    <w:pPr>
      <w:widowControl w:val="0"/>
      <w:spacing w:before="40" w:after="40"/>
      <w:jc w:val="both"/>
    </w:pPr>
    <w:rPr>
      <w:rFonts w:ascii="Frutiger Linotype" w:hAnsi="Frutiger Linotype" w:cs="Frutiger Linotype"/>
      <w:sz w:val="20"/>
      <w:szCs w:val="20"/>
    </w:rPr>
  </w:style>
  <w:style w:type="character" w:customStyle="1" w:styleId="msochangeprop0">
    <w:name w:val="msochangeprop"/>
    <w:rsid w:val="003C057B"/>
    <w:rPr>
      <w:color w:val="0000FF"/>
      <w:u w:val="single"/>
    </w:rPr>
  </w:style>
  <w:style w:type="paragraph" w:customStyle="1" w:styleId="bodytext2">
    <w:name w:val="bodytext2"/>
    <w:basedOn w:val="Norml"/>
    <w:rsid w:val="003C057B"/>
    <w:pPr>
      <w:ind w:left="360"/>
    </w:pPr>
    <w:rPr>
      <w:sz w:val="20"/>
      <w:szCs w:val="20"/>
    </w:rPr>
  </w:style>
  <w:style w:type="character" w:customStyle="1" w:styleId="intranetbold1">
    <w:name w:val="intranet_bold1"/>
    <w:uiPriority w:val="99"/>
    <w:rsid w:val="003C057B"/>
    <w:rPr>
      <w:b/>
      <w:bCs/>
    </w:rPr>
  </w:style>
  <w:style w:type="paragraph" w:customStyle="1" w:styleId="font5">
    <w:name w:val="font5"/>
    <w:basedOn w:val="Norml"/>
    <w:rsid w:val="003C057B"/>
    <w:pPr>
      <w:spacing w:before="100" w:beforeAutospacing="1" w:after="100" w:afterAutospacing="1"/>
    </w:pPr>
    <w:rPr>
      <w:sz w:val="32"/>
      <w:szCs w:val="32"/>
    </w:rPr>
  </w:style>
  <w:style w:type="paragraph" w:customStyle="1" w:styleId="xxnembold">
    <w:name w:val="x.x nem bold"/>
    <w:basedOn w:val="Norml"/>
    <w:rsid w:val="003C057B"/>
    <w:pPr>
      <w:tabs>
        <w:tab w:val="right" w:pos="8789"/>
      </w:tabs>
      <w:overflowPunct w:val="0"/>
      <w:autoSpaceDE w:val="0"/>
      <w:autoSpaceDN w:val="0"/>
      <w:adjustRightInd w:val="0"/>
      <w:textAlignment w:val="baseline"/>
    </w:pPr>
  </w:style>
  <w:style w:type="paragraph" w:customStyle="1" w:styleId="BodyText23">
    <w:name w:val="Body Text 23"/>
    <w:basedOn w:val="Norml"/>
    <w:rsid w:val="003C057B"/>
    <w:pPr>
      <w:ind w:left="284"/>
    </w:pPr>
    <w:rPr>
      <w:rFonts w:ascii="Frutiger Linotype" w:hAnsi="Frutiger Linotype" w:cs="Frutiger Linotype"/>
    </w:rPr>
  </w:style>
  <w:style w:type="paragraph" w:customStyle="1" w:styleId="Stlus">
    <w:name w:val="Stílus"/>
    <w:uiPriority w:val="99"/>
    <w:rsid w:val="003C057B"/>
    <w:pPr>
      <w:widowControl w:val="0"/>
      <w:autoSpaceDE w:val="0"/>
      <w:autoSpaceDN w:val="0"/>
      <w:adjustRightInd w:val="0"/>
      <w:spacing w:after="0" w:line="240" w:lineRule="auto"/>
    </w:pPr>
    <w:rPr>
      <w:rFonts w:ascii="Arial" w:eastAsia="Times New Roman" w:hAnsi="Arial" w:cs="Arial"/>
      <w:sz w:val="24"/>
      <w:szCs w:val="24"/>
      <w:lang w:eastAsia="hu-HU"/>
    </w:rPr>
  </w:style>
  <w:style w:type="character" w:customStyle="1" w:styleId="CharChar3">
    <w:name w:val="Char Char3"/>
    <w:basedOn w:val="Bekezdsalapbettpusa"/>
    <w:rsid w:val="003C057B"/>
  </w:style>
  <w:style w:type="paragraph" w:customStyle="1" w:styleId="norml100">
    <w:name w:val="norml10"/>
    <w:basedOn w:val="Norml"/>
    <w:rsid w:val="003C057B"/>
    <w:pPr>
      <w:spacing w:before="40" w:after="40"/>
      <w:jc w:val="both"/>
    </w:pPr>
  </w:style>
  <w:style w:type="paragraph" w:customStyle="1" w:styleId="Nincstrkz1">
    <w:name w:val="Nincs térköz1"/>
    <w:rsid w:val="003C057B"/>
    <w:pPr>
      <w:spacing w:after="0" w:line="240" w:lineRule="auto"/>
    </w:pPr>
    <w:rPr>
      <w:rFonts w:ascii="Calibri" w:eastAsia="Times New Roman" w:hAnsi="Calibri" w:cs="Calibri"/>
    </w:rPr>
  </w:style>
  <w:style w:type="paragraph" w:customStyle="1" w:styleId="BalloonText1">
    <w:name w:val="Balloon Text1"/>
    <w:basedOn w:val="Norml"/>
    <w:semiHidden/>
    <w:rsid w:val="003C057B"/>
    <w:rPr>
      <w:rFonts w:ascii="Tahoma" w:hAnsi="Tahoma" w:cs="Tahoma"/>
      <w:sz w:val="16"/>
      <w:szCs w:val="16"/>
      <w:lang w:val="en-GB" w:eastAsia="en-GB"/>
    </w:rPr>
  </w:style>
  <w:style w:type="paragraph" w:styleId="Nincstrkz">
    <w:name w:val="No Spacing"/>
    <w:uiPriority w:val="1"/>
    <w:qFormat/>
    <w:rsid w:val="003C057B"/>
    <w:pPr>
      <w:spacing w:after="0" w:line="240" w:lineRule="auto"/>
    </w:pPr>
    <w:rPr>
      <w:rFonts w:ascii="Calibri" w:eastAsia="Times New Roman" w:hAnsi="Calibri" w:cs="Calibri"/>
    </w:rPr>
  </w:style>
  <w:style w:type="paragraph" w:customStyle="1" w:styleId="Nincstrkz11">
    <w:name w:val="Nincs térköz11"/>
    <w:rsid w:val="003C057B"/>
    <w:pPr>
      <w:numPr>
        <w:ilvl w:val="1"/>
        <w:numId w:val="20"/>
      </w:numPr>
      <w:tabs>
        <w:tab w:val="clear" w:pos="576"/>
      </w:tabs>
      <w:spacing w:after="0" w:line="240" w:lineRule="auto"/>
      <w:ind w:left="0" w:firstLine="0"/>
    </w:pPr>
    <w:rPr>
      <w:rFonts w:ascii="Calibri" w:eastAsia="Times New Roman" w:hAnsi="Calibri" w:cs="Calibri"/>
    </w:rPr>
  </w:style>
  <w:style w:type="paragraph" w:customStyle="1" w:styleId="Stlus7">
    <w:name w:val="Stílus7"/>
    <w:basedOn w:val="Norml"/>
    <w:rsid w:val="003C057B"/>
    <w:pPr>
      <w:numPr>
        <w:ilvl w:val="1"/>
        <w:numId w:val="8"/>
      </w:numPr>
      <w:autoSpaceDE w:val="0"/>
      <w:autoSpaceDN w:val="0"/>
      <w:spacing w:before="360" w:after="720"/>
      <w:jc w:val="center"/>
      <w:outlineLvl w:val="1"/>
    </w:pPr>
    <w:rPr>
      <w:rFonts w:ascii="Frutiger Linotype" w:hAnsi="Frutiger Linotype" w:cs="Frutiger Linotype"/>
      <w:b/>
      <w:bCs/>
      <w:sz w:val="28"/>
      <w:szCs w:val="28"/>
    </w:rPr>
  </w:style>
  <w:style w:type="character" w:customStyle="1" w:styleId="E-mailStlus3491">
    <w:name w:val="E-mailStílus3491"/>
    <w:rsid w:val="003C057B"/>
    <w:rPr>
      <w:color w:val="000000"/>
    </w:rPr>
  </w:style>
  <w:style w:type="character" w:customStyle="1" w:styleId="H1Char3">
    <w:name w:val="H1 Char3"/>
    <w:aliases w:val="Section Heading Char3,Fab-1 Char3,Head 1 Char3,Head 11 Char3,Head 12 Char3,Head 111 Char3,Head 13 Char3,Head 112 Char3,Head 14 Char3,Head 113 Char3,Head 15 Char3,Head 114 Char3,Head 16 Char3,Head 115 Char3,Head 17 Char3,Head 116 Char2"/>
    <w:rsid w:val="003C057B"/>
    <w:rPr>
      <w:rFonts w:ascii="Frutiger Linotype" w:hAnsi="Frutiger Linotype" w:cs="Frutiger Linotype"/>
      <w:b/>
      <w:bCs/>
      <w:kern w:val="28"/>
      <w:sz w:val="28"/>
      <w:szCs w:val="28"/>
      <w:lang w:val="hu-HU" w:eastAsia="hu-HU"/>
    </w:rPr>
  </w:style>
  <w:style w:type="character" w:customStyle="1" w:styleId="CharChar31">
    <w:name w:val="Char Char31"/>
    <w:basedOn w:val="Bekezdsalapbettpusa"/>
    <w:rsid w:val="003C057B"/>
  </w:style>
  <w:style w:type="paragraph" w:customStyle="1" w:styleId="NoSpacing1">
    <w:name w:val="No Spacing1"/>
    <w:rsid w:val="003C057B"/>
    <w:pPr>
      <w:spacing w:after="0" w:line="240" w:lineRule="auto"/>
    </w:pPr>
    <w:rPr>
      <w:rFonts w:ascii="Calibri" w:eastAsia="Times New Roman" w:hAnsi="Calibri" w:cs="Calibri"/>
    </w:rPr>
  </w:style>
  <w:style w:type="paragraph" w:customStyle="1" w:styleId="CharCharCharCharCharChar">
    <w:name w:val="Char Char Char Char Char Char"/>
    <w:basedOn w:val="Norml"/>
    <w:rsid w:val="003C057B"/>
    <w:pPr>
      <w:spacing w:after="160" w:line="240" w:lineRule="exact"/>
    </w:pPr>
    <w:rPr>
      <w:rFonts w:ascii="Verdana" w:hAnsi="Verdana" w:cs="Verdana"/>
      <w:lang w:val="en-US" w:eastAsia="en-US"/>
    </w:rPr>
  </w:style>
  <w:style w:type="character" w:customStyle="1" w:styleId="E-mailStlus3551">
    <w:name w:val="E-mailStílus3551"/>
    <w:rsid w:val="003C057B"/>
    <w:rPr>
      <w:color w:val="000000"/>
    </w:rPr>
  </w:style>
  <w:style w:type="paragraph" w:customStyle="1" w:styleId="Szvegtrzs25">
    <w:name w:val="Szövegtörzs 25"/>
    <w:basedOn w:val="Norml"/>
    <w:uiPriority w:val="99"/>
    <w:rsid w:val="003C057B"/>
    <w:pPr>
      <w:ind w:left="360"/>
    </w:pPr>
    <w:rPr>
      <w:sz w:val="20"/>
      <w:szCs w:val="20"/>
    </w:rPr>
  </w:style>
  <w:style w:type="paragraph" w:customStyle="1" w:styleId="normaljustified">
    <w:name w:val="normaljustified"/>
    <w:basedOn w:val="Norml"/>
    <w:rsid w:val="003C057B"/>
    <w:pPr>
      <w:jc w:val="both"/>
    </w:pPr>
  </w:style>
  <w:style w:type="character" w:customStyle="1" w:styleId="WW8Num2z0">
    <w:name w:val="WW8Num2z0"/>
    <w:rsid w:val="003C057B"/>
    <w:rPr>
      <w:rFonts w:ascii="Symbol" w:hAnsi="Symbol"/>
    </w:rPr>
  </w:style>
  <w:style w:type="character" w:customStyle="1" w:styleId="WW8Num3z0">
    <w:name w:val="WW8Num3z0"/>
    <w:rsid w:val="003C057B"/>
    <w:rPr>
      <w:rFonts w:ascii="Symbol" w:hAnsi="Symbol"/>
    </w:rPr>
  </w:style>
  <w:style w:type="character" w:customStyle="1" w:styleId="WW8Num4z0">
    <w:name w:val="WW8Num4z0"/>
    <w:rsid w:val="003C057B"/>
    <w:rPr>
      <w:b/>
    </w:rPr>
  </w:style>
  <w:style w:type="character" w:customStyle="1" w:styleId="Absatz-Standardschriftart">
    <w:name w:val="Absatz-Standardschriftart"/>
    <w:rsid w:val="003C057B"/>
  </w:style>
  <w:style w:type="character" w:customStyle="1" w:styleId="WW8Num9z0">
    <w:name w:val="WW8Num9z0"/>
    <w:rsid w:val="003C057B"/>
    <w:rPr>
      <w:rFonts w:ascii="Symbol" w:hAnsi="Symbol"/>
    </w:rPr>
  </w:style>
  <w:style w:type="character" w:customStyle="1" w:styleId="WW8Num9z1">
    <w:name w:val="WW8Num9z1"/>
    <w:rsid w:val="003C057B"/>
    <w:rPr>
      <w:rFonts w:ascii="Courier New" w:hAnsi="Courier New" w:cs="Courier New"/>
    </w:rPr>
  </w:style>
  <w:style w:type="character" w:customStyle="1" w:styleId="WW8Num9z2">
    <w:name w:val="WW8Num9z2"/>
    <w:rsid w:val="003C057B"/>
    <w:rPr>
      <w:rFonts w:ascii="Wingdings" w:hAnsi="Wingdings"/>
    </w:rPr>
  </w:style>
  <w:style w:type="character" w:customStyle="1" w:styleId="WW8Num14z0">
    <w:name w:val="WW8Num14z0"/>
    <w:rsid w:val="003C057B"/>
    <w:rPr>
      <w:rFonts w:ascii="Symbol" w:hAnsi="Symbol"/>
    </w:rPr>
  </w:style>
  <w:style w:type="character" w:customStyle="1" w:styleId="WW8Num24z0">
    <w:name w:val="WW8Num24z0"/>
    <w:rsid w:val="003C057B"/>
    <w:rPr>
      <w:b/>
    </w:rPr>
  </w:style>
  <w:style w:type="character" w:customStyle="1" w:styleId="WW8Num27z1">
    <w:name w:val="WW8Num27z1"/>
    <w:rsid w:val="003C057B"/>
    <w:rPr>
      <w:rFonts w:ascii="Courier New" w:hAnsi="Courier New" w:cs="Courier New"/>
    </w:rPr>
  </w:style>
  <w:style w:type="character" w:customStyle="1" w:styleId="WW8Num27z2">
    <w:name w:val="WW8Num27z2"/>
    <w:rsid w:val="003C057B"/>
    <w:rPr>
      <w:rFonts w:ascii="Wingdings" w:hAnsi="Wingdings"/>
    </w:rPr>
  </w:style>
  <w:style w:type="character" w:customStyle="1" w:styleId="WW8Num27z3">
    <w:name w:val="WW8Num27z3"/>
    <w:rsid w:val="003C057B"/>
    <w:rPr>
      <w:rFonts w:ascii="Symbol" w:hAnsi="Symbol"/>
    </w:rPr>
  </w:style>
  <w:style w:type="character" w:customStyle="1" w:styleId="WW8Num28z0">
    <w:name w:val="WW8Num28z0"/>
    <w:rsid w:val="003C057B"/>
    <w:rPr>
      <w:rFonts w:ascii="Times New Roman" w:eastAsia="Times New Roman" w:hAnsi="Times New Roman" w:cs="Times New Roman"/>
    </w:rPr>
  </w:style>
  <w:style w:type="character" w:customStyle="1" w:styleId="WW8Num28z1">
    <w:name w:val="WW8Num28z1"/>
    <w:rsid w:val="003C057B"/>
    <w:rPr>
      <w:rFonts w:ascii="Courier New" w:hAnsi="Courier New" w:cs="Courier New"/>
    </w:rPr>
  </w:style>
  <w:style w:type="character" w:customStyle="1" w:styleId="WW8Num28z2">
    <w:name w:val="WW8Num28z2"/>
    <w:rsid w:val="003C057B"/>
    <w:rPr>
      <w:rFonts w:ascii="Wingdings" w:hAnsi="Wingdings"/>
    </w:rPr>
  </w:style>
  <w:style w:type="character" w:customStyle="1" w:styleId="WW8Num28z3">
    <w:name w:val="WW8Num28z3"/>
    <w:rsid w:val="003C057B"/>
    <w:rPr>
      <w:rFonts w:ascii="Symbol" w:hAnsi="Symbol"/>
    </w:rPr>
  </w:style>
  <w:style w:type="character" w:customStyle="1" w:styleId="WW8Num31z0">
    <w:name w:val="WW8Num31z0"/>
    <w:rsid w:val="003C057B"/>
    <w:rPr>
      <w:b/>
    </w:rPr>
  </w:style>
  <w:style w:type="character" w:customStyle="1" w:styleId="WW8Num32z0">
    <w:name w:val="WW8Num32z0"/>
    <w:rsid w:val="003C057B"/>
    <w:rPr>
      <w:rFonts w:ascii="Times New Roman" w:hAnsi="Times New Roman" w:cs="Times New Roman"/>
    </w:rPr>
  </w:style>
  <w:style w:type="character" w:customStyle="1" w:styleId="WW8Num32z1">
    <w:name w:val="WW8Num32z1"/>
    <w:rsid w:val="003C057B"/>
    <w:rPr>
      <w:rFonts w:ascii="Courier New" w:hAnsi="Courier New" w:cs="Courier New"/>
    </w:rPr>
  </w:style>
  <w:style w:type="character" w:customStyle="1" w:styleId="WW8Num32z2">
    <w:name w:val="WW8Num32z2"/>
    <w:rsid w:val="003C057B"/>
    <w:rPr>
      <w:rFonts w:ascii="Wingdings" w:hAnsi="Wingdings"/>
    </w:rPr>
  </w:style>
  <w:style w:type="character" w:customStyle="1" w:styleId="WW8Num32z3">
    <w:name w:val="WW8Num32z3"/>
    <w:rsid w:val="003C057B"/>
    <w:rPr>
      <w:rFonts w:ascii="Symbol" w:hAnsi="Symbol"/>
    </w:rPr>
  </w:style>
  <w:style w:type="character" w:customStyle="1" w:styleId="WW8Num38z0">
    <w:name w:val="WW8Num38z0"/>
    <w:rsid w:val="003C057B"/>
    <w:rPr>
      <w:rFonts w:ascii="Symbol" w:hAnsi="Symbol"/>
    </w:rPr>
  </w:style>
  <w:style w:type="character" w:customStyle="1" w:styleId="WW8Num38z1">
    <w:name w:val="WW8Num38z1"/>
    <w:rsid w:val="003C057B"/>
    <w:rPr>
      <w:rFonts w:ascii="Courier New" w:hAnsi="Courier New" w:cs="Courier New"/>
    </w:rPr>
  </w:style>
  <w:style w:type="character" w:customStyle="1" w:styleId="WW8Num38z2">
    <w:name w:val="WW8Num38z2"/>
    <w:rsid w:val="003C057B"/>
    <w:rPr>
      <w:rFonts w:ascii="Wingdings" w:hAnsi="Wingdings"/>
    </w:rPr>
  </w:style>
  <w:style w:type="character" w:customStyle="1" w:styleId="WW8NumSt14z0">
    <w:name w:val="WW8NumSt14z0"/>
    <w:rsid w:val="003C057B"/>
    <w:rPr>
      <w:rFonts w:ascii="Symbol" w:hAnsi="Symbol"/>
    </w:rPr>
  </w:style>
  <w:style w:type="character" w:customStyle="1" w:styleId="Bekezdsalapbettpusa1">
    <w:name w:val="Bekezdés alapbetűtípusa1"/>
    <w:rsid w:val="003C057B"/>
  </w:style>
  <w:style w:type="character" w:customStyle="1" w:styleId="CharChar20">
    <w:name w:val="Char Char2"/>
    <w:rsid w:val="003C057B"/>
    <w:rPr>
      <w:b/>
      <w:sz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3C057B"/>
    <w:rPr>
      <w:b/>
      <w:sz w:val="20"/>
    </w:rPr>
  </w:style>
  <w:style w:type="paragraph" w:customStyle="1" w:styleId="Cmsor">
    <w:name w:val="Címsor"/>
    <w:basedOn w:val="Norml"/>
    <w:next w:val="Szvegtrzs"/>
    <w:rsid w:val="003C057B"/>
    <w:pPr>
      <w:keepNext/>
      <w:suppressAutoHyphens/>
      <w:spacing w:before="240" w:after="120"/>
    </w:pPr>
    <w:rPr>
      <w:rFonts w:ascii="Arial" w:eastAsia="MS Mincho" w:hAnsi="Arial" w:cs="Tahoma"/>
      <w:sz w:val="28"/>
      <w:szCs w:val="28"/>
      <w:lang w:eastAsia="ar-SA"/>
    </w:rPr>
  </w:style>
  <w:style w:type="paragraph" w:customStyle="1" w:styleId="Felirat">
    <w:name w:val="Felirat"/>
    <w:basedOn w:val="Norml"/>
    <w:rsid w:val="003C057B"/>
    <w:pPr>
      <w:suppressLineNumbers/>
      <w:suppressAutoHyphens/>
      <w:spacing w:before="120" w:after="120"/>
    </w:pPr>
    <w:rPr>
      <w:rFonts w:cs="Tahoma"/>
      <w:i/>
      <w:iCs/>
      <w:lang w:eastAsia="ar-SA"/>
    </w:rPr>
  </w:style>
  <w:style w:type="paragraph" w:customStyle="1" w:styleId="Trgymutat">
    <w:name w:val="Tárgymutató"/>
    <w:basedOn w:val="Norml"/>
    <w:rsid w:val="003C057B"/>
    <w:pPr>
      <w:suppressLineNumbers/>
      <w:suppressAutoHyphens/>
    </w:pPr>
    <w:rPr>
      <w:rFonts w:cs="Tahoma"/>
      <w:sz w:val="26"/>
      <w:szCs w:val="20"/>
      <w:lang w:eastAsia="ar-SA"/>
    </w:rPr>
  </w:style>
  <w:style w:type="paragraph" w:customStyle="1" w:styleId="Article">
    <w:name w:val="Article"/>
    <w:basedOn w:val="Norml"/>
    <w:rsid w:val="003C057B"/>
    <w:pPr>
      <w:widowControl w:val="0"/>
      <w:suppressAutoHyphens/>
      <w:jc w:val="center"/>
    </w:pPr>
    <w:rPr>
      <w:b/>
      <w:szCs w:val="20"/>
      <w:lang w:val="en-US" w:eastAsia="ar-SA"/>
    </w:rPr>
  </w:style>
  <w:style w:type="paragraph" w:customStyle="1" w:styleId="NormalJustified0">
    <w:name w:val="Normal (Justified)"/>
    <w:basedOn w:val="Norml"/>
    <w:rsid w:val="003C057B"/>
    <w:pPr>
      <w:suppressAutoHyphens/>
      <w:jc w:val="both"/>
    </w:pPr>
    <w:rPr>
      <w:kern w:val="1"/>
      <w:szCs w:val="20"/>
      <w:lang w:val="en-US" w:eastAsia="ar-SA"/>
    </w:rPr>
  </w:style>
  <w:style w:type="paragraph" w:customStyle="1" w:styleId="Kerettartalom">
    <w:name w:val="Kerettartalom"/>
    <w:basedOn w:val="Szvegtrzs"/>
    <w:rsid w:val="003C057B"/>
    <w:pPr>
      <w:pBdr>
        <w:top w:val="none" w:sz="0" w:space="0" w:color="auto"/>
        <w:left w:val="none" w:sz="0" w:space="0" w:color="auto"/>
        <w:bottom w:val="none" w:sz="0" w:space="0" w:color="auto"/>
        <w:right w:val="none" w:sz="0" w:space="0" w:color="auto"/>
      </w:pBdr>
      <w:tabs>
        <w:tab w:val="clear" w:pos="567"/>
      </w:tabs>
      <w:suppressAutoHyphens/>
      <w:spacing w:after="120"/>
      <w:jc w:val="left"/>
    </w:pPr>
    <w:rPr>
      <w:b w:val="0"/>
      <w:bCs w:val="0"/>
      <w:i w:val="0"/>
      <w:iCs w:val="0"/>
      <w:color w:val="auto"/>
      <w:sz w:val="26"/>
      <w:szCs w:val="20"/>
      <w:lang w:eastAsia="ar-SA"/>
    </w:rPr>
  </w:style>
  <w:style w:type="paragraph" w:customStyle="1" w:styleId="Tblzattartalom">
    <w:name w:val="Táblázattartalom"/>
    <w:basedOn w:val="Norml"/>
    <w:rsid w:val="003C057B"/>
    <w:pPr>
      <w:suppressLineNumbers/>
      <w:suppressAutoHyphens/>
    </w:pPr>
    <w:rPr>
      <w:sz w:val="26"/>
      <w:szCs w:val="20"/>
      <w:lang w:eastAsia="ar-SA"/>
    </w:rPr>
  </w:style>
  <w:style w:type="paragraph" w:customStyle="1" w:styleId="Tblzatfejlc">
    <w:name w:val="Táblázatfejléc"/>
    <w:basedOn w:val="Tblzattartalom"/>
    <w:rsid w:val="003C057B"/>
    <w:pPr>
      <w:jc w:val="center"/>
    </w:pPr>
    <w:rPr>
      <w:b/>
      <w:bCs/>
    </w:rPr>
  </w:style>
  <w:style w:type="paragraph" w:customStyle="1" w:styleId="msolistparagraph0">
    <w:name w:val="msolistparagraph"/>
    <w:basedOn w:val="Norml"/>
    <w:rsid w:val="003C057B"/>
    <w:pPr>
      <w:ind w:left="720"/>
    </w:pPr>
    <w:rPr>
      <w:rFonts w:ascii="Calibri" w:hAnsi="Calibri"/>
      <w:sz w:val="22"/>
      <w:szCs w:val="22"/>
    </w:rPr>
  </w:style>
  <w:style w:type="paragraph" w:customStyle="1" w:styleId="Szvegtrzs26">
    <w:name w:val="Szövegtörzs 26"/>
    <w:basedOn w:val="Norml"/>
    <w:rsid w:val="003C057B"/>
    <w:pPr>
      <w:spacing w:before="120"/>
      <w:jc w:val="both"/>
    </w:pPr>
    <w:rPr>
      <w:color w:val="FF0000"/>
      <w:szCs w:val="20"/>
    </w:rPr>
  </w:style>
  <w:style w:type="paragraph" w:customStyle="1" w:styleId="Lbjegyzetszveg1">
    <w:name w:val="Lábjegyzetszöveg1"/>
    <w:basedOn w:val="Norml"/>
    <w:rsid w:val="003C057B"/>
    <w:pPr>
      <w:widowControl w:val="0"/>
      <w:suppressAutoHyphens/>
      <w:autoSpaceDE w:val="0"/>
      <w:jc w:val="both"/>
    </w:pPr>
    <w:rPr>
      <w:rFonts w:ascii="Frutiger Linotype" w:hAnsi="Frutiger Linotype"/>
      <w:sz w:val="20"/>
      <w:szCs w:val="20"/>
    </w:rPr>
  </w:style>
  <w:style w:type="paragraph" w:customStyle="1" w:styleId="Listaszerbekezds2">
    <w:name w:val="Listaszerű bekezdés2"/>
    <w:basedOn w:val="Norml"/>
    <w:rsid w:val="003C057B"/>
    <w:pPr>
      <w:widowControl w:val="0"/>
      <w:spacing w:before="40" w:after="40"/>
      <w:ind w:left="720"/>
      <w:contextualSpacing/>
      <w:jc w:val="both"/>
    </w:pPr>
    <w:rPr>
      <w:szCs w:val="20"/>
    </w:rPr>
  </w:style>
  <w:style w:type="paragraph" w:customStyle="1" w:styleId="font6">
    <w:name w:val="font6"/>
    <w:basedOn w:val="Norml"/>
    <w:rsid w:val="003C057B"/>
    <w:pPr>
      <w:spacing w:before="100" w:beforeAutospacing="1" w:after="100" w:afterAutospacing="1"/>
    </w:pPr>
    <w:rPr>
      <w:rFonts w:ascii="Arial" w:hAnsi="Arial" w:cs="Arial"/>
      <w:b/>
      <w:bCs/>
      <w:sz w:val="22"/>
      <w:szCs w:val="22"/>
    </w:rPr>
  </w:style>
  <w:style w:type="paragraph" w:customStyle="1" w:styleId="xl104">
    <w:name w:val="xl104"/>
    <w:basedOn w:val="Norml"/>
    <w:rsid w:val="003C057B"/>
    <w:pPr>
      <w:pBdr>
        <w:bottom w:val="single" w:sz="8" w:space="0" w:color="auto"/>
        <w:right w:val="single" w:sz="4" w:space="0" w:color="auto"/>
      </w:pBdr>
      <w:shd w:val="clear" w:color="000000" w:fill="CCFFCC"/>
      <w:spacing w:before="100" w:beforeAutospacing="1" w:after="100" w:afterAutospacing="1"/>
      <w:jc w:val="center"/>
    </w:pPr>
  </w:style>
  <w:style w:type="paragraph" w:customStyle="1" w:styleId="xl105">
    <w:name w:val="xl105"/>
    <w:basedOn w:val="Norml"/>
    <w:rsid w:val="003C057B"/>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6">
    <w:name w:val="xl106"/>
    <w:basedOn w:val="Norml"/>
    <w:rsid w:val="003C057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l"/>
    <w:rsid w:val="003C057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Norml"/>
    <w:rsid w:val="003C057B"/>
    <w:pPr>
      <w:pBdr>
        <w:top w:val="single" w:sz="8"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09">
    <w:name w:val="xl109"/>
    <w:basedOn w:val="Norml"/>
    <w:rsid w:val="003C057B"/>
    <w:pPr>
      <w:pBdr>
        <w:top w:val="single" w:sz="8" w:space="0" w:color="auto"/>
        <w:left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18"/>
      <w:szCs w:val="18"/>
    </w:rPr>
  </w:style>
  <w:style w:type="paragraph" w:customStyle="1" w:styleId="xl110">
    <w:name w:val="xl110"/>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1">
    <w:name w:val="xl111"/>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2">
    <w:name w:val="xl11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3">
    <w:name w:val="xl113"/>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4">
    <w:name w:val="xl114"/>
    <w:basedOn w:val="Norml"/>
    <w:rsid w:val="003C057B"/>
    <w:pPr>
      <w:pBdr>
        <w:top w:val="single" w:sz="8" w:space="0" w:color="auto"/>
        <w:left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5">
    <w:name w:val="xl115"/>
    <w:basedOn w:val="Norml"/>
    <w:rsid w:val="003C057B"/>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6">
    <w:name w:val="xl116"/>
    <w:basedOn w:val="Norml"/>
    <w:rsid w:val="003C057B"/>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l"/>
    <w:rsid w:val="003C057B"/>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8">
    <w:name w:val="xl118"/>
    <w:basedOn w:val="Norml"/>
    <w:rsid w:val="003C057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l"/>
    <w:rsid w:val="003C057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0">
    <w:name w:val="xl120"/>
    <w:basedOn w:val="Norml"/>
    <w:rsid w:val="003C057B"/>
    <w:pPr>
      <w:pBdr>
        <w:top w:val="single" w:sz="8"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1">
    <w:name w:val="xl121"/>
    <w:basedOn w:val="Norml"/>
    <w:rsid w:val="003C057B"/>
    <w:pPr>
      <w:pBdr>
        <w:top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2">
    <w:name w:val="xl12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3">
    <w:name w:val="xl123"/>
    <w:basedOn w:val="Norml"/>
    <w:rsid w:val="003C057B"/>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4">
    <w:name w:val="xl124"/>
    <w:basedOn w:val="Norml"/>
    <w:rsid w:val="003C057B"/>
    <w:pPr>
      <w:pBdr>
        <w:bottom w:val="single" w:sz="8"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25">
    <w:name w:val="xl125"/>
    <w:basedOn w:val="Norml"/>
    <w:rsid w:val="003C057B"/>
    <w:pPr>
      <w:pBdr>
        <w:bottom w:val="single" w:sz="8" w:space="0" w:color="auto"/>
      </w:pBdr>
      <w:spacing w:before="100" w:beforeAutospacing="1" w:after="100" w:afterAutospacing="1"/>
      <w:jc w:val="center"/>
      <w:textAlignment w:val="center"/>
    </w:pPr>
  </w:style>
  <w:style w:type="paragraph" w:customStyle="1" w:styleId="xl126">
    <w:name w:val="xl126"/>
    <w:basedOn w:val="Norml"/>
    <w:rsid w:val="003C057B"/>
    <w:pPr>
      <w:pBdr>
        <w:top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7">
    <w:name w:val="xl127"/>
    <w:basedOn w:val="Norml"/>
    <w:rsid w:val="003C057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8">
    <w:name w:val="xl128"/>
    <w:basedOn w:val="Norml"/>
    <w:rsid w:val="003C057B"/>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29">
    <w:name w:val="xl129"/>
    <w:basedOn w:val="Norml"/>
    <w:rsid w:val="003C057B"/>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0">
    <w:name w:val="xl130"/>
    <w:basedOn w:val="Norml"/>
    <w:rsid w:val="003C057B"/>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1">
    <w:name w:val="xl131"/>
    <w:basedOn w:val="Norml"/>
    <w:rsid w:val="003C057B"/>
    <w:pPr>
      <w:pBdr>
        <w:top w:val="single" w:sz="4"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2">
    <w:name w:val="xl132"/>
    <w:basedOn w:val="Norml"/>
    <w:rsid w:val="003C057B"/>
    <w:pPr>
      <w:pBdr>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3">
    <w:name w:val="xl133"/>
    <w:basedOn w:val="Norml"/>
    <w:rsid w:val="003C057B"/>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l"/>
    <w:rsid w:val="003C057B"/>
    <w:pPr>
      <w:pBdr>
        <w:top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5">
    <w:name w:val="xl135"/>
    <w:basedOn w:val="Norml"/>
    <w:rsid w:val="003C057B"/>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Norml"/>
    <w:rsid w:val="003C057B"/>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7">
    <w:name w:val="xl137"/>
    <w:basedOn w:val="Norml"/>
    <w:rsid w:val="003C057B"/>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8">
    <w:name w:val="xl138"/>
    <w:basedOn w:val="Norml"/>
    <w:rsid w:val="003C057B"/>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9">
    <w:name w:val="xl139"/>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0">
    <w:name w:val="xl140"/>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1">
    <w:name w:val="xl141"/>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2">
    <w:name w:val="xl14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3">
    <w:name w:val="xl143"/>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4">
    <w:name w:val="xl144"/>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5">
    <w:name w:val="xl145"/>
    <w:basedOn w:val="Norml"/>
    <w:rsid w:val="003C057B"/>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6">
    <w:name w:val="xl146"/>
    <w:basedOn w:val="Norml"/>
    <w:rsid w:val="003C057B"/>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7">
    <w:name w:val="xl147"/>
    <w:basedOn w:val="Norml"/>
    <w:rsid w:val="003C057B"/>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8">
    <w:name w:val="xl148"/>
    <w:basedOn w:val="Norml"/>
    <w:rsid w:val="003C057B"/>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49">
    <w:name w:val="xl149"/>
    <w:basedOn w:val="Norml"/>
    <w:rsid w:val="003C05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0">
    <w:name w:val="xl150"/>
    <w:basedOn w:val="Norml"/>
    <w:rsid w:val="003C057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51">
    <w:name w:val="xl151"/>
    <w:basedOn w:val="Norml"/>
    <w:rsid w:val="003C057B"/>
    <w:pPr>
      <w:pBdr>
        <w:top w:val="single" w:sz="8" w:space="0" w:color="auto"/>
        <w:left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2">
    <w:name w:val="xl152"/>
    <w:basedOn w:val="Norml"/>
    <w:rsid w:val="003C057B"/>
    <w:pPr>
      <w:pBdr>
        <w:top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3">
    <w:name w:val="xl153"/>
    <w:basedOn w:val="Norml"/>
    <w:rsid w:val="003C057B"/>
    <w:pPr>
      <w:pBdr>
        <w:top w:val="single" w:sz="8" w:space="0" w:color="auto"/>
      </w:pBdr>
      <w:spacing w:before="100" w:beforeAutospacing="1" w:after="100" w:afterAutospacing="1"/>
      <w:textAlignment w:val="center"/>
    </w:pPr>
  </w:style>
  <w:style w:type="paragraph" w:customStyle="1" w:styleId="xl154">
    <w:name w:val="xl154"/>
    <w:basedOn w:val="Norml"/>
    <w:rsid w:val="003C057B"/>
    <w:pPr>
      <w:pBdr>
        <w:top w:val="single" w:sz="8" w:space="0" w:color="auto"/>
        <w:right w:val="single" w:sz="8" w:space="0" w:color="auto"/>
      </w:pBdr>
      <w:spacing w:before="100" w:beforeAutospacing="1" w:after="100" w:afterAutospacing="1"/>
      <w:textAlignment w:val="center"/>
    </w:pPr>
  </w:style>
  <w:style w:type="paragraph" w:customStyle="1" w:styleId="xl155">
    <w:name w:val="xl155"/>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6">
    <w:name w:val="xl156"/>
    <w:basedOn w:val="Norml"/>
    <w:rsid w:val="003C057B"/>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7">
    <w:name w:val="xl157"/>
    <w:basedOn w:val="Norml"/>
    <w:rsid w:val="003C057B"/>
    <w:pPr>
      <w:pBdr>
        <w:top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8">
    <w:name w:val="xl158"/>
    <w:basedOn w:val="Norml"/>
    <w:rsid w:val="003C057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9">
    <w:name w:val="xl159"/>
    <w:basedOn w:val="Norml"/>
    <w:rsid w:val="003C057B"/>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60">
    <w:name w:val="xl160"/>
    <w:basedOn w:val="Norml"/>
    <w:rsid w:val="003C057B"/>
    <w:pPr>
      <w:pBdr>
        <w:top w:val="single" w:sz="8" w:space="0" w:color="auto"/>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1">
    <w:name w:val="xl161"/>
    <w:basedOn w:val="Norml"/>
    <w:rsid w:val="003C057B"/>
    <w:pPr>
      <w:pBdr>
        <w:top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2">
    <w:name w:val="xl162"/>
    <w:basedOn w:val="Norml"/>
    <w:rsid w:val="003C057B"/>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3">
    <w:name w:val="xl163"/>
    <w:basedOn w:val="Norml"/>
    <w:rsid w:val="003C057B"/>
    <w:pPr>
      <w:pBdr>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4">
    <w:name w:val="xl164"/>
    <w:basedOn w:val="Norml"/>
    <w:rsid w:val="003C057B"/>
    <w:pPr>
      <w:spacing w:before="100" w:beforeAutospacing="1" w:after="100" w:afterAutospacing="1"/>
      <w:jc w:val="center"/>
      <w:textAlignment w:val="center"/>
    </w:pPr>
    <w:rPr>
      <w:rFonts w:ascii="Arial" w:hAnsi="Arial" w:cs="Arial"/>
      <w:b/>
      <w:bCs/>
      <w:color w:val="333399"/>
    </w:rPr>
  </w:style>
  <w:style w:type="paragraph" w:customStyle="1" w:styleId="xl165">
    <w:name w:val="xl165"/>
    <w:basedOn w:val="Norml"/>
    <w:rsid w:val="003C057B"/>
    <w:pPr>
      <w:pBdr>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6">
    <w:name w:val="xl166"/>
    <w:basedOn w:val="Norml"/>
    <w:rsid w:val="003C057B"/>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7">
    <w:name w:val="xl167"/>
    <w:basedOn w:val="Norml"/>
    <w:rsid w:val="003C057B"/>
    <w:pPr>
      <w:pBdr>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8">
    <w:name w:val="xl168"/>
    <w:basedOn w:val="Norml"/>
    <w:rsid w:val="003C057B"/>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9">
    <w:name w:val="xl169"/>
    <w:basedOn w:val="Norml"/>
    <w:rsid w:val="003C057B"/>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70">
    <w:name w:val="xl170"/>
    <w:basedOn w:val="Norml"/>
    <w:rsid w:val="003C057B"/>
    <w:pPr>
      <w:numPr>
        <w:numId w:val="21"/>
      </w:numPr>
      <w:pBdr>
        <w:top w:val="single" w:sz="4" w:space="0" w:color="auto"/>
        <w:left w:val="single" w:sz="4" w:space="0" w:color="auto"/>
        <w:bottom w:val="single" w:sz="8" w:space="0" w:color="auto"/>
      </w:pBdr>
      <w:spacing w:before="100" w:beforeAutospacing="1" w:after="100" w:afterAutospacing="1"/>
      <w:ind w:left="0" w:firstLine="0"/>
      <w:textAlignment w:val="center"/>
    </w:pPr>
    <w:rPr>
      <w:rFonts w:ascii="Arial" w:hAnsi="Arial" w:cs="Arial"/>
      <w:b/>
      <w:bCs/>
      <w:sz w:val="18"/>
      <w:szCs w:val="18"/>
    </w:rPr>
  </w:style>
  <w:style w:type="paragraph" w:customStyle="1" w:styleId="Stlus20">
    <w:name w:val="Stílus2"/>
    <w:basedOn w:val="Cmsor1"/>
    <w:rsid w:val="003C057B"/>
    <w:pPr>
      <w:tabs>
        <w:tab w:val="num" w:pos="709"/>
      </w:tabs>
      <w:spacing w:before="240" w:after="60"/>
    </w:pPr>
    <w:rPr>
      <w:rFonts w:ascii="Cambria" w:hAnsi="Cambria"/>
      <w:bCs/>
      <w:i w:val="0"/>
      <w:color w:val="auto"/>
      <w:kern w:val="32"/>
      <w:sz w:val="32"/>
    </w:rPr>
  </w:style>
  <w:style w:type="paragraph" w:customStyle="1" w:styleId="Szvegtrzsbehzssal33">
    <w:name w:val="Szövegtörzs behúzással 33"/>
    <w:basedOn w:val="Norml"/>
    <w:rsid w:val="003C057B"/>
    <w:pPr>
      <w:overflowPunct w:val="0"/>
      <w:autoSpaceDE w:val="0"/>
      <w:autoSpaceDN w:val="0"/>
      <w:adjustRightInd w:val="0"/>
      <w:ind w:left="426"/>
      <w:jc w:val="both"/>
      <w:textAlignment w:val="baseline"/>
    </w:pPr>
    <w:rPr>
      <w:rFonts w:ascii="Frutiger Linotype" w:hAnsi="Frutiger Linotype"/>
    </w:rPr>
  </w:style>
  <w:style w:type="paragraph" w:styleId="Idzet">
    <w:name w:val="Quote"/>
    <w:basedOn w:val="Norml"/>
    <w:next w:val="Norml"/>
    <w:link w:val="IdzetChar"/>
    <w:qFormat/>
    <w:rsid w:val="003C057B"/>
    <w:rPr>
      <w:rFonts w:ascii="Frutiger Linotype" w:hAnsi="Frutiger Linotype"/>
      <w:i/>
      <w:iCs/>
      <w:color w:val="000000"/>
      <w:sz w:val="20"/>
      <w:szCs w:val="20"/>
    </w:rPr>
  </w:style>
  <w:style w:type="character" w:customStyle="1" w:styleId="IdzetChar">
    <w:name w:val="Idézet Char"/>
    <w:basedOn w:val="Bekezdsalapbettpusa"/>
    <w:link w:val="Idzet"/>
    <w:rsid w:val="003C057B"/>
    <w:rPr>
      <w:rFonts w:ascii="Frutiger Linotype" w:eastAsia="Times New Roman" w:hAnsi="Frutiger Linotype" w:cs="Times New Roman"/>
      <w:i/>
      <w:iCs/>
      <w:color w:val="000000"/>
      <w:sz w:val="20"/>
      <w:szCs w:val="20"/>
    </w:rPr>
  </w:style>
  <w:style w:type="paragraph" w:customStyle="1" w:styleId="Szvegtrzs260">
    <w:name w:val="Szövegtörzs 26"/>
    <w:basedOn w:val="Norml"/>
    <w:rsid w:val="003C057B"/>
    <w:pPr>
      <w:spacing w:before="120"/>
      <w:jc w:val="both"/>
    </w:pPr>
    <w:rPr>
      <w:color w:val="FF0000"/>
      <w:szCs w:val="20"/>
    </w:rPr>
  </w:style>
  <w:style w:type="paragraph" w:customStyle="1" w:styleId="Lbjegyzetszveg10">
    <w:name w:val="Lábjegyzetszöveg1"/>
    <w:basedOn w:val="Norml"/>
    <w:rsid w:val="003C057B"/>
    <w:pPr>
      <w:widowControl w:val="0"/>
      <w:suppressAutoHyphens/>
      <w:autoSpaceDE w:val="0"/>
      <w:jc w:val="both"/>
    </w:pPr>
    <w:rPr>
      <w:rFonts w:ascii="Frutiger Linotype" w:hAnsi="Frutiger Linotype"/>
      <w:sz w:val="20"/>
      <w:szCs w:val="20"/>
    </w:rPr>
  </w:style>
  <w:style w:type="table" w:customStyle="1" w:styleId="Rcsostblzat4">
    <w:name w:val="Rácsos táblázat4"/>
    <w:basedOn w:val="Normltblzat"/>
    <w:next w:val="Rcsostblzat"/>
    <w:rsid w:val="003C057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hivatkozs1">
    <w:name w:val="Lábjegyzet-hivatkozás1"/>
    <w:rsid w:val="003C057B"/>
    <w:rPr>
      <w:rFonts w:ascii="Times New Roman" w:hAnsi="Times New Roman" w:cs="Times New Roman"/>
      <w:sz w:val="16"/>
      <w:szCs w:val="16"/>
      <w:vertAlign w:val="superscript"/>
    </w:rPr>
  </w:style>
  <w:style w:type="paragraph" w:customStyle="1" w:styleId="Lbjegyzetszveg2">
    <w:name w:val="Lábjegyzetszöveg2"/>
    <w:basedOn w:val="Norml"/>
    <w:rsid w:val="003C057B"/>
    <w:pPr>
      <w:suppressAutoHyphens/>
    </w:pPr>
    <w:rPr>
      <w:rFonts w:ascii="Frutiger Linotype" w:hAnsi="Frutiger Linotype"/>
      <w:kern w:val="1"/>
      <w:sz w:val="20"/>
      <w:szCs w:val="20"/>
      <w:lang w:eastAsia="ar-SA"/>
    </w:rPr>
  </w:style>
  <w:style w:type="character" w:customStyle="1" w:styleId="Lbjegyzet-karakterek">
    <w:name w:val="Lábjegyzet-karakterek"/>
    <w:rsid w:val="003C057B"/>
    <w:rPr>
      <w:vertAlign w:val="superscript"/>
    </w:rPr>
  </w:style>
  <w:style w:type="numbering" w:customStyle="1" w:styleId="Nemlista11">
    <w:name w:val="Nem lista11"/>
    <w:next w:val="Nemlista"/>
    <w:uiPriority w:val="99"/>
    <w:semiHidden/>
    <w:unhideWhenUsed/>
    <w:rsid w:val="003C057B"/>
  </w:style>
  <w:style w:type="paragraph" w:customStyle="1" w:styleId="VersionRevokes">
    <w:name w:val="Version Revokes"/>
    <w:basedOn w:val="Norml"/>
    <w:uiPriority w:val="99"/>
    <w:rsid w:val="003C057B"/>
    <w:pPr>
      <w:jc w:val="center"/>
    </w:pPr>
    <w:rPr>
      <w:b/>
      <w:bCs/>
    </w:rPr>
  </w:style>
  <w:style w:type="paragraph" w:customStyle="1" w:styleId="rub10">
    <w:name w:val="rub1"/>
    <w:basedOn w:val="Norml"/>
    <w:uiPriority w:val="99"/>
    <w:rsid w:val="003C057B"/>
    <w:pPr>
      <w:jc w:val="both"/>
    </w:pPr>
    <w:rPr>
      <w:rFonts w:ascii="&amp;#39" w:hAnsi="&amp;#39" w:cs="&amp;#39"/>
      <w:b/>
      <w:bCs/>
      <w:smallCaps/>
    </w:rPr>
  </w:style>
  <w:style w:type="character" w:customStyle="1" w:styleId="vastagfelsorolas">
    <w:name w:val="vastag_felsorolas"/>
    <w:uiPriority w:val="99"/>
    <w:rsid w:val="003C057B"/>
  </w:style>
  <w:style w:type="paragraph" w:customStyle="1" w:styleId="normal10">
    <w:name w:val="normal1"/>
    <w:basedOn w:val="Norml"/>
    <w:uiPriority w:val="99"/>
    <w:rsid w:val="003C057B"/>
    <w:pPr>
      <w:jc w:val="both"/>
    </w:pPr>
  </w:style>
  <w:style w:type="table" w:customStyle="1" w:styleId="Rcsostblzat11">
    <w:name w:val="Rácsos táblázat11"/>
    <w:basedOn w:val="Normltblzat"/>
    <w:next w:val="Rcsostblzat"/>
    <w:uiPriority w:val="99"/>
    <w:rsid w:val="003C057B"/>
    <w:pPr>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1Char2">
    <w:name w:val="Cím Char1 Char2"/>
    <w:aliases w:val="Cím Char Char Char2"/>
    <w:uiPriority w:val="99"/>
    <w:rsid w:val="003C057B"/>
    <w:rPr>
      <w:rFonts w:ascii="Courier" w:hAnsi="Courier" w:cs="Courier"/>
      <w:b/>
      <w:bCs/>
      <w:caps/>
      <w:sz w:val="20"/>
      <w:szCs w:val="20"/>
      <w:lang w:eastAsia="hu-HU"/>
    </w:rPr>
  </w:style>
  <w:style w:type="table" w:customStyle="1" w:styleId="Rcsostblzat21">
    <w:name w:val="Rácsos táblázat21"/>
    <w:basedOn w:val="Normltblzat"/>
    <w:next w:val="Rcsostblzat"/>
    <w:rsid w:val="003C057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1">
    <w:name w:val="Lábjegyzet-szöveg Char1"/>
    <w:aliases w:val="Footnote Text Char Char1,Lábjegyzet-szöveg Char,Footnote Text Char Char,Lábjegyzetszöveg Char1 Char Char Char,Lábjegyzetszöveg Char Char Char Char Char,Char1 Char Char Char Char Char,Footnote Char Char Char Char Char"/>
    <w:uiPriority w:val="99"/>
    <w:rsid w:val="00852309"/>
    <w:rPr>
      <w:rFonts w:ascii="Frutiger Linotype" w:hAnsi="Frutiger Linotype" w:cs="Frutiger Linotype"/>
    </w:rPr>
  </w:style>
  <w:style w:type="paragraph" w:customStyle="1" w:styleId="kiemel1">
    <w:name w:val="kiemel1"/>
    <w:basedOn w:val="Norml"/>
    <w:rsid w:val="00B833AE"/>
    <w:pPr>
      <w:spacing w:before="480" w:after="120"/>
    </w:pPr>
    <w:rPr>
      <w:b/>
    </w:rPr>
  </w:style>
  <w:style w:type="paragraph" w:customStyle="1" w:styleId="tagolt">
    <w:name w:val="tagolt"/>
    <w:basedOn w:val="Norml"/>
    <w:rsid w:val="00B833AE"/>
    <w:pPr>
      <w:spacing w:before="120" w:after="120"/>
      <w:jc w:val="both"/>
    </w:pPr>
    <w:rPr>
      <w:bCs/>
    </w:rPr>
  </w:style>
  <w:style w:type="paragraph" w:customStyle="1" w:styleId="Leila">
    <w:name w:val="Leila"/>
    <w:basedOn w:val="Norml"/>
    <w:autoRedefine/>
    <w:rsid w:val="00B833AE"/>
    <w:rPr>
      <w:bCs/>
      <w:szCs w:val="20"/>
    </w:rPr>
  </w:style>
  <w:style w:type="paragraph" w:customStyle="1" w:styleId="szeral1">
    <w:name w:val="szeral1"/>
    <w:basedOn w:val="Norml"/>
    <w:rsid w:val="00B833AE"/>
    <w:pPr>
      <w:tabs>
        <w:tab w:val="right" w:pos="9000"/>
      </w:tabs>
      <w:spacing w:before="720"/>
    </w:pPr>
    <w:rPr>
      <w:bCs/>
    </w:rPr>
  </w:style>
  <w:style w:type="paragraph" w:customStyle="1" w:styleId="valaszt">
    <w:name w:val="valaszt"/>
    <w:basedOn w:val="tagolt"/>
    <w:rsid w:val="00B833AE"/>
    <w:pPr>
      <w:tabs>
        <w:tab w:val="num" w:pos="0"/>
        <w:tab w:val="left" w:pos="4536"/>
      </w:tabs>
      <w:ind w:left="1701" w:hanging="283"/>
    </w:pPr>
  </w:style>
  <w:style w:type="paragraph" w:customStyle="1" w:styleId="kiemel2">
    <w:name w:val="kiemel2"/>
    <w:basedOn w:val="kiemel1"/>
    <w:rsid w:val="00B833AE"/>
    <w:pPr>
      <w:spacing w:before="240"/>
    </w:pPr>
  </w:style>
  <w:style w:type="paragraph" w:customStyle="1" w:styleId="megr">
    <w:name w:val="megr"/>
    <w:basedOn w:val="kiemel2"/>
    <w:rsid w:val="00B833AE"/>
    <w:pPr>
      <w:tabs>
        <w:tab w:val="center" w:pos="1980"/>
      </w:tabs>
      <w:spacing w:before="0" w:after="0"/>
    </w:pPr>
    <w:rPr>
      <w:caps/>
    </w:rPr>
  </w:style>
  <w:style w:type="numbering" w:customStyle="1" w:styleId="Nemlista4">
    <w:name w:val="Nem lista4"/>
    <w:next w:val="Nemlista"/>
    <w:uiPriority w:val="99"/>
    <w:semiHidden/>
    <w:unhideWhenUsed/>
    <w:rsid w:val="0069559A"/>
  </w:style>
  <w:style w:type="character" w:customStyle="1" w:styleId="Internet-hivatkozs">
    <w:name w:val="Internet-hivatkozás"/>
    <w:rsid w:val="00D27216"/>
    <w:rPr>
      <w:color w:val="0000FF"/>
      <w:u w:val="single"/>
    </w:rPr>
  </w:style>
  <w:style w:type="paragraph" w:customStyle="1" w:styleId="TiszteltCm">
    <w:name w:val="Tisztelt Cím"/>
    <w:qFormat/>
    <w:rsid w:val="00D27216"/>
    <w:pPr>
      <w:widowControl w:val="0"/>
      <w:tabs>
        <w:tab w:val="left" w:pos="801"/>
      </w:tabs>
      <w:suppressAutoHyphens/>
      <w:autoSpaceDE w:val="0"/>
      <w:autoSpaceDN w:val="0"/>
      <w:adjustRightInd w:val="0"/>
      <w:spacing w:before="240" w:after="0"/>
      <w:textAlignment w:val="center"/>
    </w:pPr>
    <w:rPr>
      <w:rFonts w:ascii="Times" w:hAnsi="Times" w:cs="Times-Roman"/>
      <w:color w:val="000000" w:themeColor="text1"/>
      <w:sz w:val="24"/>
      <w:szCs w:val="24"/>
    </w:rPr>
  </w:style>
  <w:style w:type="paragraph" w:customStyle="1" w:styleId="Levlszveg">
    <w:name w:val="Levél szöveg"/>
    <w:qFormat/>
    <w:rsid w:val="00D27216"/>
    <w:pPr>
      <w:widowControl w:val="0"/>
      <w:tabs>
        <w:tab w:val="left" w:pos="801"/>
      </w:tabs>
      <w:suppressAutoHyphens/>
      <w:autoSpaceDE w:val="0"/>
      <w:autoSpaceDN w:val="0"/>
      <w:adjustRightInd w:val="0"/>
      <w:spacing w:after="0"/>
      <w:jc w:val="both"/>
      <w:textAlignment w:val="center"/>
    </w:pPr>
    <w:rPr>
      <w:rFonts w:ascii="Times" w:hAnsi="Times" w:cs="Times-Roman"/>
      <w:color w:val="000000" w:themeColor="text1"/>
      <w:sz w:val="24"/>
      <w:szCs w:val="24"/>
    </w:rPr>
  </w:style>
  <w:style w:type="paragraph" w:customStyle="1" w:styleId="Adatok">
    <w:name w:val="Adatok"/>
    <w:qFormat/>
    <w:rsid w:val="00D27216"/>
    <w:pPr>
      <w:spacing w:after="0" w:line="240" w:lineRule="auto"/>
    </w:pPr>
    <w:rPr>
      <w:rFonts w:ascii="Arial" w:hAnsi="Arial" w:cstheme="minorHAnsi"/>
      <w:noProof/>
      <w:color w:val="595959" w:themeColor="text1" w:themeTint="A6"/>
      <w:sz w:val="18"/>
      <w:szCs w:val="24"/>
      <w:lang w:eastAsia="hu-HU"/>
    </w:rPr>
  </w:style>
  <w:style w:type="paragraph" w:customStyle="1" w:styleId="Tiret0">
    <w:name w:val="Tiret 0"/>
    <w:basedOn w:val="Norml"/>
    <w:rsid w:val="00D27216"/>
    <w:pPr>
      <w:numPr>
        <w:numId w:val="48"/>
      </w:numPr>
      <w:spacing w:before="120" w:after="120"/>
      <w:jc w:val="both"/>
    </w:pPr>
    <w:rPr>
      <w:rFonts w:eastAsia="Calibri"/>
      <w:szCs w:val="22"/>
      <w:lang w:eastAsia="en-GB"/>
    </w:rPr>
  </w:style>
  <w:style w:type="paragraph" w:customStyle="1" w:styleId="Tiret1">
    <w:name w:val="Tiret 1"/>
    <w:basedOn w:val="Norml"/>
    <w:rsid w:val="00D27216"/>
    <w:pPr>
      <w:numPr>
        <w:numId w:val="49"/>
      </w:numPr>
      <w:spacing w:before="120" w:after="120"/>
      <w:jc w:val="both"/>
    </w:pPr>
    <w:rPr>
      <w:rFonts w:eastAsia="Calibri"/>
      <w:szCs w:val="22"/>
      <w:lang w:eastAsia="en-GB"/>
    </w:rPr>
  </w:style>
  <w:style w:type="paragraph" w:customStyle="1" w:styleId="NumPar1">
    <w:name w:val="NumPar 1"/>
    <w:basedOn w:val="Norml"/>
    <w:next w:val="Norml"/>
    <w:rsid w:val="00D27216"/>
    <w:pPr>
      <w:numPr>
        <w:numId w:val="50"/>
      </w:numPr>
      <w:spacing w:before="120" w:after="120"/>
      <w:jc w:val="both"/>
    </w:pPr>
    <w:rPr>
      <w:rFonts w:eastAsia="Calibri"/>
      <w:szCs w:val="22"/>
      <w:lang w:eastAsia="en-GB"/>
    </w:rPr>
  </w:style>
  <w:style w:type="paragraph" w:customStyle="1" w:styleId="NumPar2">
    <w:name w:val="NumPar 2"/>
    <w:basedOn w:val="Norml"/>
    <w:next w:val="Norml"/>
    <w:rsid w:val="00D27216"/>
    <w:pPr>
      <w:numPr>
        <w:ilvl w:val="1"/>
        <w:numId w:val="50"/>
      </w:numPr>
      <w:spacing w:before="120" w:after="120"/>
      <w:jc w:val="both"/>
    </w:pPr>
    <w:rPr>
      <w:rFonts w:eastAsia="Calibri"/>
      <w:szCs w:val="22"/>
      <w:lang w:eastAsia="en-GB"/>
    </w:rPr>
  </w:style>
  <w:style w:type="paragraph" w:customStyle="1" w:styleId="NumPar3">
    <w:name w:val="NumPar 3"/>
    <w:basedOn w:val="Norml"/>
    <w:next w:val="Norml"/>
    <w:rsid w:val="00D27216"/>
    <w:pPr>
      <w:numPr>
        <w:ilvl w:val="2"/>
        <w:numId w:val="50"/>
      </w:numPr>
      <w:spacing w:before="120" w:after="120"/>
      <w:jc w:val="both"/>
    </w:pPr>
    <w:rPr>
      <w:rFonts w:eastAsia="Calibri"/>
      <w:szCs w:val="22"/>
      <w:lang w:eastAsia="en-GB"/>
    </w:rPr>
  </w:style>
  <w:style w:type="paragraph" w:customStyle="1" w:styleId="NumPar4">
    <w:name w:val="NumPar 4"/>
    <w:basedOn w:val="Norml"/>
    <w:next w:val="Norml"/>
    <w:rsid w:val="00D27216"/>
    <w:pPr>
      <w:numPr>
        <w:ilvl w:val="3"/>
        <w:numId w:val="50"/>
      </w:numPr>
      <w:spacing w:before="120" w:after="120"/>
      <w:jc w:val="both"/>
    </w:pPr>
    <w:rPr>
      <w:rFonts w:eastAsia="Calibri"/>
      <w:szCs w:val="22"/>
      <w:lang w:eastAsia="en-GB"/>
    </w:rPr>
  </w:style>
  <w:style w:type="paragraph" w:customStyle="1" w:styleId="Annexetitre">
    <w:name w:val="Annexe titre"/>
    <w:basedOn w:val="Norml"/>
    <w:next w:val="Norml"/>
    <w:rsid w:val="00D27216"/>
    <w:pPr>
      <w:spacing w:before="120" w:after="120"/>
      <w:jc w:val="center"/>
    </w:pPr>
    <w:rPr>
      <w:rFonts w:eastAsia="Calibri"/>
      <w:b/>
      <w:szCs w:val="22"/>
      <w:u w:val="single"/>
      <w:lang w:eastAsia="en-GB"/>
    </w:rPr>
  </w:style>
  <w:style w:type="character" w:customStyle="1" w:styleId="DeltaViewInsertion">
    <w:name w:val="DeltaView Insertion"/>
    <w:rsid w:val="00D27216"/>
    <w:rPr>
      <w:b/>
      <w:bCs w:val="0"/>
      <w:i/>
      <w:iCs w:val="0"/>
      <w:spacing w:val="0"/>
      <w:lang w:val="hu-HU" w:eastAsia="hu-HU"/>
    </w:rPr>
  </w:style>
  <w:style w:type="paragraph" w:customStyle="1" w:styleId="ChapterTitle">
    <w:name w:val="ChapterTitle"/>
    <w:basedOn w:val="Norml"/>
    <w:next w:val="Norml"/>
    <w:rsid w:val="00D27216"/>
    <w:pPr>
      <w:keepNext/>
      <w:spacing w:before="120" w:after="360"/>
      <w:jc w:val="center"/>
    </w:pPr>
    <w:rPr>
      <w:rFonts w:eastAsia="Calibri"/>
      <w:b/>
      <w:sz w:val="32"/>
      <w:szCs w:val="22"/>
      <w:lang w:eastAsia="en-GB"/>
    </w:rPr>
  </w:style>
  <w:style w:type="paragraph" w:customStyle="1" w:styleId="Text1">
    <w:name w:val="Text 1"/>
    <w:basedOn w:val="Norml"/>
    <w:rsid w:val="00D27216"/>
    <w:pPr>
      <w:spacing w:before="120" w:after="120"/>
      <w:ind w:left="850"/>
      <w:jc w:val="both"/>
    </w:pPr>
    <w:rPr>
      <w:rFonts w:eastAsia="Calibri"/>
      <w:szCs w:val="22"/>
      <w:lang w:eastAsia="en-GB"/>
    </w:rPr>
  </w:style>
  <w:style w:type="paragraph" w:customStyle="1" w:styleId="SectionTitle">
    <w:name w:val="SectionTitle"/>
    <w:basedOn w:val="Norml"/>
    <w:next w:val="Cmsor1"/>
    <w:rsid w:val="00D27216"/>
    <w:pPr>
      <w:keepNext/>
      <w:spacing w:before="120" w:after="360"/>
      <w:jc w:val="center"/>
    </w:pPr>
    <w:rPr>
      <w:rFonts w:eastAsia="Calibri"/>
      <w:b/>
      <w:smallCaps/>
      <w:sz w:val="28"/>
      <w:szCs w:val="22"/>
      <w:lang w:eastAsia="en-GB"/>
    </w:rPr>
  </w:style>
  <w:style w:type="paragraph" w:customStyle="1" w:styleId="NormalBold">
    <w:name w:val="NormalBold"/>
    <w:basedOn w:val="Norml"/>
    <w:link w:val="NormalBoldChar"/>
    <w:rsid w:val="00D27216"/>
    <w:pPr>
      <w:widowControl w:val="0"/>
    </w:pPr>
    <w:rPr>
      <w:b/>
      <w:szCs w:val="20"/>
      <w:lang w:eastAsia="en-GB"/>
    </w:rPr>
  </w:style>
  <w:style w:type="character" w:customStyle="1" w:styleId="NormalBoldChar">
    <w:name w:val="NormalBold Char"/>
    <w:link w:val="NormalBold"/>
    <w:locked/>
    <w:rsid w:val="00D27216"/>
    <w:rPr>
      <w:rFonts w:ascii="Times New Roman" w:eastAsia="Times New Roman" w:hAnsi="Times New Roman" w:cs="Times New Roman"/>
      <w:b/>
      <w:sz w:val="24"/>
      <w:szCs w:val="20"/>
      <w:lang w:eastAsia="en-GB"/>
    </w:rPr>
  </w:style>
  <w:style w:type="paragraph" w:customStyle="1" w:styleId="NormalLeft">
    <w:name w:val="Normal Left"/>
    <w:basedOn w:val="Norml"/>
    <w:rsid w:val="00D27216"/>
    <w:pPr>
      <w:spacing w:before="120" w:after="120"/>
    </w:pPr>
    <w:rPr>
      <w:rFonts w:eastAsia="Calibri"/>
      <w:szCs w:val="22"/>
      <w:lang w:eastAsia="en-GB"/>
    </w:rPr>
  </w:style>
  <w:style w:type="paragraph" w:customStyle="1" w:styleId="Norml20">
    <w:name w:val="Normál2"/>
    <w:rsid w:val="00D27216"/>
    <w:pPr>
      <w:spacing w:after="0" w:line="240" w:lineRule="auto"/>
    </w:pPr>
    <w:rPr>
      <w:rFonts w:ascii="Times New Roman" w:eastAsia="ヒラギノ角ゴ Pro W3" w:hAnsi="Times New Roman" w:cs="Times New Roman"/>
      <w:color w:val="000000"/>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378">
      <w:bodyDiv w:val="1"/>
      <w:marLeft w:val="0"/>
      <w:marRight w:val="0"/>
      <w:marTop w:val="0"/>
      <w:marBottom w:val="0"/>
      <w:divBdr>
        <w:top w:val="none" w:sz="0" w:space="0" w:color="auto"/>
        <w:left w:val="none" w:sz="0" w:space="0" w:color="auto"/>
        <w:bottom w:val="none" w:sz="0" w:space="0" w:color="auto"/>
        <w:right w:val="none" w:sz="0" w:space="0" w:color="auto"/>
      </w:divBdr>
    </w:div>
    <w:div w:id="129055473">
      <w:bodyDiv w:val="1"/>
      <w:marLeft w:val="0"/>
      <w:marRight w:val="0"/>
      <w:marTop w:val="0"/>
      <w:marBottom w:val="0"/>
      <w:divBdr>
        <w:top w:val="none" w:sz="0" w:space="0" w:color="auto"/>
        <w:left w:val="none" w:sz="0" w:space="0" w:color="auto"/>
        <w:bottom w:val="none" w:sz="0" w:space="0" w:color="auto"/>
        <w:right w:val="none" w:sz="0" w:space="0" w:color="auto"/>
      </w:divBdr>
    </w:div>
    <w:div w:id="208884669">
      <w:bodyDiv w:val="1"/>
      <w:marLeft w:val="0"/>
      <w:marRight w:val="0"/>
      <w:marTop w:val="0"/>
      <w:marBottom w:val="0"/>
      <w:divBdr>
        <w:top w:val="none" w:sz="0" w:space="0" w:color="auto"/>
        <w:left w:val="none" w:sz="0" w:space="0" w:color="auto"/>
        <w:bottom w:val="none" w:sz="0" w:space="0" w:color="auto"/>
        <w:right w:val="none" w:sz="0" w:space="0" w:color="auto"/>
      </w:divBdr>
    </w:div>
    <w:div w:id="270359749">
      <w:bodyDiv w:val="1"/>
      <w:marLeft w:val="0"/>
      <w:marRight w:val="0"/>
      <w:marTop w:val="0"/>
      <w:marBottom w:val="0"/>
      <w:divBdr>
        <w:top w:val="none" w:sz="0" w:space="0" w:color="auto"/>
        <w:left w:val="none" w:sz="0" w:space="0" w:color="auto"/>
        <w:bottom w:val="none" w:sz="0" w:space="0" w:color="auto"/>
        <w:right w:val="none" w:sz="0" w:space="0" w:color="auto"/>
      </w:divBdr>
    </w:div>
    <w:div w:id="323240857">
      <w:bodyDiv w:val="1"/>
      <w:marLeft w:val="0"/>
      <w:marRight w:val="0"/>
      <w:marTop w:val="0"/>
      <w:marBottom w:val="0"/>
      <w:divBdr>
        <w:top w:val="none" w:sz="0" w:space="0" w:color="auto"/>
        <w:left w:val="none" w:sz="0" w:space="0" w:color="auto"/>
        <w:bottom w:val="none" w:sz="0" w:space="0" w:color="auto"/>
        <w:right w:val="none" w:sz="0" w:space="0" w:color="auto"/>
      </w:divBdr>
    </w:div>
    <w:div w:id="546645385">
      <w:bodyDiv w:val="1"/>
      <w:marLeft w:val="0"/>
      <w:marRight w:val="0"/>
      <w:marTop w:val="0"/>
      <w:marBottom w:val="0"/>
      <w:divBdr>
        <w:top w:val="none" w:sz="0" w:space="0" w:color="auto"/>
        <w:left w:val="none" w:sz="0" w:space="0" w:color="auto"/>
        <w:bottom w:val="none" w:sz="0" w:space="0" w:color="auto"/>
        <w:right w:val="none" w:sz="0" w:space="0" w:color="auto"/>
      </w:divBdr>
    </w:div>
    <w:div w:id="601230571">
      <w:bodyDiv w:val="1"/>
      <w:marLeft w:val="0"/>
      <w:marRight w:val="0"/>
      <w:marTop w:val="0"/>
      <w:marBottom w:val="0"/>
      <w:divBdr>
        <w:top w:val="none" w:sz="0" w:space="0" w:color="auto"/>
        <w:left w:val="none" w:sz="0" w:space="0" w:color="auto"/>
        <w:bottom w:val="none" w:sz="0" w:space="0" w:color="auto"/>
        <w:right w:val="none" w:sz="0" w:space="0" w:color="auto"/>
      </w:divBdr>
    </w:div>
    <w:div w:id="695348906">
      <w:bodyDiv w:val="1"/>
      <w:marLeft w:val="0"/>
      <w:marRight w:val="0"/>
      <w:marTop w:val="0"/>
      <w:marBottom w:val="0"/>
      <w:divBdr>
        <w:top w:val="none" w:sz="0" w:space="0" w:color="auto"/>
        <w:left w:val="none" w:sz="0" w:space="0" w:color="auto"/>
        <w:bottom w:val="none" w:sz="0" w:space="0" w:color="auto"/>
        <w:right w:val="none" w:sz="0" w:space="0" w:color="auto"/>
      </w:divBdr>
    </w:div>
    <w:div w:id="702246505">
      <w:bodyDiv w:val="1"/>
      <w:marLeft w:val="0"/>
      <w:marRight w:val="0"/>
      <w:marTop w:val="0"/>
      <w:marBottom w:val="0"/>
      <w:divBdr>
        <w:top w:val="none" w:sz="0" w:space="0" w:color="auto"/>
        <w:left w:val="none" w:sz="0" w:space="0" w:color="auto"/>
        <w:bottom w:val="none" w:sz="0" w:space="0" w:color="auto"/>
        <w:right w:val="none" w:sz="0" w:space="0" w:color="auto"/>
      </w:divBdr>
    </w:div>
    <w:div w:id="722753659">
      <w:bodyDiv w:val="1"/>
      <w:marLeft w:val="0"/>
      <w:marRight w:val="0"/>
      <w:marTop w:val="0"/>
      <w:marBottom w:val="0"/>
      <w:divBdr>
        <w:top w:val="none" w:sz="0" w:space="0" w:color="auto"/>
        <w:left w:val="none" w:sz="0" w:space="0" w:color="auto"/>
        <w:bottom w:val="none" w:sz="0" w:space="0" w:color="auto"/>
        <w:right w:val="none" w:sz="0" w:space="0" w:color="auto"/>
      </w:divBdr>
    </w:div>
    <w:div w:id="761142647">
      <w:bodyDiv w:val="1"/>
      <w:marLeft w:val="0"/>
      <w:marRight w:val="0"/>
      <w:marTop w:val="0"/>
      <w:marBottom w:val="0"/>
      <w:divBdr>
        <w:top w:val="none" w:sz="0" w:space="0" w:color="auto"/>
        <w:left w:val="none" w:sz="0" w:space="0" w:color="auto"/>
        <w:bottom w:val="none" w:sz="0" w:space="0" w:color="auto"/>
        <w:right w:val="none" w:sz="0" w:space="0" w:color="auto"/>
      </w:divBdr>
    </w:div>
    <w:div w:id="843323366">
      <w:bodyDiv w:val="1"/>
      <w:marLeft w:val="0"/>
      <w:marRight w:val="0"/>
      <w:marTop w:val="0"/>
      <w:marBottom w:val="0"/>
      <w:divBdr>
        <w:top w:val="none" w:sz="0" w:space="0" w:color="auto"/>
        <w:left w:val="none" w:sz="0" w:space="0" w:color="auto"/>
        <w:bottom w:val="none" w:sz="0" w:space="0" w:color="auto"/>
        <w:right w:val="none" w:sz="0" w:space="0" w:color="auto"/>
      </w:divBdr>
    </w:div>
    <w:div w:id="850871935">
      <w:bodyDiv w:val="1"/>
      <w:marLeft w:val="0"/>
      <w:marRight w:val="0"/>
      <w:marTop w:val="0"/>
      <w:marBottom w:val="0"/>
      <w:divBdr>
        <w:top w:val="none" w:sz="0" w:space="0" w:color="auto"/>
        <w:left w:val="none" w:sz="0" w:space="0" w:color="auto"/>
        <w:bottom w:val="none" w:sz="0" w:space="0" w:color="auto"/>
        <w:right w:val="none" w:sz="0" w:space="0" w:color="auto"/>
      </w:divBdr>
    </w:div>
    <w:div w:id="1013654570">
      <w:bodyDiv w:val="1"/>
      <w:marLeft w:val="0"/>
      <w:marRight w:val="0"/>
      <w:marTop w:val="0"/>
      <w:marBottom w:val="0"/>
      <w:divBdr>
        <w:top w:val="none" w:sz="0" w:space="0" w:color="auto"/>
        <w:left w:val="none" w:sz="0" w:space="0" w:color="auto"/>
        <w:bottom w:val="none" w:sz="0" w:space="0" w:color="auto"/>
        <w:right w:val="none" w:sz="0" w:space="0" w:color="auto"/>
      </w:divBdr>
    </w:div>
    <w:div w:id="1047148640">
      <w:bodyDiv w:val="1"/>
      <w:marLeft w:val="0"/>
      <w:marRight w:val="0"/>
      <w:marTop w:val="0"/>
      <w:marBottom w:val="0"/>
      <w:divBdr>
        <w:top w:val="none" w:sz="0" w:space="0" w:color="auto"/>
        <w:left w:val="none" w:sz="0" w:space="0" w:color="auto"/>
        <w:bottom w:val="none" w:sz="0" w:space="0" w:color="auto"/>
        <w:right w:val="none" w:sz="0" w:space="0" w:color="auto"/>
      </w:divBdr>
    </w:div>
    <w:div w:id="1090546219">
      <w:bodyDiv w:val="1"/>
      <w:marLeft w:val="0"/>
      <w:marRight w:val="0"/>
      <w:marTop w:val="0"/>
      <w:marBottom w:val="0"/>
      <w:divBdr>
        <w:top w:val="none" w:sz="0" w:space="0" w:color="auto"/>
        <w:left w:val="none" w:sz="0" w:space="0" w:color="auto"/>
        <w:bottom w:val="none" w:sz="0" w:space="0" w:color="auto"/>
        <w:right w:val="none" w:sz="0" w:space="0" w:color="auto"/>
      </w:divBdr>
    </w:div>
    <w:div w:id="1094472296">
      <w:bodyDiv w:val="1"/>
      <w:marLeft w:val="0"/>
      <w:marRight w:val="0"/>
      <w:marTop w:val="0"/>
      <w:marBottom w:val="0"/>
      <w:divBdr>
        <w:top w:val="none" w:sz="0" w:space="0" w:color="auto"/>
        <w:left w:val="none" w:sz="0" w:space="0" w:color="auto"/>
        <w:bottom w:val="none" w:sz="0" w:space="0" w:color="auto"/>
        <w:right w:val="none" w:sz="0" w:space="0" w:color="auto"/>
      </w:divBdr>
    </w:div>
    <w:div w:id="1247224642">
      <w:bodyDiv w:val="1"/>
      <w:marLeft w:val="0"/>
      <w:marRight w:val="0"/>
      <w:marTop w:val="0"/>
      <w:marBottom w:val="0"/>
      <w:divBdr>
        <w:top w:val="none" w:sz="0" w:space="0" w:color="auto"/>
        <w:left w:val="none" w:sz="0" w:space="0" w:color="auto"/>
        <w:bottom w:val="none" w:sz="0" w:space="0" w:color="auto"/>
        <w:right w:val="none" w:sz="0" w:space="0" w:color="auto"/>
      </w:divBdr>
    </w:div>
    <w:div w:id="1253778156">
      <w:bodyDiv w:val="1"/>
      <w:marLeft w:val="0"/>
      <w:marRight w:val="0"/>
      <w:marTop w:val="0"/>
      <w:marBottom w:val="0"/>
      <w:divBdr>
        <w:top w:val="none" w:sz="0" w:space="0" w:color="auto"/>
        <w:left w:val="none" w:sz="0" w:space="0" w:color="auto"/>
        <w:bottom w:val="none" w:sz="0" w:space="0" w:color="auto"/>
        <w:right w:val="none" w:sz="0" w:space="0" w:color="auto"/>
      </w:divBdr>
    </w:div>
    <w:div w:id="1306201431">
      <w:bodyDiv w:val="1"/>
      <w:marLeft w:val="0"/>
      <w:marRight w:val="0"/>
      <w:marTop w:val="0"/>
      <w:marBottom w:val="0"/>
      <w:divBdr>
        <w:top w:val="none" w:sz="0" w:space="0" w:color="auto"/>
        <w:left w:val="none" w:sz="0" w:space="0" w:color="auto"/>
        <w:bottom w:val="none" w:sz="0" w:space="0" w:color="auto"/>
        <w:right w:val="none" w:sz="0" w:space="0" w:color="auto"/>
      </w:divBdr>
    </w:div>
    <w:div w:id="1348287960">
      <w:bodyDiv w:val="1"/>
      <w:marLeft w:val="0"/>
      <w:marRight w:val="0"/>
      <w:marTop w:val="0"/>
      <w:marBottom w:val="0"/>
      <w:divBdr>
        <w:top w:val="none" w:sz="0" w:space="0" w:color="auto"/>
        <w:left w:val="none" w:sz="0" w:space="0" w:color="auto"/>
        <w:bottom w:val="none" w:sz="0" w:space="0" w:color="auto"/>
        <w:right w:val="none" w:sz="0" w:space="0" w:color="auto"/>
      </w:divBdr>
    </w:div>
    <w:div w:id="1467622314">
      <w:bodyDiv w:val="1"/>
      <w:marLeft w:val="0"/>
      <w:marRight w:val="0"/>
      <w:marTop w:val="0"/>
      <w:marBottom w:val="0"/>
      <w:divBdr>
        <w:top w:val="none" w:sz="0" w:space="0" w:color="auto"/>
        <w:left w:val="none" w:sz="0" w:space="0" w:color="auto"/>
        <w:bottom w:val="none" w:sz="0" w:space="0" w:color="auto"/>
        <w:right w:val="none" w:sz="0" w:space="0" w:color="auto"/>
      </w:divBdr>
    </w:div>
    <w:div w:id="1535654353">
      <w:bodyDiv w:val="1"/>
      <w:marLeft w:val="0"/>
      <w:marRight w:val="0"/>
      <w:marTop w:val="0"/>
      <w:marBottom w:val="0"/>
      <w:divBdr>
        <w:top w:val="none" w:sz="0" w:space="0" w:color="auto"/>
        <w:left w:val="none" w:sz="0" w:space="0" w:color="auto"/>
        <w:bottom w:val="none" w:sz="0" w:space="0" w:color="auto"/>
        <w:right w:val="none" w:sz="0" w:space="0" w:color="auto"/>
      </w:divBdr>
    </w:div>
    <w:div w:id="1595940954">
      <w:bodyDiv w:val="1"/>
      <w:marLeft w:val="0"/>
      <w:marRight w:val="0"/>
      <w:marTop w:val="0"/>
      <w:marBottom w:val="0"/>
      <w:divBdr>
        <w:top w:val="none" w:sz="0" w:space="0" w:color="auto"/>
        <w:left w:val="none" w:sz="0" w:space="0" w:color="auto"/>
        <w:bottom w:val="none" w:sz="0" w:space="0" w:color="auto"/>
        <w:right w:val="none" w:sz="0" w:space="0" w:color="auto"/>
      </w:divBdr>
    </w:div>
    <w:div w:id="1663436163">
      <w:bodyDiv w:val="1"/>
      <w:marLeft w:val="0"/>
      <w:marRight w:val="0"/>
      <w:marTop w:val="0"/>
      <w:marBottom w:val="0"/>
      <w:divBdr>
        <w:top w:val="none" w:sz="0" w:space="0" w:color="auto"/>
        <w:left w:val="none" w:sz="0" w:space="0" w:color="auto"/>
        <w:bottom w:val="none" w:sz="0" w:space="0" w:color="auto"/>
        <w:right w:val="none" w:sz="0" w:space="0" w:color="auto"/>
      </w:divBdr>
    </w:div>
    <w:div w:id="1874725602">
      <w:bodyDiv w:val="1"/>
      <w:marLeft w:val="0"/>
      <w:marRight w:val="0"/>
      <w:marTop w:val="0"/>
      <w:marBottom w:val="0"/>
      <w:divBdr>
        <w:top w:val="none" w:sz="0" w:space="0" w:color="auto"/>
        <w:left w:val="none" w:sz="0" w:space="0" w:color="auto"/>
        <w:bottom w:val="none" w:sz="0" w:space="0" w:color="auto"/>
        <w:right w:val="none" w:sz="0" w:space="0" w:color="auto"/>
      </w:divBdr>
    </w:div>
    <w:div w:id="1931043733">
      <w:bodyDiv w:val="1"/>
      <w:marLeft w:val="0"/>
      <w:marRight w:val="0"/>
      <w:marTop w:val="0"/>
      <w:marBottom w:val="0"/>
      <w:divBdr>
        <w:top w:val="none" w:sz="0" w:space="0" w:color="auto"/>
        <w:left w:val="none" w:sz="0" w:space="0" w:color="auto"/>
        <w:bottom w:val="none" w:sz="0" w:space="0" w:color="auto"/>
        <w:right w:val="none" w:sz="0" w:space="0" w:color="auto"/>
      </w:divBdr>
    </w:div>
    <w:div w:id="2036613670">
      <w:bodyDiv w:val="1"/>
      <w:marLeft w:val="0"/>
      <w:marRight w:val="0"/>
      <w:marTop w:val="0"/>
      <w:marBottom w:val="0"/>
      <w:divBdr>
        <w:top w:val="none" w:sz="0" w:space="0" w:color="auto"/>
        <w:left w:val="none" w:sz="0" w:space="0" w:color="auto"/>
        <w:bottom w:val="none" w:sz="0" w:space="0" w:color="auto"/>
        <w:right w:val="none" w:sz="0" w:space="0" w:color="auto"/>
      </w:divBdr>
    </w:div>
    <w:div w:id="204547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zrend.h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dp://1/A0400034.TV/3/"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E9401-95E7-4C0E-8E3A-FB120176E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17531</Words>
  <Characters>120971</Characters>
  <Application>Microsoft Office Word</Application>
  <DocSecurity>0</DocSecurity>
  <Lines>1008</Lines>
  <Paragraphs>276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c:creator>
  <cp:lastModifiedBy>molbea</cp:lastModifiedBy>
  <cp:revision>2</cp:revision>
  <cp:lastPrinted>2016-07-08T08:51:00Z</cp:lastPrinted>
  <dcterms:created xsi:type="dcterms:W3CDTF">2016-07-08T09:44:00Z</dcterms:created>
  <dcterms:modified xsi:type="dcterms:W3CDTF">2016-07-08T09:44:00Z</dcterms:modified>
</cp:coreProperties>
</file>