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7E4EF" w14:textId="3189222D" w:rsidR="00264CDD" w:rsidRDefault="00264CDD" w:rsidP="00BB0048">
      <w:pPr>
        <w:pStyle w:val="text"/>
        <w:jc w:val="both"/>
        <w:rPr>
          <w:rFonts w:ascii="Trebuchet MS" w:hAnsi="Trebuchet MS"/>
          <w:color w:val="242F62"/>
        </w:rPr>
      </w:pPr>
    </w:p>
    <w:p w14:paraId="74F0F183" w14:textId="5A6E19C6" w:rsidR="006F139F" w:rsidRDefault="006F139F" w:rsidP="00BB0048">
      <w:pPr>
        <w:pStyle w:val="text"/>
        <w:jc w:val="both"/>
        <w:rPr>
          <w:rFonts w:ascii="Trebuchet MS" w:hAnsi="Trebuchet MS"/>
          <w:color w:val="242F62"/>
        </w:rPr>
      </w:pPr>
    </w:p>
    <w:p w14:paraId="030FB7C5" w14:textId="77777777" w:rsidR="006F139F" w:rsidRPr="006F139F" w:rsidRDefault="006F139F" w:rsidP="006F139F">
      <w:pPr>
        <w:pStyle w:val="text"/>
        <w:jc w:val="center"/>
        <w:rPr>
          <w:rFonts w:ascii="Trebuchet MS" w:hAnsi="Trebuchet MS"/>
          <w:b/>
          <w:color w:val="242F62"/>
        </w:rPr>
      </w:pPr>
      <w:r w:rsidRPr="006F139F">
        <w:rPr>
          <w:rFonts w:ascii="Trebuchet MS" w:hAnsi="Trebuchet MS"/>
          <w:b/>
          <w:color w:val="242F62"/>
        </w:rPr>
        <w:t>FELHÍVÁS</w:t>
      </w:r>
    </w:p>
    <w:p w14:paraId="0D09A67C" w14:textId="77777777" w:rsidR="006F139F" w:rsidRPr="006F139F" w:rsidRDefault="006F139F" w:rsidP="006F139F">
      <w:pPr>
        <w:pStyle w:val="text"/>
        <w:jc w:val="both"/>
        <w:rPr>
          <w:rFonts w:ascii="Trebuchet MS" w:hAnsi="Trebuchet MS"/>
          <w:b/>
          <w:color w:val="242F62"/>
        </w:rPr>
      </w:pPr>
    </w:p>
    <w:p w14:paraId="46449314" w14:textId="77777777" w:rsidR="006F139F" w:rsidRPr="006F139F" w:rsidRDefault="006F139F" w:rsidP="006F139F">
      <w:pPr>
        <w:pStyle w:val="text"/>
        <w:jc w:val="center"/>
        <w:rPr>
          <w:rFonts w:ascii="Trebuchet MS" w:hAnsi="Trebuchet MS"/>
          <w:color w:val="242F62"/>
        </w:rPr>
      </w:pPr>
      <w:r w:rsidRPr="006F139F">
        <w:rPr>
          <w:rFonts w:ascii="Trebuchet MS" w:hAnsi="Trebuchet MS"/>
          <w:color w:val="242F62"/>
        </w:rPr>
        <w:t xml:space="preserve">A </w:t>
      </w:r>
      <w:r w:rsidRPr="006F139F">
        <w:rPr>
          <w:rFonts w:ascii="Trebuchet MS" w:hAnsi="Trebuchet MS"/>
          <w:b/>
          <w:color w:val="242F62"/>
        </w:rPr>
        <w:t xml:space="preserve">Semmelweis Egyetem </w:t>
      </w:r>
      <w:r w:rsidRPr="006F139F">
        <w:rPr>
          <w:rFonts w:ascii="Trebuchet MS" w:hAnsi="Trebuchet MS"/>
          <w:b/>
          <w:bCs/>
          <w:color w:val="242F62"/>
        </w:rPr>
        <w:t xml:space="preserve">Magatartástudományi Intézet </w:t>
      </w:r>
      <w:r w:rsidRPr="006F139F">
        <w:rPr>
          <w:rFonts w:ascii="Trebuchet MS" w:hAnsi="Trebuchet MS"/>
          <w:color w:val="242F62"/>
        </w:rPr>
        <w:t>szakmai vezetésével az</w:t>
      </w:r>
    </w:p>
    <w:p w14:paraId="4FCB414B" w14:textId="77777777" w:rsidR="006F139F" w:rsidRPr="006F139F" w:rsidRDefault="006F139F" w:rsidP="006F139F">
      <w:pPr>
        <w:pStyle w:val="text"/>
        <w:jc w:val="center"/>
        <w:rPr>
          <w:rFonts w:ascii="Trebuchet MS" w:hAnsi="Trebuchet MS"/>
          <w:color w:val="242F62"/>
        </w:rPr>
      </w:pPr>
      <w:r w:rsidRPr="006F139F">
        <w:rPr>
          <w:rFonts w:ascii="Trebuchet MS" w:hAnsi="Trebuchet MS"/>
          <w:b/>
          <w:color w:val="242F62"/>
        </w:rPr>
        <w:t>Ápolásvezetési és Szakdolgozói Oktatási Igazgatóság</w:t>
      </w:r>
      <w:r w:rsidRPr="006F139F">
        <w:rPr>
          <w:rFonts w:ascii="Trebuchet MS" w:hAnsi="Trebuchet MS"/>
          <w:color w:val="242F62"/>
        </w:rPr>
        <w:t xml:space="preserve"> kötelező szakmacsoportos</w:t>
      </w:r>
    </w:p>
    <w:p w14:paraId="4394BF66" w14:textId="77777777" w:rsidR="006F139F" w:rsidRPr="006F139F" w:rsidRDefault="006F139F" w:rsidP="006F139F">
      <w:pPr>
        <w:pStyle w:val="text"/>
        <w:jc w:val="center"/>
        <w:rPr>
          <w:rFonts w:ascii="Trebuchet MS" w:hAnsi="Trebuchet MS"/>
          <w:color w:val="242F62"/>
        </w:rPr>
      </w:pPr>
      <w:proofErr w:type="gramStart"/>
      <w:r w:rsidRPr="006F139F">
        <w:rPr>
          <w:rFonts w:ascii="Trebuchet MS" w:hAnsi="Trebuchet MS"/>
          <w:color w:val="242F62"/>
        </w:rPr>
        <w:t>továbbképzési</w:t>
      </w:r>
      <w:proofErr w:type="gramEnd"/>
      <w:r w:rsidRPr="006F139F">
        <w:rPr>
          <w:rFonts w:ascii="Trebuchet MS" w:hAnsi="Trebuchet MS"/>
          <w:color w:val="242F62"/>
        </w:rPr>
        <w:t xml:space="preserve"> tanfolyamot szervez egészségügyi szakdolgozók részére</w:t>
      </w:r>
    </w:p>
    <w:p w14:paraId="3C7F8E23" w14:textId="77777777" w:rsidR="006F139F" w:rsidRPr="006F139F" w:rsidRDefault="006F139F" w:rsidP="006F139F">
      <w:pPr>
        <w:pStyle w:val="text"/>
        <w:jc w:val="both"/>
        <w:rPr>
          <w:rFonts w:ascii="Trebuchet MS" w:hAnsi="Trebuchet MS"/>
          <w:color w:val="242F62"/>
        </w:rPr>
      </w:pPr>
    </w:p>
    <w:p w14:paraId="047CA5A4" w14:textId="77777777" w:rsidR="006F139F" w:rsidRPr="006F139F" w:rsidRDefault="006F139F" w:rsidP="006F139F">
      <w:pPr>
        <w:pStyle w:val="text"/>
        <w:jc w:val="center"/>
        <w:rPr>
          <w:rFonts w:ascii="Trebuchet MS" w:hAnsi="Trebuchet MS"/>
          <w:color w:val="242F62"/>
        </w:rPr>
      </w:pPr>
      <w:r w:rsidRPr="006F139F">
        <w:rPr>
          <w:rFonts w:ascii="Trebuchet MS" w:hAnsi="Trebuchet MS"/>
          <w:b/>
          <w:color w:val="242F62"/>
        </w:rPr>
        <w:t xml:space="preserve">„A segítő beszélgetés” </w:t>
      </w:r>
      <w:r w:rsidRPr="006F139F">
        <w:rPr>
          <w:rFonts w:ascii="Trebuchet MS" w:hAnsi="Trebuchet MS"/>
          <w:color w:val="242F62"/>
        </w:rPr>
        <w:t>címmel.</w:t>
      </w:r>
    </w:p>
    <w:p w14:paraId="3CEB3EA6" w14:textId="77777777" w:rsidR="006F139F" w:rsidRPr="006F139F" w:rsidRDefault="006F139F" w:rsidP="006F139F">
      <w:pPr>
        <w:pStyle w:val="text"/>
        <w:jc w:val="both"/>
        <w:rPr>
          <w:rFonts w:ascii="Trebuchet MS" w:hAnsi="Trebuchet MS"/>
          <w:color w:val="242F62"/>
        </w:rPr>
      </w:pPr>
    </w:p>
    <w:p w14:paraId="27CF3761" w14:textId="77777777" w:rsidR="006F139F" w:rsidRPr="006F139F" w:rsidRDefault="006F139F" w:rsidP="006F139F">
      <w:pPr>
        <w:pStyle w:val="text"/>
        <w:jc w:val="both"/>
        <w:rPr>
          <w:rFonts w:ascii="Trebuchet MS" w:hAnsi="Trebuchet MS"/>
          <w:color w:val="242F62"/>
        </w:rPr>
      </w:pPr>
      <w:r w:rsidRPr="006F139F">
        <w:rPr>
          <w:rFonts w:ascii="Trebuchet MS" w:hAnsi="Trebuchet MS"/>
          <w:b/>
          <w:i/>
          <w:color w:val="242F62"/>
        </w:rPr>
        <w:t xml:space="preserve">A továbbképzés formája: </w:t>
      </w:r>
      <w:r w:rsidRPr="006F139F">
        <w:rPr>
          <w:rFonts w:ascii="Trebuchet MS" w:hAnsi="Trebuchet MS"/>
          <w:color w:val="242F62"/>
        </w:rPr>
        <w:t>elméleti és gyakorlati</w:t>
      </w:r>
      <w:r w:rsidRPr="006F139F">
        <w:rPr>
          <w:rFonts w:ascii="Trebuchet MS" w:hAnsi="Trebuchet MS"/>
          <w:b/>
          <w:i/>
          <w:color w:val="242F62"/>
        </w:rPr>
        <w:t xml:space="preserve"> </w:t>
      </w:r>
      <w:r w:rsidRPr="006F139F">
        <w:rPr>
          <w:rFonts w:ascii="Trebuchet MS" w:hAnsi="Trebuchet MS"/>
          <w:color w:val="242F62"/>
        </w:rPr>
        <w:t>jelenléti oktatás</w:t>
      </w:r>
    </w:p>
    <w:p w14:paraId="538C4C3E" w14:textId="77777777" w:rsidR="006F139F" w:rsidRPr="006F139F" w:rsidRDefault="006F139F" w:rsidP="006F139F">
      <w:pPr>
        <w:pStyle w:val="text"/>
        <w:jc w:val="both"/>
        <w:rPr>
          <w:rFonts w:ascii="Trebuchet MS" w:hAnsi="Trebuchet MS"/>
          <w:b/>
          <w:i/>
          <w:color w:val="242F62"/>
        </w:rPr>
      </w:pPr>
    </w:p>
    <w:p w14:paraId="4855D5B8" w14:textId="77777777" w:rsidR="006F139F" w:rsidRPr="006F139F" w:rsidRDefault="006F139F" w:rsidP="006F139F">
      <w:pPr>
        <w:pStyle w:val="text"/>
        <w:jc w:val="both"/>
        <w:rPr>
          <w:rFonts w:ascii="Trebuchet MS" w:hAnsi="Trebuchet MS"/>
          <w:b/>
          <w:i/>
          <w:color w:val="242F62"/>
        </w:rPr>
      </w:pPr>
      <w:r w:rsidRPr="006F139F">
        <w:rPr>
          <w:rFonts w:ascii="Trebuchet MS" w:hAnsi="Trebuchet MS"/>
          <w:b/>
          <w:i/>
          <w:color w:val="242F62"/>
        </w:rPr>
        <w:t>A továbbképzés célcsoportjai/ szakmacsoportok:</w:t>
      </w:r>
    </w:p>
    <w:p w14:paraId="1FF4BC9A" w14:textId="77777777" w:rsidR="006F139F" w:rsidRPr="006F139F" w:rsidRDefault="006F139F" w:rsidP="006F139F">
      <w:pPr>
        <w:pStyle w:val="text"/>
        <w:jc w:val="both"/>
        <w:rPr>
          <w:rFonts w:ascii="Trebuchet MS" w:hAnsi="Trebuchet MS"/>
          <w:color w:val="242F62"/>
        </w:rPr>
      </w:pPr>
      <w:r w:rsidRPr="006F139F">
        <w:rPr>
          <w:rFonts w:ascii="Trebuchet MS" w:hAnsi="Trebuchet MS"/>
          <w:color w:val="242F62"/>
        </w:rPr>
        <w:t>1. Felnőtt ápolás és gondozás</w:t>
      </w:r>
      <w:r w:rsidRPr="006F139F">
        <w:rPr>
          <w:rFonts w:ascii="Trebuchet MS" w:hAnsi="Trebuchet MS"/>
          <w:color w:val="242F62"/>
        </w:rPr>
        <w:tab/>
      </w:r>
      <w:r w:rsidRPr="006F139F">
        <w:rPr>
          <w:rFonts w:ascii="Trebuchet MS" w:hAnsi="Trebuchet MS"/>
          <w:color w:val="242F62"/>
        </w:rPr>
        <w:tab/>
      </w:r>
      <w:r w:rsidRPr="006F139F">
        <w:rPr>
          <w:rFonts w:ascii="Trebuchet MS" w:hAnsi="Trebuchet MS"/>
          <w:color w:val="242F62"/>
        </w:rPr>
        <w:tab/>
        <w:t>12. Védőnői ellátás</w:t>
      </w:r>
    </w:p>
    <w:p w14:paraId="0AF421BC" w14:textId="77777777" w:rsidR="006F139F" w:rsidRPr="006F139F" w:rsidRDefault="006F139F" w:rsidP="006F139F">
      <w:pPr>
        <w:pStyle w:val="text"/>
        <w:jc w:val="both"/>
        <w:rPr>
          <w:rFonts w:ascii="Trebuchet MS" w:hAnsi="Trebuchet MS"/>
          <w:color w:val="242F62"/>
        </w:rPr>
      </w:pPr>
      <w:r w:rsidRPr="006F139F">
        <w:rPr>
          <w:rFonts w:ascii="Trebuchet MS" w:hAnsi="Trebuchet MS"/>
          <w:color w:val="242F62"/>
        </w:rPr>
        <w:t xml:space="preserve">2. </w:t>
      </w:r>
      <w:proofErr w:type="gramStart"/>
      <w:r w:rsidRPr="006F139F">
        <w:rPr>
          <w:rFonts w:ascii="Trebuchet MS" w:hAnsi="Trebuchet MS"/>
          <w:color w:val="242F62"/>
        </w:rPr>
        <w:t>Gyermek ápolás</w:t>
      </w:r>
      <w:proofErr w:type="gramEnd"/>
      <w:r w:rsidRPr="006F139F">
        <w:rPr>
          <w:rFonts w:ascii="Trebuchet MS" w:hAnsi="Trebuchet MS"/>
          <w:color w:val="242F62"/>
        </w:rPr>
        <w:t xml:space="preserve"> és gondozás</w:t>
      </w:r>
      <w:r w:rsidRPr="006F139F">
        <w:rPr>
          <w:rFonts w:ascii="Trebuchet MS" w:hAnsi="Trebuchet MS"/>
          <w:color w:val="242F62"/>
        </w:rPr>
        <w:tab/>
      </w:r>
      <w:r w:rsidRPr="006F139F">
        <w:rPr>
          <w:rFonts w:ascii="Trebuchet MS" w:hAnsi="Trebuchet MS"/>
          <w:color w:val="242F62"/>
        </w:rPr>
        <w:tab/>
      </w:r>
      <w:r w:rsidRPr="006F139F">
        <w:rPr>
          <w:rFonts w:ascii="Trebuchet MS" w:hAnsi="Trebuchet MS"/>
          <w:color w:val="242F62"/>
        </w:rPr>
        <w:tab/>
        <w:t>13. Közegészségügyi és népegészségügyi</w:t>
      </w:r>
      <w:r w:rsidRPr="006F139F">
        <w:rPr>
          <w:rFonts w:ascii="Trebuchet MS" w:hAnsi="Trebuchet MS"/>
          <w:color w:val="242F62"/>
        </w:rPr>
        <w:tab/>
      </w:r>
    </w:p>
    <w:p w14:paraId="52BEEF34" w14:textId="77777777" w:rsidR="006F139F" w:rsidRPr="006F139F" w:rsidRDefault="006F139F" w:rsidP="006F139F">
      <w:pPr>
        <w:pStyle w:val="text"/>
        <w:jc w:val="both"/>
        <w:rPr>
          <w:rFonts w:ascii="Trebuchet MS" w:hAnsi="Trebuchet MS"/>
          <w:color w:val="242F62"/>
        </w:rPr>
      </w:pPr>
      <w:r w:rsidRPr="006F139F">
        <w:rPr>
          <w:rFonts w:ascii="Trebuchet MS" w:hAnsi="Trebuchet MS"/>
          <w:color w:val="242F62"/>
        </w:rPr>
        <w:t xml:space="preserve">3. Sürgősségi ellátás </w:t>
      </w:r>
      <w:r w:rsidRPr="006F139F">
        <w:rPr>
          <w:rFonts w:ascii="Trebuchet MS" w:hAnsi="Trebuchet MS"/>
          <w:color w:val="242F62"/>
        </w:rPr>
        <w:tab/>
      </w:r>
      <w:r w:rsidRPr="006F139F">
        <w:rPr>
          <w:rFonts w:ascii="Trebuchet MS" w:hAnsi="Trebuchet MS"/>
          <w:color w:val="242F62"/>
        </w:rPr>
        <w:tab/>
      </w:r>
      <w:r w:rsidRPr="006F139F">
        <w:rPr>
          <w:rFonts w:ascii="Trebuchet MS" w:hAnsi="Trebuchet MS"/>
          <w:color w:val="242F62"/>
        </w:rPr>
        <w:tab/>
      </w:r>
      <w:r w:rsidRPr="006F139F">
        <w:rPr>
          <w:rFonts w:ascii="Trebuchet MS" w:hAnsi="Trebuchet MS"/>
          <w:color w:val="242F62"/>
        </w:rPr>
        <w:tab/>
        <w:t>15. Rehabilitációs és életvezetést támogató</w:t>
      </w:r>
      <w:r w:rsidRPr="006F139F">
        <w:rPr>
          <w:rFonts w:ascii="Trebuchet MS" w:hAnsi="Trebuchet MS"/>
          <w:color w:val="242F62"/>
        </w:rPr>
        <w:tab/>
      </w:r>
    </w:p>
    <w:p w14:paraId="01EB89CB" w14:textId="77777777" w:rsidR="006F139F" w:rsidRPr="006F139F" w:rsidRDefault="006F139F" w:rsidP="006F139F">
      <w:pPr>
        <w:pStyle w:val="text"/>
        <w:jc w:val="both"/>
        <w:rPr>
          <w:rFonts w:ascii="Trebuchet MS" w:hAnsi="Trebuchet MS"/>
          <w:color w:val="242F62"/>
        </w:rPr>
      </w:pPr>
      <w:r w:rsidRPr="006F139F">
        <w:rPr>
          <w:rFonts w:ascii="Trebuchet MS" w:hAnsi="Trebuchet MS"/>
          <w:color w:val="242F62"/>
        </w:rPr>
        <w:t>9. Mozgásterápia és fizioterápia</w:t>
      </w:r>
      <w:r w:rsidRPr="006F139F">
        <w:rPr>
          <w:rFonts w:ascii="Trebuchet MS" w:hAnsi="Trebuchet MS"/>
          <w:color w:val="242F62"/>
        </w:rPr>
        <w:tab/>
      </w:r>
      <w:r w:rsidRPr="006F139F">
        <w:rPr>
          <w:rFonts w:ascii="Trebuchet MS" w:hAnsi="Trebuchet MS"/>
          <w:color w:val="242F62"/>
        </w:rPr>
        <w:tab/>
      </w:r>
      <w:r w:rsidRPr="006F139F">
        <w:rPr>
          <w:rFonts w:ascii="Trebuchet MS" w:hAnsi="Trebuchet MS"/>
          <w:color w:val="242F62"/>
        </w:rPr>
        <w:tab/>
        <w:t xml:space="preserve">16. </w:t>
      </w:r>
      <w:proofErr w:type="spellStart"/>
      <w:r w:rsidRPr="006F139F">
        <w:rPr>
          <w:rFonts w:ascii="Trebuchet MS" w:hAnsi="Trebuchet MS"/>
          <w:color w:val="242F62"/>
        </w:rPr>
        <w:t>Dietetikai</w:t>
      </w:r>
      <w:proofErr w:type="spellEnd"/>
      <w:r w:rsidRPr="006F139F">
        <w:rPr>
          <w:rFonts w:ascii="Trebuchet MS" w:hAnsi="Trebuchet MS"/>
          <w:color w:val="242F62"/>
        </w:rPr>
        <w:tab/>
      </w:r>
    </w:p>
    <w:p w14:paraId="4411D370" w14:textId="77777777" w:rsidR="006F139F" w:rsidRPr="006F139F" w:rsidRDefault="006F139F" w:rsidP="006F139F">
      <w:pPr>
        <w:pStyle w:val="text"/>
        <w:jc w:val="both"/>
        <w:rPr>
          <w:rFonts w:ascii="Trebuchet MS" w:hAnsi="Trebuchet MS"/>
          <w:color w:val="242F62"/>
        </w:rPr>
      </w:pPr>
      <w:r w:rsidRPr="006F139F">
        <w:rPr>
          <w:rFonts w:ascii="Trebuchet MS" w:hAnsi="Trebuchet MS"/>
          <w:color w:val="242F62"/>
        </w:rPr>
        <w:t>10. Műtéti ellátás</w:t>
      </w:r>
      <w:r w:rsidRPr="006F139F">
        <w:rPr>
          <w:rFonts w:ascii="Trebuchet MS" w:hAnsi="Trebuchet MS"/>
          <w:color w:val="242F62"/>
        </w:rPr>
        <w:tab/>
      </w:r>
      <w:r w:rsidRPr="006F139F">
        <w:rPr>
          <w:rFonts w:ascii="Trebuchet MS" w:hAnsi="Trebuchet MS"/>
          <w:color w:val="242F62"/>
        </w:rPr>
        <w:tab/>
      </w:r>
      <w:r w:rsidRPr="006F139F">
        <w:rPr>
          <w:rFonts w:ascii="Trebuchet MS" w:hAnsi="Trebuchet MS"/>
          <w:color w:val="242F62"/>
        </w:rPr>
        <w:tab/>
      </w:r>
      <w:r w:rsidRPr="006F139F">
        <w:rPr>
          <w:rFonts w:ascii="Trebuchet MS" w:hAnsi="Trebuchet MS"/>
          <w:color w:val="242F62"/>
        </w:rPr>
        <w:tab/>
        <w:t xml:space="preserve">17. Természetgyógyászat  </w:t>
      </w:r>
      <w:r w:rsidRPr="006F139F">
        <w:rPr>
          <w:rFonts w:ascii="Trebuchet MS" w:hAnsi="Trebuchet MS"/>
          <w:color w:val="242F62"/>
        </w:rPr>
        <w:tab/>
      </w:r>
    </w:p>
    <w:p w14:paraId="7AE94D59" w14:textId="77777777" w:rsidR="006F139F" w:rsidRPr="006F139F" w:rsidRDefault="006F139F" w:rsidP="006F139F">
      <w:pPr>
        <w:pStyle w:val="text"/>
        <w:jc w:val="both"/>
        <w:rPr>
          <w:rFonts w:ascii="Trebuchet MS" w:hAnsi="Trebuchet MS"/>
          <w:color w:val="242F62"/>
        </w:rPr>
      </w:pPr>
      <w:r w:rsidRPr="006F139F">
        <w:rPr>
          <w:rFonts w:ascii="Trebuchet MS" w:hAnsi="Trebuchet MS"/>
          <w:color w:val="242F62"/>
        </w:rPr>
        <w:t>11. Szülészeti ellátás</w:t>
      </w:r>
      <w:r w:rsidRPr="006F139F">
        <w:rPr>
          <w:rFonts w:ascii="Trebuchet MS" w:hAnsi="Trebuchet MS"/>
          <w:color w:val="242F62"/>
        </w:rPr>
        <w:tab/>
      </w:r>
      <w:r w:rsidRPr="006F139F">
        <w:rPr>
          <w:rFonts w:ascii="Trebuchet MS" w:hAnsi="Trebuchet MS"/>
          <w:color w:val="242F62"/>
        </w:rPr>
        <w:tab/>
      </w:r>
      <w:r w:rsidRPr="006F139F">
        <w:rPr>
          <w:rFonts w:ascii="Trebuchet MS" w:hAnsi="Trebuchet MS"/>
          <w:color w:val="242F62"/>
        </w:rPr>
        <w:tab/>
      </w:r>
      <w:r w:rsidRPr="006F139F">
        <w:rPr>
          <w:rFonts w:ascii="Trebuchet MS" w:hAnsi="Trebuchet MS"/>
          <w:color w:val="242F62"/>
        </w:rPr>
        <w:tab/>
      </w:r>
      <w:r w:rsidRPr="006F139F">
        <w:rPr>
          <w:rFonts w:ascii="Trebuchet MS" w:hAnsi="Trebuchet MS"/>
          <w:color w:val="242F62"/>
        </w:rPr>
        <w:tab/>
      </w:r>
      <w:r w:rsidRPr="006F139F">
        <w:rPr>
          <w:rFonts w:ascii="Trebuchet MS" w:hAnsi="Trebuchet MS"/>
          <w:color w:val="242F62"/>
        </w:rPr>
        <w:tab/>
      </w:r>
      <w:r w:rsidRPr="006F139F">
        <w:rPr>
          <w:rFonts w:ascii="Trebuchet MS" w:hAnsi="Trebuchet MS"/>
          <w:color w:val="242F62"/>
        </w:rPr>
        <w:tab/>
      </w:r>
      <w:r w:rsidRPr="006F139F">
        <w:rPr>
          <w:rFonts w:ascii="Trebuchet MS" w:hAnsi="Trebuchet MS"/>
          <w:color w:val="242F62"/>
        </w:rPr>
        <w:tab/>
      </w:r>
    </w:p>
    <w:p w14:paraId="6349421F" w14:textId="77777777" w:rsidR="006F139F" w:rsidRPr="006F139F" w:rsidRDefault="006F139F" w:rsidP="006F139F">
      <w:pPr>
        <w:pStyle w:val="text"/>
        <w:jc w:val="both"/>
        <w:rPr>
          <w:rFonts w:ascii="Trebuchet MS" w:hAnsi="Trebuchet MS"/>
          <w:color w:val="242F62"/>
        </w:rPr>
      </w:pPr>
      <w:r w:rsidRPr="006F139F">
        <w:rPr>
          <w:rFonts w:ascii="Trebuchet MS" w:hAnsi="Trebuchet MS"/>
          <w:color w:val="242F62"/>
        </w:rPr>
        <w:tab/>
      </w:r>
      <w:r w:rsidRPr="006F139F">
        <w:rPr>
          <w:rFonts w:ascii="Trebuchet MS" w:hAnsi="Trebuchet MS"/>
          <w:color w:val="242F62"/>
        </w:rPr>
        <w:tab/>
      </w:r>
      <w:r w:rsidRPr="006F139F">
        <w:rPr>
          <w:rFonts w:ascii="Trebuchet MS" w:hAnsi="Trebuchet MS"/>
          <w:color w:val="242F62"/>
        </w:rPr>
        <w:tab/>
      </w:r>
      <w:r w:rsidRPr="006F139F">
        <w:rPr>
          <w:rFonts w:ascii="Trebuchet MS" w:hAnsi="Trebuchet MS"/>
          <w:color w:val="242F62"/>
        </w:rPr>
        <w:tab/>
        <w:t xml:space="preserve"> </w:t>
      </w:r>
    </w:p>
    <w:p w14:paraId="0C7A8398" w14:textId="77777777" w:rsidR="006F139F" w:rsidRPr="006F139F" w:rsidRDefault="006F139F" w:rsidP="006F139F">
      <w:pPr>
        <w:pStyle w:val="text"/>
        <w:jc w:val="both"/>
        <w:rPr>
          <w:rFonts w:ascii="Trebuchet MS" w:hAnsi="Trebuchet MS"/>
          <w:b/>
          <w:i/>
          <w:color w:val="242F62"/>
        </w:rPr>
      </w:pPr>
      <w:r w:rsidRPr="006F139F">
        <w:rPr>
          <w:rFonts w:ascii="Trebuchet MS" w:hAnsi="Trebuchet MS"/>
          <w:b/>
          <w:i/>
          <w:color w:val="242F62"/>
        </w:rPr>
        <w:t>A továbbképzés szakmai tartalma és előadói:</w:t>
      </w:r>
    </w:p>
    <w:p w14:paraId="53171A03" w14:textId="77777777" w:rsidR="006F139F" w:rsidRPr="006F139F" w:rsidRDefault="006F139F" w:rsidP="006F139F">
      <w:pPr>
        <w:pStyle w:val="text"/>
        <w:jc w:val="both"/>
        <w:rPr>
          <w:rFonts w:ascii="Trebuchet MS" w:hAnsi="Trebuchet MS"/>
          <w:color w:val="242F62"/>
        </w:rPr>
      </w:pPr>
    </w:p>
    <w:p w14:paraId="384DBCFB" w14:textId="77777777" w:rsidR="006F139F" w:rsidRPr="006F139F" w:rsidRDefault="006F139F" w:rsidP="006F139F">
      <w:pPr>
        <w:pStyle w:val="text"/>
        <w:jc w:val="both"/>
        <w:rPr>
          <w:rFonts w:ascii="Trebuchet MS" w:hAnsi="Trebuchet MS"/>
          <w:b/>
          <w:i/>
          <w:color w:val="242F62"/>
        </w:rPr>
      </w:pPr>
      <w:r w:rsidRPr="006F139F">
        <w:rPr>
          <w:rFonts w:ascii="Trebuchet MS" w:hAnsi="Trebuchet MS"/>
          <w:color w:val="242F62"/>
        </w:rPr>
        <w:t>Előadó: Dr. Kollár János</w:t>
      </w:r>
    </w:p>
    <w:p w14:paraId="1957C57F" w14:textId="41C71008" w:rsidR="006F139F" w:rsidRPr="006F139F" w:rsidRDefault="006F139F" w:rsidP="006F139F">
      <w:pPr>
        <w:pStyle w:val="text"/>
        <w:jc w:val="both"/>
        <w:rPr>
          <w:rFonts w:ascii="Trebuchet MS" w:hAnsi="Trebuchet MS"/>
          <w:color w:val="242F62"/>
        </w:rPr>
      </w:pPr>
      <w:r w:rsidRPr="006F139F">
        <w:rPr>
          <w:rFonts w:ascii="Trebuchet MS" w:hAnsi="Trebuchet MS"/>
          <w:color w:val="242F62"/>
        </w:rPr>
        <w:tab/>
      </w:r>
      <w:r w:rsidRPr="006F139F">
        <w:rPr>
          <w:rFonts w:ascii="Trebuchet MS" w:hAnsi="Trebuchet MS"/>
          <w:color w:val="242F62"/>
        </w:rPr>
        <w:tab/>
      </w:r>
      <w:r w:rsidRPr="006F139F">
        <w:rPr>
          <w:rFonts w:ascii="Trebuchet MS" w:hAnsi="Trebuchet MS"/>
          <w:color w:val="242F62"/>
        </w:rPr>
        <w:tab/>
      </w:r>
      <w:r w:rsidR="00DC7483">
        <w:rPr>
          <w:rFonts w:ascii="Trebuchet MS" w:hAnsi="Trebuchet MS"/>
          <w:color w:val="242F62"/>
        </w:rPr>
        <w:tab/>
      </w:r>
      <w:r w:rsidRPr="006F139F">
        <w:rPr>
          <w:rFonts w:ascii="Trebuchet MS" w:hAnsi="Trebuchet MS"/>
          <w:color w:val="242F62"/>
        </w:rPr>
        <w:t>- A segítő beszélgetés elmélete</w:t>
      </w:r>
    </w:p>
    <w:p w14:paraId="57406A95" w14:textId="0CBED781" w:rsidR="006F139F" w:rsidRPr="006F139F" w:rsidRDefault="006F139F" w:rsidP="006F139F">
      <w:pPr>
        <w:pStyle w:val="text"/>
        <w:jc w:val="both"/>
        <w:rPr>
          <w:rFonts w:ascii="Trebuchet MS" w:hAnsi="Trebuchet MS"/>
          <w:color w:val="242F62"/>
        </w:rPr>
      </w:pPr>
      <w:r w:rsidRPr="006F139F">
        <w:rPr>
          <w:rFonts w:ascii="Trebuchet MS" w:hAnsi="Trebuchet MS"/>
          <w:color w:val="242F62"/>
        </w:rPr>
        <w:tab/>
      </w:r>
      <w:r w:rsidRPr="006F139F">
        <w:rPr>
          <w:rFonts w:ascii="Trebuchet MS" w:hAnsi="Trebuchet MS"/>
          <w:color w:val="242F62"/>
        </w:rPr>
        <w:tab/>
      </w:r>
      <w:r w:rsidRPr="006F139F">
        <w:rPr>
          <w:rFonts w:ascii="Trebuchet MS" w:hAnsi="Trebuchet MS"/>
          <w:color w:val="242F62"/>
        </w:rPr>
        <w:tab/>
      </w:r>
      <w:r w:rsidR="00DC7483">
        <w:rPr>
          <w:rFonts w:ascii="Trebuchet MS" w:hAnsi="Trebuchet MS"/>
          <w:color w:val="242F62"/>
        </w:rPr>
        <w:tab/>
      </w:r>
      <w:r w:rsidRPr="006F139F">
        <w:rPr>
          <w:rFonts w:ascii="Trebuchet MS" w:hAnsi="Trebuchet MS"/>
          <w:color w:val="242F62"/>
        </w:rPr>
        <w:t>- A segítő kapcsolatot támogató tényezők</w:t>
      </w:r>
    </w:p>
    <w:p w14:paraId="5D45C0FA" w14:textId="105E261D" w:rsidR="006F139F" w:rsidRPr="006F139F" w:rsidRDefault="006F139F" w:rsidP="006F139F">
      <w:pPr>
        <w:pStyle w:val="text"/>
        <w:jc w:val="both"/>
        <w:rPr>
          <w:rFonts w:ascii="Trebuchet MS" w:hAnsi="Trebuchet MS"/>
          <w:color w:val="242F62"/>
        </w:rPr>
      </w:pPr>
      <w:r w:rsidRPr="006F139F">
        <w:rPr>
          <w:rFonts w:ascii="Trebuchet MS" w:hAnsi="Trebuchet MS"/>
          <w:color w:val="242F62"/>
        </w:rPr>
        <w:tab/>
      </w:r>
      <w:r w:rsidRPr="006F139F">
        <w:rPr>
          <w:rFonts w:ascii="Trebuchet MS" w:hAnsi="Trebuchet MS"/>
          <w:color w:val="242F62"/>
        </w:rPr>
        <w:tab/>
      </w:r>
      <w:r w:rsidRPr="006F139F">
        <w:rPr>
          <w:rFonts w:ascii="Trebuchet MS" w:hAnsi="Trebuchet MS"/>
          <w:color w:val="242F62"/>
        </w:rPr>
        <w:tab/>
      </w:r>
      <w:r w:rsidR="00DC7483">
        <w:rPr>
          <w:rFonts w:ascii="Trebuchet MS" w:hAnsi="Trebuchet MS"/>
          <w:color w:val="242F62"/>
        </w:rPr>
        <w:tab/>
      </w:r>
      <w:r w:rsidRPr="006F139F">
        <w:rPr>
          <w:rFonts w:ascii="Trebuchet MS" w:hAnsi="Trebuchet MS"/>
          <w:color w:val="242F62"/>
        </w:rPr>
        <w:t>- A segítő beszélgetés technikája</w:t>
      </w:r>
    </w:p>
    <w:p w14:paraId="58091168" w14:textId="77777777" w:rsidR="006F139F" w:rsidRPr="006F139F" w:rsidRDefault="006F139F" w:rsidP="006F139F">
      <w:pPr>
        <w:pStyle w:val="text"/>
        <w:jc w:val="both"/>
        <w:rPr>
          <w:rFonts w:ascii="Trebuchet MS" w:hAnsi="Trebuchet MS"/>
          <w:color w:val="242F62"/>
        </w:rPr>
      </w:pPr>
    </w:p>
    <w:p w14:paraId="6EEDB3C5" w14:textId="54950E4D" w:rsidR="006F139F" w:rsidRPr="006F139F" w:rsidRDefault="006F139F" w:rsidP="006F139F">
      <w:pPr>
        <w:pStyle w:val="text"/>
        <w:rPr>
          <w:rFonts w:ascii="Trebuchet MS" w:hAnsi="Trebuchet MS"/>
          <w:color w:val="242F62"/>
        </w:rPr>
      </w:pPr>
      <w:r w:rsidRPr="006F139F">
        <w:rPr>
          <w:rFonts w:ascii="Trebuchet MS" w:hAnsi="Trebuchet MS"/>
          <w:color w:val="242F62"/>
        </w:rPr>
        <w:t xml:space="preserve">Előadó: </w:t>
      </w:r>
      <w:r w:rsidR="001966AD">
        <w:rPr>
          <w:rFonts w:ascii="Trebuchet MS" w:hAnsi="Trebuchet MS"/>
          <w:color w:val="242F62"/>
        </w:rPr>
        <w:t>Mátyus P</w:t>
      </w:r>
      <w:bookmarkStart w:id="0" w:name="_GoBack"/>
      <w:bookmarkEnd w:id="0"/>
      <w:r w:rsidR="001966AD">
        <w:rPr>
          <w:rFonts w:ascii="Trebuchet MS" w:hAnsi="Trebuchet MS"/>
          <w:color w:val="242F62"/>
        </w:rPr>
        <w:t>éter</w:t>
      </w:r>
      <w:r w:rsidRPr="006F139F">
        <w:rPr>
          <w:rFonts w:ascii="Trebuchet MS" w:hAnsi="Trebuchet MS"/>
          <w:color w:val="242F62"/>
        </w:rPr>
        <w:t xml:space="preserve"> </w:t>
      </w:r>
      <w:r w:rsidRPr="006F139F">
        <w:rPr>
          <w:rFonts w:ascii="Trebuchet MS" w:hAnsi="Trebuchet MS"/>
          <w:color w:val="242F62"/>
        </w:rPr>
        <w:tab/>
      </w:r>
      <w:r w:rsidR="00DC7483">
        <w:rPr>
          <w:rFonts w:ascii="Trebuchet MS" w:hAnsi="Trebuchet MS"/>
          <w:color w:val="242F62"/>
        </w:rPr>
        <w:tab/>
      </w:r>
      <w:r w:rsidRPr="006F139F">
        <w:rPr>
          <w:rFonts w:ascii="Trebuchet MS" w:hAnsi="Trebuchet MS"/>
          <w:color w:val="242F62"/>
        </w:rPr>
        <w:t xml:space="preserve">- Az </w:t>
      </w:r>
      <w:proofErr w:type="gramStart"/>
      <w:r w:rsidRPr="006F139F">
        <w:rPr>
          <w:rFonts w:ascii="Trebuchet MS" w:hAnsi="Trebuchet MS"/>
          <w:color w:val="242F62"/>
        </w:rPr>
        <w:t>aktuális</w:t>
      </w:r>
      <w:proofErr w:type="gramEnd"/>
      <w:r w:rsidRPr="006F139F">
        <w:rPr>
          <w:rFonts w:ascii="Trebuchet MS" w:hAnsi="Trebuchet MS"/>
          <w:color w:val="242F62"/>
        </w:rPr>
        <w:t xml:space="preserve"> nemzetközi ajánlásoknak megfelelő eszköz nélküli </w:t>
      </w:r>
      <w:r w:rsidRPr="006F139F">
        <w:rPr>
          <w:rFonts w:ascii="Trebuchet MS" w:hAnsi="Trebuchet MS"/>
          <w:color w:val="242F62"/>
        </w:rPr>
        <w:tab/>
      </w:r>
      <w:r w:rsidRPr="006F139F">
        <w:rPr>
          <w:rFonts w:ascii="Trebuchet MS" w:hAnsi="Trebuchet MS"/>
          <w:color w:val="242F62"/>
        </w:rPr>
        <w:tab/>
      </w:r>
      <w:r w:rsidRPr="006F139F">
        <w:rPr>
          <w:rFonts w:ascii="Trebuchet MS" w:hAnsi="Trebuchet MS"/>
          <w:color w:val="242F62"/>
        </w:rPr>
        <w:tab/>
      </w:r>
      <w:r w:rsidRPr="006F139F">
        <w:rPr>
          <w:rFonts w:ascii="Trebuchet MS" w:hAnsi="Trebuchet MS"/>
          <w:color w:val="242F62"/>
        </w:rPr>
        <w:tab/>
      </w:r>
      <w:r w:rsidR="00DC7483">
        <w:rPr>
          <w:rFonts w:ascii="Trebuchet MS" w:hAnsi="Trebuchet MS"/>
          <w:color w:val="242F62"/>
        </w:rPr>
        <w:tab/>
      </w:r>
      <w:proofErr w:type="spellStart"/>
      <w:r w:rsidRPr="006F139F">
        <w:rPr>
          <w:rFonts w:ascii="Trebuchet MS" w:hAnsi="Trebuchet MS"/>
          <w:color w:val="242F62"/>
        </w:rPr>
        <w:t>újraélesztés</w:t>
      </w:r>
      <w:proofErr w:type="spellEnd"/>
      <w:r w:rsidRPr="006F139F">
        <w:rPr>
          <w:rFonts w:ascii="Trebuchet MS" w:hAnsi="Trebuchet MS"/>
          <w:color w:val="242F62"/>
        </w:rPr>
        <w:t xml:space="preserve"> (BLS)/ Reanimáció</w:t>
      </w:r>
    </w:p>
    <w:p w14:paraId="30168979" w14:textId="77777777" w:rsidR="006F139F" w:rsidRPr="006F139F" w:rsidRDefault="006F139F" w:rsidP="006F139F">
      <w:pPr>
        <w:pStyle w:val="text"/>
        <w:jc w:val="both"/>
        <w:rPr>
          <w:rFonts w:ascii="Trebuchet MS" w:hAnsi="Trebuchet MS"/>
          <w:b/>
          <w:i/>
          <w:color w:val="242F62"/>
        </w:rPr>
      </w:pPr>
    </w:p>
    <w:p w14:paraId="11FCA161" w14:textId="77777777" w:rsidR="006F139F" w:rsidRDefault="006F139F" w:rsidP="006F139F">
      <w:pPr>
        <w:pStyle w:val="text"/>
        <w:jc w:val="both"/>
        <w:rPr>
          <w:rFonts w:ascii="Trebuchet MS" w:hAnsi="Trebuchet MS"/>
          <w:b/>
          <w:i/>
          <w:color w:val="242F62"/>
        </w:rPr>
      </w:pPr>
      <w:r w:rsidRPr="006F139F">
        <w:rPr>
          <w:rFonts w:ascii="Trebuchet MS" w:hAnsi="Trebuchet MS"/>
          <w:b/>
          <w:i/>
          <w:color w:val="242F62"/>
        </w:rPr>
        <w:t xml:space="preserve">A továbbképzés szervezője </w:t>
      </w:r>
    </w:p>
    <w:p w14:paraId="6BA4B900" w14:textId="1FDA3A55" w:rsidR="006F139F" w:rsidRPr="006F139F" w:rsidRDefault="006F139F" w:rsidP="006F139F">
      <w:pPr>
        <w:pStyle w:val="text"/>
        <w:jc w:val="both"/>
        <w:rPr>
          <w:rFonts w:ascii="Trebuchet MS" w:hAnsi="Trebuchet MS"/>
          <w:b/>
          <w:color w:val="242F62"/>
        </w:rPr>
      </w:pPr>
      <w:proofErr w:type="gramStart"/>
      <w:r w:rsidRPr="006F139F">
        <w:rPr>
          <w:rFonts w:ascii="Trebuchet MS" w:hAnsi="Trebuchet MS"/>
          <w:b/>
          <w:i/>
          <w:color w:val="242F62"/>
        </w:rPr>
        <w:t>és</w:t>
      </w:r>
      <w:proofErr w:type="gramEnd"/>
      <w:r w:rsidRPr="006F139F">
        <w:rPr>
          <w:rFonts w:ascii="Trebuchet MS" w:hAnsi="Trebuchet MS"/>
          <w:b/>
          <w:i/>
          <w:color w:val="242F62"/>
        </w:rPr>
        <w:t xml:space="preserve"> elérhetősége</w:t>
      </w:r>
      <w:r w:rsidRPr="006F139F">
        <w:rPr>
          <w:rFonts w:ascii="Trebuchet MS" w:hAnsi="Trebuchet MS"/>
          <w:b/>
          <w:color w:val="242F62"/>
        </w:rPr>
        <w:t xml:space="preserve">: </w:t>
      </w:r>
    </w:p>
    <w:p w14:paraId="295A313C" w14:textId="106578DC" w:rsidR="006F139F" w:rsidRPr="006F139F" w:rsidRDefault="006F139F" w:rsidP="006F139F">
      <w:pPr>
        <w:pStyle w:val="text"/>
        <w:jc w:val="both"/>
        <w:rPr>
          <w:rFonts w:ascii="Trebuchet MS" w:hAnsi="Trebuchet MS"/>
          <w:b/>
          <w:color w:val="242F62"/>
        </w:rPr>
      </w:pPr>
      <w:r w:rsidRPr="006F139F">
        <w:rPr>
          <w:rFonts w:ascii="Trebuchet MS" w:hAnsi="Trebuchet MS"/>
          <w:b/>
          <w:color w:val="242F62"/>
        </w:rPr>
        <w:tab/>
      </w:r>
      <w:r w:rsidRPr="006F139F">
        <w:rPr>
          <w:rFonts w:ascii="Trebuchet MS" w:hAnsi="Trebuchet MS"/>
          <w:b/>
          <w:color w:val="242F62"/>
        </w:rPr>
        <w:tab/>
      </w:r>
      <w:r w:rsidRPr="006F139F">
        <w:rPr>
          <w:rFonts w:ascii="Trebuchet MS" w:hAnsi="Trebuchet MS"/>
          <w:b/>
          <w:color w:val="242F62"/>
        </w:rPr>
        <w:tab/>
      </w:r>
      <w:r w:rsidRPr="006F139F">
        <w:rPr>
          <w:rFonts w:ascii="Trebuchet MS" w:hAnsi="Trebuchet MS"/>
          <w:b/>
          <w:color w:val="242F62"/>
        </w:rPr>
        <w:tab/>
        <w:t xml:space="preserve">Semmelweis Egyetem Ápolásvezetési és Szakdolgozói </w:t>
      </w:r>
      <w:r w:rsidRPr="006F139F">
        <w:rPr>
          <w:rFonts w:ascii="Trebuchet MS" w:hAnsi="Trebuchet MS"/>
          <w:b/>
          <w:color w:val="242F62"/>
        </w:rPr>
        <w:tab/>
      </w:r>
      <w:r w:rsidRPr="006F139F">
        <w:rPr>
          <w:rFonts w:ascii="Trebuchet MS" w:hAnsi="Trebuchet MS"/>
          <w:b/>
          <w:color w:val="242F62"/>
        </w:rPr>
        <w:tab/>
      </w:r>
      <w:r w:rsidRPr="006F139F">
        <w:rPr>
          <w:rFonts w:ascii="Trebuchet MS" w:hAnsi="Trebuchet MS"/>
          <w:b/>
          <w:color w:val="242F62"/>
        </w:rPr>
        <w:tab/>
      </w:r>
      <w:r w:rsidRPr="006F139F">
        <w:rPr>
          <w:rFonts w:ascii="Trebuchet MS" w:hAnsi="Trebuchet MS"/>
          <w:b/>
          <w:color w:val="242F62"/>
        </w:rPr>
        <w:tab/>
      </w:r>
      <w:r w:rsidRPr="006F139F">
        <w:rPr>
          <w:rFonts w:ascii="Trebuchet MS" w:hAnsi="Trebuchet MS"/>
          <w:b/>
          <w:color w:val="242F62"/>
        </w:rPr>
        <w:tab/>
      </w:r>
      <w:r>
        <w:rPr>
          <w:rFonts w:ascii="Trebuchet MS" w:hAnsi="Trebuchet MS"/>
          <w:b/>
          <w:color w:val="242F62"/>
        </w:rPr>
        <w:tab/>
      </w:r>
      <w:r w:rsidRPr="006F139F">
        <w:rPr>
          <w:rFonts w:ascii="Trebuchet MS" w:hAnsi="Trebuchet MS"/>
          <w:b/>
          <w:color w:val="242F62"/>
        </w:rPr>
        <w:t>Oktatási Igazgatóság</w:t>
      </w:r>
    </w:p>
    <w:p w14:paraId="041F8492" w14:textId="77777777" w:rsidR="006F139F" w:rsidRPr="006F139F" w:rsidRDefault="006F139F" w:rsidP="006F139F">
      <w:pPr>
        <w:pStyle w:val="text"/>
        <w:jc w:val="both"/>
        <w:rPr>
          <w:rFonts w:ascii="Trebuchet MS" w:hAnsi="Trebuchet MS"/>
          <w:i/>
          <w:color w:val="242F62"/>
        </w:rPr>
      </w:pPr>
      <w:r w:rsidRPr="006F139F">
        <w:rPr>
          <w:rFonts w:ascii="Trebuchet MS" w:hAnsi="Trebuchet MS"/>
          <w:b/>
          <w:color w:val="242F62"/>
        </w:rPr>
        <w:tab/>
      </w:r>
      <w:r w:rsidRPr="006F139F">
        <w:rPr>
          <w:rFonts w:ascii="Trebuchet MS" w:hAnsi="Trebuchet MS"/>
          <w:b/>
          <w:color w:val="242F62"/>
        </w:rPr>
        <w:tab/>
      </w:r>
      <w:r w:rsidRPr="006F139F">
        <w:rPr>
          <w:rFonts w:ascii="Trebuchet MS" w:hAnsi="Trebuchet MS"/>
          <w:b/>
          <w:color w:val="242F62"/>
        </w:rPr>
        <w:tab/>
      </w:r>
      <w:r w:rsidRPr="006F139F">
        <w:rPr>
          <w:rFonts w:ascii="Trebuchet MS" w:hAnsi="Trebuchet MS"/>
          <w:b/>
          <w:color w:val="242F62"/>
        </w:rPr>
        <w:tab/>
      </w:r>
    </w:p>
    <w:p w14:paraId="482D8A3D" w14:textId="77777777" w:rsidR="006F139F" w:rsidRPr="006F139F" w:rsidRDefault="006F139F" w:rsidP="006F139F">
      <w:pPr>
        <w:pStyle w:val="text"/>
        <w:jc w:val="both"/>
        <w:rPr>
          <w:rFonts w:ascii="Trebuchet MS" w:hAnsi="Trebuchet MS"/>
          <w:b/>
          <w:color w:val="242F62"/>
        </w:rPr>
      </w:pPr>
      <w:r w:rsidRPr="006F139F">
        <w:rPr>
          <w:rFonts w:ascii="Trebuchet MS" w:hAnsi="Trebuchet MS"/>
          <w:i/>
          <w:color w:val="242F62"/>
        </w:rPr>
        <w:tab/>
      </w:r>
      <w:r w:rsidRPr="006F139F">
        <w:rPr>
          <w:rFonts w:ascii="Trebuchet MS" w:hAnsi="Trebuchet MS"/>
          <w:i/>
          <w:color w:val="242F62"/>
        </w:rPr>
        <w:tab/>
      </w:r>
      <w:r w:rsidRPr="006F139F">
        <w:rPr>
          <w:rFonts w:ascii="Trebuchet MS" w:hAnsi="Trebuchet MS"/>
          <w:i/>
          <w:color w:val="242F62"/>
        </w:rPr>
        <w:tab/>
      </w:r>
      <w:r w:rsidRPr="006F139F">
        <w:rPr>
          <w:rFonts w:ascii="Trebuchet MS" w:hAnsi="Trebuchet MS"/>
          <w:i/>
          <w:color w:val="242F62"/>
        </w:rPr>
        <w:tab/>
      </w:r>
      <w:proofErr w:type="gramStart"/>
      <w:r w:rsidRPr="006F139F">
        <w:rPr>
          <w:rFonts w:ascii="Trebuchet MS" w:hAnsi="Trebuchet MS"/>
          <w:i/>
          <w:color w:val="242F62"/>
        </w:rPr>
        <w:t>e-mail</w:t>
      </w:r>
      <w:proofErr w:type="gramEnd"/>
      <w:r w:rsidRPr="006F139F">
        <w:rPr>
          <w:rFonts w:ascii="Trebuchet MS" w:hAnsi="Trebuchet MS"/>
          <w:i/>
          <w:color w:val="242F62"/>
        </w:rPr>
        <w:t>: titkarsag.apig@semmelweis-univ.hu</w:t>
      </w:r>
    </w:p>
    <w:p w14:paraId="161D1EA7" w14:textId="77777777" w:rsidR="006F139F" w:rsidRPr="006F139F" w:rsidRDefault="006F139F" w:rsidP="006F139F">
      <w:pPr>
        <w:pStyle w:val="text"/>
        <w:jc w:val="both"/>
        <w:rPr>
          <w:rFonts w:ascii="Trebuchet MS" w:hAnsi="Trebuchet MS"/>
          <w:b/>
          <w:i/>
          <w:color w:val="242F62"/>
        </w:rPr>
      </w:pPr>
    </w:p>
    <w:p w14:paraId="762DB3FF" w14:textId="77777777" w:rsidR="006F139F" w:rsidRPr="006F139F" w:rsidRDefault="006F139F" w:rsidP="006F139F">
      <w:pPr>
        <w:pStyle w:val="text"/>
        <w:jc w:val="both"/>
        <w:rPr>
          <w:rFonts w:ascii="Trebuchet MS" w:hAnsi="Trebuchet MS"/>
          <w:color w:val="242F62"/>
        </w:rPr>
      </w:pPr>
      <w:r w:rsidRPr="006F139F">
        <w:rPr>
          <w:rFonts w:ascii="Trebuchet MS" w:hAnsi="Trebuchet MS"/>
          <w:b/>
          <w:i/>
          <w:color w:val="242F62"/>
        </w:rPr>
        <w:t>A továbbképzés helyszíne:</w:t>
      </w:r>
      <w:r w:rsidRPr="006F139F">
        <w:rPr>
          <w:rFonts w:ascii="Trebuchet MS" w:hAnsi="Trebuchet MS"/>
          <w:b/>
          <w:i/>
          <w:color w:val="242F62"/>
        </w:rPr>
        <w:tab/>
      </w:r>
      <w:r w:rsidRPr="006F139F">
        <w:rPr>
          <w:rFonts w:ascii="Trebuchet MS" w:hAnsi="Trebuchet MS"/>
          <w:color w:val="242F62"/>
        </w:rPr>
        <w:t>Semmelweis Egyetem Nagyváradtéri Elméleti Tömb</w:t>
      </w:r>
    </w:p>
    <w:p w14:paraId="525F3AD7" w14:textId="77777777" w:rsidR="006F139F" w:rsidRPr="006F139F" w:rsidRDefault="006F139F" w:rsidP="006F139F">
      <w:pPr>
        <w:pStyle w:val="text"/>
        <w:jc w:val="both"/>
        <w:rPr>
          <w:rFonts w:ascii="Trebuchet MS" w:hAnsi="Trebuchet MS"/>
          <w:b/>
          <w:i/>
          <w:color w:val="242F62"/>
        </w:rPr>
      </w:pPr>
      <w:r w:rsidRPr="006F139F">
        <w:rPr>
          <w:rFonts w:ascii="Trebuchet MS" w:hAnsi="Trebuchet MS"/>
          <w:color w:val="242F62"/>
        </w:rPr>
        <w:tab/>
      </w:r>
      <w:r w:rsidRPr="006F139F">
        <w:rPr>
          <w:rFonts w:ascii="Trebuchet MS" w:hAnsi="Trebuchet MS"/>
          <w:color w:val="242F62"/>
        </w:rPr>
        <w:tab/>
      </w:r>
      <w:r w:rsidRPr="006F139F">
        <w:rPr>
          <w:rFonts w:ascii="Trebuchet MS" w:hAnsi="Trebuchet MS"/>
          <w:color w:val="242F62"/>
        </w:rPr>
        <w:tab/>
      </w:r>
      <w:r w:rsidRPr="006F139F">
        <w:rPr>
          <w:rFonts w:ascii="Trebuchet MS" w:hAnsi="Trebuchet MS"/>
          <w:color w:val="242F62"/>
        </w:rPr>
        <w:tab/>
        <w:t>1089, Budapest, Nagyvárad tér 4, Díszterem, Tanácsterem</w:t>
      </w:r>
    </w:p>
    <w:p w14:paraId="2A613807" w14:textId="77777777" w:rsidR="006F139F" w:rsidRPr="006F139F" w:rsidRDefault="006F139F" w:rsidP="006F139F">
      <w:pPr>
        <w:pStyle w:val="text"/>
        <w:jc w:val="both"/>
        <w:rPr>
          <w:rFonts w:ascii="Trebuchet MS" w:hAnsi="Trebuchet MS"/>
          <w:b/>
          <w:i/>
          <w:color w:val="242F62"/>
        </w:rPr>
      </w:pPr>
    </w:p>
    <w:p w14:paraId="6EAF29ED" w14:textId="667CE849" w:rsidR="006F139F" w:rsidRPr="006F139F" w:rsidRDefault="006F139F" w:rsidP="006F139F">
      <w:pPr>
        <w:pStyle w:val="text"/>
        <w:jc w:val="both"/>
        <w:rPr>
          <w:rFonts w:ascii="Trebuchet MS" w:hAnsi="Trebuchet MS"/>
          <w:b/>
          <w:i/>
          <w:color w:val="242F62"/>
        </w:rPr>
      </w:pPr>
      <w:r w:rsidRPr="006F139F">
        <w:rPr>
          <w:rFonts w:ascii="Trebuchet MS" w:hAnsi="Trebuchet MS"/>
          <w:b/>
          <w:i/>
          <w:color w:val="242F62"/>
        </w:rPr>
        <w:t xml:space="preserve">A továbbképzés időpontja: </w:t>
      </w:r>
      <w:r w:rsidRPr="006F139F">
        <w:rPr>
          <w:rFonts w:ascii="Trebuchet MS" w:hAnsi="Trebuchet MS"/>
          <w:b/>
          <w:i/>
          <w:color w:val="242F62"/>
        </w:rPr>
        <w:tab/>
        <w:t xml:space="preserve">2022. </w:t>
      </w:r>
      <w:r w:rsidR="00732EEB">
        <w:rPr>
          <w:rFonts w:ascii="Trebuchet MS" w:hAnsi="Trebuchet MS"/>
          <w:b/>
          <w:i/>
          <w:color w:val="242F62"/>
        </w:rPr>
        <w:t>június</w:t>
      </w:r>
      <w:r w:rsidRPr="006F139F">
        <w:rPr>
          <w:rFonts w:ascii="Trebuchet MS" w:hAnsi="Trebuchet MS"/>
          <w:b/>
          <w:i/>
          <w:color w:val="242F62"/>
        </w:rPr>
        <w:t xml:space="preserve"> 0</w:t>
      </w:r>
      <w:r w:rsidR="00732EEB">
        <w:rPr>
          <w:rFonts w:ascii="Trebuchet MS" w:hAnsi="Trebuchet MS"/>
          <w:b/>
          <w:i/>
          <w:color w:val="242F62"/>
        </w:rPr>
        <w:t>2</w:t>
      </w:r>
      <w:r w:rsidRPr="006F139F">
        <w:rPr>
          <w:rFonts w:ascii="Trebuchet MS" w:hAnsi="Trebuchet MS"/>
          <w:b/>
          <w:i/>
          <w:color w:val="242F62"/>
        </w:rPr>
        <w:t>-0</w:t>
      </w:r>
      <w:r w:rsidR="00732EEB">
        <w:rPr>
          <w:rFonts w:ascii="Trebuchet MS" w:hAnsi="Trebuchet MS"/>
          <w:b/>
          <w:i/>
          <w:color w:val="242F62"/>
        </w:rPr>
        <w:t>3</w:t>
      </w:r>
      <w:r w:rsidRPr="006F139F">
        <w:rPr>
          <w:rFonts w:ascii="Trebuchet MS" w:hAnsi="Trebuchet MS"/>
          <w:b/>
          <w:i/>
          <w:color w:val="242F62"/>
        </w:rPr>
        <w:t>.</w:t>
      </w:r>
    </w:p>
    <w:p w14:paraId="50E84A94" w14:textId="77777777" w:rsidR="006F139F" w:rsidRPr="006F139F" w:rsidRDefault="006F139F" w:rsidP="006F139F">
      <w:pPr>
        <w:pStyle w:val="text"/>
        <w:jc w:val="both"/>
        <w:rPr>
          <w:rFonts w:ascii="Trebuchet MS" w:hAnsi="Trebuchet MS"/>
          <w:b/>
          <w:i/>
          <w:color w:val="242F62"/>
        </w:rPr>
      </w:pPr>
    </w:p>
    <w:p w14:paraId="7A81F5BD" w14:textId="04AD7BD9" w:rsidR="006F139F" w:rsidRDefault="006F139F" w:rsidP="006F139F">
      <w:pPr>
        <w:pStyle w:val="text"/>
        <w:jc w:val="both"/>
        <w:rPr>
          <w:rFonts w:ascii="Trebuchet MS" w:hAnsi="Trebuchet MS"/>
          <w:color w:val="242F62"/>
        </w:rPr>
      </w:pPr>
      <w:r w:rsidRPr="006F139F">
        <w:rPr>
          <w:rFonts w:ascii="Trebuchet MS" w:hAnsi="Trebuchet MS"/>
          <w:b/>
          <w:i/>
          <w:color w:val="242F62"/>
        </w:rPr>
        <w:t xml:space="preserve">A továbbképzés költsége: </w:t>
      </w:r>
      <w:r w:rsidRPr="006F139F">
        <w:rPr>
          <w:rFonts w:ascii="Trebuchet MS" w:hAnsi="Trebuchet MS"/>
          <w:b/>
          <w:i/>
          <w:color w:val="242F62"/>
        </w:rPr>
        <w:tab/>
      </w:r>
      <w:r w:rsidRPr="006F139F">
        <w:rPr>
          <w:rFonts w:ascii="Trebuchet MS" w:hAnsi="Trebuchet MS"/>
          <w:color w:val="242F62"/>
        </w:rPr>
        <w:t xml:space="preserve">Támogatott formában 0 Ft (államilag </w:t>
      </w:r>
      <w:proofErr w:type="gramStart"/>
      <w:r w:rsidRPr="006F139F">
        <w:rPr>
          <w:rFonts w:ascii="Trebuchet MS" w:hAnsi="Trebuchet MS"/>
          <w:color w:val="242F62"/>
        </w:rPr>
        <w:t>finanszírozott</w:t>
      </w:r>
      <w:proofErr w:type="gramEnd"/>
      <w:r w:rsidRPr="006F139F">
        <w:rPr>
          <w:rFonts w:ascii="Trebuchet MS" w:hAnsi="Trebuchet MS"/>
          <w:color w:val="242F62"/>
        </w:rPr>
        <w:t xml:space="preserve"> 5 évente 1 </w:t>
      </w:r>
      <w:r w:rsidRPr="006F139F">
        <w:rPr>
          <w:rFonts w:ascii="Trebuchet MS" w:hAnsi="Trebuchet MS"/>
          <w:color w:val="242F62"/>
        </w:rPr>
        <w:tab/>
      </w:r>
      <w:r w:rsidRPr="006F139F">
        <w:rPr>
          <w:rFonts w:ascii="Trebuchet MS" w:hAnsi="Trebuchet MS"/>
          <w:color w:val="242F62"/>
        </w:rPr>
        <w:tab/>
      </w:r>
      <w:r w:rsidRPr="006F139F">
        <w:rPr>
          <w:rFonts w:ascii="Trebuchet MS" w:hAnsi="Trebuchet MS"/>
          <w:color w:val="242F62"/>
        </w:rPr>
        <w:tab/>
      </w:r>
      <w:r w:rsidRPr="006F139F">
        <w:rPr>
          <w:rFonts w:ascii="Trebuchet MS" w:hAnsi="Trebuchet MS"/>
          <w:color w:val="242F62"/>
        </w:rPr>
        <w:tab/>
      </w:r>
      <w:r>
        <w:rPr>
          <w:rFonts w:ascii="Trebuchet MS" w:hAnsi="Trebuchet MS"/>
          <w:color w:val="242F62"/>
        </w:rPr>
        <w:tab/>
      </w:r>
      <w:r w:rsidRPr="006F139F">
        <w:rPr>
          <w:rFonts w:ascii="Trebuchet MS" w:hAnsi="Trebuchet MS"/>
          <w:color w:val="242F62"/>
        </w:rPr>
        <w:t xml:space="preserve">alkalommal),Térítésköteles illetve Szabadon választható </w:t>
      </w:r>
      <w:r w:rsidRPr="006F139F">
        <w:rPr>
          <w:rFonts w:ascii="Trebuchet MS" w:hAnsi="Trebuchet MS"/>
          <w:color w:val="242F62"/>
        </w:rPr>
        <w:tab/>
      </w:r>
      <w:r w:rsidRPr="006F139F">
        <w:rPr>
          <w:rFonts w:ascii="Trebuchet MS" w:hAnsi="Trebuchet MS"/>
          <w:color w:val="242F62"/>
        </w:rPr>
        <w:tab/>
      </w:r>
      <w:r w:rsidRPr="006F139F">
        <w:rPr>
          <w:rFonts w:ascii="Trebuchet MS" w:hAnsi="Trebuchet MS"/>
          <w:color w:val="242F62"/>
        </w:rPr>
        <w:tab/>
      </w:r>
      <w:r w:rsidRPr="006F139F">
        <w:rPr>
          <w:rFonts w:ascii="Trebuchet MS" w:hAnsi="Trebuchet MS"/>
          <w:color w:val="242F62"/>
        </w:rPr>
        <w:tab/>
      </w:r>
      <w:r w:rsidRPr="006F139F">
        <w:rPr>
          <w:rFonts w:ascii="Trebuchet MS" w:hAnsi="Trebuchet MS"/>
          <w:color w:val="242F62"/>
        </w:rPr>
        <w:tab/>
      </w:r>
      <w:r>
        <w:rPr>
          <w:rFonts w:ascii="Trebuchet MS" w:hAnsi="Trebuchet MS"/>
          <w:color w:val="242F62"/>
        </w:rPr>
        <w:tab/>
      </w:r>
      <w:r w:rsidRPr="006F139F">
        <w:rPr>
          <w:rFonts w:ascii="Trebuchet MS" w:hAnsi="Trebuchet MS"/>
          <w:color w:val="242F62"/>
        </w:rPr>
        <w:t>formában 10.000 Ft.</w:t>
      </w:r>
    </w:p>
    <w:p w14:paraId="0E74D939" w14:textId="33BE2BAF" w:rsidR="006F139F" w:rsidRDefault="006F139F" w:rsidP="006F139F">
      <w:pPr>
        <w:pStyle w:val="text"/>
        <w:jc w:val="both"/>
        <w:rPr>
          <w:rFonts w:ascii="Trebuchet MS" w:hAnsi="Trebuchet MS"/>
          <w:color w:val="242F62"/>
        </w:rPr>
      </w:pPr>
    </w:p>
    <w:p w14:paraId="219EB975" w14:textId="613D9205" w:rsidR="006F139F" w:rsidRDefault="006F139F" w:rsidP="006F139F">
      <w:pPr>
        <w:pStyle w:val="text"/>
        <w:jc w:val="both"/>
        <w:rPr>
          <w:rFonts w:ascii="Trebuchet MS" w:hAnsi="Trebuchet MS"/>
          <w:color w:val="242F62"/>
        </w:rPr>
      </w:pPr>
    </w:p>
    <w:p w14:paraId="1217C5D3" w14:textId="350CFABB" w:rsidR="006F139F" w:rsidRDefault="006F139F" w:rsidP="006F139F">
      <w:pPr>
        <w:pStyle w:val="text"/>
        <w:jc w:val="both"/>
        <w:rPr>
          <w:rFonts w:ascii="Trebuchet MS" w:hAnsi="Trebuchet MS"/>
          <w:color w:val="242F62"/>
        </w:rPr>
      </w:pPr>
    </w:p>
    <w:p w14:paraId="4DFBB1EC" w14:textId="4BE58A58" w:rsidR="006F139F" w:rsidRDefault="006F139F" w:rsidP="006F139F">
      <w:pPr>
        <w:pStyle w:val="text"/>
        <w:jc w:val="both"/>
        <w:rPr>
          <w:rFonts w:ascii="Trebuchet MS" w:hAnsi="Trebuchet MS"/>
          <w:color w:val="242F62"/>
        </w:rPr>
      </w:pPr>
    </w:p>
    <w:p w14:paraId="7EFBA56D" w14:textId="77777777" w:rsidR="006F139F" w:rsidRPr="006F139F" w:rsidRDefault="006F139F" w:rsidP="006F139F">
      <w:pPr>
        <w:pStyle w:val="text"/>
        <w:jc w:val="both"/>
        <w:rPr>
          <w:rFonts w:ascii="Trebuchet MS" w:hAnsi="Trebuchet MS"/>
          <w:b/>
          <w:i/>
          <w:color w:val="242F62"/>
        </w:rPr>
      </w:pPr>
      <w:r w:rsidRPr="006F139F">
        <w:rPr>
          <w:rFonts w:ascii="Trebuchet MS" w:hAnsi="Trebuchet MS"/>
          <w:b/>
          <w:i/>
          <w:color w:val="242F62"/>
        </w:rPr>
        <w:t xml:space="preserve">A továbbképzés teljesítésének feltétele: </w:t>
      </w:r>
    </w:p>
    <w:p w14:paraId="17063F4F" w14:textId="78A6EF88" w:rsidR="006F139F" w:rsidRPr="006F139F" w:rsidRDefault="006F139F" w:rsidP="006F139F">
      <w:pPr>
        <w:pStyle w:val="text"/>
        <w:jc w:val="both"/>
        <w:rPr>
          <w:rFonts w:ascii="Trebuchet MS" w:hAnsi="Trebuchet MS"/>
          <w:color w:val="242F62"/>
        </w:rPr>
      </w:pPr>
      <w:r>
        <w:rPr>
          <w:rFonts w:ascii="Trebuchet MS" w:hAnsi="Trebuchet MS"/>
          <w:color w:val="242F62"/>
        </w:rPr>
        <w:tab/>
      </w:r>
      <w:r>
        <w:rPr>
          <w:rFonts w:ascii="Trebuchet MS" w:hAnsi="Trebuchet MS"/>
          <w:color w:val="242F62"/>
        </w:rPr>
        <w:tab/>
      </w:r>
      <w:r>
        <w:rPr>
          <w:rFonts w:ascii="Trebuchet MS" w:hAnsi="Trebuchet MS"/>
          <w:color w:val="242F62"/>
        </w:rPr>
        <w:tab/>
      </w:r>
      <w:r>
        <w:rPr>
          <w:rFonts w:ascii="Trebuchet MS" w:hAnsi="Trebuchet MS"/>
          <w:color w:val="242F62"/>
        </w:rPr>
        <w:tab/>
      </w:r>
      <w:r>
        <w:rPr>
          <w:rFonts w:ascii="Trebuchet MS" w:hAnsi="Trebuchet MS"/>
          <w:color w:val="242F62"/>
        </w:rPr>
        <w:tab/>
      </w:r>
      <w:r w:rsidRPr="006F139F">
        <w:rPr>
          <w:rFonts w:ascii="Trebuchet MS" w:hAnsi="Trebuchet MS"/>
          <w:color w:val="242F62"/>
        </w:rPr>
        <w:t>- 20 órás jelenléti képzés /15 + 5 óra reanimáció/</w:t>
      </w:r>
    </w:p>
    <w:p w14:paraId="65B78526" w14:textId="48891847" w:rsidR="006F139F" w:rsidRPr="006F139F" w:rsidRDefault="006F139F" w:rsidP="006F139F">
      <w:pPr>
        <w:pStyle w:val="text"/>
        <w:jc w:val="both"/>
        <w:rPr>
          <w:rFonts w:ascii="Trebuchet MS" w:hAnsi="Trebuchet MS"/>
          <w:color w:val="242F62"/>
        </w:rPr>
      </w:pPr>
      <w:r>
        <w:rPr>
          <w:rFonts w:ascii="Trebuchet MS" w:hAnsi="Trebuchet MS"/>
          <w:color w:val="242F62"/>
        </w:rPr>
        <w:tab/>
      </w:r>
      <w:r>
        <w:rPr>
          <w:rFonts w:ascii="Trebuchet MS" w:hAnsi="Trebuchet MS"/>
          <w:color w:val="242F62"/>
        </w:rPr>
        <w:tab/>
      </w:r>
      <w:r>
        <w:rPr>
          <w:rFonts w:ascii="Trebuchet MS" w:hAnsi="Trebuchet MS"/>
          <w:color w:val="242F62"/>
        </w:rPr>
        <w:tab/>
      </w:r>
      <w:r>
        <w:rPr>
          <w:rFonts w:ascii="Trebuchet MS" w:hAnsi="Trebuchet MS"/>
          <w:color w:val="242F62"/>
        </w:rPr>
        <w:tab/>
      </w:r>
      <w:r>
        <w:rPr>
          <w:rFonts w:ascii="Trebuchet MS" w:hAnsi="Trebuchet MS"/>
          <w:color w:val="242F62"/>
        </w:rPr>
        <w:tab/>
      </w:r>
      <w:r w:rsidRPr="006F139F">
        <w:rPr>
          <w:rFonts w:ascii="Trebuchet MS" w:hAnsi="Trebuchet MS"/>
          <w:color w:val="242F62"/>
        </w:rPr>
        <w:t>- elméleti írásbeli tudásszint felmérés</w:t>
      </w:r>
    </w:p>
    <w:p w14:paraId="4C7BFFA3" w14:textId="33AE9F55" w:rsidR="006F139F" w:rsidRPr="006F139F" w:rsidRDefault="006F139F" w:rsidP="006F139F">
      <w:pPr>
        <w:pStyle w:val="text"/>
        <w:jc w:val="both"/>
        <w:rPr>
          <w:rFonts w:ascii="Trebuchet MS" w:hAnsi="Trebuchet MS"/>
          <w:color w:val="242F62"/>
        </w:rPr>
      </w:pPr>
      <w:r>
        <w:rPr>
          <w:rFonts w:ascii="Trebuchet MS" w:hAnsi="Trebuchet MS"/>
          <w:color w:val="242F62"/>
        </w:rPr>
        <w:tab/>
      </w:r>
      <w:r>
        <w:rPr>
          <w:rFonts w:ascii="Trebuchet MS" w:hAnsi="Trebuchet MS"/>
          <w:color w:val="242F62"/>
        </w:rPr>
        <w:tab/>
      </w:r>
      <w:r>
        <w:rPr>
          <w:rFonts w:ascii="Trebuchet MS" w:hAnsi="Trebuchet MS"/>
          <w:color w:val="242F62"/>
        </w:rPr>
        <w:tab/>
      </w:r>
      <w:r>
        <w:rPr>
          <w:rFonts w:ascii="Trebuchet MS" w:hAnsi="Trebuchet MS"/>
          <w:color w:val="242F62"/>
        </w:rPr>
        <w:tab/>
      </w:r>
      <w:r>
        <w:rPr>
          <w:rFonts w:ascii="Trebuchet MS" w:hAnsi="Trebuchet MS"/>
          <w:color w:val="242F62"/>
        </w:rPr>
        <w:tab/>
      </w:r>
      <w:r w:rsidRPr="006F139F">
        <w:rPr>
          <w:rFonts w:ascii="Trebuchet MS" w:hAnsi="Trebuchet MS"/>
          <w:color w:val="242F62"/>
        </w:rPr>
        <w:t>- gyakorlati /reanimáció/</w:t>
      </w:r>
    </w:p>
    <w:p w14:paraId="4C0ADB38" w14:textId="77777777" w:rsidR="006F139F" w:rsidRPr="006F139F" w:rsidRDefault="006F139F" w:rsidP="006F139F">
      <w:pPr>
        <w:pStyle w:val="text"/>
        <w:jc w:val="both"/>
        <w:rPr>
          <w:rFonts w:ascii="Trebuchet MS" w:hAnsi="Trebuchet MS"/>
          <w:color w:val="242F62"/>
        </w:rPr>
      </w:pPr>
    </w:p>
    <w:p w14:paraId="5788C65D" w14:textId="11064A62" w:rsidR="006F139F" w:rsidRDefault="006F139F" w:rsidP="006F139F">
      <w:pPr>
        <w:pStyle w:val="text"/>
        <w:jc w:val="both"/>
        <w:rPr>
          <w:rFonts w:ascii="Trebuchet MS" w:hAnsi="Trebuchet MS"/>
          <w:b/>
          <w:color w:val="242F62"/>
        </w:rPr>
      </w:pPr>
      <w:r w:rsidRPr="006F139F">
        <w:rPr>
          <w:rFonts w:ascii="Trebuchet MS" w:hAnsi="Trebuchet MS"/>
          <w:b/>
          <w:i/>
          <w:color w:val="242F62"/>
        </w:rPr>
        <w:t>A továbbképzés pontértéke:</w:t>
      </w:r>
      <w:r w:rsidRPr="006F139F">
        <w:rPr>
          <w:rFonts w:ascii="Trebuchet MS" w:hAnsi="Trebuchet MS"/>
          <w:color w:val="242F62"/>
        </w:rPr>
        <w:t xml:space="preserve"> </w:t>
      </w:r>
      <w:r w:rsidRPr="006F139F">
        <w:rPr>
          <w:rFonts w:ascii="Trebuchet MS" w:hAnsi="Trebuchet MS"/>
          <w:color w:val="242F62"/>
        </w:rPr>
        <w:tab/>
      </w:r>
      <w:r>
        <w:rPr>
          <w:rFonts w:ascii="Trebuchet MS" w:hAnsi="Trebuchet MS"/>
          <w:color w:val="242F62"/>
        </w:rPr>
        <w:tab/>
      </w:r>
      <w:r w:rsidRPr="006F139F">
        <w:rPr>
          <w:rFonts w:ascii="Trebuchet MS" w:hAnsi="Trebuchet MS"/>
          <w:b/>
          <w:color w:val="242F62"/>
        </w:rPr>
        <w:t>30 pont</w:t>
      </w:r>
    </w:p>
    <w:p w14:paraId="39603C16" w14:textId="77777777" w:rsidR="00DC7483" w:rsidRPr="006F139F" w:rsidRDefault="00DC7483" w:rsidP="006F139F">
      <w:pPr>
        <w:pStyle w:val="text"/>
        <w:jc w:val="both"/>
        <w:rPr>
          <w:rFonts w:ascii="Trebuchet MS" w:hAnsi="Trebuchet MS"/>
          <w:color w:val="242F62"/>
        </w:rPr>
      </w:pPr>
    </w:p>
    <w:p w14:paraId="352EC184" w14:textId="7ED05469" w:rsidR="006F139F" w:rsidRPr="006F139F" w:rsidRDefault="006F139F" w:rsidP="006F139F">
      <w:pPr>
        <w:pStyle w:val="text"/>
        <w:rPr>
          <w:rFonts w:ascii="Trebuchet MS" w:hAnsi="Trebuchet MS"/>
          <w:b/>
          <w:color w:val="242F62"/>
        </w:rPr>
      </w:pPr>
      <w:r w:rsidRPr="006F139F">
        <w:rPr>
          <w:rFonts w:ascii="Trebuchet MS" w:hAnsi="Trebuchet MS"/>
          <w:b/>
          <w:i/>
          <w:color w:val="242F62"/>
        </w:rPr>
        <w:t>Jelentkezési határidő:</w:t>
      </w:r>
      <w:r w:rsidRPr="006F139F">
        <w:rPr>
          <w:rFonts w:ascii="Trebuchet MS" w:hAnsi="Trebuchet MS"/>
          <w:b/>
          <w:i/>
          <w:color w:val="242F62"/>
        </w:rPr>
        <w:tab/>
      </w:r>
      <w:r w:rsidRPr="006F139F">
        <w:rPr>
          <w:rFonts w:ascii="Trebuchet MS" w:hAnsi="Trebuchet MS"/>
          <w:color w:val="242F62"/>
        </w:rPr>
        <w:t xml:space="preserve"> </w:t>
      </w:r>
      <w:r>
        <w:rPr>
          <w:rFonts w:ascii="Trebuchet MS" w:hAnsi="Trebuchet MS"/>
          <w:color w:val="242F62"/>
        </w:rPr>
        <w:tab/>
      </w:r>
      <w:r>
        <w:rPr>
          <w:rFonts w:ascii="Trebuchet MS" w:hAnsi="Trebuchet MS"/>
          <w:color w:val="242F62"/>
        </w:rPr>
        <w:tab/>
      </w:r>
      <w:r w:rsidRPr="006F139F">
        <w:rPr>
          <w:rFonts w:ascii="Trebuchet MS" w:hAnsi="Trebuchet MS"/>
          <w:b/>
          <w:color w:val="242F62"/>
        </w:rPr>
        <w:t xml:space="preserve">2022. </w:t>
      </w:r>
      <w:r w:rsidR="00732EEB">
        <w:rPr>
          <w:rFonts w:ascii="Trebuchet MS" w:hAnsi="Trebuchet MS"/>
          <w:b/>
          <w:color w:val="242F62"/>
        </w:rPr>
        <w:t>május</w:t>
      </w:r>
      <w:r w:rsidRPr="006F139F">
        <w:rPr>
          <w:rFonts w:ascii="Trebuchet MS" w:hAnsi="Trebuchet MS"/>
          <w:b/>
          <w:color w:val="242F62"/>
        </w:rPr>
        <w:t xml:space="preserve"> 2</w:t>
      </w:r>
      <w:r w:rsidR="00732EEB">
        <w:rPr>
          <w:rFonts w:ascii="Trebuchet MS" w:hAnsi="Trebuchet MS"/>
          <w:b/>
          <w:color w:val="242F62"/>
        </w:rPr>
        <w:t>0</w:t>
      </w:r>
      <w:r w:rsidRPr="006F139F">
        <w:rPr>
          <w:rFonts w:ascii="Trebuchet MS" w:hAnsi="Trebuchet MS"/>
          <w:b/>
          <w:color w:val="242F62"/>
        </w:rPr>
        <w:t>.</w:t>
      </w:r>
    </w:p>
    <w:p w14:paraId="5DC2B5B9" w14:textId="737C25EC" w:rsidR="006F139F" w:rsidRDefault="006F139F" w:rsidP="006F139F">
      <w:pPr>
        <w:pStyle w:val="text"/>
        <w:rPr>
          <w:rFonts w:ascii="Trebuchet MS" w:hAnsi="Trebuchet MS"/>
          <w:color w:val="242F62"/>
        </w:rPr>
      </w:pPr>
    </w:p>
    <w:p w14:paraId="7CC7BBE7" w14:textId="77777777" w:rsidR="006F139F" w:rsidRPr="006F139F" w:rsidRDefault="006F139F" w:rsidP="006F139F">
      <w:pPr>
        <w:pStyle w:val="text"/>
        <w:rPr>
          <w:rFonts w:ascii="Trebuchet MS" w:hAnsi="Trebuchet MS"/>
          <w:color w:val="242F62"/>
        </w:rPr>
      </w:pPr>
    </w:p>
    <w:p w14:paraId="11C27312" w14:textId="77777777" w:rsidR="006F139F" w:rsidRPr="006F139F" w:rsidRDefault="006F139F" w:rsidP="006F139F">
      <w:pPr>
        <w:pStyle w:val="text"/>
        <w:rPr>
          <w:rFonts w:ascii="Trebuchet MS" w:hAnsi="Trebuchet MS"/>
          <w:color w:val="242F62"/>
        </w:rPr>
      </w:pPr>
    </w:p>
    <w:p w14:paraId="6BC52C7D" w14:textId="4DC757B2" w:rsidR="006F139F" w:rsidRPr="006F139F" w:rsidRDefault="006F139F" w:rsidP="006F139F">
      <w:pPr>
        <w:pStyle w:val="text"/>
        <w:jc w:val="center"/>
        <w:rPr>
          <w:rFonts w:ascii="Trebuchet MS" w:hAnsi="Trebuchet MS"/>
          <w:b/>
          <w:color w:val="242F62"/>
        </w:rPr>
      </w:pPr>
      <w:r w:rsidRPr="006F139F">
        <w:rPr>
          <w:rFonts w:ascii="Trebuchet MS" w:hAnsi="Trebuchet MS"/>
          <w:b/>
          <w:color w:val="242F62"/>
        </w:rPr>
        <w:t>Jelentkezés:</w:t>
      </w:r>
    </w:p>
    <w:p w14:paraId="0648A509" w14:textId="77777777" w:rsidR="006F139F" w:rsidRPr="006F139F" w:rsidRDefault="006F139F" w:rsidP="006F139F">
      <w:pPr>
        <w:pStyle w:val="text"/>
        <w:jc w:val="both"/>
        <w:rPr>
          <w:rFonts w:ascii="Trebuchet MS" w:hAnsi="Trebuchet MS"/>
          <w:b/>
          <w:color w:val="242F62"/>
        </w:rPr>
      </w:pPr>
    </w:p>
    <w:p w14:paraId="2BEFF3DB" w14:textId="77777777" w:rsidR="006F139F" w:rsidRPr="006F139F" w:rsidRDefault="001966AD" w:rsidP="006F139F">
      <w:pPr>
        <w:pStyle w:val="text"/>
        <w:jc w:val="center"/>
        <w:rPr>
          <w:rFonts w:ascii="Trebuchet MS" w:hAnsi="Trebuchet MS"/>
          <w:color w:val="242F62"/>
        </w:rPr>
      </w:pPr>
      <w:hyperlink r:id="rId8" w:history="1">
        <w:r w:rsidR="006F139F" w:rsidRPr="006F139F">
          <w:rPr>
            <w:rStyle w:val="Hiperhivatkozs"/>
            <w:rFonts w:ascii="Trebuchet MS" w:hAnsi="Trebuchet MS"/>
          </w:rPr>
          <w:t>https://szaftex.aeek.hu/</w:t>
        </w:r>
      </w:hyperlink>
    </w:p>
    <w:p w14:paraId="2F6AEB22" w14:textId="77777777" w:rsidR="006F139F" w:rsidRPr="006F139F" w:rsidRDefault="006F139F" w:rsidP="006F139F">
      <w:pPr>
        <w:pStyle w:val="text"/>
        <w:jc w:val="both"/>
        <w:rPr>
          <w:rFonts w:ascii="Trebuchet MS" w:hAnsi="Trebuchet MS"/>
          <w:color w:val="242F62"/>
        </w:rPr>
      </w:pPr>
    </w:p>
    <w:p w14:paraId="3FF9231E" w14:textId="77777777" w:rsidR="006F139F" w:rsidRPr="006F139F" w:rsidRDefault="006F139F" w:rsidP="006F139F">
      <w:pPr>
        <w:pStyle w:val="text"/>
        <w:jc w:val="both"/>
        <w:rPr>
          <w:rFonts w:ascii="Trebuchet MS" w:hAnsi="Trebuchet MS"/>
          <w:color w:val="242F62"/>
        </w:rPr>
      </w:pPr>
    </w:p>
    <w:p w14:paraId="4CDFA7CE" w14:textId="77777777" w:rsidR="006F139F" w:rsidRDefault="006F139F" w:rsidP="00BB0048">
      <w:pPr>
        <w:pStyle w:val="text"/>
        <w:jc w:val="both"/>
        <w:rPr>
          <w:rFonts w:ascii="Trebuchet MS" w:hAnsi="Trebuchet MS"/>
          <w:color w:val="242F62"/>
        </w:rPr>
      </w:pPr>
    </w:p>
    <w:sectPr w:rsidR="006F139F" w:rsidSect="00C42C14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21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9389C" w14:textId="77777777" w:rsidR="00CD3C3F" w:rsidRDefault="00CD3C3F" w:rsidP="00C833F0">
      <w:pPr>
        <w:spacing w:after="0"/>
      </w:pPr>
      <w:r>
        <w:separator/>
      </w:r>
    </w:p>
  </w:endnote>
  <w:endnote w:type="continuationSeparator" w:id="0">
    <w:p w14:paraId="14878EBD" w14:textId="77777777" w:rsidR="00CD3C3F" w:rsidRDefault="00CD3C3F" w:rsidP="00C833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Courier New"/>
    <w:charset w:val="EE"/>
    <w:family w:val="auto"/>
    <w:pitch w:val="variable"/>
    <w:sig w:usb0="2000020F" w:usb1="00000003" w:usb2="00000000" w:usb3="00000000" w:csb0="00000197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E8BF4" w14:textId="3F805168" w:rsidR="004418A3" w:rsidRDefault="004418A3" w:rsidP="004418A3">
    <w:pPr>
      <w:pStyle w:val="llb"/>
      <w:rPr>
        <w:rFonts w:ascii="Trebuchet MS" w:hAnsi="Trebuchet MS"/>
        <w:b/>
        <w:sz w:val="16"/>
        <w:szCs w:val="16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1" behindDoc="0" locked="0" layoutInCell="1" allowOverlap="1" wp14:anchorId="2974CBF4" wp14:editId="09CE041C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5770880" cy="0"/>
              <wp:effectExtent l="0" t="0" r="2032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63954F" id="Egyenes összekötő 3" o:spid="_x0000_s1026" style="position:absolute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1.7pt" to="454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" strokecolor="#242f62" strokeweight="1.5pt">
              <v:stroke joinstyle="miter"/>
            </v:line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62335" behindDoc="0" locked="0" layoutInCell="1" allowOverlap="1" wp14:anchorId="00C125AA" wp14:editId="3F8FA3E7">
          <wp:simplePos x="0" y="0"/>
          <wp:positionH relativeFrom="column">
            <wp:posOffset>4751705</wp:posOffset>
          </wp:positionH>
          <wp:positionV relativeFrom="paragraph">
            <wp:posOffset>42545</wp:posOffset>
          </wp:positionV>
          <wp:extent cx="1106805" cy="688340"/>
          <wp:effectExtent l="0" t="0" r="0" b="0"/>
          <wp:wrapNone/>
          <wp:docPr id="55" name="Kép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DBD506" w14:textId="20861878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Cím:</w:t>
    </w:r>
    <w:r>
      <w:rPr>
        <w:rFonts w:ascii="Trebuchet MS" w:hAnsi="Trebuchet MS"/>
        <w:color w:val="242F62"/>
        <w:sz w:val="16"/>
        <w:szCs w:val="16"/>
      </w:rPr>
      <w:t xml:space="preserve"> 1085 Budapest, Üllői út 26.</w:t>
    </w:r>
  </w:p>
  <w:p w14:paraId="0E88342B" w14:textId="02CB6AB1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Postacím:</w:t>
    </w:r>
    <w:r>
      <w:rPr>
        <w:rFonts w:ascii="Trebuchet MS" w:hAnsi="Trebuchet MS"/>
        <w:color w:val="242F62"/>
        <w:sz w:val="16"/>
        <w:szCs w:val="16"/>
      </w:rPr>
      <w:t xml:space="preserve"> 1085 Budapest, Üllői út 26</w:t>
    </w:r>
    <w:proofErr w:type="gramStart"/>
    <w:r>
      <w:rPr>
        <w:rFonts w:ascii="Trebuchet MS" w:hAnsi="Trebuchet MS"/>
        <w:color w:val="242F62"/>
        <w:sz w:val="16"/>
        <w:szCs w:val="16"/>
      </w:rPr>
      <w:t>.;</w:t>
    </w:r>
    <w:proofErr w:type="gramEnd"/>
    <w:r>
      <w:rPr>
        <w:rFonts w:ascii="Trebuchet MS" w:hAnsi="Trebuchet MS"/>
        <w:color w:val="242F62"/>
        <w:sz w:val="16"/>
        <w:szCs w:val="16"/>
      </w:rPr>
      <w:t xml:space="preserve"> 1428 Budapest, Pf. 2.</w:t>
    </w:r>
  </w:p>
  <w:p w14:paraId="1A45FD8F" w14:textId="42C3C667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E-mail:</w:t>
    </w:r>
    <w:r w:rsidR="004153D5">
      <w:rPr>
        <w:rFonts w:ascii="Trebuchet MS" w:hAnsi="Trebuchet MS"/>
        <w:color w:val="242F62"/>
        <w:sz w:val="16"/>
        <w:szCs w:val="16"/>
      </w:rPr>
      <w:t xml:space="preserve"> </w:t>
    </w:r>
    <w:r w:rsidR="009E2165">
      <w:rPr>
        <w:rFonts w:ascii="Trebuchet MS" w:hAnsi="Trebuchet MS"/>
        <w:color w:val="242F62"/>
        <w:sz w:val="16"/>
        <w:szCs w:val="16"/>
      </w:rPr>
      <w:t>titkarsag.apig</w:t>
    </w:r>
    <w:r w:rsidR="004153D5">
      <w:rPr>
        <w:rFonts w:ascii="Trebuchet MS" w:hAnsi="Trebuchet MS"/>
        <w:color w:val="242F62"/>
        <w:sz w:val="16"/>
        <w:szCs w:val="16"/>
      </w:rPr>
      <w:t>@semmelweis-univ</w:t>
    </w:r>
    <w:r>
      <w:rPr>
        <w:rFonts w:ascii="Trebuchet MS" w:hAnsi="Trebuchet MS"/>
        <w:color w:val="242F62"/>
        <w:sz w:val="16"/>
        <w:szCs w:val="16"/>
      </w:rPr>
      <w:t>.hu</w:t>
    </w:r>
  </w:p>
  <w:p w14:paraId="0A1D29AC" w14:textId="1D6D89B4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Tel</w:t>
    </w:r>
    <w:proofErr w:type="gramStart"/>
    <w:r>
      <w:rPr>
        <w:rFonts w:ascii="Trebuchet MS" w:hAnsi="Trebuchet MS"/>
        <w:b/>
        <w:color w:val="242F62"/>
        <w:sz w:val="16"/>
        <w:szCs w:val="16"/>
      </w:rPr>
      <w:t>.:</w:t>
    </w:r>
    <w:proofErr w:type="gramEnd"/>
    <w:r>
      <w:rPr>
        <w:rFonts w:ascii="Trebuchet MS" w:hAnsi="Trebuchet MS"/>
        <w:color w:val="242F62"/>
        <w:sz w:val="16"/>
        <w:szCs w:val="16"/>
      </w:rPr>
      <w:t xml:space="preserve"> </w:t>
    </w:r>
    <w:r w:rsidR="00FD343F" w:rsidRPr="00FD343F">
      <w:rPr>
        <w:rFonts w:ascii="Trebuchet MS" w:hAnsi="Trebuchet MS"/>
        <w:color w:val="242F62"/>
        <w:sz w:val="16"/>
        <w:szCs w:val="16"/>
      </w:rPr>
      <w:t>+36 1 235 6595</w:t>
    </w:r>
    <w:r w:rsidR="00FD343F">
      <w:rPr>
        <w:rFonts w:ascii="Trebuchet MS" w:hAnsi="Trebuchet MS"/>
        <w:color w:val="242F62"/>
        <w:sz w:val="16"/>
        <w:szCs w:val="16"/>
      </w:rPr>
      <w:t xml:space="preserve">/ </w:t>
    </w:r>
    <w:r w:rsidR="00FD343F" w:rsidRPr="00FD343F">
      <w:rPr>
        <w:rFonts w:ascii="Trebuchet MS" w:hAnsi="Trebuchet MS"/>
        <w:color w:val="242F62"/>
        <w:sz w:val="16"/>
        <w:szCs w:val="16"/>
      </w:rPr>
      <w:t>66541</w:t>
    </w:r>
    <w:r w:rsidR="00FD343F">
      <w:rPr>
        <w:rFonts w:ascii="Trebuchet MS" w:hAnsi="Trebuchet MS"/>
        <w:color w:val="242F62"/>
        <w:sz w:val="16"/>
        <w:szCs w:val="16"/>
      </w:rPr>
      <w:t xml:space="preserve"> mellék</w:t>
    </w:r>
  </w:p>
  <w:p w14:paraId="7A018F7C" w14:textId="3BD160E9" w:rsidR="004418A3" w:rsidRPr="004418A3" w:rsidRDefault="004418A3">
    <w:pPr>
      <w:pStyle w:val="llb"/>
      <w:rPr>
        <w:rFonts w:ascii="Trebuchet MS" w:hAnsi="Trebuchet MS"/>
        <w:b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semmelweis.hu</w:t>
    </w:r>
    <w:r w:rsidR="009E2165">
      <w:rPr>
        <w:rFonts w:ascii="Trebuchet MS" w:hAnsi="Trebuchet MS"/>
        <w:b/>
        <w:color w:val="242F62"/>
        <w:sz w:val="16"/>
        <w:szCs w:val="16"/>
      </w:rPr>
      <w:t>/</w:t>
    </w:r>
    <w:proofErr w:type="spellStart"/>
    <w:r w:rsidR="009E2165">
      <w:rPr>
        <w:rFonts w:ascii="Trebuchet MS" w:hAnsi="Trebuchet MS"/>
        <w:b/>
        <w:color w:val="242F62"/>
        <w:sz w:val="16"/>
        <w:szCs w:val="16"/>
      </w:rPr>
      <w:t>apolasvezetes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D1213" w14:textId="77777777" w:rsidR="001C4A72" w:rsidRDefault="001C4A72" w:rsidP="001C4A72">
    <w:pPr>
      <w:pStyle w:val="llb"/>
      <w:rPr>
        <w:rFonts w:ascii="Trebuchet MS" w:hAnsi="Trebuchet MS"/>
        <w:b/>
        <w:sz w:val="16"/>
        <w:szCs w:val="16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79" behindDoc="0" locked="0" layoutInCell="1" allowOverlap="1" wp14:anchorId="5146BA47" wp14:editId="21650D50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5770880" cy="0"/>
              <wp:effectExtent l="0" t="0" r="20320" b="19050"/>
              <wp:wrapNone/>
              <wp:docPr id="12" name="Egyenes összekötő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A115E4" id="Egyenes összekötő 12" o:spid="_x0000_s1026" style="position:absolute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1.7pt" to="454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" strokecolor="#242f62" strokeweight="1.5pt">
              <v:stroke joinstyle="miter"/>
            </v:line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69503" behindDoc="0" locked="0" layoutInCell="1" allowOverlap="1" wp14:anchorId="3CBC6F88" wp14:editId="240F9A76">
          <wp:simplePos x="0" y="0"/>
          <wp:positionH relativeFrom="column">
            <wp:posOffset>4751705</wp:posOffset>
          </wp:positionH>
          <wp:positionV relativeFrom="paragraph">
            <wp:posOffset>42545</wp:posOffset>
          </wp:positionV>
          <wp:extent cx="1106805" cy="688340"/>
          <wp:effectExtent l="0" t="0" r="0" b="0"/>
          <wp:wrapNone/>
          <wp:docPr id="57" name="Kép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5B145B" w14:textId="77777777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Cím:</w:t>
    </w:r>
    <w:r>
      <w:rPr>
        <w:rFonts w:ascii="Trebuchet MS" w:hAnsi="Trebuchet MS"/>
        <w:color w:val="242F62"/>
        <w:sz w:val="16"/>
        <w:szCs w:val="16"/>
      </w:rPr>
      <w:t xml:space="preserve"> 1085 Budapest, Üllői út 26.</w:t>
    </w:r>
  </w:p>
  <w:p w14:paraId="1828BC68" w14:textId="77777777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Postacím:</w:t>
    </w:r>
    <w:r>
      <w:rPr>
        <w:rFonts w:ascii="Trebuchet MS" w:hAnsi="Trebuchet MS"/>
        <w:color w:val="242F62"/>
        <w:sz w:val="16"/>
        <w:szCs w:val="16"/>
      </w:rPr>
      <w:t xml:space="preserve"> 1085 Budapest, Üllői út 26</w:t>
    </w:r>
    <w:proofErr w:type="gramStart"/>
    <w:r>
      <w:rPr>
        <w:rFonts w:ascii="Trebuchet MS" w:hAnsi="Trebuchet MS"/>
        <w:color w:val="242F62"/>
        <w:sz w:val="16"/>
        <w:szCs w:val="16"/>
      </w:rPr>
      <w:t>.;</w:t>
    </w:r>
    <w:proofErr w:type="gramEnd"/>
    <w:r>
      <w:rPr>
        <w:rFonts w:ascii="Trebuchet MS" w:hAnsi="Trebuchet MS"/>
        <w:color w:val="242F62"/>
        <w:sz w:val="16"/>
        <w:szCs w:val="16"/>
      </w:rPr>
      <w:t xml:space="preserve"> 1428 Budapest, Pf. 2.</w:t>
    </w:r>
  </w:p>
  <w:p w14:paraId="6DD090FC" w14:textId="62AA9C38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E-mail:</w:t>
    </w:r>
    <w:r w:rsidR="004153D5">
      <w:rPr>
        <w:rFonts w:ascii="Trebuchet MS" w:hAnsi="Trebuchet MS"/>
        <w:color w:val="242F62"/>
        <w:sz w:val="16"/>
        <w:szCs w:val="16"/>
      </w:rPr>
      <w:t xml:space="preserve"> </w:t>
    </w:r>
    <w:r w:rsidR="00A12A0F">
      <w:rPr>
        <w:rFonts w:ascii="Trebuchet MS" w:hAnsi="Trebuchet MS"/>
        <w:color w:val="242F62"/>
        <w:sz w:val="16"/>
        <w:szCs w:val="16"/>
      </w:rPr>
      <w:t>titkarsag.apig</w:t>
    </w:r>
    <w:r w:rsidR="004153D5">
      <w:rPr>
        <w:rFonts w:ascii="Trebuchet MS" w:hAnsi="Trebuchet MS"/>
        <w:color w:val="242F62"/>
        <w:sz w:val="16"/>
        <w:szCs w:val="16"/>
      </w:rPr>
      <w:t>@semmelweis-univ</w:t>
    </w:r>
    <w:r>
      <w:rPr>
        <w:rFonts w:ascii="Trebuchet MS" w:hAnsi="Trebuchet MS"/>
        <w:color w:val="242F62"/>
        <w:sz w:val="16"/>
        <w:szCs w:val="16"/>
      </w:rPr>
      <w:t>.hu</w:t>
    </w:r>
  </w:p>
  <w:p w14:paraId="7556FE04" w14:textId="77777777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Tel</w:t>
    </w:r>
    <w:proofErr w:type="gramStart"/>
    <w:r>
      <w:rPr>
        <w:rFonts w:ascii="Trebuchet MS" w:hAnsi="Trebuchet MS"/>
        <w:b/>
        <w:color w:val="242F62"/>
        <w:sz w:val="16"/>
        <w:szCs w:val="16"/>
      </w:rPr>
      <w:t>.:</w:t>
    </w:r>
    <w:proofErr w:type="gramEnd"/>
    <w:r>
      <w:rPr>
        <w:rFonts w:ascii="Trebuchet MS" w:hAnsi="Trebuchet MS"/>
        <w:color w:val="242F62"/>
        <w:sz w:val="16"/>
        <w:szCs w:val="16"/>
      </w:rPr>
      <w:t xml:space="preserve"> (+36-1) 459-1500</w:t>
    </w:r>
  </w:p>
  <w:p w14:paraId="255BE401" w14:textId="77777777" w:rsidR="001C4A72" w:rsidRPr="004418A3" w:rsidRDefault="001C4A72" w:rsidP="001C4A72">
    <w:pPr>
      <w:pStyle w:val="llb"/>
      <w:rPr>
        <w:rFonts w:ascii="Trebuchet MS" w:hAnsi="Trebuchet MS"/>
        <w:b/>
        <w:color w:val="242F62"/>
        <w:sz w:val="16"/>
        <w:szCs w:val="16"/>
      </w:rPr>
    </w:pPr>
    <w:proofErr w:type="gramStart"/>
    <w:r>
      <w:rPr>
        <w:rFonts w:ascii="Trebuchet MS" w:hAnsi="Trebuchet MS"/>
        <w:b/>
        <w:color w:val="242F62"/>
        <w:sz w:val="16"/>
        <w:szCs w:val="16"/>
      </w:rPr>
      <w:t>semmelweis.hu</w:t>
    </w:r>
    <w:proofErr w:type="gramEnd"/>
  </w:p>
  <w:p w14:paraId="10A47C95" w14:textId="1226C7A3" w:rsidR="00B97DB5" w:rsidRDefault="00B97DB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7AE69" w14:textId="77777777" w:rsidR="00CD3C3F" w:rsidRDefault="00CD3C3F" w:rsidP="00C833F0">
      <w:pPr>
        <w:spacing w:after="0"/>
      </w:pPr>
      <w:r>
        <w:separator/>
      </w:r>
    </w:p>
  </w:footnote>
  <w:footnote w:type="continuationSeparator" w:id="0">
    <w:p w14:paraId="02545CB0" w14:textId="77777777" w:rsidR="00CD3C3F" w:rsidRDefault="00CD3C3F" w:rsidP="00C833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3D67C" w14:textId="74C56FBC" w:rsidR="00C42C14" w:rsidRDefault="00C42C14">
    <w:pPr>
      <w:pStyle w:val="lfej"/>
    </w:pPr>
    <w:r w:rsidRPr="00407F40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75647" behindDoc="0" locked="0" layoutInCell="1" allowOverlap="1" wp14:anchorId="6D95CE94" wp14:editId="0CA933FF">
              <wp:simplePos x="0" y="0"/>
              <wp:positionH relativeFrom="column">
                <wp:posOffset>1278489</wp:posOffset>
              </wp:positionH>
              <wp:positionV relativeFrom="paragraph">
                <wp:posOffset>-1221740</wp:posOffset>
              </wp:positionV>
              <wp:extent cx="1028700" cy="1314450"/>
              <wp:effectExtent l="0" t="0" r="19050" b="19050"/>
              <wp:wrapNone/>
              <wp:docPr id="5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28700" cy="1314450"/>
                        <a:chOff x="0" y="0"/>
                        <a:chExt cx="1091385" cy="1360170"/>
                      </a:xfrm>
                    </wpg:grpSpPr>
                    <wps:wsp>
                      <wps:cNvPr id="7" name="Egyenes összekötő 7"/>
                      <wps:cNvCnPr/>
                      <wps:spPr>
                        <a:xfrm>
                          <a:off x="0" y="0"/>
                          <a:ext cx="6985" cy="136017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Egyenes összekötő 8"/>
                      <wps:cNvCnPr/>
                      <wps:spPr>
                        <a:xfrm flipH="1">
                          <a:off x="392250" y="692823"/>
                          <a:ext cx="699135" cy="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A3BCFC" id="Group 1" o:spid="_x0000_s1026" style="position:absolute;margin-left:100.65pt;margin-top:-96.2pt;width:81pt;height:103.5pt;z-index:251675647;mso-width-relative:margin;mso-height-relative:margin" coordsize="10913,1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">
              <v:line id="Egyenes összekötő 7" o:spid="_x0000_s1027" style="position:absolute;visibility:visible;mso-wrap-style:square" from="0,0" to="69,13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" strokecolor="#242f62" strokeweight="1.4pt">
                <v:stroke joinstyle="miter"/>
              </v:line>
              <v:line id="Egyenes összekötő 8" o:spid="_x0000_s1028" style="position:absolute;flip:x;visibility:visible;mso-wrap-style:square" from="3922,6928" to="10913,6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" strokecolor="#242f62" strokeweight="1.4pt">
                <v:stroke joinstyle="miter"/>
              </v:line>
            </v:group>
          </w:pict>
        </mc:Fallback>
      </mc:AlternateContent>
    </w:r>
    <w:r w:rsidRPr="00407F40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3599" behindDoc="0" locked="0" layoutInCell="1" allowOverlap="1" wp14:anchorId="0F159C89" wp14:editId="7EBD7CE8">
              <wp:simplePos x="0" y="0"/>
              <wp:positionH relativeFrom="column">
                <wp:posOffset>1276350</wp:posOffset>
              </wp:positionH>
              <wp:positionV relativeFrom="page">
                <wp:posOffset>71755</wp:posOffset>
              </wp:positionV>
              <wp:extent cx="5005705" cy="1384300"/>
              <wp:effectExtent l="0" t="0" r="4445" b="6350"/>
              <wp:wrapThrough wrapText="bothSides">
                <wp:wrapPolygon edited="0">
                  <wp:start x="1397" y="0"/>
                  <wp:lineTo x="1397" y="21402"/>
                  <wp:lineTo x="21537" y="21402"/>
                  <wp:lineTo x="21537" y="0"/>
                  <wp:lineTo x="1397" y="0"/>
                </wp:wrapPolygon>
              </wp:wrapThrough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5705" cy="1384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BDDF00" w14:textId="77777777" w:rsidR="00C42C14" w:rsidRPr="00AD7CDF" w:rsidRDefault="00C42C14" w:rsidP="00C42C14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</w:rPr>
                          </w:pPr>
                          <w:r w:rsidRPr="00AD7CDF"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</w:rPr>
                            <w:t>SEMMELWEIS EGYETEM</w:t>
                          </w:r>
                        </w:p>
                        <w:p w14:paraId="5C20DE56" w14:textId="77777777" w:rsidR="00C42C14" w:rsidRPr="001B3589" w:rsidRDefault="00C42C14" w:rsidP="00C42C14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i/>
                              <w:smallCaps/>
                              <w:color w:val="242F62"/>
                              <w:spacing w:val="0"/>
                            </w:rPr>
                          </w:pPr>
                          <w:r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>Ápolásvezetési és Szakdolgozói Oktatási Igazgatóság</w:t>
                          </w:r>
                        </w:p>
                        <w:p w14:paraId="73FE7330" w14:textId="77777777" w:rsidR="00C42C14" w:rsidRPr="00AD7CDF" w:rsidRDefault="00C42C14" w:rsidP="00C42C14">
                          <w:pPr>
                            <w:rPr>
                              <w:color w:val="242F62"/>
                            </w:rPr>
                          </w:pPr>
                        </w:p>
                        <w:p w14:paraId="0395F280" w14:textId="348506C6" w:rsidR="00C42C14" w:rsidRPr="001B3589" w:rsidRDefault="00C42C14" w:rsidP="00C42C14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i/>
                              <w:smallCaps/>
                              <w:color w:val="242F62"/>
                              <w:spacing w:val="0"/>
                            </w:rPr>
                          </w:pPr>
                          <w:r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>Ápolási igazgató</w:t>
                          </w:r>
                        </w:p>
                        <w:p w14:paraId="2A84C7EE" w14:textId="77777777" w:rsidR="00C42C14" w:rsidRPr="00AD7CDF" w:rsidRDefault="00C42C14" w:rsidP="00C42C14">
                          <w:pPr>
                            <w:rPr>
                              <w:b/>
                              <w:color w:val="242F62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9"/>
                              <w:szCs w:val="19"/>
                            </w:rPr>
                            <w:t>Kormos Ágnes</w:t>
                          </w:r>
                        </w:p>
                      </w:txbxContent>
                    </wps:txbx>
                    <wps:bodyPr rot="0" vert="horz" wrap="square" lIns="36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159C89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00.5pt;margin-top:5.65pt;width:394.15pt;height:109pt;z-index:2516735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" filled="f" stroked="f">
              <v:textbox inset="10mm,0,0,0">
                <w:txbxContent>
                  <w:p w14:paraId="31BDDF00" w14:textId="77777777" w:rsidR="00C42C14" w:rsidRPr="00AD7CDF" w:rsidRDefault="00C42C14" w:rsidP="00C42C14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</w:rPr>
                    </w:pPr>
                    <w:r w:rsidRPr="00AD7CDF"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</w:rPr>
                      <w:t>SEMMELWEIS EGYETEM</w:t>
                    </w:r>
                  </w:p>
                  <w:p w14:paraId="5C20DE56" w14:textId="77777777" w:rsidR="00C42C14" w:rsidRPr="001B3589" w:rsidRDefault="00C42C14" w:rsidP="00C42C14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i/>
                        <w:smallCaps/>
                        <w:color w:val="242F62"/>
                        <w:spacing w:val="0"/>
                      </w:rPr>
                    </w:pPr>
                    <w:r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6"/>
                        <w:szCs w:val="16"/>
                      </w:rPr>
                      <w:t>Ápolásvezetési és Szakdolgozói Oktatási Igazgatóság</w:t>
                    </w:r>
                  </w:p>
                  <w:p w14:paraId="73FE7330" w14:textId="77777777" w:rsidR="00C42C14" w:rsidRPr="00AD7CDF" w:rsidRDefault="00C42C14" w:rsidP="00C42C14">
                    <w:pPr>
                      <w:rPr>
                        <w:color w:val="242F62"/>
                      </w:rPr>
                    </w:pPr>
                  </w:p>
                  <w:p w14:paraId="0395F280" w14:textId="348506C6" w:rsidR="00C42C14" w:rsidRPr="001B3589" w:rsidRDefault="00C42C14" w:rsidP="00C42C14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i/>
                        <w:smallCaps/>
                        <w:color w:val="242F62"/>
                        <w:spacing w:val="0"/>
                      </w:rPr>
                    </w:pPr>
                    <w:r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6"/>
                        <w:szCs w:val="16"/>
                      </w:rPr>
                      <w:t>Ápolási igazgató</w:t>
                    </w:r>
                  </w:p>
                  <w:p w14:paraId="2A84C7EE" w14:textId="77777777" w:rsidR="00C42C14" w:rsidRPr="00AD7CDF" w:rsidRDefault="00C42C14" w:rsidP="00C42C14">
                    <w:pPr>
                      <w:rPr>
                        <w:b/>
                        <w:color w:val="242F62"/>
                      </w:rPr>
                    </w:pPr>
                    <w:r>
                      <w:rPr>
                        <w:rFonts w:ascii="Trebuchet MS" w:hAnsi="Trebuchet MS"/>
                        <w:b/>
                        <w:color w:val="242F62"/>
                        <w:sz w:val="19"/>
                        <w:szCs w:val="19"/>
                      </w:rPr>
                      <w:t>Kormos Ágnes</w:t>
                    </w:r>
                  </w:p>
                </w:txbxContent>
              </v:textbox>
              <w10:wrap type="through" anchory="page"/>
            </v:shape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71551" behindDoc="1" locked="0" layoutInCell="1" allowOverlap="1" wp14:anchorId="22DEFD82" wp14:editId="16251362">
          <wp:simplePos x="0" y="0"/>
          <wp:positionH relativeFrom="column">
            <wp:posOffset>-47625</wp:posOffset>
          </wp:positionH>
          <wp:positionV relativeFrom="paragraph">
            <wp:posOffset>-1172210</wp:posOffset>
          </wp:positionV>
          <wp:extent cx="1162050" cy="116205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emmelweis_logo_Latin_COLOR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03D91" w14:textId="56E3FC10" w:rsidR="00D46375" w:rsidRDefault="00C42C14" w:rsidP="00264CDD">
    <w:pPr>
      <w:pStyle w:val="lfej"/>
    </w:pPr>
    <w:r w:rsidRPr="00407F40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451F4860" wp14:editId="2B2344D0">
              <wp:simplePos x="0" y="0"/>
              <wp:positionH relativeFrom="column">
                <wp:posOffset>1596390</wp:posOffset>
              </wp:positionH>
              <wp:positionV relativeFrom="page">
                <wp:posOffset>100330</wp:posOffset>
              </wp:positionV>
              <wp:extent cx="5005705" cy="1384300"/>
              <wp:effectExtent l="0" t="0" r="4445" b="6350"/>
              <wp:wrapThrough wrapText="bothSides">
                <wp:wrapPolygon edited="0">
                  <wp:start x="1397" y="0"/>
                  <wp:lineTo x="1397" y="21402"/>
                  <wp:lineTo x="21537" y="21402"/>
                  <wp:lineTo x="21537" y="0"/>
                  <wp:lineTo x="1397" y="0"/>
                </wp:wrapPolygon>
              </wp:wrapThrough>
              <wp:docPr id="4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5705" cy="1384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EC5418" w14:textId="77777777" w:rsidR="00B97DB5" w:rsidRPr="00AD7CDF" w:rsidRDefault="00B97DB5" w:rsidP="00B97DB5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</w:rPr>
                          </w:pPr>
                          <w:r w:rsidRPr="00AD7CDF"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</w:rPr>
                            <w:t>SEMMELWEIS EGYETEM</w:t>
                          </w:r>
                        </w:p>
                        <w:p w14:paraId="4E62FF79" w14:textId="75C68C6A" w:rsidR="00B97DB5" w:rsidRPr="001B3589" w:rsidRDefault="00A12A0F" w:rsidP="00B97DB5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i/>
                              <w:smallCaps/>
                              <w:color w:val="242F62"/>
                              <w:spacing w:val="0"/>
                            </w:rPr>
                          </w:pPr>
                          <w:r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>Ápolásvezetési és Szakdolgozói Oktatási Igazgatóság</w:t>
                          </w:r>
                        </w:p>
                        <w:p w14:paraId="46EFAE3B" w14:textId="77777777" w:rsidR="00B97DB5" w:rsidRPr="00AD7CDF" w:rsidRDefault="00B97DB5" w:rsidP="00B97DB5">
                          <w:pPr>
                            <w:rPr>
                              <w:color w:val="242F62"/>
                            </w:rPr>
                          </w:pPr>
                        </w:p>
                        <w:p w14:paraId="73FBEF23" w14:textId="13406120" w:rsidR="00B97DB5" w:rsidRPr="001B3589" w:rsidRDefault="00A12A0F" w:rsidP="00B97DB5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i/>
                              <w:smallCaps/>
                              <w:color w:val="242F62"/>
                              <w:spacing w:val="0"/>
                            </w:rPr>
                          </w:pPr>
                          <w:proofErr w:type="gramStart"/>
                          <w:r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>ápolási</w:t>
                          </w:r>
                          <w:proofErr w:type="gramEnd"/>
                          <w:r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 xml:space="preserve"> igazgató</w:t>
                          </w:r>
                        </w:p>
                        <w:p w14:paraId="23120C86" w14:textId="130AC5A5" w:rsidR="00B97DB5" w:rsidRPr="00AD7CDF" w:rsidRDefault="00A12A0F" w:rsidP="00B97DB5">
                          <w:pPr>
                            <w:rPr>
                              <w:b/>
                              <w:color w:val="242F62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9"/>
                              <w:szCs w:val="19"/>
                            </w:rPr>
                            <w:t>Kormos Ágnes</w:t>
                          </w:r>
                        </w:p>
                      </w:txbxContent>
                    </wps:txbx>
                    <wps:bodyPr rot="0" vert="horz" wrap="square" lIns="36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1F486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5.7pt;margin-top:7.9pt;width:394.15pt;height:109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" filled="f" stroked="f">
              <v:textbox inset="10mm,0,0,0">
                <w:txbxContent>
                  <w:p w14:paraId="5DEC5418" w14:textId="77777777" w:rsidR="00B97DB5" w:rsidRPr="00AD7CDF" w:rsidRDefault="00B97DB5" w:rsidP="00B97DB5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</w:rPr>
                    </w:pPr>
                    <w:r w:rsidRPr="00AD7CDF"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</w:rPr>
                      <w:t>SEMMELWEIS EGYETEM</w:t>
                    </w:r>
                  </w:p>
                  <w:p w14:paraId="4E62FF79" w14:textId="75C68C6A" w:rsidR="00B97DB5" w:rsidRPr="001B3589" w:rsidRDefault="00A12A0F" w:rsidP="00B97DB5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i/>
                        <w:smallCaps/>
                        <w:color w:val="242F62"/>
                        <w:spacing w:val="0"/>
                      </w:rPr>
                    </w:pPr>
                    <w:r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6"/>
                        <w:szCs w:val="16"/>
                      </w:rPr>
                      <w:t>Ápolásvezetési és Szakdolgozói Oktatási Igazgatóság</w:t>
                    </w:r>
                  </w:p>
                  <w:p w14:paraId="46EFAE3B" w14:textId="77777777" w:rsidR="00B97DB5" w:rsidRPr="00AD7CDF" w:rsidRDefault="00B97DB5" w:rsidP="00B97DB5">
                    <w:pPr>
                      <w:rPr>
                        <w:color w:val="242F62"/>
                      </w:rPr>
                    </w:pPr>
                  </w:p>
                  <w:p w14:paraId="73FBEF23" w14:textId="13406120" w:rsidR="00B97DB5" w:rsidRPr="001B3589" w:rsidRDefault="00A12A0F" w:rsidP="00B97DB5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i/>
                        <w:smallCaps/>
                        <w:color w:val="242F62"/>
                        <w:spacing w:val="0"/>
                      </w:rPr>
                    </w:pPr>
                    <w:proofErr w:type="gramStart"/>
                    <w:r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6"/>
                        <w:szCs w:val="16"/>
                      </w:rPr>
                      <w:t>ápolási</w:t>
                    </w:r>
                    <w:proofErr w:type="gramEnd"/>
                    <w:r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6"/>
                        <w:szCs w:val="16"/>
                      </w:rPr>
                      <w:t xml:space="preserve"> igazgató</w:t>
                    </w:r>
                  </w:p>
                  <w:p w14:paraId="23120C86" w14:textId="130AC5A5" w:rsidR="00B97DB5" w:rsidRPr="00AD7CDF" w:rsidRDefault="00A12A0F" w:rsidP="00B97DB5">
                    <w:pPr>
                      <w:rPr>
                        <w:b/>
                        <w:color w:val="242F62"/>
                      </w:rPr>
                    </w:pPr>
                    <w:r>
                      <w:rPr>
                        <w:rFonts w:ascii="Trebuchet MS" w:hAnsi="Trebuchet MS"/>
                        <w:b/>
                        <w:color w:val="242F62"/>
                        <w:sz w:val="19"/>
                        <w:szCs w:val="19"/>
                      </w:rPr>
                      <w:t>Kormos Ágnes</w:t>
                    </w:r>
                  </w:p>
                </w:txbxContent>
              </v:textbox>
              <w10:wrap type="through" anchory="page"/>
            </v:shape>
          </w:pict>
        </mc:Fallback>
      </mc:AlternateContent>
    </w:r>
    <w:r w:rsidRPr="00407F40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5407" behindDoc="0" locked="0" layoutInCell="1" allowOverlap="1" wp14:anchorId="1378FFFE" wp14:editId="7AC9B2C2">
              <wp:simplePos x="0" y="0"/>
              <wp:positionH relativeFrom="column">
                <wp:posOffset>1529080</wp:posOffset>
              </wp:positionH>
              <wp:positionV relativeFrom="paragraph">
                <wp:posOffset>-1245870</wp:posOffset>
              </wp:positionV>
              <wp:extent cx="1091385" cy="1360170"/>
              <wp:effectExtent l="0" t="0" r="33020" b="30480"/>
              <wp:wrapNone/>
              <wp:docPr id="6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91385" cy="1360170"/>
                        <a:chOff x="0" y="0"/>
                        <a:chExt cx="1091385" cy="1360170"/>
                      </a:xfrm>
                    </wpg:grpSpPr>
                    <wps:wsp>
                      <wps:cNvPr id="8" name="Egyenes összekötő 8"/>
                      <wps:cNvCnPr/>
                      <wps:spPr>
                        <a:xfrm>
                          <a:off x="0" y="0"/>
                          <a:ext cx="6985" cy="136017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Egyenes összekötő 8"/>
                      <wps:cNvCnPr/>
                      <wps:spPr>
                        <a:xfrm flipH="1">
                          <a:off x="392250" y="692823"/>
                          <a:ext cx="699135" cy="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1E51BE8" id="Group 1" o:spid="_x0000_s1026" style="position:absolute;margin-left:120.4pt;margin-top:-98.1pt;width:85.95pt;height:107.1pt;z-index:251665407" coordsize="10913,1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">
              <v:line id="Egyenes összekötő 8" o:spid="_x0000_s1027" style="position:absolute;visibility:visible;mso-wrap-style:square" from="0,0" to="69,13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" strokecolor="#242f62" strokeweight="1.4pt">
                <v:stroke joinstyle="miter"/>
              </v:line>
              <v:line id="Egyenes összekötő 8" o:spid="_x0000_s1028" style="position:absolute;flip:x;visibility:visible;mso-wrap-style:square" from="3922,6928" to="10913,6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" strokecolor="#242f62" strokeweight="1.4pt">
                <v:stroke joinstyle="miter"/>
              </v:line>
            </v:group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64383" behindDoc="1" locked="0" layoutInCell="1" allowOverlap="1" wp14:anchorId="1CD725AC" wp14:editId="4823CCB1">
          <wp:simplePos x="0" y="0"/>
          <wp:positionH relativeFrom="column">
            <wp:posOffset>62230</wp:posOffset>
          </wp:positionH>
          <wp:positionV relativeFrom="paragraph">
            <wp:posOffset>-1028700</wp:posOffset>
          </wp:positionV>
          <wp:extent cx="1162050" cy="1162050"/>
          <wp:effectExtent l="0" t="0" r="0" b="0"/>
          <wp:wrapNone/>
          <wp:docPr id="56" name="Kép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emmelweis_logo_Latin_COLOR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B56FA"/>
    <w:multiLevelType w:val="hybridMultilevel"/>
    <w:tmpl w:val="02083F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hu-HU" w:vendorID="64" w:dllVersion="4096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6C"/>
    <w:rsid w:val="00054FDE"/>
    <w:rsid w:val="00055BFF"/>
    <w:rsid w:val="00066987"/>
    <w:rsid w:val="000D2C4B"/>
    <w:rsid w:val="000E0EA9"/>
    <w:rsid w:val="0010787E"/>
    <w:rsid w:val="00131D18"/>
    <w:rsid w:val="00136788"/>
    <w:rsid w:val="00182359"/>
    <w:rsid w:val="0018253D"/>
    <w:rsid w:val="0019090C"/>
    <w:rsid w:val="00191764"/>
    <w:rsid w:val="0019441E"/>
    <w:rsid w:val="001966AD"/>
    <w:rsid w:val="001B3589"/>
    <w:rsid w:val="001C4A72"/>
    <w:rsid w:val="001C6D60"/>
    <w:rsid w:val="00210C49"/>
    <w:rsid w:val="00264CDD"/>
    <w:rsid w:val="00275011"/>
    <w:rsid w:val="00277B90"/>
    <w:rsid w:val="002933EC"/>
    <w:rsid w:val="002A1EAC"/>
    <w:rsid w:val="002B082D"/>
    <w:rsid w:val="002E6D05"/>
    <w:rsid w:val="00322719"/>
    <w:rsid w:val="00325D05"/>
    <w:rsid w:val="00365AB9"/>
    <w:rsid w:val="003B4E46"/>
    <w:rsid w:val="003D13D2"/>
    <w:rsid w:val="00407F40"/>
    <w:rsid w:val="004153D5"/>
    <w:rsid w:val="0043054D"/>
    <w:rsid w:val="004418A3"/>
    <w:rsid w:val="0044462A"/>
    <w:rsid w:val="004666B0"/>
    <w:rsid w:val="00481909"/>
    <w:rsid w:val="004B38B2"/>
    <w:rsid w:val="004B5E2A"/>
    <w:rsid w:val="004B658F"/>
    <w:rsid w:val="004D37CE"/>
    <w:rsid w:val="004E404B"/>
    <w:rsid w:val="004F4199"/>
    <w:rsid w:val="00540C62"/>
    <w:rsid w:val="0055543C"/>
    <w:rsid w:val="00580ECA"/>
    <w:rsid w:val="005C1442"/>
    <w:rsid w:val="005C607A"/>
    <w:rsid w:val="00616BE0"/>
    <w:rsid w:val="006355E6"/>
    <w:rsid w:val="006633B9"/>
    <w:rsid w:val="006C0F34"/>
    <w:rsid w:val="006E3F8A"/>
    <w:rsid w:val="006E5EBA"/>
    <w:rsid w:val="006F139F"/>
    <w:rsid w:val="006F17C0"/>
    <w:rsid w:val="0071016B"/>
    <w:rsid w:val="00713B32"/>
    <w:rsid w:val="007267B3"/>
    <w:rsid w:val="00732EEB"/>
    <w:rsid w:val="00736EE5"/>
    <w:rsid w:val="007B5D09"/>
    <w:rsid w:val="007C2298"/>
    <w:rsid w:val="007C3660"/>
    <w:rsid w:val="007D116A"/>
    <w:rsid w:val="007D5B0C"/>
    <w:rsid w:val="007F100A"/>
    <w:rsid w:val="00811F04"/>
    <w:rsid w:val="0082585B"/>
    <w:rsid w:val="00891862"/>
    <w:rsid w:val="008B7C05"/>
    <w:rsid w:val="008E444E"/>
    <w:rsid w:val="008E77CE"/>
    <w:rsid w:val="00933933"/>
    <w:rsid w:val="0096366C"/>
    <w:rsid w:val="00965674"/>
    <w:rsid w:val="00974EF4"/>
    <w:rsid w:val="0099456B"/>
    <w:rsid w:val="009E2165"/>
    <w:rsid w:val="009F08E7"/>
    <w:rsid w:val="00A12A0F"/>
    <w:rsid w:val="00A6474D"/>
    <w:rsid w:val="00A83411"/>
    <w:rsid w:val="00A9494A"/>
    <w:rsid w:val="00AB4BC8"/>
    <w:rsid w:val="00AD7CDF"/>
    <w:rsid w:val="00B122DB"/>
    <w:rsid w:val="00B15E67"/>
    <w:rsid w:val="00B6373F"/>
    <w:rsid w:val="00B86777"/>
    <w:rsid w:val="00B97DB5"/>
    <w:rsid w:val="00BA1E6C"/>
    <w:rsid w:val="00BB0048"/>
    <w:rsid w:val="00BB25E7"/>
    <w:rsid w:val="00BC30AE"/>
    <w:rsid w:val="00BF5DF5"/>
    <w:rsid w:val="00BF67EF"/>
    <w:rsid w:val="00C42C14"/>
    <w:rsid w:val="00C47CD1"/>
    <w:rsid w:val="00C811D6"/>
    <w:rsid w:val="00C833F0"/>
    <w:rsid w:val="00C97186"/>
    <w:rsid w:val="00CA5AB6"/>
    <w:rsid w:val="00CD3C3F"/>
    <w:rsid w:val="00CE4C74"/>
    <w:rsid w:val="00CF7562"/>
    <w:rsid w:val="00D46375"/>
    <w:rsid w:val="00D741A8"/>
    <w:rsid w:val="00DA2294"/>
    <w:rsid w:val="00DC7483"/>
    <w:rsid w:val="00E04753"/>
    <w:rsid w:val="00E0776E"/>
    <w:rsid w:val="00E6485E"/>
    <w:rsid w:val="00E6692C"/>
    <w:rsid w:val="00EC527B"/>
    <w:rsid w:val="00EC64AE"/>
    <w:rsid w:val="00ED563A"/>
    <w:rsid w:val="00ED592B"/>
    <w:rsid w:val="00F14E55"/>
    <w:rsid w:val="00F24A6D"/>
    <w:rsid w:val="00FA1A24"/>
    <w:rsid w:val="00FC02C6"/>
    <w:rsid w:val="00FD343F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4C5B9678"/>
  <w14:defaultImageDpi w14:val="330"/>
  <w15:chartTrackingRefBased/>
  <w15:docId w15:val="{226AA8CD-B60F-0E46-A657-71B3FE44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Fira Sans"/>
    <w:uiPriority w:val="1"/>
    <w:qFormat/>
    <w:rsid w:val="0096366C"/>
    <w:rPr>
      <w:rFonts w:ascii="Fira Sans" w:hAnsi="Fira Sans"/>
      <w:color w:val="000000" w:themeColor="text1"/>
      <w:sz w:val="21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636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egyetemneve">
    <w:name w:val="egyetem neve"/>
    <w:basedOn w:val="Norml"/>
    <w:uiPriority w:val="99"/>
    <w:rsid w:val="0096366C"/>
    <w:pPr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</w:rPr>
  </w:style>
  <w:style w:type="paragraph" w:styleId="llb">
    <w:name w:val="footer"/>
    <w:basedOn w:val="Norml"/>
    <w:link w:val="llbChar"/>
    <w:uiPriority w:val="99"/>
    <w:unhideWhenUsed/>
    <w:rsid w:val="00C833F0"/>
    <w:pPr>
      <w:tabs>
        <w:tab w:val="center" w:pos="4703"/>
        <w:tab w:val="right" w:pos="9406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C833F0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text">
    <w:name w:val="text"/>
    <w:basedOn w:val="Norml"/>
    <w:uiPriority w:val="99"/>
    <w:rsid w:val="007B5D09"/>
    <w:pPr>
      <w:autoSpaceDE w:val="0"/>
      <w:autoSpaceDN w:val="0"/>
      <w:adjustRightInd w:val="0"/>
      <w:spacing w:after="0" w:line="288" w:lineRule="auto"/>
      <w:textAlignment w:val="center"/>
    </w:pPr>
    <w:rPr>
      <w:rFonts w:ascii="Montserrat" w:hAnsi="Montserrat" w:cs="Montserrat"/>
      <w:color w:val="000000"/>
      <w:sz w:val="19"/>
      <w:szCs w:val="19"/>
    </w:rPr>
  </w:style>
  <w:style w:type="character" w:styleId="Hiperhivatkozs">
    <w:name w:val="Hyperlink"/>
    <w:basedOn w:val="Bekezdsalapbettpusa"/>
    <w:uiPriority w:val="99"/>
    <w:unhideWhenUsed/>
    <w:rsid w:val="002750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aftex.aeek.h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7780">
          <a:solidFill>
            <a:srgbClr val="B4A16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CD0865-DD58-444C-8EF9-466CB1AD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Orbán Andrea</cp:lastModifiedBy>
  <cp:revision>5</cp:revision>
  <dcterms:created xsi:type="dcterms:W3CDTF">2022-01-25T11:30:00Z</dcterms:created>
  <dcterms:modified xsi:type="dcterms:W3CDTF">2022-03-23T06:52:00Z</dcterms:modified>
</cp:coreProperties>
</file>