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D2B4" w14:textId="61E69BDC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422C4F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BC620" wp14:editId="66F62734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663331395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1BC66" id="Téglalap 11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422C4F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STATEMENT</w:t>
      </w:r>
    </w:p>
    <w:p w14:paraId="14142A32" w14:textId="77777777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4A37BBB" w14:textId="64C48B01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This form should be completed, signed and stamped by an authorised representative of an accredited health service institution located in an EU/USA Member State, Norway or Switzerland, providing the traineeship</w:t>
      </w:r>
    </w:p>
    <w:p w14:paraId="6ECE9E48" w14:textId="6D268CDD" w:rsidR="00422C4F" w:rsidRP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79B18D6" w14:textId="77777777" w:rsidR="00422C4F" w:rsidRPr="00422C4F" w:rsidRDefault="00422C4F" w:rsidP="00422C4F">
      <w:pPr>
        <w:keepNext/>
        <w:spacing w:before="240" w:after="240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641473C6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FAA6F4F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87D179E" w14:textId="77777777" w:rsidR="00422C4F" w:rsidRPr="00422C4F" w:rsidRDefault="00422C4F" w:rsidP="00422C4F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01FFF439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348F0CB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04A7D88" w14:textId="77777777" w:rsidR="00422C4F" w:rsidRPr="00422C4F" w:rsidRDefault="00422C4F" w:rsidP="00422C4F">
      <w:pP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34BE9676" w14:textId="77777777" w:rsidR="00422C4F" w:rsidRPr="00422C4F" w:rsidRDefault="00422C4F" w:rsidP="00422C4F">
      <w:pPr>
        <w:spacing w:after="24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422C4F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0E9EEE5C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22AE976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34B0386" w14:textId="77777777" w:rsidR="00422C4F" w:rsidRPr="00422C4F" w:rsidRDefault="00422C4F" w:rsidP="00422C4F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2FD2F33D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ACA478C" w14:textId="77777777" w:rsidR="00422C4F" w:rsidRPr="00422C4F" w:rsidRDefault="00422C4F" w:rsidP="00422C4F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D279E46" w14:textId="77777777" w:rsidR="00422C4F" w:rsidRPr="00422C4F" w:rsidRDefault="00422C4F" w:rsidP="00422C4F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03EFCA29" w14:textId="77777777" w:rsidR="00422C4F" w:rsidRPr="00422C4F" w:rsidRDefault="00422C4F" w:rsidP="00422C4F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12B3B7F" w14:textId="77777777" w:rsidR="00422C4F" w:rsidRPr="00422C4F" w:rsidRDefault="00422C4F" w:rsidP="00422C4F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8DEB8D3" w14:textId="77777777" w:rsidR="00422C4F" w:rsidRP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3654A80" w14:textId="77777777" w:rsidR="00422C4F" w:rsidRDefault="00422C4F" w:rsidP="00422C4F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 the authorised representative of the accredited health service institution providing traineeship, I hereby declare that the data included in this document are true and correct.</w:t>
      </w:r>
    </w:p>
    <w:p w14:paraId="427F6661" w14:textId="77777777" w:rsidR="00494AFD" w:rsidRPr="00422C4F" w:rsidRDefault="00494AFD" w:rsidP="00422C4F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C523E18" w14:textId="2C876F48" w:rsidR="00494AFD" w:rsidRPr="0041214E" w:rsidRDefault="00494AFD" w:rsidP="00494AFD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 hereby declare that our institution is able to ensure the acquirement of the skills in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field of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ursing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defined in the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Course Requirements and Activities and Tasks List attached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5ACEAE8D" w14:textId="77777777" w:rsid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60B2DD7" w14:textId="77777777" w:rsidR="00422C4F" w:rsidRPr="00422C4F" w:rsidRDefault="00422C4F" w:rsidP="00422C4F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FD08350" w14:textId="77777777" w:rsidR="00295059" w:rsidRDefault="00295059" w:rsidP="00295059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Syllabus for the practice placement in Nursing</w:t>
      </w:r>
    </w:p>
    <w:p w14:paraId="4D4A5ACB" w14:textId="77777777" w:rsidR="00295059" w:rsidRPr="0041214E" w:rsidRDefault="00295059" w:rsidP="00295059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Nursing Course – 1 month, 168 hours</w:t>
      </w:r>
    </w:p>
    <w:p w14:paraId="15183832" w14:textId="77777777" w:rsidR="00422C4F" w:rsidRPr="00422C4F" w:rsidRDefault="00422C4F" w:rsidP="00422C4F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5AF4D2AF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1: Ward operation. Observation of nursing activities, assessing and documenting nursing</w:t>
      </w:r>
    </w:p>
    <w:p w14:paraId="7D435804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needs. Learning about the contents of nursing documentation, how to complete the patient</w:t>
      </w:r>
    </w:p>
    <w:p w14:paraId="1B94867E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lastRenderedPageBreak/>
        <w:t>observation chart and the nursing chart, how to use marking methods. Learning to create a safe</w:t>
      </w:r>
    </w:p>
    <w:p w14:paraId="2BF85F20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environment for the patient. Active involvement in the daily care of patients with the help of nurses.</w:t>
      </w:r>
    </w:p>
    <w:p w14:paraId="72660FCF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Observation and mastering of the communication with patients.</w:t>
      </w:r>
    </w:p>
    <w:p w14:paraId="50797973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Observation of laboratory and other examination procedures, observation of patient preparation for</w:t>
      </w:r>
    </w:p>
    <w:p w14:paraId="5F35175A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examination/surgery. Use of personal protective equipment in the ward, hygiene and disinfectant</w:t>
      </w:r>
    </w:p>
    <w:p w14:paraId="12CDCB17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hand washing, learning aseptic and antiseptic techniques.</w:t>
      </w:r>
    </w:p>
    <w:p w14:paraId="7BF4DA57" w14:textId="3A8A5F8A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2: Nursing patient admission, independent performance of body weight, height, blood</w:t>
      </w:r>
    </w:p>
    <w:p w14:paraId="7B692327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pressure, pulse, temperature, breath rate, and blood glucose measurement, needs assessment and</w:t>
      </w:r>
    </w:p>
    <w:p w14:paraId="0B769093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documentation. Assessment of nutritional and fluid intake needs. Learning to create proper</w:t>
      </w:r>
    </w:p>
    <w:p w14:paraId="5E94FF30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environment for a new patient. Observation and marking of the patient's secretions. Assistance at</w:t>
      </w:r>
    </w:p>
    <w:p w14:paraId="150EBF97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ECG examinations. Administering medication, collecting blood samples, administering injections,</w:t>
      </w:r>
    </w:p>
    <w:p w14:paraId="71D8AD96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securing an IV line, preparing for and monitoring infusion and transfusion therapy, and recognizing</w:t>
      </w:r>
    </w:p>
    <w:p w14:paraId="20885A5E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possible complications. Administering subcutaneous and intramuscular injections, determining</w:t>
      </w:r>
    </w:p>
    <w:p w14:paraId="29FF79D4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bedside blood glucose under nursing supervision.</w:t>
      </w:r>
    </w:p>
    <w:p w14:paraId="48F17DE7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3: Blood collection, injections and securing an IV line under nursing supervision. Continued</w:t>
      </w:r>
    </w:p>
    <w:p w14:paraId="7377D01F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practice of the tasks learned in weeks one and two. Learning the process, the protocol and the tools</w:t>
      </w:r>
    </w:p>
    <w:p w14:paraId="567820DC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available of basic CPR.</w:t>
      </w:r>
    </w:p>
    <w:p w14:paraId="59916B77" w14:textId="77777777" w:rsidR="00B63DFE" w:rsidRPr="00214228" w:rsidRDefault="00B63DFE" w:rsidP="00B63DFE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214228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4: Continued practice of the tasks learned in the first three weeks.</w:t>
      </w:r>
    </w:p>
    <w:p w14:paraId="3F5AE6CE" w14:textId="77777777" w:rsidR="00422C4F" w:rsidRPr="00214228" w:rsidRDefault="00422C4F" w:rsidP="00422C4F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</w:p>
    <w:p w14:paraId="1D55367E" w14:textId="77777777" w:rsidR="00422C4F" w:rsidRPr="00422C4F" w:rsidRDefault="00422C4F" w:rsidP="00422C4F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9184874" w14:textId="77777777" w:rsidR="00422C4F" w:rsidRPr="00422C4F" w:rsidRDefault="00422C4F" w:rsidP="00B63DFE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A06B52" w14:textId="77777777" w:rsidR="00422C4F" w:rsidRPr="00422C4F" w:rsidRDefault="00422C4F" w:rsidP="00B63DF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C42192F" w14:textId="77777777" w:rsidR="00422C4F" w:rsidRPr="00422C4F" w:rsidRDefault="00422C4F" w:rsidP="00B63DF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ECCE53C" w14:textId="77777777" w:rsidR="00422C4F" w:rsidRPr="00422C4F" w:rsidRDefault="00422C4F" w:rsidP="00B63DFE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741D15B" w14:textId="7FF698E2" w:rsidR="00DE7BDA" w:rsidRDefault="00422C4F" w:rsidP="00214228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2C4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5E9DC372" w14:textId="260EDFBF" w:rsidR="00214228" w:rsidRDefault="00214228" w:rsidP="00214228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br w:type="page"/>
      </w:r>
    </w:p>
    <w:p w14:paraId="23AA56FD" w14:textId="74CF038F" w:rsidR="00214228" w:rsidRDefault="00214228" w:rsidP="00214228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29605EF2" wp14:editId="5195A45A">
            <wp:extent cx="2920365" cy="189230"/>
            <wp:effectExtent l="0" t="0" r="0" b="1270"/>
            <wp:docPr id="2121627949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7FCDD4" w14:textId="310803A0" w:rsidR="00214228" w:rsidRDefault="00214228" w:rsidP="00214228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drawing>
          <wp:inline distT="0" distB="0" distL="0" distR="0" wp14:anchorId="1B7FE127" wp14:editId="366B2FBE">
            <wp:extent cx="5756910" cy="8033385"/>
            <wp:effectExtent l="0" t="0" r="0" b="5715"/>
            <wp:docPr id="1590626329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3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7C00" w14:textId="63E4AD0F" w:rsidR="00214228" w:rsidRPr="00214228" w:rsidRDefault="00214228" w:rsidP="00214228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56CFF86E" wp14:editId="2EC9472C">
            <wp:extent cx="5756910" cy="3461385"/>
            <wp:effectExtent l="0" t="0" r="0" b="5715"/>
            <wp:docPr id="91229345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228" w:rsidRPr="00214228" w:rsidSect="00304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5431" w14:textId="77777777" w:rsidR="008276A8" w:rsidRDefault="008276A8" w:rsidP="00C833F0">
      <w:pPr>
        <w:spacing w:after="0"/>
      </w:pPr>
      <w:r>
        <w:separator/>
      </w:r>
    </w:p>
  </w:endnote>
  <w:endnote w:type="continuationSeparator" w:id="0">
    <w:p w14:paraId="24A635E2" w14:textId="77777777" w:rsidR="008276A8" w:rsidRDefault="008276A8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BEF5" w14:textId="77777777" w:rsidR="0037206F" w:rsidRDefault="003720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3646"/>
      <w:docPartObj>
        <w:docPartGallery w:val="Page Numbers (Bottom of Page)"/>
        <w:docPartUnique/>
      </w:docPartObj>
    </w:sdtPr>
    <w:sdtContent>
      <w:p w14:paraId="5C0AE81B" w14:textId="60D374CA" w:rsidR="001A729D" w:rsidRDefault="001A72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07FA72A7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B0A42" w14:textId="77777777" w:rsidR="008276A8" w:rsidRDefault="008276A8" w:rsidP="00C833F0">
      <w:pPr>
        <w:spacing w:after="0"/>
      </w:pPr>
      <w:r>
        <w:separator/>
      </w:r>
    </w:p>
  </w:footnote>
  <w:footnote w:type="continuationSeparator" w:id="0">
    <w:p w14:paraId="5B0D329B" w14:textId="77777777" w:rsidR="008276A8" w:rsidRDefault="008276A8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A19C" w14:textId="77777777" w:rsidR="0037206F" w:rsidRDefault="003720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551A" w14:textId="77777777" w:rsidR="0037206F" w:rsidRDefault="0037206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36C8"/>
    <w:rsid w:val="0001598D"/>
    <w:rsid w:val="0003376C"/>
    <w:rsid w:val="00054FDE"/>
    <w:rsid w:val="00066987"/>
    <w:rsid w:val="000F03FA"/>
    <w:rsid w:val="00136788"/>
    <w:rsid w:val="00166E6D"/>
    <w:rsid w:val="00175791"/>
    <w:rsid w:val="00182359"/>
    <w:rsid w:val="0019441E"/>
    <w:rsid w:val="001A729D"/>
    <w:rsid w:val="001B3589"/>
    <w:rsid w:val="001C4A72"/>
    <w:rsid w:val="00214228"/>
    <w:rsid w:val="002254F5"/>
    <w:rsid w:val="002627A8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27EA1"/>
    <w:rsid w:val="0034445B"/>
    <w:rsid w:val="0036641F"/>
    <w:rsid w:val="0037206F"/>
    <w:rsid w:val="00390A41"/>
    <w:rsid w:val="003B2CE6"/>
    <w:rsid w:val="003B4E46"/>
    <w:rsid w:val="003B6A36"/>
    <w:rsid w:val="003D13D2"/>
    <w:rsid w:val="003D52A8"/>
    <w:rsid w:val="00407F40"/>
    <w:rsid w:val="004153D5"/>
    <w:rsid w:val="00422C4F"/>
    <w:rsid w:val="004418A3"/>
    <w:rsid w:val="004802FC"/>
    <w:rsid w:val="00494AFD"/>
    <w:rsid w:val="0049501E"/>
    <w:rsid w:val="004B5E2A"/>
    <w:rsid w:val="004D37CE"/>
    <w:rsid w:val="004E4019"/>
    <w:rsid w:val="005A111F"/>
    <w:rsid w:val="005A52A8"/>
    <w:rsid w:val="005D791A"/>
    <w:rsid w:val="005E2631"/>
    <w:rsid w:val="00610685"/>
    <w:rsid w:val="0061728A"/>
    <w:rsid w:val="00626BD0"/>
    <w:rsid w:val="00634017"/>
    <w:rsid w:val="006355E6"/>
    <w:rsid w:val="006A108B"/>
    <w:rsid w:val="006B3EC5"/>
    <w:rsid w:val="006C5A23"/>
    <w:rsid w:val="006C6380"/>
    <w:rsid w:val="006E3F8A"/>
    <w:rsid w:val="006F0C6D"/>
    <w:rsid w:val="007267B3"/>
    <w:rsid w:val="00736EE5"/>
    <w:rsid w:val="00747098"/>
    <w:rsid w:val="00750D2A"/>
    <w:rsid w:val="00793528"/>
    <w:rsid w:val="007B5D09"/>
    <w:rsid w:val="007D116A"/>
    <w:rsid w:val="007F100A"/>
    <w:rsid w:val="0082585B"/>
    <w:rsid w:val="008276A8"/>
    <w:rsid w:val="00841B4C"/>
    <w:rsid w:val="00871E44"/>
    <w:rsid w:val="00882380"/>
    <w:rsid w:val="008A6878"/>
    <w:rsid w:val="008B7C05"/>
    <w:rsid w:val="008C1E00"/>
    <w:rsid w:val="008C6B46"/>
    <w:rsid w:val="008E444E"/>
    <w:rsid w:val="008E6375"/>
    <w:rsid w:val="00940E9F"/>
    <w:rsid w:val="009522A2"/>
    <w:rsid w:val="0096366C"/>
    <w:rsid w:val="00965674"/>
    <w:rsid w:val="009774EC"/>
    <w:rsid w:val="00993FF2"/>
    <w:rsid w:val="009A2485"/>
    <w:rsid w:val="009B41DE"/>
    <w:rsid w:val="009B5649"/>
    <w:rsid w:val="009D5B01"/>
    <w:rsid w:val="00A0054B"/>
    <w:rsid w:val="00A3088E"/>
    <w:rsid w:val="00A3312D"/>
    <w:rsid w:val="00A405F3"/>
    <w:rsid w:val="00A43F5F"/>
    <w:rsid w:val="00A9494A"/>
    <w:rsid w:val="00AB08E4"/>
    <w:rsid w:val="00AB4BC8"/>
    <w:rsid w:val="00AD7CDF"/>
    <w:rsid w:val="00AE4CFE"/>
    <w:rsid w:val="00B122DB"/>
    <w:rsid w:val="00B521C7"/>
    <w:rsid w:val="00B6373F"/>
    <w:rsid w:val="00B63DFE"/>
    <w:rsid w:val="00B97DB5"/>
    <w:rsid w:val="00BB0048"/>
    <w:rsid w:val="00BC30AE"/>
    <w:rsid w:val="00BD6D32"/>
    <w:rsid w:val="00BF5DF5"/>
    <w:rsid w:val="00C04806"/>
    <w:rsid w:val="00C15FB3"/>
    <w:rsid w:val="00C238BE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30F64"/>
    <w:rsid w:val="00E64596"/>
    <w:rsid w:val="00E6692C"/>
    <w:rsid w:val="00E714FF"/>
    <w:rsid w:val="00E85CC9"/>
    <w:rsid w:val="00EC0BE5"/>
    <w:rsid w:val="00ED563A"/>
    <w:rsid w:val="00ED69AD"/>
    <w:rsid w:val="00EF2806"/>
    <w:rsid w:val="00F16E49"/>
    <w:rsid w:val="00F24A6D"/>
    <w:rsid w:val="00F3608F"/>
    <w:rsid w:val="00F723D2"/>
    <w:rsid w:val="00FA1A24"/>
    <w:rsid w:val="00FA46AC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hyperlink" Target="mailto:titkarsag.aokdekani@semmelwe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2566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Tóthné Varga Melitta (oktatásszervezési szakügyintéző)</cp:lastModifiedBy>
  <cp:revision>4</cp:revision>
  <dcterms:created xsi:type="dcterms:W3CDTF">2025-05-11T14:08:00Z</dcterms:created>
  <dcterms:modified xsi:type="dcterms:W3CDTF">2025-09-15T16:01:00Z</dcterms:modified>
</cp:coreProperties>
</file>