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9D9DD33" w14:textId="77777777" w:rsidR="00C04E21" w:rsidRDefault="00C04E21" w:rsidP="00044FC2">
      <w:pPr>
        <w:autoSpaceDE w:val="0"/>
        <w:autoSpaceDN w:val="0"/>
        <w:adjustRightInd w:val="0"/>
        <w:spacing w:after="0" w:line="288" w:lineRule="auto"/>
        <w:jc w:val="both"/>
        <w:rPr>
          <w:rFonts w:ascii="Trebuchet MS" w:eastAsia="Calibri" w:hAnsi="Trebuchet MS" w:cs="Montserrat"/>
          <w:color w:val="000000"/>
          <w:sz w:val="19"/>
          <w:szCs w:val="19"/>
          <w:lang w:val="hu-HU"/>
        </w:rPr>
      </w:pPr>
    </w:p>
    <w:p w14:paraId="715515C1" w14:textId="77777777" w:rsidR="00E93B7E" w:rsidRDefault="00E93B7E" w:rsidP="00044FC2">
      <w:pPr>
        <w:autoSpaceDE w:val="0"/>
        <w:autoSpaceDN w:val="0"/>
        <w:adjustRightInd w:val="0"/>
        <w:spacing w:after="0" w:line="288" w:lineRule="auto"/>
        <w:jc w:val="both"/>
        <w:rPr>
          <w:rFonts w:ascii="Trebuchet MS" w:eastAsia="Calibri" w:hAnsi="Trebuchet MS" w:cs="Montserrat"/>
          <w:color w:val="000000"/>
          <w:sz w:val="19"/>
          <w:szCs w:val="19"/>
          <w:lang w:val="hu-HU"/>
        </w:rPr>
      </w:pPr>
    </w:p>
    <w:p w14:paraId="43FA0B68" w14:textId="77777777" w:rsidR="000A44B2" w:rsidRPr="00C04E21" w:rsidRDefault="000A44B2" w:rsidP="000A44B2">
      <w:pPr>
        <w:autoSpaceDE w:val="0"/>
        <w:autoSpaceDN w:val="0"/>
        <w:adjustRightInd w:val="0"/>
        <w:spacing w:after="0" w:line="288" w:lineRule="auto"/>
        <w:jc w:val="center"/>
        <w:rPr>
          <w:rFonts w:ascii="Trebuchet MS" w:eastAsia="Calibri" w:hAnsi="Trebuchet MS" w:cs="Montserrat"/>
          <w:b/>
          <w:bCs/>
          <w:color w:val="000000"/>
          <w:sz w:val="19"/>
          <w:szCs w:val="19"/>
          <w:lang w:val="hu-HU"/>
        </w:rPr>
      </w:pPr>
      <w:r w:rsidRPr="00C04E21">
        <w:rPr>
          <w:rFonts w:ascii="Trebuchet MS" w:eastAsia="Calibri" w:hAnsi="Trebuchet MS" w:cs="Montserrat"/>
          <w:b/>
          <w:bCs/>
          <w:color w:val="000000"/>
          <w:sz w:val="19"/>
          <w:szCs w:val="19"/>
          <w:lang w:val="hu-HU"/>
        </w:rPr>
        <w:t>CERTIFICATE</w:t>
      </w:r>
    </w:p>
    <w:p w14:paraId="6A945C43" w14:textId="77777777" w:rsidR="000A44B2" w:rsidRPr="00C04E21" w:rsidRDefault="000A44B2" w:rsidP="000A44B2">
      <w:pPr>
        <w:autoSpaceDE w:val="0"/>
        <w:autoSpaceDN w:val="0"/>
        <w:adjustRightInd w:val="0"/>
        <w:spacing w:after="0" w:line="288" w:lineRule="auto"/>
        <w:jc w:val="center"/>
        <w:rPr>
          <w:rFonts w:ascii="Trebuchet MS" w:eastAsia="Calibri" w:hAnsi="Trebuchet MS" w:cs="Montserrat"/>
          <w:color w:val="000000"/>
          <w:sz w:val="19"/>
          <w:szCs w:val="19"/>
          <w:lang w:val="hu-HU"/>
        </w:rPr>
      </w:pPr>
      <w:r w:rsidRPr="00C04E21">
        <w:rPr>
          <w:rFonts w:ascii="Trebuchet MS" w:eastAsia="Calibri" w:hAnsi="Trebuchet MS" w:cs="Montserrat"/>
          <w:color w:val="000000"/>
          <w:sz w:val="19"/>
          <w:szCs w:val="19"/>
          <w:lang w:val="hu-HU"/>
        </w:rPr>
        <w:t>OF PRACTICE PLACEMENT IN</w:t>
      </w:r>
    </w:p>
    <w:p w14:paraId="58A45B1E" w14:textId="77777777" w:rsidR="000A44B2" w:rsidRPr="00C04E21" w:rsidRDefault="000A44B2" w:rsidP="000A44B2">
      <w:pPr>
        <w:autoSpaceDE w:val="0"/>
        <w:autoSpaceDN w:val="0"/>
        <w:adjustRightInd w:val="0"/>
        <w:spacing w:after="0" w:line="288" w:lineRule="auto"/>
        <w:jc w:val="center"/>
        <w:rPr>
          <w:rFonts w:ascii="Trebuchet MS" w:eastAsia="Calibri" w:hAnsi="Trebuchet MS" w:cs="Montserrat"/>
          <w:b/>
          <w:bCs/>
          <w:color w:val="000000"/>
          <w:sz w:val="19"/>
          <w:szCs w:val="19"/>
          <w:lang w:val="hu-HU"/>
        </w:rPr>
      </w:pPr>
      <w:r w:rsidRPr="00C04E21">
        <w:rPr>
          <w:rFonts w:ascii="Trebuchet MS" w:eastAsia="Calibri" w:hAnsi="Trebuchet MS" w:cs="Montserrat"/>
          <w:b/>
          <w:bCs/>
          <w:color w:val="000000"/>
          <w:sz w:val="19"/>
          <w:szCs w:val="19"/>
          <w:lang w:val="hu-HU"/>
        </w:rPr>
        <w:t>NURSING</w:t>
      </w:r>
    </w:p>
    <w:p w14:paraId="34487381" w14:textId="77777777" w:rsidR="000A44B2" w:rsidRPr="00C04E21" w:rsidRDefault="000A44B2" w:rsidP="000A44B2">
      <w:pPr>
        <w:autoSpaceDE w:val="0"/>
        <w:autoSpaceDN w:val="0"/>
        <w:adjustRightInd w:val="0"/>
        <w:spacing w:after="0" w:line="288" w:lineRule="auto"/>
        <w:jc w:val="center"/>
        <w:rPr>
          <w:rFonts w:ascii="Trebuchet MS" w:eastAsia="Calibri" w:hAnsi="Trebuchet MS" w:cs="Montserrat"/>
          <w:color w:val="000000"/>
          <w:sz w:val="19"/>
          <w:szCs w:val="19"/>
          <w:lang w:val="hu-HU"/>
        </w:rPr>
      </w:pPr>
      <w:r w:rsidRPr="00C04E21">
        <w:rPr>
          <w:rFonts w:ascii="Trebuchet MS" w:eastAsia="Calibri" w:hAnsi="Trebuchet MS" w:cs="Montserrat"/>
          <w:color w:val="000000"/>
          <w:sz w:val="19"/>
          <w:szCs w:val="19"/>
          <w:lang w:val="hu-HU"/>
        </w:rPr>
        <w:t>AS PART OF THE TRAINING IN YEAR 1</w:t>
      </w:r>
    </w:p>
    <w:p w14:paraId="5A83DB07" w14:textId="77777777" w:rsidR="000A44B2" w:rsidRDefault="000A44B2" w:rsidP="000A44B2">
      <w:pPr>
        <w:autoSpaceDE w:val="0"/>
        <w:autoSpaceDN w:val="0"/>
        <w:adjustRightInd w:val="0"/>
        <w:spacing w:after="0" w:line="288" w:lineRule="auto"/>
        <w:jc w:val="both"/>
        <w:rPr>
          <w:rFonts w:ascii="Trebuchet MS" w:eastAsia="Calibri" w:hAnsi="Trebuchet MS" w:cs="Montserrat"/>
          <w:color w:val="000000"/>
          <w:sz w:val="19"/>
          <w:szCs w:val="19"/>
          <w:lang w:val="hu-HU"/>
        </w:rPr>
      </w:pPr>
    </w:p>
    <w:p w14:paraId="56017683" w14:textId="77777777" w:rsidR="00E93B7E" w:rsidRDefault="00E93B7E" w:rsidP="00C04E21">
      <w:pPr>
        <w:autoSpaceDE w:val="0"/>
        <w:autoSpaceDN w:val="0"/>
        <w:adjustRightInd w:val="0"/>
        <w:spacing w:after="0" w:line="600" w:lineRule="auto"/>
        <w:jc w:val="both"/>
        <w:rPr>
          <w:rFonts w:ascii="Trebuchet MS" w:eastAsia="Calibri" w:hAnsi="Trebuchet MS" w:cs="Montserrat"/>
          <w:b/>
          <w:bCs/>
          <w:color w:val="000000"/>
          <w:sz w:val="19"/>
          <w:szCs w:val="19"/>
          <w:lang w:val="hu-HU"/>
        </w:rPr>
      </w:pPr>
    </w:p>
    <w:p w14:paraId="35637D6A" w14:textId="313B964B" w:rsidR="00C04E21" w:rsidRPr="00C04E21" w:rsidRDefault="00C04E21" w:rsidP="00C04E21">
      <w:pPr>
        <w:autoSpaceDE w:val="0"/>
        <w:autoSpaceDN w:val="0"/>
        <w:adjustRightInd w:val="0"/>
        <w:spacing w:after="0" w:line="600" w:lineRule="auto"/>
        <w:jc w:val="both"/>
        <w:rPr>
          <w:rFonts w:ascii="Trebuchet MS" w:eastAsia="Calibri" w:hAnsi="Trebuchet MS" w:cs="Montserrat"/>
          <w:color w:val="000000"/>
          <w:sz w:val="19"/>
          <w:szCs w:val="19"/>
          <w:lang w:val="hu-HU"/>
        </w:rPr>
      </w:pPr>
      <w:bookmarkStart w:id="0" w:name="_Hlk191451910"/>
      <w:r w:rsidRPr="00C04E21">
        <w:rPr>
          <w:rFonts w:ascii="Trebuchet MS" w:eastAsia="Calibri" w:hAnsi="Trebuchet MS" w:cs="Montserrat"/>
          <w:b/>
          <w:bCs/>
          <w:color w:val="000000"/>
          <w:sz w:val="19"/>
          <w:szCs w:val="19"/>
          <w:lang w:val="hu-HU"/>
        </w:rPr>
        <w:t>STUDENT DETAILS</w:t>
      </w:r>
      <w:r w:rsidRPr="00C04E21">
        <w:rPr>
          <w:rFonts w:ascii="Trebuchet MS" w:eastAsia="Calibri" w:hAnsi="Trebuchet MS" w:cs="Montserrat"/>
          <w:color w:val="000000"/>
          <w:sz w:val="19"/>
          <w:szCs w:val="19"/>
          <w:lang w:val="hu-HU"/>
        </w:rPr>
        <w:t xml:space="preserve">: </w:t>
      </w:r>
      <w:r>
        <w:rPr>
          <w:rFonts w:ascii="Trebuchet MS" w:eastAsia="Calibri" w:hAnsi="Trebuchet MS" w:cs="Montserrat"/>
          <w:color w:val="000000"/>
          <w:sz w:val="19"/>
          <w:szCs w:val="19"/>
          <w:lang w:val="hu-HU"/>
        </w:rPr>
        <w:t>.....................................................................................................</w:t>
      </w:r>
    </w:p>
    <w:p w14:paraId="44CF0B1F" w14:textId="63EFB56F" w:rsidR="00C04E21" w:rsidRPr="00C04E21" w:rsidRDefault="00C04E21" w:rsidP="00C04E21">
      <w:pPr>
        <w:autoSpaceDE w:val="0"/>
        <w:autoSpaceDN w:val="0"/>
        <w:adjustRightInd w:val="0"/>
        <w:spacing w:after="0" w:line="600" w:lineRule="auto"/>
        <w:jc w:val="both"/>
        <w:rPr>
          <w:rFonts w:ascii="Trebuchet MS" w:eastAsia="Calibri" w:hAnsi="Trebuchet MS" w:cs="Montserrat"/>
          <w:color w:val="000000"/>
          <w:sz w:val="19"/>
          <w:szCs w:val="19"/>
          <w:lang w:val="hu-HU"/>
        </w:rPr>
      </w:pPr>
      <w:r w:rsidRPr="00C04E21">
        <w:rPr>
          <w:rFonts w:ascii="Trebuchet MS" w:eastAsia="Calibri" w:hAnsi="Trebuchet MS" w:cs="Montserrat"/>
          <w:color w:val="000000"/>
          <w:sz w:val="19"/>
          <w:szCs w:val="19"/>
          <w:lang w:val="hu-HU"/>
        </w:rPr>
        <w:t xml:space="preserve">Name: </w:t>
      </w:r>
      <w:r>
        <w:rPr>
          <w:rFonts w:ascii="Trebuchet MS" w:eastAsia="Calibri" w:hAnsi="Trebuchet MS" w:cs="Montserrat"/>
          <w:color w:val="000000"/>
          <w:sz w:val="19"/>
          <w:szCs w:val="19"/>
          <w:lang w:val="hu-HU"/>
        </w:rPr>
        <w:t>.....................................................................................................................</w:t>
      </w:r>
    </w:p>
    <w:p w14:paraId="55EA8644" w14:textId="4F190DE5" w:rsidR="00C04E21" w:rsidRPr="00C04E21" w:rsidRDefault="00C04E21" w:rsidP="00C04E21">
      <w:pPr>
        <w:autoSpaceDE w:val="0"/>
        <w:autoSpaceDN w:val="0"/>
        <w:adjustRightInd w:val="0"/>
        <w:spacing w:after="0" w:line="600" w:lineRule="auto"/>
        <w:jc w:val="both"/>
        <w:rPr>
          <w:rFonts w:ascii="Trebuchet MS" w:eastAsia="Calibri" w:hAnsi="Trebuchet MS" w:cs="Montserrat"/>
          <w:color w:val="000000"/>
          <w:sz w:val="19"/>
          <w:szCs w:val="19"/>
          <w:lang w:val="hu-HU"/>
        </w:rPr>
      </w:pPr>
      <w:r w:rsidRPr="00C04E21">
        <w:rPr>
          <w:rFonts w:ascii="Trebuchet MS" w:eastAsia="Calibri" w:hAnsi="Trebuchet MS" w:cs="Montserrat"/>
          <w:color w:val="000000"/>
          <w:sz w:val="19"/>
          <w:szCs w:val="19"/>
          <w:lang w:val="hu-HU"/>
        </w:rPr>
        <w:t xml:space="preserve">Place and date of birth: </w:t>
      </w:r>
      <w:r>
        <w:rPr>
          <w:rFonts w:ascii="Trebuchet MS" w:eastAsia="Calibri" w:hAnsi="Trebuchet MS" w:cs="Montserrat"/>
          <w:color w:val="000000"/>
          <w:sz w:val="19"/>
          <w:szCs w:val="19"/>
          <w:lang w:val="hu-HU"/>
        </w:rPr>
        <w:t>...............................................................................................</w:t>
      </w:r>
    </w:p>
    <w:p w14:paraId="541FA839" w14:textId="77777777" w:rsidR="00C04E21" w:rsidRDefault="00C04E21" w:rsidP="00C04E21">
      <w:pPr>
        <w:autoSpaceDE w:val="0"/>
        <w:autoSpaceDN w:val="0"/>
        <w:adjustRightInd w:val="0"/>
        <w:spacing w:after="0" w:line="600" w:lineRule="auto"/>
        <w:jc w:val="both"/>
        <w:rPr>
          <w:rFonts w:ascii="Trebuchet MS" w:eastAsia="Calibri" w:hAnsi="Trebuchet MS" w:cs="Montserrat"/>
          <w:color w:val="000000"/>
          <w:sz w:val="19"/>
          <w:szCs w:val="19"/>
          <w:lang w:val="hu-HU"/>
        </w:rPr>
      </w:pPr>
    </w:p>
    <w:p w14:paraId="212DCF06" w14:textId="2B2C0DF1" w:rsidR="00C04E21" w:rsidRPr="00C04E21" w:rsidRDefault="00C04E21" w:rsidP="00C04E21">
      <w:pPr>
        <w:autoSpaceDE w:val="0"/>
        <w:autoSpaceDN w:val="0"/>
        <w:adjustRightInd w:val="0"/>
        <w:spacing w:after="0" w:line="600" w:lineRule="auto"/>
        <w:jc w:val="both"/>
        <w:rPr>
          <w:rFonts w:ascii="Trebuchet MS" w:eastAsia="Calibri" w:hAnsi="Trebuchet MS" w:cs="Montserrat"/>
          <w:b/>
          <w:bCs/>
          <w:color w:val="000000"/>
          <w:sz w:val="19"/>
          <w:szCs w:val="19"/>
          <w:lang w:val="hu-HU"/>
        </w:rPr>
      </w:pPr>
      <w:r w:rsidRPr="00C04E21">
        <w:rPr>
          <w:rFonts w:ascii="Trebuchet MS" w:eastAsia="Calibri" w:hAnsi="Trebuchet MS" w:cs="Montserrat"/>
          <w:b/>
          <w:bCs/>
          <w:color w:val="000000"/>
          <w:sz w:val="19"/>
          <w:szCs w:val="19"/>
          <w:lang w:val="hu-HU"/>
        </w:rPr>
        <w:t>DETAILS OF THE INSTITUTION (HOSPITAL/CLINIC)</w:t>
      </w:r>
    </w:p>
    <w:p w14:paraId="756BD75E" w14:textId="2D3A816B" w:rsidR="00C04E21" w:rsidRPr="00C04E21" w:rsidRDefault="00C04E21" w:rsidP="00C04E21">
      <w:pPr>
        <w:autoSpaceDE w:val="0"/>
        <w:autoSpaceDN w:val="0"/>
        <w:adjustRightInd w:val="0"/>
        <w:spacing w:after="0" w:line="600" w:lineRule="auto"/>
        <w:jc w:val="both"/>
        <w:rPr>
          <w:rFonts w:ascii="Trebuchet MS" w:eastAsia="Calibri" w:hAnsi="Trebuchet MS" w:cs="Montserrat"/>
          <w:color w:val="000000"/>
          <w:sz w:val="19"/>
          <w:szCs w:val="19"/>
          <w:lang w:val="hu-HU"/>
        </w:rPr>
      </w:pPr>
      <w:r w:rsidRPr="00C04E21">
        <w:rPr>
          <w:rFonts w:ascii="Trebuchet MS" w:eastAsia="Calibri" w:hAnsi="Trebuchet MS" w:cs="Montserrat"/>
          <w:color w:val="000000"/>
          <w:sz w:val="19"/>
          <w:szCs w:val="19"/>
          <w:lang w:val="hu-HU"/>
        </w:rPr>
        <w:t xml:space="preserve">Name: </w:t>
      </w:r>
      <w:r>
        <w:rPr>
          <w:rFonts w:ascii="Trebuchet MS" w:eastAsia="Calibri" w:hAnsi="Trebuchet MS" w:cs="Montserrat"/>
          <w:color w:val="000000"/>
          <w:sz w:val="19"/>
          <w:szCs w:val="19"/>
          <w:lang w:val="hu-HU"/>
        </w:rPr>
        <w:t>........................................................................................................................</w:t>
      </w:r>
    </w:p>
    <w:p w14:paraId="20D1D158" w14:textId="68963409" w:rsidR="00C04E21" w:rsidRDefault="00C04E21" w:rsidP="00C04E21">
      <w:pPr>
        <w:autoSpaceDE w:val="0"/>
        <w:autoSpaceDN w:val="0"/>
        <w:adjustRightInd w:val="0"/>
        <w:spacing w:after="0" w:line="600" w:lineRule="auto"/>
        <w:jc w:val="both"/>
        <w:rPr>
          <w:rFonts w:ascii="Trebuchet MS" w:eastAsia="Calibri" w:hAnsi="Trebuchet MS" w:cs="Montserrat"/>
          <w:color w:val="000000"/>
          <w:sz w:val="19"/>
          <w:szCs w:val="19"/>
          <w:lang w:val="hu-HU"/>
        </w:rPr>
      </w:pPr>
      <w:r w:rsidRPr="00C04E21">
        <w:rPr>
          <w:rFonts w:ascii="Trebuchet MS" w:eastAsia="Calibri" w:hAnsi="Trebuchet MS" w:cs="Montserrat"/>
          <w:color w:val="000000"/>
          <w:sz w:val="19"/>
          <w:szCs w:val="19"/>
          <w:lang w:val="hu-HU"/>
        </w:rPr>
        <w:t>Full address:</w:t>
      </w:r>
      <w:r>
        <w:rPr>
          <w:rFonts w:ascii="Trebuchet MS" w:eastAsia="Calibri" w:hAnsi="Trebuchet MS" w:cs="Montserrat"/>
          <w:color w:val="000000"/>
          <w:sz w:val="19"/>
          <w:szCs w:val="19"/>
          <w:lang w:val="hu-HU"/>
        </w:rPr>
        <w:t xml:space="preserve"> ................................................................................................................</w:t>
      </w:r>
    </w:p>
    <w:p w14:paraId="499184A9" w14:textId="00D61A30" w:rsidR="00C04E21" w:rsidRDefault="00C04E21" w:rsidP="00E93B7E">
      <w:pPr>
        <w:tabs>
          <w:tab w:val="left" w:pos="2268"/>
          <w:tab w:val="right" w:leader="dot" w:pos="8505"/>
        </w:tabs>
        <w:spacing w:after="160" w:line="600" w:lineRule="auto"/>
        <w:rPr>
          <w:rFonts w:ascii="Trebuchet MS" w:eastAsia="Times New Roman" w:hAnsi="Trebuchet MS" w:cs="Times New Roman"/>
          <w:color w:val="auto"/>
          <w:sz w:val="19"/>
          <w:szCs w:val="19"/>
          <w:lang w:val="en-GB" w:eastAsia="hu-HU"/>
        </w:rPr>
      </w:pPr>
      <w:r w:rsidRPr="00C04E21">
        <w:rPr>
          <w:rFonts w:ascii="Trebuchet MS" w:eastAsia="Times New Roman" w:hAnsi="Trebuchet MS" w:cs="Times New Roman"/>
          <w:b/>
          <w:bCs/>
          <w:color w:val="auto"/>
          <w:sz w:val="19"/>
          <w:szCs w:val="19"/>
          <w:lang w:val="en-GB" w:eastAsia="hu-HU"/>
        </w:rPr>
        <w:t>Duration of practice</w:t>
      </w:r>
      <w:r w:rsidR="00044FC2" w:rsidRPr="00C04E21">
        <w:rPr>
          <w:rFonts w:ascii="Trebuchet MS" w:eastAsia="Times New Roman" w:hAnsi="Trebuchet MS" w:cs="Times New Roman"/>
          <w:b/>
          <w:bCs/>
          <w:color w:val="auto"/>
          <w:sz w:val="19"/>
          <w:szCs w:val="19"/>
          <w:lang w:val="en-GB" w:eastAsia="hu-HU"/>
        </w:rPr>
        <w:t>:</w:t>
      </w:r>
      <w:r w:rsidR="00044FC2" w:rsidRPr="00044FC2">
        <w:rPr>
          <w:rFonts w:ascii="Trebuchet MS" w:eastAsia="Times New Roman" w:hAnsi="Trebuchet MS" w:cs="Times New Roman"/>
          <w:color w:val="auto"/>
          <w:sz w:val="19"/>
          <w:szCs w:val="19"/>
          <w:lang w:val="en-GB" w:eastAsia="hu-HU"/>
        </w:rPr>
        <w:tab/>
      </w:r>
      <w:r>
        <w:rPr>
          <w:rFonts w:ascii="Trebuchet MS" w:eastAsia="Times New Roman" w:hAnsi="Trebuchet MS" w:cs="Times New Roman"/>
          <w:color w:val="auto"/>
          <w:sz w:val="19"/>
          <w:szCs w:val="19"/>
          <w:lang w:val="en-GB" w:eastAsia="hu-HU"/>
        </w:rPr>
        <w:t>from: ..................................   to: ...............................................</w:t>
      </w:r>
    </w:p>
    <w:bookmarkEnd w:id="0"/>
    <w:p w14:paraId="29D6CA91" w14:textId="0F36EF93" w:rsidR="00044FC2" w:rsidRPr="00044FC2" w:rsidRDefault="00044FC2" w:rsidP="00E93B7E">
      <w:pPr>
        <w:spacing w:after="160" w:line="276" w:lineRule="auto"/>
        <w:rPr>
          <w:rFonts w:ascii="Trebuchet MS" w:eastAsia="Times New Roman" w:hAnsi="Trebuchet MS" w:cs="Times New Roman"/>
          <w:color w:val="auto"/>
          <w:sz w:val="19"/>
          <w:szCs w:val="19"/>
          <w:lang w:val="en-GB" w:eastAsia="hu-HU"/>
        </w:rPr>
      </w:pPr>
      <w:r w:rsidRPr="00044FC2">
        <w:rPr>
          <w:rFonts w:ascii="Trebuchet MS" w:eastAsia="Times New Roman" w:hAnsi="Trebuchet MS" w:cs="Times New Roman"/>
          <w:color w:val="auto"/>
          <w:sz w:val="19"/>
          <w:szCs w:val="19"/>
          <w:lang w:val="en-GB" w:eastAsia="hu-HU"/>
        </w:rPr>
        <w:t xml:space="preserve">As the authorised representative of the above named </w:t>
      </w:r>
      <w:r w:rsidR="0048017A">
        <w:rPr>
          <w:rFonts w:ascii="Trebuchet MS" w:eastAsia="Times New Roman" w:hAnsi="Trebuchet MS" w:cs="Times New Roman"/>
          <w:color w:val="auto"/>
          <w:sz w:val="19"/>
          <w:szCs w:val="19"/>
          <w:lang w:val="en-GB" w:eastAsia="hu-HU"/>
        </w:rPr>
        <w:t>I</w:t>
      </w:r>
      <w:r w:rsidRPr="00044FC2">
        <w:rPr>
          <w:rFonts w:ascii="Trebuchet MS" w:eastAsia="Times New Roman" w:hAnsi="Trebuchet MS" w:cs="Times New Roman"/>
          <w:color w:val="auto"/>
          <w:sz w:val="19"/>
          <w:szCs w:val="19"/>
          <w:lang w:val="en-GB" w:eastAsia="hu-HU"/>
        </w:rPr>
        <w:t xml:space="preserve">nstitute providing the </w:t>
      </w:r>
      <w:r w:rsidR="0048017A">
        <w:rPr>
          <w:rFonts w:ascii="Trebuchet MS" w:eastAsia="Times New Roman" w:hAnsi="Trebuchet MS" w:cs="Times New Roman"/>
          <w:color w:val="auto"/>
          <w:sz w:val="19"/>
          <w:szCs w:val="19"/>
          <w:lang w:val="en-GB" w:eastAsia="hu-HU"/>
        </w:rPr>
        <w:t>practice placement</w:t>
      </w:r>
      <w:r w:rsidRPr="00044FC2">
        <w:rPr>
          <w:rFonts w:ascii="Trebuchet MS" w:eastAsia="Times New Roman" w:hAnsi="Trebuchet MS" w:cs="Times New Roman"/>
          <w:color w:val="auto"/>
          <w:sz w:val="19"/>
          <w:szCs w:val="19"/>
          <w:lang w:val="en-GB" w:eastAsia="hu-HU"/>
        </w:rPr>
        <w:t xml:space="preserve">, I hereby declare that the above named student has attained the skills defined in the list below during his/her traineeship in </w:t>
      </w:r>
      <w:r w:rsidR="00AD09E8">
        <w:rPr>
          <w:rFonts w:ascii="Trebuchet MS" w:eastAsia="Times New Roman" w:hAnsi="Trebuchet MS" w:cs="Times New Roman"/>
          <w:bCs/>
          <w:color w:val="auto"/>
          <w:sz w:val="19"/>
          <w:szCs w:val="19"/>
          <w:lang w:val="en-GB" w:eastAsia="hu-HU"/>
        </w:rPr>
        <w:t>Summer (nursing) practical</w:t>
      </w:r>
      <w:r w:rsidRPr="00044FC2">
        <w:rPr>
          <w:rFonts w:ascii="Trebuchet MS" w:eastAsia="Times New Roman" w:hAnsi="Trebuchet MS" w:cs="Times New Roman"/>
          <w:color w:val="auto"/>
          <w:sz w:val="19"/>
          <w:szCs w:val="19"/>
          <w:lang w:val="en-GB" w:eastAsia="hu-HU"/>
        </w:rPr>
        <w:t>.</w:t>
      </w:r>
    </w:p>
    <w:p w14:paraId="54C2DA3B" w14:textId="77777777" w:rsidR="00E93B7E" w:rsidRDefault="00E93B7E" w:rsidP="00E93B7E">
      <w:pPr>
        <w:spacing w:line="276" w:lineRule="auto"/>
        <w:jc w:val="center"/>
        <w:rPr>
          <w:rFonts w:ascii="Trebuchet MS" w:eastAsia="Times New Roman" w:hAnsi="Trebuchet MS" w:cs="Times New Roman"/>
          <w:b/>
          <w:color w:val="auto"/>
          <w:sz w:val="19"/>
          <w:szCs w:val="19"/>
          <w:lang w:val="en-GB" w:eastAsia="hu-HU"/>
        </w:rPr>
      </w:pPr>
    </w:p>
    <w:p w14:paraId="2ECC86BF" w14:textId="775A0D73" w:rsidR="00E93B7E" w:rsidRDefault="00BF5830" w:rsidP="00E93B7E">
      <w:pPr>
        <w:spacing w:line="276" w:lineRule="auto"/>
        <w:jc w:val="center"/>
        <w:rPr>
          <w:rFonts w:ascii="Trebuchet MS" w:eastAsia="Times New Roman" w:hAnsi="Trebuchet MS" w:cs="Times New Roman"/>
          <w:b/>
          <w:color w:val="auto"/>
          <w:sz w:val="19"/>
          <w:szCs w:val="19"/>
          <w:lang w:val="en-GB" w:eastAsia="hu-HU"/>
        </w:rPr>
      </w:pPr>
      <w:r>
        <w:rPr>
          <w:rFonts w:ascii="Trebuchet MS" w:eastAsia="Times New Roman" w:hAnsi="Trebuchet MS" w:cs="Times New Roman"/>
          <w:b/>
          <w:color w:val="auto"/>
          <w:sz w:val="19"/>
          <w:szCs w:val="19"/>
          <w:lang w:val="en-GB" w:eastAsia="hu-HU"/>
        </w:rPr>
        <w:t>Syllabus for the practice placement in Nursing</w:t>
      </w:r>
    </w:p>
    <w:p w14:paraId="32E82C0D" w14:textId="471C96A8" w:rsidR="00BF5830" w:rsidRPr="0041214E" w:rsidRDefault="00BF5830" w:rsidP="00E93B7E">
      <w:pPr>
        <w:spacing w:line="276" w:lineRule="auto"/>
        <w:jc w:val="center"/>
        <w:rPr>
          <w:rFonts w:ascii="Trebuchet MS" w:eastAsia="Times New Roman" w:hAnsi="Trebuchet MS" w:cs="Times New Roman"/>
          <w:b/>
          <w:color w:val="auto"/>
          <w:sz w:val="19"/>
          <w:szCs w:val="19"/>
          <w:lang w:val="en-GB" w:eastAsia="hu-HU"/>
        </w:rPr>
      </w:pPr>
      <w:r>
        <w:rPr>
          <w:rFonts w:ascii="Trebuchet MS" w:eastAsia="Times New Roman" w:hAnsi="Trebuchet MS" w:cs="Times New Roman"/>
          <w:b/>
          <w:color w:val="auto"/>
          <w:sz w:val="19"/>
          <w:szCs w:val="19"/>
          <w:lang w:val="en-GB" w:eastAsia="hu-HU"/>
        </w:rPr>
        <w:t xml:space="preserve">Nursing Course </w:t>
      </w:r>
      <w:bookmarkStart w:id="1" w:name="_Hlk191451927"/>
      <w:r>
        <w:rPr>
          <w:rFonts w:ascii="Trebuchet MS" w:eastAsia="Times New Roman" w:hAnsi="Trebuchet MS" w:cs="Times New Roman"/>
          <w:b/>
          <w:color w:val="auto"/>
          <w:sz w:val="19"/>
          <w:szCs w:val="19"/>
          <w:lang w:val="en-GB" w:eastAsia="hu-HU"/>
        </w:rPr>
        <w:t>– 1 month, 168 hours</w:t>
      </w:r>
      <w:bookmarkEnd w:id="1"/>
    </w:p>
    <w:p w14:paraId="6ED2B05B" w14:textId="0FEEAB58" w:rsidR="00044FC2" w:rsidRPr="00E93B7E" w:rsidRDefault="00044FC2" w:rsidP="00E93B7E">
      <w:pPr>
        <w:spacing w:after="160" w:line="276" w:lineRule="auto"/>
        <w:jc w:val="center"/>
        <w:rPr>
          <w:rFonts w:ascii="Trebuchet MS" w:eastAsia="Times New Roman" w:hAnsi="Trebuchet MS" w:cs="Times New Roman"/>
          <w:b/>
          <w:iCs/>
          <w:color w:val="auto"/>
          <w:sz w:val="19"/>
          <w:szCs w:val="19"/>
          <w:lang w:val="en-GB" w:eastAsia="hu-HU"/>
        </w:rPr>
      </w:pPr>
    </w:p>
    <w:p w14:paraId="23C48ADF" w14:textId="77777777" w:rsidR="00044FC2" w:rsidRPr="00E93B7E" w:rsidRDefault="00044FC2" w:rsidP="00E93B7E">
      <w:pPr>
        <w:spacing w:after="160" w:line="276" w:lineRule="auto"/>
        <w:jc w:val="both"/>
        <w:rPr>
          <w:rFonts w:ascii="Trebuchet MS" w:eastAsia="Times New Roman" w:hAnsi="Trebuchet MS" w:cs="Times New Roman"/>
          <w:bCs/>
          <w:iCs/>
          <w:color w:val="auto"/>
          <w:sz w:val="19"/>
          <w:szCs w:val="19"/>
          <w:lang w:val="en-GB" w:eastAsia="hu-HU"/>
        </w:rPr>
      </w:pPr>
      <w:r w:rsidRPr="00E93B7E">
        <w:rPr>
          <w:rFonts w:ascii="Trebuchet MS" w:eastAsia="Times New Roman" w:hAnsi="Trebuchet MS" w:cs="Times New Roman"/>
          <w:b/>
          <w:iCs/>
          <w:color w:val="auto"/>
          <w:sz w:val="19"/>
          <w:szCs w:val="19"/>
          <w:lang w:val="en-GB" w:eastAsia="hu-HU"/>
        </w:rPr>
        <w:t>1st week:</w:t>
      </w:r>
      <w:r w:rsidRPr="00E93B7E">
        <w:rPr>
          <w:rFonts w:ascii="Trebuchet MS" w:eastAsia="Times New Roman" w:hAnsi="Trebuchet MS" w:cs="Times New Roman"/>
          <w:bCs/>
          <w:iCs/>
          <w:color w:val="auto"/>
          <w:sz w:val="19"/>
          <w:szCs w:val="19"/>
          <w:lang w:val="en-GB" w:eastAsia="hu-HU"/>
        </w:rPr>
        <w:t xml:space="preserve"> Introduction to the operating of the ward.  Observing nursing activities, assessment and documentation of nursing needs, and patient’s environment. Actively taking part in everyday nursing care of patients with the support of nurses. Observing and acquiring communication skills with patients. Observing laboratory and other examination procedures, as well as preparation of patient for surgery/examination. Learning the use of personal protective equipment, as well as hygienic and antiseptic hand washing. Learning basic skills, protocol, and ward devices for resuscitation.</w:t>
      </w:r>
    </w:p>
    <w:p w14:paraId="46105192" w14:textId="77777777" w:rsidR="00044FC2" w:rsidRPr="00E93B7E" w:rsidRDefault="00044FC2" w:rsidP="00E93B7E">
      <w:pPr>
        <w:spacing w:after="160" w:line="276" w:lineRule="auto"/>
        <w:jc w:val="both"/>
        <w:rPr>
          <w:rFonts w:ascii="Trebuchet MS" w:eastAsia="Times New Roman" w:hAnsi="Trebuchet MS" w:cs="Times New Roman"/>
          <w:bCs/>
          <w:iCs/>
          <w:color w:val="auto"/>
          <w:sz w:val="19"/>
          <w:szCs w:val="19"/>
          <w:lang w:val="en-GB" w:eastAsia="hu-HU"/>
        </w:rPr>
      </w:pPr>
      <w:r w:rsidRPr="00E93B7E">
        <w:rPr>
          <w:rFonts w:ascii="Trebuchet MS" w:eastAsia="Times New Roman" w:hAnsi="Trebuchet MS" w:cs="Times New Roman"/>
          <w:b/>
          <w:iCs/>
          <w:color w:val="auto"/>
          <w:sz w:val="19"/>
          <w:szCs w:val="19"/>
          <w:lang w:val="en-GB" w:eastAsia="hu-HU"/>
        </w:rPr>
        <w:t>2nd week:</w:t>
      </w:r>
      <w:r w:rsidRPr="00E93B7E">
        <w:rPr>
          <w:rFonts w:ascii="Trebuchet MS" w:eastAsia="Times New Roman" w:hAnsi="Trebuchet MS" w:cs="Times New Roman"/>
          <w:bCs/>
          <w:iCs/>
          <w:color w:val="auto"/>
          <w:sz w:val="19"/>
          <w:szCs w:val="19"/>
          <w:lang w:val="en-GB" w:eastAsia="hu-HU"/>
        </w:rPr>
        <w:t xml:space="preserve"> Independent nursing care patient admission, measurement of weight, height, blood pressure, pulse, temperature, respiration, blood glucose, assessment of needs, documentation. Development of </w:t>
      </w:r>
      <w:r w:rsidRPr="00E93B7E">
        <w:rPr>
          <w:rFonts w:ascii="Trebuchet MS" w:eastAsia="Times New Roman" w:hAnsi="Trebuchet MS" w:cs="Times New Roman"/>
          <w:bCs/>
          <w:iCs/>
          <w:color w:val="auto"/>
          <w:sz w:val="19"/>
          <w:szCs w:val="19"/>
          <w:lang w:val="en-GB" w:eastAsia="hu-HU"/>
        </w:rPr>
        <w:lastRenderedPageBreak/>
        <w:t xml:space="preserve">patient’s environment. Assistance with performance of ECG. Observe administration of medication, blood collection, administration of injection, placement of venous cannula, infusion and transfusion therapy, assistance in preparation, recognition of minor local complications.  Administration of subcutaneous and intramuscular injection under supervision of nurse. </w:t>
      </w:r>
    </w:p>
    <w:p w14:paraId="7B162F98" w14:textId="77777777" w:rsidR="00044FC2" w:rsidRPr="00E93B7E" w:rsidRDefault="00044FC2" w:rsidP="00E93B7E">
      <w:pPr>
        <w:spacing w:after="160" w:line="276" w:lineRule="auto"/>
        <w:jc w:val="both"/>
        <w:rPr>
          <w:rFonts w:ascii="Trebuchet MS" w:eastAsia="Times New Roman" w:hAnsi="Trebuchet MS" w:cs="Times New Roman"/>
          <w:bCs/>
          <w:iCs/>
          <w:color w:val="auto"/>
          <w:sz w:val="19"/>
          <w:szCs w:val="19"/>
          <w:lang w:val="en-GB" w:eastAsia="hu-HU"/>
        </w:rPr>
      </w:pPr>
      <w:r w:rsidRPr="00E93B7E">
        <w:rPr>
          <w:rFonts w:ascii="Trebuchet MS" w:eastAsia="Times New Roman" w:hAnsi="Trebuchet MS" w:cs="Times New Roman"/>
          <w:b/>
          <w:iCs/>
          <w:color w:val="auto"/>
          <w:sz w:val="19"/>
          <w:szCs w:val="19"/>
          <w:lang w:val="en-GB" w:eastAsia="hu-HU"/>
        </w:rPr>
        <w:t>3rd week</w:t>
      </w:r>
      <w:r w:rsidRPr="00E93B7E">
        <w:rPr>
          <w:rFonts w:ascii="Trebuchet MS" w:eastAsia="Times New Roman" w:hAnsi="Trebuchet MS" w:cs="Times New Roman"/>
          <w:bCs/>
          <w:iCs/>
          <w:color w:val="auto"/>
          <w:sz w:val="19"/>
          <w:szCs w:val="19"/>
          <w:lang w:val="en-GB" w:eastAsia="hu-HU"/>
        </w:rPr>
        <w:t xml:space="preserve">: Blood collection, administering injection, placement of venous cannula under supervision of nurse. Continuous practice of knowledge acquired during the first two weeks. </w:t>
      </w:r>
    </w:p>
    <w:p w14:paraId="1D2CC718" w14:textId="77777777" w:rsidR="00044FC2" w:rsidRPr="00E93B7E" w:rsidRDefault="00044FC2" w:rsidP="00E93B7E">
      <w:pPr>
        <w:spacing w:after="160" w:line="276" w:lineRule="auto"/>
        <w:jc w:val="both"/>
        <w:rPr>
          <w:rFonts w:ascii="Trebuchet MS" w:eastAsia="Times New Roman" w:hAnsi="Trebuchet MS" w:cs="Times New Roman"/>
          <w:bCs/>
          <w:iCs/>
          <w:color w:val="auto"/>
          <w:sz w:val="19"/>
          <w:szCs w:val="19"/>
          <w:lang w:val="en-GB" w:eastAsia="hu-HU"/>
        </w:rPr>
      </w:pPr>
      <w:r w:rsidRPr="00E93B7E">
        <w:rPr>
          <w:rFonts w:ascii="Trebuchet MS" w:eastAsia="Times New Roman" w:hAnsi="Trebuchet MS" w:cs="Times New Roman"/>
          <w:b/>
          <w:iCs/>
          <w:color w:val="auto"/>
          <w:sz w:val="19"/>
          <w:szCs w:val="19"/>
          <w:lang w:val="en-GB" w:eastAsia="hu-HU"/>
        </w:rPr>
        <w:t>4th week:</w:t>
      </w:r>
      <w:r w:rsidRPr="00E93B7E">
        <w:rPr>
          <w:rFonts w:ascii="Trebuchet MS" w:eastAsia="Times New Roman" w:hAnsi="Trebuchet MS" w:cs="Times New Roman"/>
          <w:bCs/>
          <w:iCs/>
          <w:color w:val="auto"/>
          <w:sz w:val="19"/>
          <w:szCs w:val="19"/>
          <w:lang w:val="en-GB" w:eastAsia="hu-HU"/>
        </w:rPr>
        <w:t xml:space="preserve"> Continuous practice of knowledge acquired during the first three weeks.  </w:t>
      </w:r>
    </w:p>
    <w:p w14:paraId="3E44B7ED" w14:textId="77777777" w:rsidR="00044FC2" w:rsidRPr="00044FC2" w:rsidRDefault="00044FC2" w:rsidP="00044FC2">
      <w:pPr>
        <w:spacing w:after="160" w:line="256" w:lineRule="auto"/>
        <w:ind w:firstLine="426"/>
        <w:jc w:val="center"/>
        <w:rPr>
          <w:rFonts w:ascii="Trebuchet MS" w:eastAsia="Times New Roman" w:hAnsi="Trebuchet MS" w:cs="Times New Roman"/>
          <w:b/>
          <w:bCs/>
          <w:color w:val="auto"/>
          <w:sz w:val="19"/>
          <w:szCs w:val="19"/>
          <w:lang w:val="en-GB" w:eastAsia="hu-HU"/>
        </w:rPr>
      </w:pPr>
    </w:p>
    <w:p w14:paraId="4ECDC152" w14:textId="523AE12D" w:rsidR="00044FC2" w:rsidRPr="00E93B7E" w:rsidRDefault="00044FC2" w:rsidP="00E93B7E">
      <w:pPr>
        <w:spacing w:after="160" w:line="256" w:lineRule="auto"/>
        <w:ind w:firstLine="426"/>
        <w:rPr>
          <w:rFonts w:ascii="Trebuchet MS" w:eastAsia="Times New Roman" w:hAnsi="Trebuchet MS" w:cs="Times New Roman"/>
          <w:b/>
          <w:bCs/>
          <w:color w:val="auto"/>
          <w:sz w:val="19"/>
          <w:szCs w:val="19"/>
          <w:lang w:val="en-GB" w:eastAsia="hu-HU"/>
        </w:rPr>
      </w:pPr>
      <w:r w:rsidRPr="00044FC2">
        <w:rPr>
          <w:rFonts w:ascii="Trebuchet MS" w:eastAsia="Times New Roman" w:hAnsi="Trebuchet MS" w:cs="Times New Roman"/>
          <w:b/>
          <w:bCs/>
          <w:color w:val="auto"/>
          <w:sz w:val="19"/>
          <w:szCs w:val="19"/>
          <w:lang w:val="en-GB" w:eastAsia="hu-HU"/>
        </w:rPr>
        <w:t>Practice evaluation:</w:t>
      </w:r>
    </w:p>
    <w:p w14:paraId="467E3ED4" w14:textId="184C6D60" w:rsidR="00044FC2" w:rsidRPr="00044FC2" w:rsidRDefault="00044FC2" w:rsidP="00044FC2">
      <w:pPr>
        <w:spacing w:after="160" w:line="256" w:lineRule="auto"/>
        <w:ind w:firstLine="426"/>
        <w:rPr>
          <w:rFonts w:ascii="Trebuchet MS" w:eastAsia="Times New Roman" w:hAnsi="Trebuchet MS" w:cs="Times New Roman"/>
          <w:color w:val="auto"/>
          <w:sz w:val="19"/>
          <w:szCs w:val="19"/>
          <w:lang w:val="en-GB" w:eastAsia="hu-HU"/>
        </w:rPr>
      </w:pPr>
      <w:r w:rsidRPr="00044FC2">
        <w:rPr>
          <w:rFonts w:ascii="Trebuchet MS" w:eastAsia="Times New Roman" w:hAnsi="Trebuchet MS" w:cs="Times New Roman"/>
          <w:color w:val="auto"/>
          <w:sz w:val="19"/>
          <w:szCs w:val="19"/>
          <w:lang w:val="en-GB" w:eastAsia="hu-HU"/>
        </w:rPr>
        <w:t>Fail</w:t>
      </w:r>
      <w:r w:rsidRPr="00044FC2">
        <w:rPr>
          <w:rFonts w:ascii="Trebuchet MS" w:eastAsia="Times New Roman" w:hAnsi="Trebuchet MS" w:cs="Times New Roman"/>
          <w:color w:val="auto"/>
          <w:sz w:val="19"/>
          <w:szCs w:val="19"/>
          <w:lang w:val="en-GB" w:eastAsia="hu-HU"/>
        </w:rPr>
        <w:tab/>
        <w:t>(1)</w:t>
      </w:r>
    </w:p>
    <w:p w14:paraId="743D3543" w14:textId="11E9381D" w:rsidR="00044FC2" w:rsidRPr="00044FC2" w:rsidRDefault="00044FC2" w:rsidP="00044FC2">
      <w:pPr>
        <w:spacing w:after="160" w:line="256" w:lineRule="auto"/>
        <w:ind w:firstLine="426"/>
        <w:rPr>
          <w:rFonts w:ascii="Trebuchet MS" w:eastAsia="Times New Roman" w:hAnsi="Trebuchet MS" w:cs="Times New Roman"/>
          <w:color w:val="auto"/>
          <w:sz w:val="19"/>
          <w:szCs w:val="19"/>
          <w:lang w:val="en-GB" w:eastAsia="hu-HU"/>
        </w:rPr>
      </w:pPr>
      <w:r w:rsidRPr="00044FC2">
        <w:rPr>
          <w:rFonts w:ascii="Trebuchet MS" w:eastAsia="Times New Roman" w:hAnsi="Trebuchet MS" w:cs="Times New Roman"/>
          <w:color w:val="auto"/>
          <w:sz w:val="19"/>
          <w:szCs w:val="19"/>
          <w:lang w:val="en-GB" w:eastAsia="hu-HU"/>
        </w:rPr>
        <w:t>Pass</w:t>
      </w:r>
      <w:r w:rsidRPr="00044FC2">
        <w:rPr>
          <w:rFonts w:ascii="Trebuchet MS" w:eastAsia="Times New Roman" w:hAnsi="Trebuchet MS" w:cs="Times New Roman"/>
          <w:color w:val="auto"/>
          <w:sz w:val="19"/>
          <w:szCs w:val="19"/>
          <w:lang w:val="en-GB" w:eastAsia="hu-HU"/>
        </w:rPr>
        <w:tab/>
        <w:t xml:space="preserve">(2)                         </w:t>
      </w:r>
    </w:p>
    <w:p w14:paraId="6B313AE8" w14:textId="77777777" w:rsidR="00044FC2" w:rsidRPr="00044FC2" w:rsidRDefault="00044FC2" w:rsidP="00044FC2">
      <w:pPr>
        <w:spacing w:after="160" w:line="256" w:lineRule="auto"/>
        <w:ind w:firstLine="426"/>
        <w:rPr>
          <w:rFonts w:ascii="Trebuchet MS" w:eastAsia="Times New Roman" w:hAnsi="Trebuchet MS" w:cs="Times New Roman"/>
          <w:color w:val="auto"/>
          <w:sz w:val="19"/>
          <w:szCs w:val="19"/>
          <w:lang w:val="en-GB" w:eastAsia="hu-HU"/>
        </w:rPr>
      </w:pPr>
      <w:r w:rsidRPr="00044FC2">
        <w:rPr>
          <w:rFonts w:ascii="Trebuchet MS" w:eastAsia="Times New Roman" w:hAnsi="Trebuchet MS" w:cs="Times New Roman"/>
          <w:color w:val="auto"/>
          <w:sz w:val="19"/>
          <w:szCs w:val="19"/>
          <w:lang w:val="en-GB" w:eastAsia="hu-HU"/>
        </w:rPr>
        <w:t>Fair</w:t>
      </w:r>
      <w:r w:rsidRPr="00044FC2">
        <w:rPr>
          <w:rFonts w:ascii="Trebuchet MS" w:eastAsia="Times New Roman" w:hAnsi="Trebuchet MS" w:cs="Times New Roman"/>
          <w:color w:val="auto"/>
          <w:sz w:val="19"/>
          <w:szCs w:val="19"/>
          <w:lang w:val="en-GB" w:eastAsia="hu-HU"/>
        </w:rPr>
        <w:tab/>
        <w:t>(3)</w:t>
      </w:r>
    </w:p>
    <w:p w14:paraId="5AADC1F4" w14:textId="77777777" w:rsidR="00044FC2" w:rsidRPr="00044FC2" w:rsidRDefault="00044FC2" w:rsidP="00044FC2">
      <w:pPr>
        <w:spacing w:after="160" w:line="256" w:lineRule="auto"/>
        <w:ind w:firstLine="426"/>
        <w:rPr>
          <w:rFonts w:ascii="Trebuchet MS" w:eastAsia="Times New Roman" w:hAnsi="Trebuchet MS" w:cs="Times New Roman"/>
          <w:color w:val="auto"/>
          <w:sz w:val="19"/>
          <w:szCs w:val="19"/>
          <w:lang w:val="en-GB" w:eastAsia="hu-HU"/>
        </w:rPr>
      </w:pPr>
      <w:r w:rsidRPr="00044FC2">
        <w:rPr>
          <w:rFonts w:ascii="Trebuchet MS" w:eastAsia="Times New Roman" w:hAnsi="Trebuchet MS" w:cs="Times New Roman"/>
          <w:color w:val="auto"/>
          <w:sz w:val="19"/>
          <w:szCs w:val="19"/>
          <w:lang w:val="en-GB" w:eastAsia="hu-HU"/>
        </w:rPr>
        <w:t>Good</w:t>
      </w:r>
      <w:r w:rsidRPr="00044FC2">
        <w:rPr>
          <w:rFonts w:ascii="Trebuchet MS" w:eastAsia="Times New Roman" w:hAnsi="Trebuchet MS" w:cs="Times New Roman"/>
          <w:color w:val="auto"/>
          <w:sz w:val="19"/>
          <w:szCs w:val="19"/>
          <w:lang w:val="en-GB" w:eastAsia="hu-HU"/>
        </w:rPr>
        <w:tab/>
        <w:t xml:space="preserve">(4)                           </w:t>
      </w:r>
    </w:p>
    <w:p w14:paraId="56F6883A" w14:textId="77777777" w:rsidR="00044FC2" w:rsidRPr="00044FC2" w:rsidRDefault="00044FC2" w:rsidP="00044FC2">
      <w:pPr>
        <w:spacing w:after="160" w:line="256" w:lineRule="auto"/>
        <w:ind w:firstLine="426"/>
        <w:rPr>
          <w:rFonts w:ascii="Trebuchet MS" w:eastAsia="Times New Roman" w:hAnsi="Trebuchet MS" w:cs="Times New Roman"/>
          <w:color w:val="auto"/>
          <w:sz w:val="19"/>
          <w:szCs w:val="19"/>
          <w:lang w:val="en-GB" w:eastAsia="hu-HU"/>
        </w:rPr>
      </w:pPr>
      <w:r w:rsidRPr="00044FC2">
        <w:rPr>
          <w:rFonts w:ascii="Trebuchet MS" w:eastAsia="Times New Roman" w:hAnsi="Trebuchet MS" w:cs="Times New Roman"/>
          <w:color w:val="auto"/>
          <w:sz w:val="19"/>
          <w:szCs w:val="19"/>
          <w:lang w:val="en-GB" w:eastAsia="hu-HU"/>
        </w:rPr>
        <w:t>Excellent    (5)</w:t>
      </w:r>
    </w:p>
    <w:p w14:paraId="4AD50A10" w14:textId="77777777" w:rsidR="00044FC2" w:rsidRPr="00044FC2" w:rsidRDefault="00044FC2" w:rsidP="00044FC2">
      <w:pPr>
        <w:spacing w:after="160" w:line="256" w:lineRule="auto"/>
        <w:ind w:firstLine="426"/>
        <w:rPr>
          <w:rFonts w:ascii="Trebuchet MS" w:eastAsia="Times New Roman" w:hAnsi="Trebuchet MS" w:cs="Times New Roman"/>
          <w:color w:val="auto"/>
          <w:sz w:val="19"/>
          <w:szCs w:val="19"/>
          <w:lang w:val="en-GB" w:eastAsia="hu-HU"/>
        </w:rPr>
      </w:pPr>
    </w:p>
    <w:p w14:paraId="69EFDE5A" w14:textId="77777777" w:rsidR="00044FC2" w:rsidRPr="00C04E21" w:rsidRDefault="00044FC2" w:rsidP="00044FC2">
      <w:pPr>
        <w:spacing w:after="160" w:line="256" w:lineRule="auto"/>
        <w:ind w:firstLine="426"/>
        <w:rPr>
          <w:rFonts w:ascii="Trebuchet MS" w:eastAsia="Times New Roman" w:hAnsi="Trebuchet MS" w:cs="Times New Roman"/>
          <w:i/>
          <w:iCs/>
          <w:color w:val="auto"/>
          <w:sz w:val="19"/>
          <w:szCs w:val="19"/>
          <w:lang w:val="en-GB" w:eastAsia="hu-HU"/>
        </w:rPr>
      </w:pPr>
      <w:r w:rsidRPr="00C04E21">
        <w:rPr>
          <w:rFonts w:ascii="Trebuchet MS" w:eastAsia="Times New Roman" w:hAnsi="Trebuchet MS" w:cs="Times New Roman"/>
          <w:i/>
          <w:iCs/>
          <w:color w:val="auto"/>
          <w:sz w:val="19"/>
          <w:szCs w:val="19"/>
          <w:lang w:val="en-GB" w:eastAsia="hu-HU"/>
        </w:rPr>
        <w:t>Please underline the appropriate grade.</w:t>
      </w:r>
    </w:p>
    <w:p w14:paraId="32321B08" w14:textId="77777777" w:rsidR="00044FC2" w:rsidRDefault="00044FC2" w:rsidP="00044FC2">
      <w:pPr>
        <w:tabs>
          <w:tab w:val="left" w:leader="dot" w:pos="4398"/>
          <w:tab w:val="right" w:leader="dot" w:pos="8505"/>
        </w:tabs>
        <w:spacing w:after="160" w:line="360" w:lineRule="auto"/>
        <w:rPr>
          <w:rFonts w:ascii="Trebuchet MS" w:eastAsia="Times New Roman" w:hAnsi="Trebuchet MS" w:cs="Times New Roman"/>
          <w:color w:val="auto"/>
          <w:sz w:val="19"/>
          <w:szCs w:val="19"/>
          <w:lang w:val="en-GB" w:eastAsia="hu-HU"/>
        </w:rPr>
      </w:pPr>
    </w:p>
    <w:p w14:paraId="3F6217E6" w14:textId="77777777" w:rsidR="00E93B7E" w:rsidRPr="00044FC2" w:rsidRDefault="00E93B7E" w:rsidP="00044FC2">
      <w:pPr>
        <w:tabs>
          <w:tab w:val="left" w:leader="dot" w:pos="4398"/>
          <w:tab w:val="right" w:leader="dot" w:pos="8505"/>
        </w:tabs>
        <w:spacing w:after="160" w:line="360" w:lineRule="auto"/>
        <w:rPr>
          <w:rFonts w:ascii="Trebuchet MS" w:eastAsia="Times New Roman" w:hAnsi="Trebuchet MS" w:cs="Times New Roman"/>
          <w:color w:val="auto"/>
          <w:sz w:val="19"/>
          <w:szCs w:val="19"/>
          <w:lang w:val="en-GB" w:eastAsia="hu-HU"/>
        </w:rPr>
      </w:pPr>
    </w:p>
    <w:p w14:paraId="4743D0CE" w14:textId="77777777" w:rsidR="00044FC2" w:rsidRPr="00044FC2" w:rsidRDefault="00044FC2" w:rsidP="00044FC2">
      <w:pPr>
        <w:tabs>
          <w:tab w:val="left" w:leader="dot" w:pos="4398"/>
          <w:tab w:val="right" w:leader="dot" w:pos="8505"/>
        </w:tabs>
        <w:spacing w:after="160" w:line="360" w:lineRule="auto"/>
        <w:rPr>
          <w:rFonts w:ascii="Trebuchet MS" w:eastAsia="Times New Roman" w:hAnsi="Trebuchet MS" w:cs="Times New Roman"/>
          <w:color w:val="auto"/>
          <w:sz w:val="19"/>
          <w:szCs w:val="19"/>
          <w:lang w:val="en-GB" w:eastAsia="hu-HU"/>
        </w:rPr>
      </w:pPr>
      <w:r w:rsidRPr="00044FC2">
        <w:rPr>
          <w:rFonts w:ascii="Trebuchet MS" w:eastAsia="Times New Roman" w:hAnsi="Trebuchet MS" w:cs="Times New Roman"/>
          <w:color w:val="auto"/>
          <w:sz w:val="19"/>
          <w:szCs w:val="19"/>
          <w:lang w:val="en-GB" w:eastAsia="hu-HU"/>
        </w:rPr>
        <w:t xml:space="preserve">Name: </w:t>
      </w:r>
      <w:r w:rsidRPr="00044FC2">
        <w:rPr>
          <w:rFonts w:ascii="Trebuchet MS" w:eastAsia="Times New Roman" w:hAnsi="Trebuchet MS" w:cs="Times New Roman"/>
          <w:color w:val="auto"/>
          <w:sz w:val="19"/>
          <w:szCs w:val="19"/>
          <w:lang w:val="en-GB" w:eastAsia="hu-HU"/>
        </w:rPr>
        <w:tab/>
        <w:t xml:space="preserve"> Signature: </w:t>
      </w:r>
      <w:r w:rsidRPr="00044FC2">
        <w:rPr>
          <w:rFonts w:ascii="Trebuchet MS" w:eastAsia="Times New Roman" w:hAnsi="Trebuchet MS" w:cs="Times New Roman"/>
          <w:color w:val="auto"/>
          <w:sz w:val="19"/>
          <w:szCs w:val="19"/>
          <w:lang w:val="en-GB" w:eastAsia="hu-HU"/>
        </w:rPr>
        <w:tab/>
      </w:r>
    </w:p>
    <w:p w14:paraId="0FAE52F2" w14:textId="77777777" w:rsidR="00044FC2" w:rsidRPr="00044FC2" w:rsidRDefault="00044FC2" w:rsidP="00044FC2">
      <w:pPr>
        <w:tabs>
          <w:tab w:val="left" w:pos="2268"/>
          <w:tab w:val="right" w:leader="dot" w:pos="8505"/>
        </w:tabs>
        <w:spacing w:after="160" w:line="360" w:lineRule="auto"/>
        <w:rPr>
          <w:rFonts w:ascii="Trebuchet MS" w:eastAsia="Times New Roman" w:hAnsi="Trebuchet MS" w:cs="Times New Roman"/>
          <w:color w:val="auto"/>
          <w:sz w:val="19"/>
          <w:szCs w:val="19"/>
          <w:lang w:val="en-GB" w:eastAsia="hu-HU"/>
        </w:rPr>
      </w:pPr>
      <w:r w:rsidRPr="00044FC2">
        <w:rPr>
          <w:rFonts w:ascii="Trebuchet MS" w:eastAsia="Times New Roman" w:hAnsi="Trebuchet MS" w:cs="Times New Roman"/>
          <w:color w:val="auto"/>
          <w:sz w:val="19"/>
          <w:szCs w:val="19"/>
          <w:lang w:val="en-GB" w:eastAsia="hu-HU"/>
        </w:rPr>
        <w:t>Title/position:</w:t>
      </w:r>
      <w:r w:rsidRPr="00044FC2">
        <w:rPr>
          <w:rFonts w:ascii="Trebuchet MS" w:eastAsia="Times New Roman" w:hAnsi="Trebuchet MS" w:cs="Times New Roman"/>
          <w:color w:val="auto"/>
          <w:sz w:val="19"/>
          <w:szCs w:val="19"/>
          <w:lang w:val="en-GB" w:eastAsia="hu-HU"/>
        </w:rPr>
        <w:tab/>
      </w:r>
      <w:r w:rsidRPr="00044FC2">
        <w:rPr>
          <w:rFonts w:ascii="Trebuchet MS" w:eastAsia="Times New Roman" w:hAnsi="Trebuchet MS" w:cs="Times New Roman"/>
          <w:color w:val="auto"/>
          <w:sz w:val="19"/>
          <w:szCs w:val="19"/>
          <w:lang w:val="en-GB" w:eastAsia="hu-HU"/>
        </w:rPr>
        <w:tab/>
      </w:r>
    </w:p>
    <w:p w14:paraId="2DB0B4CE" w14:textId="77777777" w:rsidR="00044FC2" w:rsidRPr="00044FC2" w:rsidRDefault="00044FC2" w:rsidP="00044FC2">
      <w:pPr>
        <w:tabs>
          <w:tab w:val="left" w:pos="2268"/>
          <w:tab w:val="right" w:leader="dot" w:pos="8505"/>
        </w:tabs>
        <w:spacing w:after="160" w:line="360" w:lineRule="auto"/>
        <w:rPr>
          <w:rFonts w:ascii="Trebuchet MS" w:eastAsia="Times New Roman" w:hAnsi="Trebuchet MS" w:cs="Times New Roman"/>
          <w:color w:val="auto"/>
          <w:sz w:val="19"/>
          <w:szCs w:val="19"/>
          <w:lang w:val="en-GB" w:eastAsia="hu-HU"/>
        </w:rPr>
      </w:pPr>
      <w:r w:rsidRPr="00044FC2">
        <w:rPr>
          <w:rFonts w:ascii="Trebuchet MS" w:eastAsia="Times New Roman" w:hAnsi="Trebuchet MS" w:cs="Times New Roman"/>
          <w:color w:val="auto"/>
          <w:sz w:val="19"/>
          <w:szCs w:val="19"/>
          <w:lang w:val="en-GB" w:eastAsia="hu-HU"/>
        </w:rPr>
        <w:t>Organisational unit:</w:t>
      </w:r>
      <w:r w:rsidRPr="00044FC2">
        <w:rPr>
          <w:rFonts w:ascii="Trebuchet MS" w:eastAsia="Times New Roman" w:hAnsi="Trebuchet MS" w:cs="Times New Roman"/>
          <w:color w:val="auto"/>
          <w:sz w:val="19"/>
          <w:szCs w:val="19"/>
          <w:lang w:val="en-GB" w:eastAsia="hu-HU"/>
        </w:rPr>
        <w:tab/>
      </w:r>
      <w:r w:rsidRPr="00044FC2">
        <w:rPr>
          <w:rFonts w:ascii="Trebuchet MS" w:eastAsia="Times New Roman" w:hAnsi="Trebuchet MS" w:cs="Times New Roman"/>
          <w:color w:val="auto"/>
          <w:sz w:val="19"/>
          <w:szCs w:val="19"/>
          <w:lang w:val="en-GB" w:eastAsia="hu-HU"/>
        </w:rPr>
        <w:tab/>
      </w:r>
    </w:p>
    <w:p w14:paraId="6F1500B9" w14:textId="77777777" w:rsidR="00044FC2" w:rsidRPr="00044FC2" w:rsidRDefault="00044FC2" w:rsidP="00044FC2">
      <w:pPr>
        <w:tabs>
          <w:tab w:val="left" w:pos="2268"/>
          <w:tab w:val="right" w:leader="dot" w:pos="8505"/>
        </w:tabs>
        <w:spacing w:after="100" w:afterAutospacing="1" w:line="360" w:lineRule="auto"/>
        <w:rPr>
          <w:rFonts w:ascii="Trebuchet MS" w:eastAsia="Times New Roman" w:hAnsi="Trebuchet MS" w:cs="Times New Roman"/>
          <w:color w:val="auto"/>
          <w:sz w:val="19"/>
          <w:szCs w:val="19"/>
          <w:lang w:val="en-GB" w:eastAsia="hu-HU"/>
        </w:rPr>
      </w:pPr>
      <w:r w:rsidRPr="00044FC2">
        <w:rPr>
          <w:rFonts w:ascii="Trebuchet MS" w:eastAsia="Times New Roman" w:hAnsi="Trebuchet MS" w:cs="Times New Roman"/>
          <w:color w:val="auto"/>
          <w:sz w:val="19"/>
          <w:szCs w:val="19"/>
          <w:lang w:val="en-GB" w:eastAsia="hu-HU"/>
        </w:rPr>
        <w:t>Date:</w:t>
      </w:r>
      <w:r w:rsidRPr="00044FC2">
        <w:rPr>
          <w:rFonts w:ascii="Trebuchet MS" w:eastAsia="Times New Roman" w:hAnsi="Trebuchet MS" w:cs="Times New Roman"/>
          <w:color w:val="auto"/>
          <w:sz w:val="19"/>
          <w:szCs w:val="19"/>
          <w:lang w:val="en-GB" w:eastAsia="hu-HU"/>
        </w:rPr>
        <w:tab/>
      </w:r>
      <w:r w:rsidRPr="00044FC2">
        <w:rPr>
          <w:rFonts w:ascii="Trebuchet MS" w:eastAsia="Times New Roman" w:hAnsi="Trebuchet MS" w:cs="Times New Roman"/>
          <w:color w:val="auto"/>
          <w:sz w:val="19"/>
          <w:szCs w:val="19"/>
          <w:lang w:val="en-GB" w:eastAsia="hu-HU"/>
        </w:rPr>
        <w:tab/>
      </w:r>
    </w:p>
    <w:p w14:paraId="13C9BAC3" w14:textId="77777777" w:rsidR="00044FC2" w:rsidRPr="00044FC2" w:rsidRDefault="00044FC2" w:rsidP="00044FC2">
      <w:pPr>
        <w:tabs>
          <w:tab w:val="left" w:pos="2268"/>
          <w:tab w:val="right" w:leader="dot" w:pos="8505"/>
        </w:tabs>
        <w:spacing w:after="480" w:line="256" w:lineRule="auto"/>
        <w:rPr>
          <w:rFonts w:ascii="Trebuchet MS" w:eastAsia="Calibri" w:hAnsi="Trebuchet MS" w:cs="Times New Roman"/>
          <w:color w:val="auto"/>
          <w:sz w:val="19"/>
          <w:szCs w:val="19"/>
          <w:lang w:val="hu-HU"/>
        </w:rPr>
      </w:pPr>
      <w:r w:rsidRPr="00044FC2">
        <w:rPr>
          <w:rFonts w:ascii="Trebuchet MS" w:eastAsia="Times New Roman" w:hAnsi="Trebuchet MS" w:cs="Times New Roman"/>
          <w:color w:val="auto"/>
          <w:sz w:val="19"/>
          <w:szCs w:val="19"/>
          <w:lang w:val="en-GB" w:eastAsia="hu-HU"/>
        </w:rPr>
        <w:t>Institute stamp:</w:t>
      </w:r>
    </w:p>
    <w:p w14:paraId="3D0E8090" w14:textId="77777777" w:rsidR="00044FC2" w:rsidRPr="00044FC2" w:rsidRDefault="00044FC2" w:rsidP="00044FC2">
      <w:pPr>
        <w:spacing w:after="160" w:line="256" w:lineRule="auto"/>
        <w:rPr>
          <w:rFonts w:ascii="Calibri" w:eastAsia="Calibri" w:hAnsi="Calibri" w:cs="Times New Roman"/>
          <w:color w:val="auto"/>
          <w:sz w:val="22"/>
          <w:lang w:val="hu-HU"/>
        </w:rPr>
      </w:pPr>
    </w:p>
    <w:p w14:paraId="0741D15B" w14:textId="77777777" w:rsidR="00DE7BDA" w:rsidRPr="00B878B2" w:rsidRDefault="00DE7BDA" w:rsidP="00B878B2"/>
    <w:sectPr w:rsidR="00DE7BDA" w:rsidRPr="00B878B2" w:rsidSect="00304B9F">
      <w:headerReference w:type="even" r:id="rId7"/>
      <w:headerReference w:type="default" r:id="rId8"/>
      <w:footerReference w:type="even" r:id="rId9"/>
      <w:footerReference w:type="default" r:id="rId10"/>
      <w:headerReference w:type="first" r:id="rId11"/>
      <w:footerReference w:type="first" r:id="rId12"/>
      <w:pgSz w:w="11900" w:h="16840"/>
      <w:pgMar w:top="1417" w:right="1417" w:bottom="1417" w:left="1417" w:header="540"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43A2707" w14:textId="77777777" w:rsidR="0003376C" w:rsidRDefault="0003376C" w:rsidP="00C833F0">
      <w:pPr>
        <w:spacing w:after="0"/>
      </w:pPr>
      <w:r>
        <w:separator/>
      </w:r>
    </w:p>
  </w:endnote>
  <w:endnote w:type="continuationSeparator" w:id="0">
    <w:p w14:paraId="7375CB2F" w14:textId="77777777" w:rsidR="0003376C" w:rsidRDefault="0003376C" w:rsidP="00C833F0">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Fira Sans">
    <w:altName w:val="Calibri"/>
    <w:charset w:val="00"/>
    <w:family w:val="swiss"/>
    <w:pitch w:val="variable"/>
    <w:sig w:usb0="600002FF" w:usb1="00000001" w:usb2="00000000" w:usb3="00000000" w:csb0="0000019F" w:csb1="00000000"/>
  </w:font>
  <w:font w:name="Montserrat">
    <w:panose1 w:val="00000500000000000000"/>
    <w:charset w:val="00"/>
    <w:family w:val="auto"/>
    <w:pitch w:val="variable"/>
    <w:sig w:usb0="2000020F" w:usb1="00000003" w:usb2="00000000" w:usb3="00000000" w:csb0="00000197" w:csb1="00000000"/>
  </w:font>
  <w:font w:name="Tahoma">
    <w:panose1 w:val="020B0604030504040204"/>
    <w:charset w:val="EE"/>
    <w:family w:val="swiss"/>
    <w:pitch w:val="variable"/>
    <w:sig w:usb0="E1002EFF" w:usb1="C000605B" w:usb2="00000029" w:usb3="00000000" w:csb0="000101FF" w:csb1="00000000"/>
  </w:font>
  <w:font w:name="Trebuchet MS">
    <w:panose1 w:val="020B0603020202020204"/>
    <w:charset w:val="EE"/>
    <w:family w:val="swiss"/>
    <w:pitch w:val="variable"/>
    <w:sig w:usb0="00000687" w:usb1="00000000" w:usb2="00000000" w:usb3="00000000" w:csb0="000000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0AB40A1" w14:textId="77777777" w:rsidR="00C5370B" w:rsidRDefault="00C5370B">
    <w:pPr>
      <w:pStyle w:val="llb"/>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22859F" w14:textId="77777777" w:rsidR="00C5370B" w:rsidRDefault="00C5370B" w:rsidP="00C5370B">
    <w:pPr>
      <w:pStyle w:val="llb"/>
      <w:rPr>
        <w:rFonts w:ascii="Trebuchet MS" w:hAnsi="Trebuchet MS"/>
        <w:b/>
        <w:sz w:val="16"/>
        <w:szCs w:val="16"/>
      </w:rPr>
    </w:pPr>
    <w:r>
      <w:rPr>
        <w:noProof/>
      </w:rPr>
      <mc:AlternateContent>
        <mc:Choice Requires="wps">
          <w:drawing>
            <wp:anchor distT="0" distB="0" distL="114300" distR="114300" simplePos="0" relativeHeight="251682815" behindDoc="0" locked="0" layoutInCell="1" allowOverlap="1" wp14:anchorId="23A84912" wp14:editId="0A080D30">
              <wp:simplePos x="0" y="0"/>
              <wp:positionH relativeFrom="column">
                <wp:posOffset>-635</wp:posOffset>
              </wp:positionH>
              <wp:positionV relativeFrom="paragraph">
                <wp:posOffset>21590</wp:posOffset>
              </wp:positionV>
              <wp:extent cx="5770880" cy="0"/>
              <wp:effectExtent l="0" t="0" r="20320" b="19050"/>
              <wp:wrapNone/>
              <wp:docPr id="3" name="Egyenes összekötő 3"/>
              <wp:cNvGraphicFramePr/>
              <a:graphic xmlns:a="http://schemas.openxmlformats.org/drawingml/2006/main">
                <a:graphicData uri="http://schemas.microsoft.com/office/word/2010/wordprocessingShape">
                  <wps:wsp>
                    <wps:cNvCnPr/>
                    <wps:spPr>
                      <a:xfrm>
                        <a:off x="0" y="0"/>
                        <a:ext cx="5770880" cy="0"/>
                      </a:xfrm>
                      <a:prstGeom prst="line">
                        <a:avLst/>
                      </a:prstGeom>
                      <a:ln w="19050">
                        <a:solidFill>
                          <a:srgbClr val="242F62"/>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page">
                <wp14:pctHeight>0</wp14:pctHeight>
              </wp14:sizeRelV>
            </wp:anchor>
          </w:drawing>
        </mc:Choice>
        <mc:Fallback>
          <w:pict>
            <v:line w14:anchorId="2A318C6A" id="Egyenes összekötő 3" o:spid="_x0000_s1026" style="position:absolute;z-index:25168281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05pt,1.7pt" to="454.35pt,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BYzgwgEAAN8DAAAOAAAAZHJzL2Uyb0RvYy54bWysU8tu2zAQvBfIPxC815KFPBzBcg4JnEvQ&#10;Bm3yATS1tAjwBZK15L/vkpLloCkCtMiFIpc7s7PD1fpu0IocwAdpTUOXi5ISMNy20uwb+vqy/bqi&#10;JERmWqasgYYeIdC7zcWXde9qqGxnVQueIIkJde8a2sXo6qIIvAPNwsI6MHgprNcs4tHvi9azHtm1&#10;KqqyvC5661vnLYcQMPowXtJN5hcCePwuRIBIVENRW8yrz+surcVmzeq9Z66TfJLB/kOFZtJg0Znq&#10;gUVGfnn5jkpL7m2wIi641YUVQnLIPWA3y/KPbn52zEHuBc0JbrYpfB4t/3a4N88ebehdqIN79qmL&#10;QXidvqiPDNms42wWDJFwDF7d3JSrFXrKT3fFGeh8iI9gNUmbhippUh+sZoenELEYpp5SUlgZ0uP0&#10;3JZXZU4LVsl2K5VKl8Hvd/fKkwPDN6wuq+11lZ4NKd6k4UkZDJ67yLt4VDAW+AGCyBZ1L8cKacBg&#10;pmWcg4nLiVcZzE4wgRJm4CTtI+CUn6CQh+9fwDMiV7YmzmAtjfV/kx2Hk2Qx5p8cGPtOFuxse8zv&#10;m63BKcrOTROfxvTtOcPP/+XmNwAAAP//AwBQSwMEFAAGAAgAAAAhAB+H/4PbAAAABQEAAA8AAABk&#10;cnMvZG93bnJldi54bWxMjk1PwkAURfck/ofJM3EH04rho3ZKjMZFZQVI2A6dR1vpvGk6A1R+PU83&#10;ury5N+eedNHbRpyx87UjBfEoAoFUOFNTqeBz8z6cgfBBk9GNI1TwjR4W2d0g1YlxF1rheR1KwRDy&#10;iVZQhdAmUvqiQqv9yLVI3B1cZ3Xg2JXSdPrCcNvIxyiaSKtr4odKt/haYXFcnyz/bvPrzh3G+TL+&#10;WOZvLv6aHrcbpR7u+5dnEAH78DeGH31Wh4yd9u5ExotGwTDmoYLxEwhu59FsCmL/m2WWyv/22Q0A&#10;AP//AwBQSwECLQAUAAYACAAAACEAtoM4kv4AAADhAQAAEwAAAAAAAAAAAAAAAAAAAAAAW0NvbnRl&#10;bnRfVHlwZXNdLnhtbFBLAQItABQABgAIAAAAIQA4/SH/1gAAAJQBAAALAAAAAAAAAAAAAAAAAC8B&#10;AABfcmVscy8ucmVsc1BLAQItABQABgAIAAAAIQCDBYzgwgEAAN8DAAAOAAAAAAAAAAAAAAAAAC4C&#10;AABkcnMvZTJvRG9jLnhtbFBLAQItABQABgAIAAAAIQAfh/+D2wAAAAUBAAAPAAAAAAAAAAAAAAAA&#10;ABwEAABkcnMvZG93bnJldi54bWxQSwUGAAAAAAQABADzAAAAJAUAAAAA&#10;" strokecolor="#242f62" strokeweight="1.5pt">
              <v:stroke joinstyle="miter"/>
            </v:line>
          </w:pict>
        </mc:Fallback>
      </mc:AlternateContent>
    </w:r>
    <w:r>
      <w:rPr>
        <w:noProof/>
      </w:rPr>
      <w:drawing>
        <wp:anchor distT="0" distB="0" distL="114300" distR="114300" simplePos="0" relativeHeight="251683839" behindDoc="0" locked="0" layoutInCell="1" allowOverlap="1" wp14:anchorId="71EE8F26" wp14:editId="67F6A528">
          <wp:simplePos x="0" y="0"/>
          <wp:positionH relativeFrom="column">
            <wp:posOffset>4751705</wp:posOffset>
          </wp:positionH>
          <wp:positionV relativeFrom="paragraph">
            <wp:posOffset>42545</wp:posOffset>
          </wp:positionV>
          <wp:extent cx="1106805" cy="688340"/>
          <wp:effectExtent l="0" t="0" r="0" b="0"/>
          <wp:wrapNone/>
          <wp:docPr id="1" name="Kép 1" descr="A képen szöveg, Betűtípus, embléma, szimbólum látható&#10;&#10;Előfordulhat, hogy a mesterséges intelligencia által létrehozott tartalom helytel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Kép 1" descr="A képen szöveg, Betűtípus, embléma, szimbólum látható&#10;&#10;Előfordulhat, hogy a mesterséges intelligencia által létrehozott tartalom helytele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06805" cy="688340"/>
                  </a:xfrm>
                  <a:prstGeom prst="rect">
                    <a:avLst/>
                  </a:prstGeom>
                  <a:noFill/>
                </pic:spPr>
              </pic:pic>
            </a:graphicData>
          </a:graphic>
          <wp14:sizeRelH relativeFrom="margin">
            <wp14:pctWidth>0</wp14:pctWidth>
          </wp14:sizeRelH>
          <wp14:sizeRelV relativeFrom="margin">
            <wp14:pctHeight>0</wp14:pctHeight>
          </wp14:sizeRelV>
        </wp:anchor>
      </w:drawing>
    </w:r>
  </w:p>
  <w:p w14:paraId="266D2172" w14:textId="77777777" w:rsidR="00C5370B" w:rsidRDefault="00C5370B" w:rsidP="00C5370B">
    <w:pPr>
      <w:pStyle w:val="llb"/>
      <w:rPr>
        <w:rFonts w:ascii="Trebuchet MS" w:hAnsi="Trebuchet MS"/>
        <w:color w:val="242F62"/>
        <w:sz w:val="16"/>
        <w:szCs w:val="16"/>
      </w:rPr>
    </w:pPr>
    <w:r>
      <w:rPr>
        <w:rFonts w:ascii="Trebuchet MS" w:hAnsi="Trebuchet MS"/>
        <w:b/>
        <w:color w:val="242F62"/>
        <w:sz w:val="16"/>
        <w:szCs w:val="16"/>
      </w:rPr>
      <w:t>Address:</w:t>
    </w:r>
    <w:r>
      <w:rPr>
        <w:rFonts w:ascii="Trebuchet MS" w:hAnsi="Trebuchet MS"/>
        <w:color w:val="242F62"/>
        <w:sz w:val="16"/>
        <w:szCs w:val="16"/>
      </w:rPr>
      <w:t xml:space="preserve"> 1085 Budapest, Üllői út 26.</w:t>
    </w:r>
  </w:p>
  <w:p w14:paraId="43A8CF7B" w14:textId="77777777" w:rsidR="00C5370B" w:rsidRDefault="00C5370B" w:rsidP="00C5370B">
    <w:pPr>
      <w:pStyle w:val="llb"/>
      <w:rPr>
        <w:rFonts w:ascii="Trebuchet MS" w:hAnsi="Trebuchet MS"/>
        <w:color w:val="242F62"/>
        <w:sz w:val="16"/>
        <w:szCs w:val="16"/>
      </w:rPr>
    </w:pPr>
    <w:r>
      <w:rPr>
        <w:rFonts w:ascii="Trebuchet MS" w:hAnsi="Trebuchet MS"/>
        <w:b/>
        <w:color w:val="242F62"/>
        <w:sz w:val="16"/>
        <w:szCs w:val="16"/>
      </w:rPr>
      <w:t>Postal address:</w:t>
    </w:r>
    <w:r>
      <w:rPr>
        <w:rFonts w:ascii="Trebuchet MS" w:hAnsi="Trebuchet MS"/>
        <w:color w:val="242F62"/>
        <w:sz w:val="16"/>
        <w:szCs w:val="16"/>
      </w:rPr>
      <w:t xml:space="preserve"> 1085 Budapest, Üllői út 26.; 1428 Budapest, Pf. 2.</w:t>
    </w:r>
  </w:p>
  <w:p w14:paraId="3E2C7CF2" w14:textId="77777777" w:rsidR="00C5370B" w:rsidRDefault="00C5370B" w:rsidP="00C5370B">
    <w:pPr>
      <w:pStyle w:val="llb"/>
      <w:rPr>
        <w:rFonts w:ascii="Trebuchet MS" w:hAnsi="Trebuchet MS"/>
        <w:color w:val="242F62"/>
        <w:sz w:val="16"/>
        <w:szCs w:val="16"/>
      </w:rPr>
    </w:pPr>
    <w:r>
      <w:rPr>
        <w:rFonts w:ascii="Trebuchet MS" w:hAnsi="Trebuchet MS"/>
        <w:b/>
        <w:color w:val="242F62"/>
        <w:sz w:val="16"/>
        <w:szCs w:val="16"/>
      </w:rPr>
      <w:t>E-mail:</w:t>
    </w:r>
    <w:r>
      <w:rPr>
        <w:rFonts w:ascii="Trebuchet MS" w:hAnsi="Trebuchet MS"/>
        <w:color w:val="242F62"/>
        <w:sz w:val="16"/>
        <w:szCs w:val="16"/>
      </w:rPr>
      <w:t xml:space="preserve"> </w:t>
    </w:r>
    <w:hyperlink r:id="rId2" w:history="1">
      <w:r w:rsidRPr="00B74611">
        <w:rPr>
          <w:rStyle w:val="Hiperhivatkozs"/>
          <w:rFonts w:ascii="Trebuchet MS" w:hAnsi="Trebuchet MS"/>
          <w:sz w:val="16"/>
          <w:szCs w:val="16"/>
        </w:rPr>
        <w:t>titkarsag.aokdekani@semmelweis.hu</w:t>
      </w:r>
    </w:hyperlink>
  </w:p>
  <w:p w14:paraId="4BC232E5" w14:textId="77777777" w:rsidR="00C5370B" w:rsidRDefault="00C5370B" w:rsidP="00C5370B">
    <w:pPr>
      <w:pStyle w:val="llb"/>
      <w:rPr>
        <w:rFonts w:ascii="Trebuchet MS" w:hAnsi="Trebuchet MS"/>
        <w:color w:val="242F62"/>
        <w:sz w:val="16"/>
        <w:szCs w:val="16"/>
      </w:rPr>
    </w:pPr>
    <w:r>
      <w:rPr>
        <w:rFonts w:ascii="Trebuchet MS" w:hAnsi="Trebuchet MS"/>
        <w:b/>
        <w:color w:val="242F62"/>
        <w:sz w:val="16"/>
        <w:szCs w:val="16"/>
      </w:rPr>
      <w:t>Tel.:</w:t>
    </w:r>
    <w:r>
      <w:rPr>
        <w:rFonts w:ascii="Trebuchet MS" w:hAnsi="Trebuchet MS"/>
        <w:color w:val="242F62"/>
        <w:sz w:val="16"/>
        <w:szCs w:val="16"/>
      </w:rPr>
      <w:t xml:space="preserve"> (+36-1) 317-9057</w:t>
    </w:r>
  </w:p>
  <w:p w14:paraId="74275301" w14:textId="77777777" w:rsidR="00C5370B" w:rsidRPr="004418A3" w:rsidRDefault="00C5370B" w:rsidP="00C5370B">
    <w:pPr>
      <w:pStyle w:val="llb"/>
      <w:rPr>
        <w:rFonts w:ascii="Trebuchet MS" w:hAnsi="Trebuchet MS"/>
        <w:b/>
        <w:color w:val="242F62"/>
        <w:sz w:val="16"/>
        <w:szCs w:val="16"/>
      </w:rPr>
    </w:pPr>
    <w:r>
      <w:rPr>
        <w:rFonts w:ascii="Trebuchet MS" w:hAnsi="Trebuchet MS"/>
        <w:b/>
        <w:color w:val="242F62"/>
        <w:sz w:val="16"/>
        <w:szCs w:val="16"/>
      </w:rPr>
      <w:t>semmelweis.hu/aok</w:t>
    </w:r>
  </w:p>
  <w:p w14:paraId="7A018F7C" w14:textId="625567E7" w:rsidR="004418A3" w:rsidRPr="004418A3" w:rsidRDefault="004418A3" w:rsidP="002627A8">
    <w:pPr>
      <w:pStyle w:val="llb"/>
      <w:rPr>
        <w:rFonts w:ascii="Trebuchet MS" w:hAnsi="Trebuchet MS"/>
        <w:b/>
        <w:color w:val="242F62"/>
        <w:sz w:val="16"/>
        <w:szCs w:val="16"/>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6D1213" w14:textId="3DD2C2E8" w:rsidR="001C4A72" w:rsidRDefault="001C4A72" w:rsidP="00EC0BE5">
    <w:pPr>
      <w:pStyle w:val="llb"/>
      <w:tabs>
        <w:tab w:val="clear" w:pos="4703"/>
        <w:tab w:val="clear" w:pos="9406"/>
        <w:tab w:val="left" w:pos="5718"/>
      </w:tabs>
      <w:rPr>
        <w:rFonts w:ascii="Trebuchet MS" w:hAnsi="Trebuchet MS"/>
        <w:b/>
        <w:sz w:val="16"/>
        <w:szCs w:val="16"/>
      </w:rPr>
    </w:pPr>
    <w:r>
      <w:rPr>
        <w:noProof/>
      </w:rPr>
      <mc:AlternateContent>
        <mc:Choice Requires="wps">
          <w:drawing>
            <wp:anchor distT="0" distB="0" distL="114300" distR="114300" simplePos="0" relativeHeight="251668479" behindDoc="0" locked="0" layoutInCell="1" allowOverlap="1" wp14:anchorId="5146BA47" wp14:editId="4BA7A212">
              <wp:simplePos x="0" y="0"/>
              <wp:positionH relativeFrom="column">
                <wp:posOffset>-635</wp:posOffset>
              </wp:positionH>
              <wp:positionV relativeFrom="paragraph">
                <wp:posOffset>21590</wp:posOffset>
              </wp:positionV>
              <wp:extent cx="5770880" cy="0"/>
              <wp:effectExtent l="0" t="0" r="20320" b="19050"/>
              <wp:wrapNone/>
              <wp:docPr id="12" name="Egyenes összekötő 12"/>
              <wp:cNvGraphicFramePr/>
              <a:graphic xmlns:a="http://schemas.openxmlformats.org/drawingml/2006/main">
                <a:graphicData uri="http://schemas.microsoft.com/office/word/2010/wordprocessingShape">
                  <wps:wsp>
                    <wps:cNvCnPr/>
                    <wps:spPr>
                      <a:xfrm>
                        <a:off x="0" y="0"/>
                        <a:ext cx="5770880" cy="0"/>
                      </a:xfrm>
                      <a:prstGeom prst="line">
                        <a:avLst/>
                      </a:prstGeom>
                      <a:ln w="17780">
                        <a:solidFill>
                          <a:srgbClr val="242F62"/>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page">
                <wp14:pctHeight>0</wp14:pctHeight>
              </wp14:sizeRelV>
            </wp:anchor>
          </w:drawing>
        </mc:Choice>
        <mc:Fallback>
          <w:pict>
            <v:line w14:anchorId="3E0852AB" id="Egyenes összekötő 12" o:spid="_x0000_s1026" style="position:absolute;z-index:25166847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 from="-.05pt,1.7pt" to="454.35pt,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o+l8wAEAAN8DAAAOAAAAZHJzL2Uyb0RvYy54bWysU8tu2zAQvAfoPxC8x5KFNDYEyzkkcC9B&#10;G7TpB9DU0iLAF0jGkv++S0qWg7QokCAXikvuzM4OV5u7QStyBB+kNQ1dLkpKwHDbSnNo6O/n3fWa&#10;khCZaZmyBhp6gkDvtl+uNr2robKdVS14giQm1L1raBejq4si8A40CwvrwOClsF6ziKE/FK1nPbJr&#10;VVRleVv01rfOWw4h4OnDeEm3mV8I4PGHEAEiUQ1FbTGvPq/7tBbbDasPnrlO8kkG+4AKzaTBojPV&#10;A4uMvHj5F5WW3NtgRVxwqwsrhOSQe8BuluWbbn51zEHuBc0JbrYpfB4t/368N08ebehdqIN78qmL&#10;QXidvqiPDNms02wWDJFwPPy6WpXrNXrKz3fFBeh8iN/AapI2DVXSpD5YzY6PIWIxTD2npGNlSI/T&#10;s1ohX4qDVbLdSaVy4A/7e+XJkeEbVjfV7rZKz4YUr9IwUgYPL13kXTwpGAv8BEFki7qXY4U0YDDT&#10;Ms7BxOXEqwxmJ5hACTNwkvY/4JSfoJCH7z3gGZErWxNnsJbG+n/JjsNZshjzzw6MfScL9rY95ffN&#10;1uAUZeemiU9j+jrO8Mt/uf0DAAD//wMAUEsDBBQABgAIAAAAIQAV3F3O2wAAAAUBAAAPAAAAZHJz&#10;L2Rvd25yZXYueG1sTI7dTsJAEIXvTXyHzZB4B1v8QaidEmLiBWhIQB9g6A5tQ3e2dhda397VG708&#10;OSff+bLlYBt14c7XThCmkwQUS+FMLSXCx/vLeA7KBxJDjRNG+GIPy/z6KqPUuF52fNmHUkWI+JQQ&#10;qhDaVGtfVGzJT1zLEruj6yyFGLtSm476CLeNvk2SmbZUS3yoqOXniovT/mwRVpvPoQ+zIA/94k2/&#10;bmS9Pm5bxJvRsHoCFXgIf2P40Y/qkEengzuL8apBGE/jEOHuHlRsF8n8EdThN+s80//t828AAAD/&#10;/wMAUEsBAi0AFAAGAAgAAAAhALaDOJL+AAAA4QEAABMAAAAAAAAAAAAAAAAAAAAAAFtDb250ZW50&#10;X1R5cGVzXS54bWxQSwECLQAUAAYACAAAACEAOP0h/9YAAACUAQAACwAAAAAAAAAAAAAAAAAvAQAA&#10;X3JlbHMvLnJlbHNQSwECLQAUAAYACAAAACEA56PpfMABAADfAwAADgAAAAAAAAAAAAAAAAAuAgAA&#10;ZHJzL2Uyb0RvYy54bWxQSwECLQAUAAYACAAAACEAFdxdztsAAAAFAQAADwAAAAAAAAAAAAAAAAAa&#10;BAAAZHJzL2Rvd25yZXYueG1sUEsFBgAAAAAEAAQA8wAAACIFAAAAAA==&#10;" strokecolor="#242f62" strokeweight="1.4pt">
              <v:stroke joinstyle="miter"/>
            </v:line>
          </w:pict>
        </mc:Fallback>
      </mc:AlternateContent>
    </w:r>
    <w:r>
      <w:rPr>
        <w:noProof/>
      </w:rPr>
      <w:drawing>
        <wp:anchor distT="0" distB="0" distL="114300" distR="114300" simplePos="0" relativeHeight="251669503" behindDoc="0" locked="0" layoutInCell="1" allowOverlap="1" wp14:anchorId="3CBC6F88" wp14:editId="240F9A76">
          <wp:simplePos x="0" y="0"/>
          <wp:positionH relativeFrom="column">
            <wp:posOffset>4751705</wp:posOffset>
          </wp:positionH>
          <wp:positionV relativeFrom="paragraph">
            <wp:posOffset>42545</wp:posOffset>
          </wp:positionV>
          <wp:extent cx="1106805" cy="688340"/>
          <wp:effectExtent l="0" t="0" r="0" b="0"/>
          <wp:wrapNone/>
          <wp:docPr id="5" name="Kép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Kép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06805" cy="688340"/>
                  </a:xfrm>
                  <a:prstGeom prst="rect">
                    <a:avLst/>
                  </a:prstGeom>
                  <a:noFill/>
                </pic:spPr>
              </pic:pic>
            </a:graphicData>
          </a:graphic>
          <wp14:sizeRelH relativeFrom="margin">
            <wp14:pctWidth>0</wp14:pctWidth>
          </wp14:sizeRelH>
          <wp14:sizeRelV relativeFrom="margin">
            <wp14:pctHeight>0</wp14:pctHeight>
          </wp14:sizeRelV>
        </wp:anchor>
      </w:drawing>
    </w:r>
    <w:r w:rsidR="00EC0BE5">
      <w:rPr>
        <w:rFonts w:ascii="Trebuchet MS" w:hAnsi="Trebuchet MS"/>
        <w:b/>
        <w:sz w:val="16"/>
        <w:szCs w:val="16"/>
      </w:rPr>
      <w:tab/>
    </w:r>
  </w:p>
  <w:p w14:paraId="10A47C95" w14:textId="09E1CD37" w:rsidR="00B97DB5" w:rsidRDefault="00262DC8">
    <w:pPr>
      <w:pStyle w:val="llb"/>
    </w:pPr>
    <w:r>
      <w:rPr>
        <w:noProof/>
      </w:rPr>
      <mc:AlternateContent>
        <mc:Choice Requires="wps">
          <w:drawing>
            <wp:anchor distT="0" distB="0" distL="114300" distR="114300" simplePos="0" relativeHeight="251675647" behindDoc="0" locked="0" layoutInCell="1" allowOverlap="1" wp14:anchorId="1AD69912" wp14:editId="0FE780A5">
              <wp:simplePos x="0" y="0"/>
              <wp:positionH relativeFrom="column">
                <wp:posOffset>1629080</wp:posOffset>
              </wp:positionH>
              <wp:positionV relativeFrom="paragraph">
                <wp:posOffset>-635</wp:posOffset>
              </wp:positionV>
              <wp:extent cx="3358515" cy="1403985"/>
              <wp:effectExtent l="0" t="0" r="0" b="0"/>
              <wp:wrapNone/>
              <wp:docPr id="307" name="Szövegdoboz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58515" cy="1403985"/>
                      </a:xfrm>
                      <a:prstGeom prst="rect">
                        <a:avLst/>
                      </a:prstGeom>
                      <a:noFill/>
                      <a:ln w="9525">
                        <a:noFill/>
                        <a:miter lim="800000"/>
                        <a:headEnd/>
                        <a:tailEnd/>
                      </a:ln>
                    </wps:spPr>
                    <wps:txbx>
                      <w:txbxContent>
                        <w:p w14:paraId="780F2483" w14:textId="393FC1B2" w:rsidR="002254F5" w:rsidRDefault="00262DC8" w:rsidP="002254F5">
                          <w:pPr>
                            <w:pStyle w:val="llb"/>
                            <w:rPr>
                              <w:rFonts w:ascii="Trebuchet MS" w:hAnsi="Trebuchet MS"/>
                              <w:color w:val="242F62"/>
                              <w:sz w:val="16"/>
                              <w:szCs w:val="16"/>
                            </w:rPr>
                          </w:pPr>
                          <w:r>
                            <w:rPr>
                              <w:rFonts w:ascii="Trebuchet MS" w:hAnsi="Trebuchet MS"/>
                              <w:b/>
                              <w:color w:val="242F62"/>
                              <w:sz w:val="16"/>
                              <w:szCs w:val="16"/>
                            </w:rPr>
                            <w:t>Address</w:t>
                          </w:r>
                          <w:r w:rsidR="002254F5">
                            <w:rPr>
                              <w:rFonts w:ascii="Trebuchet MS" w:hAnsi="Trebuchet MS"/>
                              <w:b/>
                              <w:color w:val="242F62"/>
                              <w:sz w:val="16"/>
                              <w:szCs w:val="16"/>
                            </w:rPr>
                            <w:t>:</w:t>
                          </w:r>
                          <w:r w:rsidR="002254F5">
                            <w:rPr>
                              <w:rFonts w:ascii="Trebuchet MS" w:hAnsi="Trebuchet MS"/>
                              <w:color w:val="242F62"/>
                              <w:sz w:val="16"/>
                              <w:szCs w:val="16"/>
                            </w:rPr>
                            <w:t xml:space="preserve"> 1085 Budapest, Üllői út 26.</w:t>
                          </w:r>
                        </w:p>
                        <w:p w14:paraId="77F8B796" w14:textId="27653F13" w:rsidR="002254F5" w:rsidRDefault="002254F5" w:rsidP="002254F5">
                          <w:pPr>
                            <w:pStyle w:val="llb"/>
                            <w:rPr>
                              <w:rFonts w:ascii="Trebuchet MS" w:hAnsi="Trebuchet MS"/>
                              <w:color w:val="242F62"/>
                              <w:sz w:val="16"/>
                              <w:szCs w:val="16"/>
                            </w:rPr>
                          </w:pPr>
                          <w:r>
                            <w:rPr>
                              <w:rFonts w:ascii="Trebuchet MS" w:hAnsi="Trebuchet MS"/>
                              <w:b/>
                              <w:color w:val="242F62"/>
                              <w:sz w:val="16"/>
                              <w:szCs w:val="16"/>
                            </w:rPr>
                            <w:t>Posta</w:t>
                          </w:r>
                          <w:r w:rsidR="00262DC8">
                            <w:rPr>
                              <w:rFonts w:ascii="Trebuchet MS" w:hAnsi="Trebuchet MS"/>
                              <w:b/>
                              <w:color w:val="242F62"/>
                              <w:sz w:val="16"/>
                              <w:szCs w:val="16"/>
                            </w:rPr>
                            <w:t>l address</w:t>
                          </w:r>
                          <w:r>
                            <w:rPr>
                              <w:rFonts w:ascii="Trebuchet MS" w:hAnsi="Trebuchet MS"/>
                              <w:b/>
                              <w:color w:val="242F62"/>
                              <w:sz w:val="16"/>
                              <w:szCs w:val="16"/>
                            </w:rPr>
                            <w:t>:</w:t>
                          </w:r>
                          <w:r>
                            <w:rPr>
                              <w:rFonts w:ascii="Trebuchet MS" w:hAnsi="Trebuchet MS"/>
                              <w:color w:val="242F62"/>
                              <w:sz w:val="16"/>
                              <w:szCs w:val="16"/>
                            </w:rPr>
                            <w:t xml:space="preserve"> 1085 Budapest, Üllői út 26.; 1428 Budapest, Pf. 2.</w:t>
                          </w:r>
                        </w:p>
                        <w:p w14:paraId="1BA7FB64" w14:textId="2509DCCC" w:rsidR="002254F5" w:rsidRDefault="002254F5" w:rsidP="002254F5">
                          <w:pPr>
                            <w:pStyle w:val="llb"/>
                            <w:rPr>
                              <w:rFonts w:ascii="Trebuchet MS" w:hAnsi="Trebuchet MS"/>
                              <w:color w:val="242F62"/>
                              <w:sz w:val="16"/>
                              <w:szCs w:val="16"/>
                            </w:rPr>
                          </w:pPr>
                          <w:r>
                            <w:rPr>
                              <w:rFonts w:ascii="Trebuchet MS" w:hAnsi="Trebuchet MS"/>
                              <w:b/>
                              <w:color w:val="242F62"/>
                              <w:sz w:val="16"/>
                              <w:szCs w:val="16"/>
                            </w:rPr>
                            <w:t>E-mail:</w:t>
                          </w:r>
                          <w:r>
                            <w:rPr>
                              <w:rFonts w:ascii="Trebuchet MS" w:hAnsi="Trebuchet MS"/>
                              <w:color w:val="242F62"/>
                              <w:sz w:val="16"/>
                              <w:szCs w:val="16"/>
                            </w:rPr>
                            <w:t xml:space="preserve"> </w:t>
                          </w:r>
                          <w:hyperlink r:id="rId2" w:history="1">
                            <w:r w:rsidR="0001598D" w:rsidRPr="00B74611">
                              <w:rPr>
                                <w:rStyle w:val="Hiperhivatkozs"/>
                                <w:rFonts w:ascii="Trebuchet MS" w:hAnsi="Trebuchet MS"/>
                                <w:sz w:val="16"/>
                                <w:szCs w:val="16"/>
                              </w:rPr>
                              <w:t>titkarsag.aokdekani@semmelweis.hu</w:t>
                            </w:r>
                          </w:hyperlink>
                        </w:p>
                        <w:p w14:paraId="1663F596" w14:textId="77777777" w:rsidR="002254F5" w:rsidRDefault="002254F5" w:rsidP="002254F5">
                          <w:pPr>
                            <w:pStyle w:val="llb"/>
                            <w:rPr>
                              <w:rFonts w:ascii="Trebuchet MS" w:hAnsi="Trebuchet MS"/>
                              <w:color w:val="242F62"/>
                              <w:sz w:val="16"/>
                              <w:szCs w:val="16"/>
                            </w:rPr>
                          </w:pPr>
                          <w:r>
                            <w:rPr>
                              <w:rFonts w:ascii="Trebuchet MS" w:hAnsi="Trebuchet MS"/>
                              <w:b/>
                              <w:color w:val="242F62"/>
                              <w:sz w:val="16"/>
                              <w:szCs w:val="16"/>
                            </w:rPr>
                            <w:t>Tel.:</w:t>
                          </w:r>
                          <w:r>
                            <w:rPr>
                              <w:rFonts w:ascii="Trebuchet MS" w:hAnsi="Trebuchet MS"/>
                              <w:color w:val="242F62"/>
                              <w:sz w:val="16"/>
                              <w:szCs w:val="16"/>
                            </w:rPr>
                            <w:t xml:space="preserve"> (+36-1) 317-9057</w:t>
                          </w:r>
                        </w:p>
                        <w:p w14:paraId="13D12F32" w14:textId="77777777" w:rsidR="002254F5" w:rsidRPr="004418A3" w:rsidRDefault="002254F5" w:rsidP="002254F5">
                          <w:pPr>
                            <w:pStyle w:val="llb"/>
                            <w:rPr>
                              <w:rFonts w:ascii="Trebuchet MS" w:hAnsi="Trebuchet MS"/>
                              <w:b/>
                              <w:color w:val="242F62"/>
                              <w:sz w:val="16"/>
                              <w:szCs w:val="16"/>
                            </w:rPr>
                          </w:pPr>
                          <w:r>
                            <w:rPr>
                              <w:rFonts w:ascii="Trebuchet MS" w:hAnsi="Trebuchet MS"/>
                              <w:b/>
                              <w:color w:val="242F62"/>
                              <w:sz w:val="16"/>
                              <w:szCs w:val="16"/>
                            </w:rPr>
                            <w:t>semmelweis.hu/aok</w:t>
                          </w:r>
                        </w:p>
                        <w:p w14:paraId="51CA5DA7" w14:textId="7B7FFCB8" w:rsidR="002254F5" w:rsidRDefault="002254F5"/>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1AD69912" id="_x0000_t202" coordsize="21600,21600" o:spt="202" path="m,l,21600r21600,l21600,xe">
              <v:stroke joinstyle="miter"/>
              <v:path gradientshapeok="t" o:connecttype="rect"/>
            </v:shapetype>
            <v:shape id="_x0000_s1027" type="#_x0000_t202" style="position:absolute;margin-left:128.25pt;margin-top:-.05pt;width:264.45pt;height:110.55pt;z-index:251675647;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OF1t/wEAANUDAAAOAAAAZHJzL2Uyb0RvYy54bWysU9uO2yAQfa/Uf0C8N7aTuE2skNV2t6kq&#10;bS/Sth9AMI5RMUOBxE6/fgfszUbtW1U/IGA8Z+acOWxuhk6Tk3RegWG0mOWUSCOgVubA6I/vuzcr&#10;SnzgpuYajGT0LD292b5+teltJefQgq6lIwhifNVbRtsQbJVlXrSy434GVhoMNuA6HvDoDlnteI/o&#10;nc7mef4268HV1oGQ3uPt/Rik24TfNFKEr03jZSCaUewtpNWldR/XbLvh1cFx2yoxtcH/oYuOK4NF&#10;L1D3PHBydOovqE4JBx6aMBPQZdA0SsjEAdkU+R9sHltuZeKC4nh7kcn/P1jx5fRovzkShvcw4AAT&#10;CW8fQPz0xMBdy81B3joHfSt5jYWLKFnWW19NqVFqX/kIsu8/Q41D5scACWhoXBdVQZ4E0XEA54vo&#10;cghE4OViUa7KoqREYKxY5ov1qkw1ePWcbp0PHyV0JG4YdTjVBM9PDz7Ednj1/EusZmCntE6T1Yb0&#10;jK7LeZkSriKdCmg8rTpGV3n8RitElh9MnZIDV3rcYwFtJtqR6cg5DPuBqJrRecyNKuyhPqMODkaf&#10;4bvATQvuNyU9eoxR/+vInaREfzKo5bpYLqMp02FZvpvjwV1H9tcRbgRCMRooGbd3IRk5Uvb2FjXf&#10;qaTGSydTy+idJNLk82jO63P66+U1bp8AAAD//wMAUEsDBBQABgAIAAAAIQDpGhwQ3gAAAAkBAAAP&#10;AAAAZHJzL2Rvd25yZXYueG1sTI/BTsMwEETvSPyDtUjcWjsRaasQp6pQW45AiTi78ZJExGvLdtPw&#10;95gTHFdvNPO22s5mZBP6MFiSkC0FMKTW6oE6Cc37YbEBFqIirUZLKOEbA2zr25tKldpe6Q2nU+xY&#10;KqFQKgl9jK7kPLQ9GhWW1iEl9mm9UTGdvuPaq2sqNyPPhVhxowZKC71y+NRj+3W6GAkuuuP62b+8&#10;7vaHSTQfxyYfur2U93fz7hFYxDn+heFXP6lDnZzO9kI6sFFCXqyKFJWwyIAlvt4UD8DOCeSZAF5X&#10;/P8H9Q8AAAD//wMAUEsBAi0AFAAGAAgAAAAhALaDOJL+AAAA4QEAABMAAAAAAAAAAAAAAAAAAAAA&#10;AFtDb250ZW50X1R5cGVzXS54bWxQSwECLQAUAAYACAAAACEAOP0h/9YAAACUAQAACwAAAAAAAAAA&#10;AAAAAAAvAQAAX3JlbHMvLnJlbHNQSwECLQAUAAYACAAAACEA6Dhdbf8BAADVAwAADgAAAAAAAAAA&#10;AAAAAAAuAgAAZHJzL2Uyb0RvYy54bWxQSwECLQAUAAYACAAAACEA6RocEN4AAAAJAQAADwAAAAAA&#10;AAAAAAAAAABZBAAAZHJzL2Rvd25yZXYueG1sUEsFBgAAAAAEAAQA8wAAAGQFAAAAAA==&#10;" filled="f" stroked="f">
              <v:textbox style="mso-fit-shape-to-text:t">
                <w:txbxContent>
                  <w:p w14:paraId="780F2483" w14:textId="393FC1B2" w:rsidR="002254F5" w:rsidRDefault="00262DC8" w:rsidP="002254F5">
                    <w:pPr>
                      <w:pStyle w:val="llb"/>
                      <w:rPr>
                        <w:rFonts w:ascii="Trebuchet MS" w:hAnsi="Trebuchet MS"/>
                        <w:color w:val="242F62"/>
                        <w:sz w:val="16"/>
                        <w:szCs w:val="16"/>
                      </w:rPr>
                    </w:pPr>
                    <w:r>
                      <w:rPr>
                        <w:rFonts w:ascii="Trebuchet MS" w:hAnsi="Trebuchet MS"/>
                        <w:b/>
                        <w:color w:val="242F62"/>
                        <w:sz w:val="16"/>
                        <w:szCs w:val="16"/>
                      </w:rPr>
                      <w:t>Address</w:t>
                    </w:r>
                    <w:r w:rsidR="002254F5">
                      <w:rPr>
                        <w:rFonts w:ascii="Trebuchet MS" w:hAnsi="Trebuchet MS"/>
                        <w:b/>
                        <w:color w:val="242F62"/>
                        <w:sz w:val="16"/>
                        <w:szCs w:val="16"/>
                      </w:rPr>
                      <w:t>:</w:t>
                    </w:r>
                    <w:r w:rsidR="002254F5">
                      <w:rPr>
                        <w:rFonts w:ascii="Trebuchet MS" w:hAnsi="Trebuchet MS"/>
                        <w:color w:val="242F62"/>
                        <w:sz w:val="16"/>
                        <w:szCs w:val="16"/>
                      </w:rPr>
                      <w:t xml:space="preserve"> 1085 Budapest, Üllői út 26.</w:t>
                    </w:r>
                  </w:p>
                  <w:p w14:paraId="77F8B796" w14:textId="27653F13" w:rsidR="002254F5" w:rsidRDefault="002254F5" w:rsidP="002254F5">
                    <w:pPr>
                      <w:pStyle w:val="llb"/>
                      <w:rPr>
                        <w:rFonts w:ascii="Trebuchet MS" w:hAnsi="Trebuchet MS"/>
                        <w:color w:val="242F62"/>
                        <w:sz w:val="16"/>
                        <w:szCs w:val="16"/>
                      </w:rPr>
                    </w:pPr>
                    <w:r>
                      <w:rPr>
                        <w:rFonts w:ascii="Trebuchet MS" w:hAnsi="Trebuchet MS"/>
                        <w:b/>
                        <w:color w:val="242F62"/>
                        <w:sz w:val="16"/>
                        <w:szCs w:val="16"/>
                      </w:rPr>
                      <w:t>Posta</w:t>
                    </w:r>
                    <w:r w:rsidR="00262DC8">
                      <w:rPr>
                        <w:rFonts w:ascii="Trebuchet MS" w:hAnsi="Trebuchet MS"/>
                        <w:b/>
                        <w:color w:val="242F62"/>
                        <w:sz w:val="16"/>
                        <w:szCs w:val="16"/>
                      </w:rPr>
                      <w:t>l address</w:t>
                    </w:r>
                    <w:r>
                      <w:rPr>
                        <w:rFonts w:ascii="Trebuchet MS" w:hAnsi="Trebuchet MS"/>
                        <w:b/>
                        <w:color w:val="242F62"/>
                        <w:sz w:val="16"/>
                        <w:szCs w:val="16"/>
                      </w:rPr>
                      <w:t>:</w:t>
                    </w:r>
                    <w:r>
                      <w:rPr>
                        <w:rFonts w:ascii="Trebuchet MS" w:hAnsi="Trebuchet MS"/>
                        <w:color w:val="242F62"/>
                        <w:sz w:val="16"/>
                        <w:szCs w:val="16"/>
                      </w:rPr>
                      <w:t xml:space="preserve"> 1085 Budapest, Üllői út 26.; 1428 Budapest, Pf. 2.</w:t>
                    </w:r>
                  </w:p>
                  <w:p w14:paraId="1BA7FB64" w14:textId="2509DCCC" w:rsidR="002254F5" w:rsidRDefault="002254F5" w:rsidP="002254F5">
                    <w:pPr>
                      <w:pStyle w:val="llb"/>
                      <w:rPr>
                        <w:rFonts w:ascii="Trebuchet MS" w:hAnsi="Trebuchet MS"/>
                        <w:color w:val="242F62"/>
                        <w:sz w:val="16"/>
                        <w:szCs w:val="16"/>
                      </w:rPr>
                    </w:pPr>
                    <w:r>
                      <w:rPr>
                        <w:rFonts w:ascii="Trebuchet MS" w:hAnsi="Trebuchet MS"/>
                        <w:b/>
                        <w:color w:val="242F62"/>
                        <w:sz w:val="16"/>
                        <w:szCs w:val="16"/>
                      </w:rPr>
                      <w:t>E-mail:</w:t>
                    </w:r>
                    <w:r>
                      <w:rPr>
                        <w:rFonts w:ascii="Trebuchet MS" w:hAnsi="Trebuchet MS"/>
                        <w:color w:val="242F62"/>
                        <w:sz w:val="16"/>
                        <w:szCs w:val="16"/>
                      </w:rPr>
                      <w:t xml:space="preserve"> </w:t>
                    </w:r>
                    <w:hyperlink r:id="rId3" w:history="1">
                      <w:r w:rsidR="0001598D" w:rsidRPr="00B74611">
                        <w:rPr>
                          <w:rStyle w:val="Hiperhivatkozs"/>
                          <w:rFonts w:ascii="Trebuchet MS" w:hAnsi="Trebuchet MS"/>
                          <w:sz w:val="16"/>
                          <w:szCs w:val="16"/>
                        </w:rPr>
                        <w:t>titkarsag.aokdekani@semmelweis.hu</w:t>
                      </w:r>
                    </w:hyperlink>
                  </w:p>
                  <w:p w14:paraId="1663F596" w14:textId="77777777" w:rsidR="002254F5" w:rsidRDefault="002254F5" w:rsidP="002254F5">
                    <w:pPr>
                      <w:pStyle w:val="llb"/>
                      <w:rPr>
                        <w:rFonts w:ascii="Trebuchet MS" w:hAnsi="Trebuchet MS"/>
                        <w:color w:val="242F62"/>
                        <w:sz w:val="16"/>
                        <w:szCs w:val="16"/>
                      </w:rPr>
                    </w:pPr>
                    <w:r>
                      <w:rPr>
                        <w:rFonts w:ascii="Trebuchet MS" w:hAnsi="Trebuchet MS"/>
                        <w:b/>
                        <w:color w:val="242F62"/>
                        <w:sz w:val="16"/>
                        <w:szCs w:val="16"/>
                      </w:rPr>
                      <w:t>Tel.:</w:t>
                    </w:r>
                    <w:r>
                      <w:rPr>
                        <w:rFonts w:ascii="Trebuchet MS" w:hAnsi="Trebuchet MS"/>
                        <w:color w:val="242F62"/>
                        <w:sz w:val="16"/>
                        <w:szCs w:val="16"/>
                      </w:rPr>
                      <w:t xml:space="preserve"> (+36-1) 317-9057</w:t>
                    </w:r>
                  </w:p>
                  <w:p w14:paraId="13D12F32" w14:textId="77777777" w:rsidR="002254F5" w:rsidRPr="004418A3" w:rsidRDefault="002254F5" w:rsidP="002254F5">
                    <w:pPr>
                      <w:pStyle w:val="llb"/>
                      <w:rPr>
                        <w:rFonts w:ascii="Trebuchet MS" w:hAnsi="Trebuchet MS"/>
                        <w:b/>
                        <w:color w:val="242F62"/>
                        <w:sz w:val="16"/>
                        <w:szCs w:val="16"/>
                      </w:rPr>
                    </w:pPr>
                    <w:r>
                      <w:rPr>
                        <w:rFonts w:ascii="Trebuchet MS" w:hAnsi="Trebuchet MS"/>
                        <w:b/>
                        <w:color w:val="242F62"/>
                        <w:sz w:val="16"/>
                        <w:szCs w:val="16"/>
                      </w:rPr>
                      <w:t>semmelweis.hu/aok</w:t>
                    </w:r>
                  </w:p>
                  <w:p w14:paraId="51CA5DA7" w14:textId="7B7FFCB8" w:rsidR="002254F5" w:rsidRDefault="002254F5"/>
                </w:txbxContent>
              </v:textbox>
            </v:shape>
          </w:pict>
        </mc:Fallback>
      </mc:AlternateContent>
    </w:r>
    <w:r w:rsidR="003D52A8">
      <w:rPr>
        <w:noProof/>
      </w:rPr>
      <mc:AlternateContent>
        <mc:Choice Requires="wps">
          <w:drawing>
            <wp:anchor distT="0" distB="0" distL="114300" distR="114300" simplePos="0" relativeHeight="251676671" behindDoc="0" locked="0" layoutInCell="1" allowOverlap="1" wp14:anchorId="634015FC" wp14:editId="5F1DF9F5">
              <wp:simplePos x="0" y="0"/>
              <wp:positionH relativeFrom="column">
                <wp:posOffset>1596695</wp:posOffset>
              </wp:positionH>
              <wp:positionV relativeFrom="paragraph">
                <wp:posOffset>41275</wp:posOffset>
              </wp:positionV>
              <wp:extent cx="0" cy="570230"/>
              <wp:effectExtent l="0" t="0" r="19050" b="20320"/>
              <wp:wrapNone/>
              <wp:docPr id="31" name="Egyenes összekötő 31"/>
              <wp:cNvGraphicFramePr/>
              <a:graphic xmlns:a="http://schemas.openxmlformats.org/drawingml/2006/main">
                <a:graphicData uri="http://schemas.microsoft.com/office/word/2010/wordprocessingShape">
                  <wps:wsp>
                    <wps:cNvCnPr/>
                    <wps:spPr>
                      <a:xfrm>
                        <a:off x="0" y="0"/>
                        <a:ext cx="0" cy="570230"/>
                      </a:xfrm>
                      <a:prstGeom prst="line">
                        <a:avLst/>
                      </a:prstGeom>
                      <a:ln w="17780">
                        <a:solidFill>
                          <a:srgbClr val="242F62"/>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w14:anchorId="2670E913" id="Egyenes összekötő 31" o:spid="_x0000_s1026" style="position:absolute;z-index:251676671;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125.7pt,3.25pt" to="125.7pt,48.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26+owQEAAN4DAAAOAAAAZHJzL2Uyb0RvYy54bWysU8tu2zAQvAfoPxC815LVJA4EyzkkcC9F&#10;GzTJB9DU0iLAF0jWkv8+S0qWgyYo0CAXilzuzM4OV+vbQStyAB+kNQ1dLkpKwHDbSrNv6PPT9usN&#10;JSEy0zJlDTT0CIHebr5crHtXQ2U7q1rwBElMqHvX0C5GVxdF4B1oFhbWgcFLYb1mEY9+X7Se9ciu&#10;VVGV5XXRW986bzmEgNH78ZJuMr8QwOMvIQJEohqK2mJefV53aS02a1bvPXOd5JMM9gEVmkmDRWeq&#10;exYZ+ePlGyotubfBirjgVhdWCMkh94DdLMu/unnsmIPcC5oT3GxT+Dxa/vNwZx482tC7UAf34FMX&#10;g/A6fVEfGbJZx9ksGCLhY5Bj9GpVVt+yj8UZ53yI38FqkjYNVdKkNljNDj9CxFqYekpJYWVIj8Oz&#10;Wt2UOS1YJdutVCpdBr/f3SlPDgyfsLqsttdVejWkeJWGJ2UweG4i7+JRwVjgNwgiW5S9HCuk+YKZ&#10;lnEOJi4nXmUwO8EESpiBk7R/Aaf8BIU8e/8DnhG5sjVxBmtprH9PdhxOksWYf3Jg7DtZsLPtMT9v&#10;tgaHKDs3DXya0tfnDD//lpsXAAAA//8DAFBLAwQUAAYACAAAACEATZKXxtwAAAAIAQAADwAAAGRy&#10;cy9kb3ducmV2LnhtbEyPwU7DMBBE70j8g7VI3KjTQiIasqkqJA4tqBKFD3DjbRIRr0PsNuHvWcQB&#10;jqMZzbwpVpPr1JmG0HpGmM8SUMSVty3XCO9vTzf3oEI0bE3nmRC+KMCqvLwoTG79yK903sdaSQmH&#10;3CA0Mfa51qFqyJkw8z2xeEc/OBNFDrW2gxml3HV6kSSZdqZlWWhMT48NVR/7k0NYbz+nMWaR03H5&#10;op+3vNkcdz3i9dW0fgAVaYp/YfjBF3QohengT2yD6hAW6fxOoghZCkr8X31AWGa3oMtC/z9QfgMA&#10;AP//AwBQSwECLQAUAAYACAAAACEAtoM4kv4AAADhAQAAEwAAAAAAAAAAAAAAAAAAAAAAW0NvbnRl&#10;bnRfVHlwZXNdLnhtbFBLAQItABQABgAIAAAAIQA4/SH/1gAAAJQBAAALAAAAAAAAAAAAAAAAAC8B&#10;AABfcmVscy8ucmVsc1BLAQItABQABgAIAAAAIQAE26+owQEAAN4DAAAOAAAAAAAAAAAAAAAAAC4C&#10;AABkcnMvZTJvRG9jLnhtbFBLAQItABQABgAIAAAAIQBNkpfG3AAAAAgBAAAPAAAAAAAAAAAAAAAA&#10;ABsEAABkcnMvZG93bnJldi54bWxQSwUGAAAAAAQABADzAAAAJAUAAAAA&#10;" strokecolor="#242f62" strokeweight="1.4pt">
              <v:stroke joinstyle="miter"/>
            </v:line>
          </w:pict>
        </mc:Fallback>
      </mc:AlternateContent>
    </w:r>
    <w:r w:rsidR="00EC0BE5">
      <w:t xml:space="preserve">  </w:t>
    </w:r>
    <w:r w:rsidR="00E64596">
      <w:rPr>
        <w:noProof/>
      </w:rPr>
      <w:drawing>
        <wp:inline distT="0" distB="0" distL="0" distR="0" wp14:anchorId="368A7985" wp14:editId="5B66B0A4">
          <wp:extent cx="1438656" cy="719328"/>
          <wp:effectExtent l="0" t="0" r="0" b="0"/>
          <wp:docPr id="9" name="Kép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E_allo_kismeretu_logo_ENG.png"/>
                  <pic:cNvPicPr/>
                </pic:nvPicPr>
                <pic:blipFill>
                  <a:blip r:embed="rId4">
                    <a:extLst>
                      <a:ext uri="{28A0092B-C50C-407E-A947-70E740481C1C}">
                        <a14:useLocalDpi xmlns:a14="http://schemas.microsoft.com/office/drawing/2010/main" val="0"/>
                      </a:ext>
                    </a:extLst>
                  </a:blip>
                  <a:stretch>
                    <a:fillRect/>
                  </a:stretch>
                </pic:blipFill>
                <pic:spPr>
                  <a:xfrm>
                    <a:off x="0" y="0"/>
                    <a:ext cx="1439117" cy="719558"/>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AB230CA" w14:textId="77777777" w:rsidR="0003376C" w:rsidRDefault="0003376C" w:rsidP="00C833F0">
      <w:pPr>
        <w:spacing w:after="0"/>
      </w:pPr>
      <w:r>
        <w:separator/>
      </w:r>
    </w:p>
  </w:footnote>
  <w:footnote w:type="continuationSeparator" w:id="0">
    <w:p w14:paraId="1635327D" w14:textId="77777777" w:rsidR="0003376C" w:rsidRDefault="0003376C" w:rsidP="00C833F0">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A8D71B" w14:textId="77777777" w:rsidR="00C5370B" w:rsidRDefault="00C5370B">
    <w:pPr>
      <w:pStyle w:val="lfej"/>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E66540" w14:textId="77777777" w:rsidR="00C5370B" w:rsidRDefault="00C5370B">
    <w:pPr>
      <w:pStyle w:val="lfej"/>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042DB67" w14:textId="043C3EC8" w:rsidR="00B97DB5" w:rsidRDefault="00DC65C4" w:rsidP="00634017">
    <w:pPr>
      <w:pStyle w:val="lfej"/>
      <w:tabs>
        <w:tab w:val="clear" w:pos="4536"/>
        <w:tab w:val="clear" w:pos="9072"/>
        <w:tab w:val="center" w:pos="4533"/>
      </w:tabs>
    </w:pPr>
    <w:r>
      <w:tab/>
    </w:r>
  </w:p>
  <w:p w14:paraId="43903D91" w14:textId="1641397A" w:rsidR="00D46375" w:rsidRDefault="009522A2" w:rsidP="00C15FB3">
    <w:pPr>
      <w:pStyle w:val="lfej"/>
      <w:ind w:left="-270"/>
    </w:pPr>
    <w:r w:rsidRPr="00407F40">
      <w:rPr>
        <w:noProof/>
      </w:rPr>
      <mc:AlternateContent>
        <mc:Choice Requires="wpg">
          <w:drawing>
            <wp:anchor distT="0" distB="0" distL="114300" distR="114300" simplePos="0" relativeHeight="251680767" behindDoc="0" locked="0" layoutInCell="1" allowOverlap="1" wp14:anchorId="25F702CF" wp14:editId="261BA439">
              <wp:simplePos x="0" y="0"/>
              <wp:positionH relativeFrom="column">
                <wp:posOffset>1585497</wp:posOffset>
              </wp:positionH>
              <wp:positionV relativeFrom="paragraph">
                <wp:posOffset>96325</wp:posOffset>
              </wp:positionV>
              <wp:extent cx="1149448" cy="1271367"/>
              <wp:effectExtent l="0" t="0" r="31750" b="24130"/>
              <wp:wrapNone/>
              <wp:docPr id="6" name="Group 1"/>
              <wp:cNvGraphicFramePr/>
              <a:graphic xmlns:a="http://schemas.openxmlformats.org/drawingml/2006/main">
                <a:graphicData uri="http://schemas.microsoft.com/office/word/2010/wordprocessingGroup">
                  <wpg:wgp>
                    <wpg:cNvGrpSpPr/>
                    <wpg:grpSpPr>
                      <a:xfrm>
                        <a:off x="0" y="0"/>
                        <a:ext cx="1149448" cy="1271367"/>
                        <a:chOff x="0" y="-9525"/>
                        <a:chExt cx="1091385" cy="1360170"/>
                      </a:xfrm>
                    </wpg:grpSpPr>
                    <wps:wsp>
                      <wps:cNvPr id="8" name="Egyenes összekötő 8"/>
                      <wps:cNvCnPr/>
                      <wps:spPr>
                        <a:xfrm>
                          <a:off x="0" y="-9525"/>
                          <a:ext cx="6985" cy="1360170"/>
                        </a:xfrm>
                        <a:prstGeom prst="line">
                          <a:avLst/>
                        </a:prstGeom>
                        <a:ln w="17780">
                          <a:solidFill>
                            <a:srgbClr val="242F62"/>
                          </a:solidFill>
                        </a:ln>
                      </wps:spPr>
                      <wps:style>
                        <a:lnRef idx="1">
                          <a:schemeClr val="accent1"/>
                        </a:lnRef>
                        <a:fillRef idx="0">
                          <a:schemeClr val="accent1"/>
                        </a:fillRef>
                        <a:effectRef idx="0">
                          <a:schemeClr val="accent1"/>
                        </a:effectRef>
                        <a:fontRef idx="minor">
                          <a:schemeClr val="tx1"/>
                        </a:fontRef>
                      </wps:style>
                      <wps:bodyPr/>
                    </wps:wsp>
                    <wps:wsp>
                      <wps:cNvPr id="10" name="Egyenes összekötő 8"/>
                      <wps:cNvCnPr/>
                      <wps:spPr>
                        <a:xfrm flipH="1">
                          <a:off x="392250" y="739506"/>
                          <a:ext cx="699135" cy="0"/>
                        </a:xfrm>
                        <a:prstGeom prst="line">
                          <a:avLst/>
                        </a:prstGeom>
                        <a:ln w="17780">
                          <a:solidFill>
                            <a:srgbClr val="242F62"/>
                          </a:solidFill>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14:sizeRelV relativeFrom="margin">
                <wp14:pctHeight>0</wp14:pctHeight>
              </wp14:sizeRelV>
            </wp:anchor>
          </w:drawing>
        </mc:Choice>
        <mc:Fallback>
          <w:pict>
            <v:group w14:anchorId="5D1AFE8F" id="Group 1" o:spid="_x0000_s1026" style="position:absolute;margin-left:124.85pt;margin-top:7.6pt;width:90.5pt;height:100.1pt;z-index:251680767;mso-width-relative:margin;mso-height-relative:margin" coordorigin=",-95" coordsize="10913,136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vod5hAIAAL0HAAAOAAAAZHJzL2Uyb0RvYy54bWzsVUtuFDEQ3SNxB6v3SX/m30pPFkkmLBBE&#10;BA7guO0eC7dt2c70DLfgMrlAxL0ouz8zCRBBIlixcbftqvJ7r6rsk9NtLdCGGsuVLKL0OIkQlUSV&#10;XFZF9Onj6mgeIeuwLLFQkhbRjtrodPn61Umjc5qptRIlNQiCSJs3uojWzuk8ji1Z0xrbY6WphE2m&#10;TI0dTE0VlwY3EL0WcZYk07hRptRGEWotrJ63m9EyxGeMEveeMUsdEkUE2FwYTRhv/BgvT3BeGazX&#10;nHQw8DNQ1JhLOHQIdY4dRreG/xCq5sQoq5g7JqqOFWOc0MAB2KTJIzaXRt3qwKXKm0oPMoG0j3R6&#10;dljybnNp9LW+MqBEoyvQIsw8ly0ztf8CSrQNku0GyejWIQKLaTpejMeQZAJ7aTZLR9NZKypZg/J7&#10;v6PFJJv0Oxe9d7JIR/NJ5z2aJukspCTuD48fQGo0FInd62BfpsP1Gmsa5LU56HBlEC+LCLhIXEOp&#10;XlQ7KqlF93fWfqGf7+/ct69o7il4HOBwJjvVbG5BwF9KdkC9l226eIo1zrWx7pKqGvmfIhJceqA4&#10;x5u31gECEKg38ctCogbkn83mSTCzSvByxYXwm9ZUN2fCoA2GHsjG2WqaeRIQ4sAMZkLCoqfWkgl/&#10;bidoe8AHykAen/H2BN+gdAiLCaHSpV1cIcHauzGAMDh20J5y7Oy9Kw3N+yfOg0c4WUk3ONdcKvMz&#10;2G7bQ2atfa9Ay9tLcKPKXUhzkAaqr03/Xy/DFG6rl9UhYoLrN33CuiYeLbJsAqGhW2ejxSSZti25&#10;r0toyK4fH3bivuD+12TXCb9R0P+sJsNFCW9E6OvuPfOP0OE8FPf+1V1+BwAA//8DAFBLAwQUAAYA&#10;CAAAACEApw6cxuAAAAAKAQAADwAAAGRycy9kb3ducmV2LnhtbEyPTU+DQBCG7yb+h82YeLMLFPxA&#10;lqZp1FNjYmtivE3ZKZCyu4TdAv33jic9zjxv3nmmWM2mEyMNvnVWQbyIQJCtnG5treBz/3r3CMIH&#10;tBo7Z0nBhTysyuurAnPtJvtB4y7Ugkusz1FBE0KfS+mrhgz6hevJMju6wWDgcailHnDictPJJIru&#10;pcHW8oUGe9o0VJ12Z6PgbcJpvYxfxu3puLl877P3r21MSt3ezOtnEIHm8BeGX31Wh5KdDu5stRed&#10;giR9euAogywBwYF0GfHiwCTOUpBlIf+/UP4AAAD//wMAUEsBAi0AFAAGAAgAAAAhALaDOJL+AAAA&#10;4QEAABMAAAAAAAAAAAAAAAAAAAAAAFtDb250ZW50X1R5cGVzXS54bWxQSwECLQAUAAYACAAAACEA&#10;OP0h/9YAAACUAQAACwAAAAAAAAAAAAAAAAAvAQAAX3JlbHMvLnJlbHNQSwECLQAUAAYACAAAACEA&#10;mb6HeYQCAAC9BwAADgAAAAAAAAAAAAAAAAAuAgAAZHJzL2Uyb0RvYy54bWxQSwECLQAUAAYACAAA&#10;ACEApw6cxuAAAAAKAQAADwAAAAAAAAAAAAAAAADeBAAAZHJzL2Rvd25yZXYueG1sUEsFBgAAAAAE&#10;AAQA8wAAAOsFAAAAAA==&#10;">
              <v:line id="Egyenes összekötő 8" o:spid="_x0000_s1027" style="position:absolute;visibility:visible;mso-wrap-style:square" from="0,-95" to="69,13506"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UxhSvgAAANoAAAAPAAAAZHJzL2Rvd25yZXYueG1sRE9Na8JA&#10;EL0X/A/LCL01G20pErMRESylt6YBPQ7ZMRvMzobsVNN/3z0Ueny873I3+0HdaIp9YAOrLAdF3Abb&#10;c2eg+To+bUBFQbY4BCYDPxRhVy0eSixsuPMn3WrpVArhWKABJzIWWsfWkceYhZE4cZcweZQEp07b&#10;Ce8p3A96neev2mPPqcHhSAdH7bX+9gbOvhnm2uHb+oW7+rT/EG6fxZjH5bzfghKa5V/85363BtLW&#10;dCXdAF39AgAA//8DAFBLAQItABQABgAIAAAAIQDb4fbL7gAAAIUBAAATAAAAAAAAAAAAAAAAAAAA&#10;AABbQ29udGVudF9UeXBlc10ueG1sUEsBAi0AFAAGAAgAAAAhAFr0LFu/AAAAFQEAAAsAAAAAAAAA&#10;AAAAAAAAHwEAAF9yZWxzLy5yZWxzUEsBAi0AFAAGAAgAAAAhAOhTGFK+AAAA2gAAAA8AAAAAAAAA&#10;AAAAAAAABwIAAGRycy9kb3ducmV2LnhtbFBLBQYAAAAAAwADALcAAADyAgAAAAA=&#10;" strokecolor="#242f62" strokeweight="1.4pt">
                <v:stroke joinstyle="miter"/>
              </v:line>
              <v:line id="Egyenes összekötő 8" o:spid="_x0000_s1028" style="position:absolute;flip:x;visibility:visible;mso-wrap-style:square" from="3922,7395" to="10913,7395"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fiEMxgAAANsAAAAPAAAAZHJzL2Rvd25yZXYueG1sRI8/bwIx&#10;DMX3SnyHyEgsVcmVAVUHASEk/gx0KDDA5l7cy6kX57ikcPDp66FSN1vv+b2fp/PO1+pKbawCG3gd&#10;ZqCIi2ArLg0cD6uXN1AxIVusA5OBO0WYz3pPU8xtuPEHXfepVBLCMUcDLqUm1zoWjjzGYWiIRfsK&#10;rccka1tq2+JNwn2tR1k21h4rlgaHDS0dFd/7H2/g+bH5PLtN5NXl/bTw691l98CxMYN+t5iAStSl&#10;f/Pf9dYKvtDLLzKAnv0CAAD//wMAUEsBAi0AFAAGAAgAAAAhANvh9svuAAAAhQEAABMAAAAAAAAA&#10;AAAAAAAAAAAAAFtDb250ZW50X1R5cGVzXS54bWxQSwECLQAUAAYACAAAACEAWvQsW78AAAAVAQAA&#10;CwAAAAAAAAAAAAAAAAAfAQAAX3JlbHMvLnJlbHNQSwECLQAUAAYACAAAACEAt34hDMYAAADbAAAA&#10;DwAAAAAAAAAAAAAAAAAHAgAAZHJzL2Rvd25yZXYueG1sUEsFBgAAAAADAAMAtwAAAPoCAAAAAA==&#10;" strokecolor="#242f62" strokeweight="1.4pt">
                <v:stroke joinstyle="miter"/>
              </v:line>
            </v:group>
          </w:pict>
        </mc:Fallback>
      </mc:AlternateContent>
    </w:r>
    <w:r w:rsidR="00304B9F" w:rsidRPr="00304B9F">
      <w:rPr>
        <w:noProof/>
      </w:rPr>
      <mc:AlternateContent>
        <mc:Choice Requires="wps">
          <w:drawing>
            <wp:anchor distT="0" distB="0" distL="114300" distR="114300" simplePos="0" relativeHeight="251678719" behindDoc="0" locked="0" layoutInCell="1" allowOverlap="1" wp14:anchorId="71188ACA" wp14:editId="0AB75E08">
              <wp:simplePos x="0" y="0"/>
              <wp:positionH relativeFrom="column">
                <wp:posOffset>1632585</wp:posOffset>
              </wp:positionH>
              <wp:positionV relativeFrom="page">
                <wp:posOffset>628650</wp:posOffset>
              </wp:positionV>
              <wp:extent cx="3238500" cy="1384300"/>
              <wp:effectExtent l="0" t="0" r="0" b="6350"/>
              <wp:wrapThrough wrapText="bothSides">
                <wp:wrapPolygon edited="0">
                  <wp:start x="2160" y="0"/>
                  <wp:lineTo x="2160" y="21402"/>
                  <wp:lineTo x="21473" y="21402"/>
                  <wp:lineTo x="21473" y="0"/>
                  <wp:lineTo x="2160" y="0"/>
                </wp:wrapPolygon>
              </wp:wrapThrough>
              <wp:docPr id="4" name="Szövegdoboz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38500" cy="1384300"/>
                      </a:xfrm>
                      <a:prstGeom prst="rect">
                        <a:avLst/>
                      </a:prstGeom>
                      <a:noFill/>
                      <a:ln w="9525">
                        <a:noFill/>
                        <a:miter lim="800000"/>
                        <a:headEnd/>
                        <a:tailEnd/>
                      </a:ln>
                    </wps:spPr>
                    <wps:txbx>
                      <w:txbxContent>
                        <w:p w14:paraId="2B8043BC" w14:textId="77777777" w:rsidR="00262DC8" w:rsidRPr="00AD7CDF" w:rsidRDefault="00262DC8" w:rsidP="00262DC8">
                          <w:pPr>
                            <w:pStyle w:val="egyetemneve"/>
                            <w:tabs>
                              <w:tab w:val="left" w:pos="3686"/>
                              <w:tab w:val="left" w:pos="6663"/>
                            </w:tabs>
                            <w:rPr>
                              <w:rFonts w:ascii="Trebuchet MS" w:hAnsi="Trebuchet MS"/>
                              <w:smallCaps/>
                              <w:color w:val="242F62"/>
                              <w:sz w:val="20"/>
                              <w:szCs w:val="20"/>
                            </w:rPr>
                          </w:pPr>
                          <w:r>
                            <w:rPr>
                              <w:rFonts w:ascii="Trebuchet MS" w:hAnsi="Trebuchet MS"/>
                              <w:smallCaps/>
                              <w:color w:val="242F62"/>
                              <w:sz w:val="20"/>
                              <w:szCs w:val="20"/>
                            </w:rPr>
                            <w:t>SEMMELWEIS UNIVERSITY</w:t>
                          </w:r>
                        </w:p>
                        <w:p w14:paraId="62516431" w14:textId="77777777" w:rsidR="00262DC8" w:rsidRDefault="00262DC8" w:rsidP="00262DC8">
                          <w:pPr>
                            <w:pStyle w:val="egyetemneve"/>
                            <w:tabs>
                              <w:tab w:val="left" w:pos="3686"/>
                              <w:tab w:val="left" w:pos="6663"/>
                            </w:tabs>
                            <w:rPr>
                              <w:rFonts w:ascii="Trebuchet MS" w:hAnsi="Trebuchet MS"/>
                              <w:b w:val="0"/>
                              <w:color w:val="242F62"/>
                              <w:spacing w:val="0"/>
                              <w:sz w:val="16"/>
                              <w:szCs w:val="16"/>
                            </w:rPr>
                          </w:pPr>
                          <w:r>
                            <w:rPr>
                              <w:rFonts w:ascii="Trebuchet MS" w:hAnsi="Trebuchet MS"/>
                              <w:b w:val="0"/>
                              <w:color w:val="242F62"/>
                              <w:spacing w:val="0"/>
                              <w:sz w:val="16"/>
                              <w:szCs w:val="16"/>
                            </w:rPr>
                            <w:t>FACULTY OF MEDICINE</w:t>
                          </w:r>
                        </w:p>
                        <w:p w14:paraId="4EB98608" w14:textId="77777777" w:rsidR="009522A2" w:rsidRDefault="009522A2" w:rsidP="00304B9F">
                          <w:pPr>
                            <w:pStyle w:val="egyetemneve"/>
                            <w:tabs>
                              <w:tab w:val="left" w:pos="3686"/>
                              <w:tab w:val="left" w:pos="6663"/>
                            </w:tabs>
                            <w:rPr>
                              <w:rFonts w:ascii="Trebuchet MS" w:hAnsi="Trebuchet MS"/>
                              <w:b w:val="0"/>
                              <w:color w:val="242F62"/>
                              <w:spacing w:val="0"/>
                              <w:sz w:val="16"/>
                              <w:szCs w:val="16"/>
                            </w:rPr>
                          </w:pPr>
                        </w:p>
                        <w:p w14:paraId="58A1920A" w14:textId="3C392231" w:rsidR="00262DC8" w:rsidRPr="001B3589" w:rsidRDefault="00262DC8" w:rsidP="00262DC8">
                          <w:pPr>
                            <w:pStyle w:val="egyetemneve"/>
                            <w:tabs>
                              <w:tab w:val="left" w:pos="3686"/>
                              <w:tab w:val="left" w:pos="6663"/>
                            </w:tabs>
                            <w:rPr>
                              <w:rFonts w:ascii="Trebuchet MS" w:hAnsi="Trebuchet MS"/>
                              <w:i/>
                              <w:smallCaps/>
                              <w:color w:val="242F62"/>
                              <w:spacing w:val="0"/>
                            </w:rPr>
                          </w:pPr>
                          <w:r>
                            <w:rPr>
                              <w:rFonts w:ascii="Trebuchet MS" w:hAnsi="Trebuchet MS"/>
                              <w:b w:val="0"/>
                              <w:i/>
                              <w:color w:val="242F62"/>
                              <w:spacing w:val="0"/>
                              <w:sz w:val="16"/>
                              <w:szCs w:val="16"/>
                            </w:rPr>
                            <w:t>Dean</w:t>
                          </w:r>
                          <w:r w:rsidR="005A52A8">
                            <w:rPr>
                              <w:rFonts w:ascii="Trebuchet MS" w:hAnsi="Trebuchet MS"/>
                              <w:b w:val="0"/>
                              <w:i/>
                              <w:color w:val="242F62"/>
                              <w:spacing w:val="0"/>
                              <w:sz w:val="16"/>
                              <w:szCs w:val="16"/>
                            </w:rPr>
                            <w:t>’s Office</w:t>
                          </w:r>
                        </w:p>
                      </w:txbxContent>
                    </wps:txbx>
                    <wps:bodyPr rot="0" vert="horz" wrap="square" lIns="360000" tIns="0" rIns="0" bIns="0" anchor="ctr" anchorCtr="0">
                      <a:noAutofit/>
                    </wps:bodyPr>
                  </wps:wsp>
                </a:graphicData>
              </a:graphic>
              <wp14:sizeRelH relativeFrom="margin">
                <wp14:pctWidth>0</wp14:pctWidth>
              </wp14:sizeRelH>
              <wp14:sizeRelV relativeFrom="margin">
                <wp14:pctHeight>0</wp14:pctHeight>
              </wp14:sizeRelV>
            </wp:anchor>
          </w:drawing>
        </mc:Choice>
        <mc:Fallback>
          <w:pict>
            <v:shapetype w14:anchorId="71188ACA" id="_x0000_t202" coordsize="21600,21600" o:spt="202" path="m,l,21600r21600,l21600,xe">
              <v:stroke joinstyle="miter"/>
              <v:path gradientshapeok="t" o:connecttype="rect"/>
            </v:shapetype>
            <v:shape id="Szövegdoboz 2" o:spid="_x0000_s1026" type="#_x0000_t202" style="position:absolute;left:0;text-align:left;margin-left:128.55pt;margin-top:49.5pt;width:255pt;height:109pt;z-index:251678719;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l8GD9gEAAMwDAAAOAAAAZHJzL2Uyb0RvYy54bWysU1Fv0zAQfkfiP1h+p0lbOpWo6TQ2hpDG&#10;QBr8ANdxGgvbZ85uk/LrOTtpN8EbIg/WXc733X3fnTfXgzXsqDBocDWfz0rOlJPQaLev+fdv92/W&#10;nIUoXCMMOFXzkwr8evv61ab3lVpAB6ZRyAjEhar3Ne9i9FVRBNkpK8IMvHIUbAGtiOTivmhQ9IRu&#10;TbEoy6uiB2w8glQh0N+7Mci3Gb9tlYxf2jaoyEzNqbeYT8znLp3FdiOqPQrfaTm1If6hCyu0o6IX&#10;qDsRBTug/gvKaokQoI0zCbaAttVSZQ7EZl7+weapE15lLiRO8BeZwv+DlY/HJ/8VWRzew0ADzCSC&#10;fwD5IzAHt51we3WDCH2nREOF50myovehmlKT1KEKCWTXf4aGhiwOETLQ0KJNqhBPRug0gNNFdDVE&#10;JunncrFcr0oKSYrNl+u3S3JSDVGd0z2G+FGBZcmoOdJUM7w4PoQ4Xj1fSdUc3Gtj8mSNY33N360W&#10;q5zwImJ1pMUz2tZ8XaZvXIXE8oNrcnIU2ow29WLcRDsxHTnHYTcw3UyaJBV20JxIB4Rxz+hdkNEB&#10;/uKspx2refh5EKg4M58cabm8yoVZzB5JgGdjdzaEk5RfcxmRs9G5jXl/R6Y3JHWrswjPDUyd0spk&#10;Gaf1Tjv50s+3nh/h9jcAAAD//wMAUEsDBBQABgAIAAAAIQBS4rbd4QAAAAoBAAAPAAAAZHJzL2Rv&#10;d25yZXYueG1sTI/BTsMwDIbvSLxDZCRuLO0Q7VbqTqgSHBASY0wIbllj2kLjlCZbu7cnO8HR9qff&#10;35+vJtOJAw2utYwQzyIQxJXVLdcI29f7qwUI5xVr1VkmhCM5WBXnZ7nKtB35hQ4bX4sQwi5TCI33&#10;fSalqxoyys1sTxxun3YwyodxqKUe1BjCTSfnUZRIo1oOHxrVU9lQ9b3ZG4QkPpbl28P2a3z6ePaL&#10;kX7W7v0R8fJiursF4WnyfzCc9IM6FMFpZ/esnegQ5jdpHFCE5TJ0CkCanBY7hOs4jUAWufxfofgF&#10;AAD//wMAUEsBAi0AFAAGAAgAAAAhALaDOJL+AAAA4QEAABMAAAAAAAAAAAAAAAAAAAAAAFtDb250&#10;ZW50X1R5cGVzXS54bWxQSwECLQAUAAYACAAAACEAOP0h/9YAAACUAQAACwAAAAAAAAAAAAAAAAAv&#10;AQAAX3JlbHMvLnJlbHNQSwECLQAUAAYACAAAACEAA5fBg/YBAADMAwAADgAAAAAAAAAAAAAAAAAu&#10;AgAAZHJzL2Uyb0RvYy54bWxQSwECLQAUAAYACAAAACEAUuK23eEAAAAKAQAADwAAAAAAAAAAAAAA&#10;AABQBAAAZHJzL2Rvd25yZXYueG1sUEsFBgAAAAAEAAQA8wAAAF4FAAAAAA==&#10;" filled="f" stroked="f">
              <v:textbox inset="10mm,0,0,0">
                <w:txbxContent>
                  <w:p w14:paraId="2B8043BC" w14:textId="77777777" w:rsidR="00262DC8" w:rsidRPr="00AD7CDF" w:rsidRDefault="00262DC8" w:rsidP="00262DC8">
                    <w:pPr>
                      <w:pStyle w:val="egyetemneve"/>
                      <w:tabs>
                        <w:tab w:val="left" w:pos="3686"/>
                        <w:tab w:val="left" w:pos="6663"/>
                      </w:tabs>
                      <w:rPr>
                        <w:rFonts w:ascii="Trebuchet MS" w:hAnsi="Trebuchet MS"/>
                        <w:smallCaps/>
                        <w:color w:val="242F62"/>
                        <w:sz w:val="20"/>
                        <w:szCs w:val="20"/>
                      </w:rPr>
                    </w:pPr>
                    <w:r>
                      <w:rPr>
                        <w:rFonts w:ascii="Trebuchet MS" w:hAnsi="Trebuchet MS"/>
                        <w:smallCaps/>
                        <w:color w:val="242F62"/>
                        <w:sz w:val="20"/>
                        <w:szCs w:val="20"/>
                      </w:rPr>
                      <w:t>SEMMELWEIS UNIVERSITY</w:t>
                    </w:r>
                  </w:p>
                  <w:p w14:paraId="62516431" w14:textId="77777777" w:rsidR="00262DC8" w:rsidRDefault="00262DC8" w:rsidP="00262DC8">
                    <w:pPr>
                      <w:pStyle w:val="egyetemneve"/>
                      <w:tabs>
                        <w:tab w:val="left" w:pos="3686"/>
                        <w:tab w:val="left" w:pos="6663"/>
                      </w:tabs>
                      <w:rPr>
                        <w:rFonts w:ascii="Trebuchet MS" w:hAnsi="Trebuchet MS"/>
                        <w:b w:val="0"/>
                        <w:color w:val="242F62"/>
                        <w:spacing w:val="0"/>
                        <w:sz w:val="16"/>
                        <w:szCs w:val="16"/>
                      </w:rPr>
                    </w:pPr>
                    <w:r>
                      <w:rPr>
                        <w:rFonts w:ascii="Trebuchet MS" w:hAnsi="Trebuchet MS"/>
                        <w:b w:val="0"/>
                        <w:color w:val="242F62"/>
                        <w:spacing w:val="0"/>
                        <w:sz w:val="16"/>
                        <w:szCs w:val="16"/>
                      </w:rPr>
                      <w:t>FACULTY OF MEDICINE</w:t>
                    </w:r>
                  </w:p>
                  <w:p w14:paraId="4EB98608" w14:textId="77777777" w:rsidR="009522A2" w:rsidRDefault="009522A2" w:rsidP="00304B9F">
                    <w:pPr>
                      <w:pStyle w:val="egyetemneve"/>
                      <w:tabs>
                        <w:tab w:val="left" w:pos="3686"/>
                        <w:tab w:val="left" w:pos="6663"/>
                      </w:tabs>
                      <w:rPr>
                        <w:rFonts w:ascii="Trebuchet MS" w:hAnsi="Trebuchet MS"/>
                        <w:b w:val="0"/>
                        <w:color w:val="242F62"/>
                        <w:spacing w:val="0"/>
                        <w:sz w:val="16"/>
                        <w:szCs w:val="16"/>
                      </w:rPr>
                    </w:pPr>
                  </w:p>
                  <w:p w14:paraId="58A1920A" w14:textId="3C392231" w:rsidR="00262DC8" w:rsidRPr="001B3589" w:rsidRDefault="00262DC8" w:rsidP="00262DC8">
                    <w:pPr>
                      <w:pStyle w:val="egyetemneve"/>
                      <w:tabs>
                        <w:tab w:val="left" w:pos="3686"/>
                        <w:tab w:val="left" w:pos="6663"/>
                      </w:tabs>
                      <w:rPr>
                        <w:rFonts w:ascii="Trebuchet MS" w:hAnsi="Trebuchet MS"/>
                        <w:i/>
                        <w:smallCaps/>
                        <w:color w:val="242F62"/>
                        <w:spacing w:val="0"/>
                      </w:rPr>
                    </w:pPr>
                    <w:r>
                      <w:rPr>
                        <w:rFonts w:ascii="Trebuchet MS" w:hAnsi="Trebuchet MS"/>
                        <w:b w:val="0"/>
                        <w:i/>
                        <w:color w:val="242F62"/>
                        <w:spacing w:val="0"/>
                        <w:sz w:val="16"/>
                        <w:szCs w:val="16"/>
                      </w:rPr>
                      <w:t>Dean</w:t>
                    </w:r>
                    <w:r w:rsidR="005A52A8">
                      <w:rPr>
                        <w:rFonts w:ascii="Trebuchet MS" w:hAnsi="Trebuchet MS"/>
                        <w:b w:val="0"/>
                        <w:i/>
                        <w:color w:val="242F62"/>
                        <w:spacing w:val="0"/>
                        <w:sz w:val="16"/>
                        <w:szCs w:val="16"/>
                      </w:rPr>
                      <w:t>’s Office</w:t>
                    </w:r>
                  </w:p>
                </w:txbxContent>
              </v:textbox>
              <w10:wrap type="through" anchory="page"/>
            </v:shape>
          </w:pict>
        </mc:Fallback>
      </mc:AlternateContent>
    </w:r>
    <w:r w:rsidR="005E2631">
      <w:rPr>
        <w:noProof/>
      </w:rPr>
      <w:drawing>
        <wp:inline distT="0" distB="0" distL="0" distR="0" wp14:anchorId="7A64A9EC" wp14:editId="208CC3A4">
          <wp:extent cx="1436810" cy="1436810"/>
          <wp:effectExtent l="0" t="0" r="0" b="0"/>
          <wp:docPr id="2" name="Kép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E_kari_logok_500px_AOK.png"/>
                  <pic:cNvPicPr/>
                </pic:nvPicPr>
                <pic:blipFill>
                  <a:blip r:embed="rId1">
                    <a:extLst>
                      <a:ext uri="{28A0092B-C50C-407E-A947-70E740481C1C}">
                        <a14:useLocalDpi xmlns:a14="http://schemas.microsoft.com/office/drawing/2010/main" val="0"/>
                      </a:ext>
                    </a:extLst>
                  </a:blip>
                  <a:stretch>
                    <a:fillRect/>
                  </a:stretch>
                </pic:blipFill>
                <pic:spPr>
                  <a:xfrm>
                    <a:off x="0" y="0"/>
                    <a:ext cx="1444214" cy="1444214"/>
                  </a:xfrm>
                  <a:prstGeom prst="rect">
                    <a:avLst/>
                  </a:prstGeom>
                </pic:spPr>
              </pic:pic>
            </a:graphicData>
          </a:graphic>
        </wp:inline>
      </w:drawing>
    </w:r>
  </w:p>
  <w:p w14:paraId="5396034A" w14:textId="77777777" w:rsidR="009522A2" w:rsidRDefault="009522A2" w:rsidP="00C15FB3">
    <w:pPr>
      <w:pStyle w:val="lfej"/>
      <w:ind w:left="-27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activeWritingStyle w:appName="MSWord" w:lang="hu-HU" w:vendorID="64" w:dllVersion="4096" w:nlCheck="1" w:checkStyle="0"/>
  <w:activeWritingStyle w:appName="MSWord" w:lang="en-US" w:vendorID="64" w:dllVersion="6" w:nlCheck="1" w:checkStyle="0"/>
  <w:activeWritingStyle w:appName="MSWord" w:lang="hu-HU" w:vendorID="64" w:dllVersion="0" w:nlCheck="1" w:checkStyle="0"/>
  <w:activeWritingStyle w:appName="MSWord" w:lang="en-US" w:vendorID="64" w:dllVersion="0" w:nlCheck="1" w:checkStyle="0"/>
  <w:activeWritingStyle w:appName="MSWord" w:lang="en-GB" w:vendorID="64" w:dllVersion="0" w:nlCheck="1" w:checkStyle="0"/>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6366C"/>
    <w:rsid w:val="0001598D"/>
    <w:rsid w:val="0003376C"/>
    <w:rsid w:val="00044FC2"/>
    <w:rsid w:val="00054FDE"/>
    <w:rsid w:val="00066987"/>
    <w:rsid w:val="000A44B2"/>
    <w:rsid w:val="000B7DF4"/>
    <w:rsid w:val="000F03FA"/>
    <w:rsid w:val="00136788"/>
    <w:rsid w:val="00156F51"/>
    <w:rsid w:val="00166E6D"/>
    <w:rsid w:val="00175791"/>
    <w:rsid w:val="00182359"/>
    <w:rsid w:val="0019441E"/>
    <w:rsid w:val="001B3589"/>
    <w:rsid w:val="001C4A72"/>
    <w:rsid w:val="001D40E3"/>
    <w:rsid w:val="002254F5"/>
    <w:rsid w:val="002627A8"/>
    <w:rsid w:val="00262A51"/>
    <w:rsid w:val="00262DC8"/>
    <w:rsid w:val="0026501D"/>
    <w:rsid w:val="0028678B"/>
    <w:rsid w:val="002933EC"/>
    <w:rsid w:val="00295059"/>
    <w:rsid w:val="002B082D"/>
    <w:rsid w:val="002E2538"/>
    <w:rsid w:val="002E6D05"/>
    <w:rsid w:val="003042CF"/>
    <w:rsid w:val="00304B9F"/>
    <w:rsid w:val="00322719"/>
    <w:rsid w:val="00325D05"/>
    <w:rsid w:val="0034445B"/>
    <w:rsid w:val="0036641F"/>
    <w:rsid w:val="00390A41"/>
    <w:rsid w:val="003B17EB"/>
    <w:rsid w:val="003B2CE6"/>
    <w:rsid w:val="003B4E46"/>
    <w:rsid w:val="003B6A36"/>
    <w:rsid w:val="003B6AB9"/>
    <w:rsid w:val="003D13D2"/>
    <w:rsid w:val="003D52A8"/>
    <w:rsid w:val="003F1F54"/>
    <w:rsid w:val="00407F40"/>
    <w:rsid w:val="004153D5"/>
    <w:rsid w:val="00422C4F"/>
    <w:rsid w:val="004418A3"/>
    <w:rsid w:val="0048017A"/>
    <w:rsid w:val="004802FC"/>
    <w:rsid w:val="00483E29"/>
    <w:rsid w:val="0049501E"/>
    <w:rsid w:val="004B5E2A"/>
    <w:rsid w:val="004C7819"/>
    <w:rsid w:val="004D37CE"/>
    <w:rsid w:val="0051073A"/>
    <w:rsid w:val="00513EE8"/>
    <w:rsid w:val="005A52A8"/>
    <w:rsid w:val="005E2631"/>
    <w:rsid w:val="00610685"/>
    <w:rsid w:val="0061728A"/>
    <w:rsid w:val="00626BD0"/>
    <w:rsid w:val="00634017"/>
    <w:rsid w:val="006355E6"/>
    <w:rsid w:val="006A108B"/>
    <w:rsid w:val="006C5A23"/>
    <w:rsid w:val="006C6380"/>
    <w:rsid w:val="006E3F8A"/>
    <w:rsid w:val="006F0C6D"/>
    <w:rsid w:val="006F3858"/>
    <w:rsid w:val="007267B3"/>
    <w:rsid w:val="00736EE5"/>
    <w:rsid w:val="00773274"/>
    <w:rsid w:val="007B5D09"/>
    <w:rsid w:val="007D116A"/>
    <w:rsid w:val="007F100A"/>
    <w:rsid w:val="0082585B"/>
    <w:rsid w:val="00841B4C"/>
    <w:rsid w:val="00871E44"/>
    <w:rsid w:val="00882380"/>
    <w:rsid w:val="008B7C05"/>
    <w:rsid w:val="008E444E"/>
    <w:rsid w:val="008E6375"/>
    <w:rsid w:val="0093776E"/>
    <w:rsid w:val="00940E9F"/>
    <w:rsid w:val="009522A2"/>
    <w:rsid w:val="0096366C"/>
    <w:rsid w:val="00965674"/>
    <w:rsid w:val="009667E8"/>
    <w:rsid w:val="00993FF2"/>
    <w:rsid w:val="009A2485"/>
    <w:rsid w:val="009B41DE"/>
    <w:rsid w:val="009C3B67"/>
    <w:rsid w:val="009E53B1"/>
    <w:rsid w:val="00A0054B"/>
    <w:rsid w:val="00A3088E"/>
    <w:rsid w:val="00A30977"/>
    <w:rsid w:val="00A3312D"/>
    <w:rsid w:val="00A405F3"/>
    <w:rsid w:val="00A43F5F"/>
    <w:rsid w:val="00A9494A"/>
    <w:rsid w:val="00AB08E4"/>
    <w:rsid w:val="00AB4BC8"/>
    <w:rsid w:val="00AD09E8"/>
    <w:rsid w:val="00AD7CDF"/>
    <w:rsid w:val="00AE4CFE"/>
    <w:rsid w:val="00B122DB"/>
    <w:rsid w:val="00B521C7"/>
    <w:rsid w:val="00B6373F"/>
    <w:rsid w:val="00B87630"/>
    <w:rsid w:val="00B878B2"/>
    <w:rsid w:val="00B97DB5"/>
    <w:rsid w:val="00BA028F"/>
    <w:rsid w:val="00BB0048"/>
    <w:rsid w:val="00BC30AE"/>
    <w:rsid w:val="00BD6D32"/>
    <w:rsid w:val="00BF5830"/>
    <w:rsid w:val="00BF5DF5"/>
    <w:rsid w:val="00C04806"/>
    <w:rsid w:val="00C04E21"/>
    <w:rsid w:val="00C15FB3"/>
    <w:rsid w:val="00C238BE"/>
    <w:rsid w:val="00C5370B"/>
    <w:rsid w:val="00C811D6"/>
    <w:rsid w:val="00C833F0"/>
    <w:rsid w:val="00C97186"/>
    <w:rsid w:val="00CA5AB6"/>
    <w:rsid w:val="00CD3C3F"/>
    <w:rsid w:val="00D17EE8"/>
    <w:rsid w:val="00D37BB7"/>
    <w:rsid w:val="00D46375"/>
    <w:rsid w:val="00DB2A9B"/>
    <w:rsid w:val="00DB5435"/>
    <w:rsid w:val="00DC3075"/>
    <w:rsid w:val="00DC65C4"/>
    <w:rsid w:val="00DE7BDA"/>
    <w:rsid w:val="00E04753"/>
    <w:rsid w:val="00E0776E"/>
    <w:rsid w:val="00E22296"/>
    <w:rsid w:val="00E64596"/>
    <w:rsid w:val="00E6692C"/>
    <w:rsid w:val="00E714FF"/>
    <w:rsid w:val="00E93B7E"/>
    <w:rsid w:val="00EC0BE5"/>
    <w:rsid w:val="00ED563A"/>
    <w:rsid w:val="00ED69AD"/>
    <w:rsid w:val="00ED6FF3"/>
    <w:rsid w:val="00EF2806"/>
    <w:rsid w:val="00F16E49"/>
    <w:rsid w:val="00F24A6D"/>
    <w:rsid w:val="00FA1A24"/>
    <w:rsid w:val="00FC02C6"/>
    <w:rsid w:val="00FF4BAD"/>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4C5B9678"/>
  <w14:defaultImageDpi w14:val="330"/>
  <w15:docId w15:val="{D11AA558-8741-46A7-8156-980873694F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hu-HU" w:eastAsia="en-US" w:bidi="ar-SA"/>
      </w:rPr>
    </w:rPrDefault>
    <w:pPrDefault>
      <w:pPr>
        <w:spacing w:after="40"/>
      </w:pPr>
    </w:pPrDefault>
  </w:docDefaults>
  <w:latentStyles w:defLockedState="0" w:defUIPriority="99" w:defSemiHidden="0" w:defUnhideWhenUsed="0" w:defQFormat="0" w:count="376">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
    <w:name w:val="Normal"/>
    <w:aliases w:val="Fira Sans"/>
    <w:uiPriority w:val="1"/>
    <w:qFormat/>
    <w:rsid w:val="0096366C"/>
    <w:rPr>
      <w:rFonts w:ascii="Fira Sans" w:hAnsi="Fira Sans"/>
      <w:color w:val="000000" w:themeColor="text1"/>
      <w:sz w:val="21"/>
      <w:szCs w:val="22"/>
      <w:lang w:val="en-US"/>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paragraph" w:styleId="lfej">
    <w:name w:val="header"/>
    <w:basedOn w:val="Norml"/>
    <w:link w:val="lfejChar"/>
    <w:uiPriority w:val="99"/>
    <w:unhideWhenUsed/>
    <w:rsid w:val="0096366C"/>
    <w:pPr>
      <w:tabs>
        <w:tab w:val="center" w:pos="4536"/>
        <w:tab w:val="right" w:pos="9072"/>
      </w:tabs>
    </w:pPr>
  </w:style>
  <w:style w:type="character" w:customStyle="1" w:styleId="lfejChar">
    <w:name w:val="Élőfej Char"/>
    <w:basedOn w:val="Bekezdsalapbettpusa"/>
    <w:link w:val="lfej"/>
    <w:uiPriority w:val="99"/>
    <w:rsid w:val="0096366C"/>
    <w:rPr>
      <w:rFonts w:ascii="Fira Sans" w:hAnsi="Fira Sans"/>
      <w:color w:val="000000" w:themeColor="text1"/>
      <w:sz w:val="21"/>
      <w:szCs w:val="22"/>
      <w:lang w:val="en-US"/>
    </w:rPr>
  </w:style>
  <w:style w:type="paragraph" w:customStyle="1" w:styleId="egyetemneve">
    <w:name w:val="egyetem neve"/>
    <w:basedOn w:val="Norml"/>
    <w:uiPriority w:val="99"/>
    <w:rsid w:val="0096366C"/>
    <w:pPr>
      <w:autoSpaceDE w:val="0"/>
      <w:autoSpaceDN w:val="0"/>
      <w:adjustRightInd w:val="0"/>
      <w:spacing w:line="248" w:lineRule="atLeast"/>
      <w:textAlignment w:val="center"/>
    </w:pPr>
    <w:rPr>
      <w:rFonts w:ascii="Montserrat" w:hAnsi="Montserrat" w:cs="Montserrat"/>
      <w:b/>
      <w:bCs/>
      <w:color w:val="00007F"/>
      <w:spacing w:val="18"/>
      <w:sz w:val="30"/>
      <w:szCs w:val="30"/>
      <w:lang w:val="hu-HU"/>
    </w:rPr>
  </w:style>
  <w:style w:type="paragraph" w:styleId="llb">
    <w:name w:val="footer"/>
    <w:basedOn w:val="Norml"/>
    <w:link w:val="llbChar"/>
    <w:uiPriority w:val="99"/>
    <w:unhideWhenUsed/>
    <w:rsid w:val="00C833F0"/>
    <w:pPr>
      <w:tabs>
        <w:tab w:val="center" w:pos="4703"/>
        <w:tab w:val="right" w:pos="9406"/>
      </w:tabs>
      <w:spacing w:after="0"/>
    </w:pPr>
  </w:style>
  <w:style w:type="character" w:customStyle="1" w:styleId="llbChar">
    <w:name w:val="Élőláb Char"/>
    <w:basedOn w:val="Bekezdsalapbettpusa"/>
    <w:link w:val="llb"/>
    <w:uiPriority w:val="99"/>
    <w:rsid w:val="00C833F0"/>
    <w:rPr>
      <w:rFonts w:ascii="Fira Sans" w:hAnsi="Fira Sans"/>
      <w:color w:val="000000" w:themeColor="text1"/>
      <w:sz w:val="21"/>
      <w:szCs w:val="22"/>
      <w:lang w:val="en-US"/>
    </w:rPr>
  </w:style>
  <w:style w:type="paragraph" w:customStyle="1" w:styleId="text">
    <w:name w:val="text"/>
    <w:basedOn w:val="Norml"/>
    <w:uiPriority w:val="99"/>
    <w:rsid w:val="007B5D09"/>
    <w:pPr>
      <w:autoSpaceDE w:val="0"/>
      <w:autoSpaceDN w:val="0"/>
      <w:adjustRightInd w:val="0"/>
      <w:spacing w:after="0" w:line="288" w:lineRule="auto"/>
      <w:textAlignment w:val="center"/>
    </w:pPr>
    <w:rPr>
      <w:rFonts w:ascii="Montserrat" w:hAnsi="Montserrat" w:cs="Montserrat"/>
      <w:color w:val="000000"/>
      <w:sz w:val="19"/>
      <w:szCs w:val="19"/>
      <w:lang w:val="hu-HU"/>
    </w:rPr>
  </w:style>
  <w:style w:type="character" w:styleId="Hiperhivatkozs">
    <w:name w:val="Hyperlink"/>
    <w:basedOn w:val="Bekezdsalapbettpusa"/>
    <w:uiPriority w:val="99"/>
    <w:unhideWhenUsed/>
    <w:rsid w:val="0049501E"/>
    <w:rPr>
      <w:color w:val="0563C1" w:themeColor="hyperlink"/>
      <w:u w:val="single"/>
    </w:rPr>
  </w:style>
  <w:style w:type="paragraph" w:styleId="Buborkszveg">
    <w:name w:val="Balloon Text"/>
    <w:basedOn w:val="Norml"/>
    <w:link w:val="BuborkszvegChar"/>
    <w:uiPriority w:val="99"/>
    <w:semiHidden/>
    <w:unhideWhenUsed/>
    <w:rsid w:val="00A3312D"/>
    <w:pPr>
      <w:spacing w:after="0"/>
    </w:pPr>
    <w:rPr>
      <w:rFonts w:ascii="Tahoma" w:hAnsi="Tahoma" w:cs="Tahoma"/>
      <w:sz w:val="16"/>
      <w:szCs w:val="16"/>
    </w:rPr>
  </w:style>
  <w:style w:type="character" w:customStyle="1" w:styleId="BuborkszvegChar">
    <w:name w:val="Buborékszöveg Char"/>
    <w:basedOn w:val="Bekezdsalapbettpusa"/>
    <w:link w:val="Buborkszveg"/>
    <w:uiPriority w:val="99"/>
    <w:semiHidden/>
    <w:rsid w:val="00A3312D"/>
    <w:rPr>
      <w:rFonts w:ascii="Tahoma" w:hAnsi="Tahoma" w:cs="Tahoma"/>
      <w:color w:val="000000" w:themeColor="text1"/>
      <w:sz w:val="16"/>
      <w:szCs w:val="16"/>
      <w:lang w:val="en-US"/>
    </w:rPr>
  </w:style>
  <w:style w:type="character" w:styleId="Feloldatlanmegemlts">
    <w:name w:val="Unresolved Mention"/>
    <w:basedOn w:val="Bekezdsalapbettpusa"/>
    <w:uiPriority w:val="99"/>
    <w:semiHidden/>
    <w:unhideWhenUsed/>
    <w:rsid w:val="0001598D"/>
    <w:rPr>
      <w:color w:val="605E5C"/>
      <w:shd w:val="clear" w:color="auto" w:fill="E1DFDD"/>
    </w:rPr>
  </w:style>
  <w:style w:type="paragraph" w:styleId="Vltozat">
    <w:name w:val="Revision"/>
    <w:hidden/>
    <w:uiPriority w:val="99"/>
    <w:semiHidden/>
    <w:rsid w:val="00610685"/>
    <w:pPr>
      <w:spacing w:after="0"/>
    </w:pPr>
    <w:rPr>
      <w:rFonts w:ascii="Fira Sans" w:hAnsi="Fira Sans"/>
      <w:color w:val="000000" w:themeColor="text1"/>
      <w:sz w:val="21"/>
      <w:szCs w:val="22"/>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4187498">
      <w:bodyDiv w:val="1"/>
      <w:marLeft w:val="0"/>
      <w:marRight w:val="0"/>
      <w:marTop w:val="0"/>
      <w:marBottom w:val="0"/>
      <w:divBdr>
        <w:top w:val="none" w:sz="0" w:space="0" w:color="auto"/>
        <w:left w:val="none" w:sz="0" w:space="0" w:color="auto"/>
        <w:bottom w:val="none" w:sz="0" w:space="0" w:color="auto"/>
        <w:right w:val="none" w:sz="0" w:space="0" w:color="auto"/>
      </w:divBdr>
    </w:div>
    <w:div w:id="137842453">
      <w:bodyDiv w:val="1"/>
      <w:marLeft w:val="0"/>
      <w:marRight w:val="0"/>
      <w:marTop w:val="0"/>
      <w:marBottom w:val="0"/>
      <w:divBdr>
        <w:top w:val="none" w:sz="0" w:space="0" w:color="auto"/>
        <w:left w:val="none" w:sz="0" w:space="0" w:color="auto"/>
        <w:bottom w:val="none" w:sz="0" w:space="0" w:color="auto"/>
        <w:right w:val="none" w:sz="0" w:space="0" w:color="auto"/>
      </w:divBdr>
    </w:div>
    <w:div w:id="444889227">
      <w:bodyDiv w:val="1"/>
      <w:marLeft w:val="0"/>
      <w:marRight w:val="0"/>
      <w:marTop w:val="0"/>
      <w:marBottom w:val="0"/>
      <w:divBdr>
        <w:top w:val="none" w:sz="0" w:space="0" w:color="auto"/>
        <w:left w:val="none" w:sz="0" w:space="0" w:color="auto"/>
        <w:bottom w:val="none" w:sz="0" w:space="0" w:color="auto"/>
        <w:right w:val="none" w:sz="0" w:space="0" w:color="auto"/>
      </w:divBdr>
    </w:div>
    <w:div w:id="479810128">
      <w:bodyDiv w:val="1"/>
      <w:marLeft w:val="0"/>
      <w:marRight w:val="0"/>
      <w:marTop w:val="0"/>
      <w:marBottom w:val="0"/>
      <w:divBdr>
        <w:top w:val="none" w:sz="0" w:space="0" w:color="auto"/>
        <w:left w:val="none" w:sz="0" w:space="0" w:color="auto"/>
        <w:bottom w:val="none" w:sz="0" w:space="0" w:color="auto"/>
        <w:right w:val="none" w:sz="0" w:space="0" w:color="auto"/>
      </w:divBdr>
    </w:div>
    <w:div w:id="505752847">
      <w:bodyDiv w:val="1"/>
      <w:marLeft w:val="0"/>
      <w:marRight w:val="0"/>
      <w:marTop w:val="0"/>
      <w:marBottom w:val="0"/>
      <w:divBdr>
        <w:top w:val="none" w:sz="0" w:space="0" w:color="auto"/>
        <w:left w:val="none" w:sz="0" w:space="0" w:color="auto"/>
        <w:bottom w:val="none" w:sz="0" w:space="0" w:color="auto"/>
        <w:right w:val="none" w:sz="0" w:space="0" w:color="auto"/>
      </w:divBdr>
    </w:div>
    <w:div w:id="1653102776">
      <w:bodyDiv w:val="1"/>
      <w:marLeft w:val="0"/>
      <w:marRight w:val="0"/>
      <w:marTop w:val="0"/>
      <w:marBottom w:val="0"/>
      <w:divBdr>
        <w:top w:val="none" w:sz="0" w:space="0" w:color="auto"/>
        <w:left w:val="none" w:sz="0" w:space="0" w:color="auto"/>
        <w:bottom w:val="none" w:sz="0" w:space="0" w:color="auto"/>
        <w:right w:val="none" w:sz="0" w:space="0" w:color="auto"/>
      </w:divBdr>
    </w:div>
    <w:div w:id="1697541613">
      <w:bodyDiv w:val="1"/>
      <w:marLeft w:val="0"/>
      <w:marRight w:val="0"/>
      <w:marTop w:val="0"/>
      <w:marBottom w:val="0"/>
      <w:divBdr>
        <w:top w:val="none" w:sz="0" w:space="0" w:color="auto"/>
        <w:left w:val="none" w:sz="0" w:space="0" w:color="auto"/>
        <w:bottom w:val="none" w:sz="0" w:space="0" w:color="auto"/>
        <w:right w:val="none" w:sz="0" w:space="0" w:color="auto"/>
      </w:divBdr>
    </w:div>
    <w:div w:id="1848326643">
      <w:bodyDiv w:val="1"/>
      <w:marLeft w:val="0"/>
      <w:marRight w:val="0"/>
      <w:marTop w:val="0"/>
      <w:marBottom w:val="0"/>
      <w:divBdr>
        <w:top w:val="none" w:sz="0" w:space="0" w:color="auto"/>
        <w:left w:val="none" w:sz="0" w:space="0" w:color="auto"/>
        <w:bottom w:val="none" w:sz="0" w:space="0" w:color="auto"/>
        <w:right w:val="none" w:sz="0" w:space="0" w:color="auto"/>
      </w:divBdr>
    </w:div>
    <w:div w:id="19727891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2" Type="http://schemas.openxmlformats.org/officeDocument/2006/relationships/hyperlink" Target="mailto:titkarsag.aokdekani@semmelweis.hu" TargetMode="External"/><Relationship Id="rId1" Type="http://schemas.openxmlformats.org/officeDocument/2006/relationships/image" Target="media/image1.png"/></Relationships>
</file>

<file path=word/_rels/footer3.xml.rels><?xml version="1.0" encoding="UTF-8" standalone="yes"?>
<Relationships xmlns="http://schemas.openxmlformats.org/package/2006/relationships"><Relationship Id="rId3" Type="http://schemas.openxmlformats.org/officeDocument/2006/relationships/hyperlink" Target="mailto:titkarsag.aokdekani@semmelweis.hu" TargetMode="External"/><Relationship Id="rId2" Type="http://schemas.openxmlformats.org/officeDocument/2006/relationships/hyperlink" Target="mailto:titkarsag.aokdekani@semmelweis.hu" TargetMode="External"/><Relationship Id="rId1" Type="http://schemas.openxmlformats.org/officeDocument/2006/relationships/image" Target="media/image1.png"/><Relationship Id="rId4"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ln w="17780">
          <a:solidFill>
            <a:srgbClr val="B4A16F"/>
          </a:solidFill>
        </a:ln>
      </a:spPr>
      <a:bodyPr/>
      <a:lstStyle/>
      <a:style>
        <a:lnRef idx="1">
          <a:schemeClr val="accent1"/>
        </a:lnRef>
        <a:fillRef idx="0">
          <a:schemeClr val="accent1"/>
        </a:fillRef>
        <a:effectRef idx="0">
          <a:schemeClr val="accent1"/>
        </a:effectRef>
        <a:fontRef idx="minor">
          <a:schemeClr val="tx1"/>
        </a:fontRef>
      </a:style>
    </a:ln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BEDB3E1-7078-4BA9-A037-F347051B67C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TotalTime>
  <Pages>2</Pages>
  <Words>363</Words>
  <Characters>2511</Characters>
  <Application>Microsoft Office Word</Application>
  <DocSecurity>0</DocSecurity>
  <Lines>20</Lines>
  <Paragraphs>5</Paragraphs>
  <ScaleCrop>false</ScaleCrop>
  <HeadingPairs>
    <vt:vector size="4" baseType="variant">
      <vt:variant>
        <vt:lpstr>Cím</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2869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Microsoft Office User</dc:creator>
  <cp:lastModifiedBy>Frittmann Anikó (tanulmányi csoportvezető)</cp:lastModifiedBy>
  <cp:revision>6</cp:revision>
  <cp:lastPrinted>2025-02-25T13:50:00Z</cp:lastPrinted>
  <dcterms:created xsi:type="dcterms:W3CDTF">2025-02-26T07:06:00Z</dcterms:created>
  <dcterms:modified xsi:type="dcterms:W3CDTF">2025-02-26T08:34:00Z</dcterms:modified>
</cp:coreProperties>
</file>