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44" w:rsidRDefault="00870044" w:rsidP="00AA7299">
      <w:pPr>
        <w:keepNext/>
        <w:widowControl w:val="0"/>
        <w:jc w:val="center"/>
        <w:rPr>
          <w:b/>
          <w:snapToGrid w:val="0"/>
          <w:sz w:val="28"/>
          <w:szCs w:val="28"/>
        </w:rPr>
      </w:pPr>
      <w:bookmarkStart w:id="0" w:name="_GoBack"/>
      <w:bookmarkEnd w:id="0"/>
      <w:r w:rsidRPr="000C5D14">
        <w:rPr>
          <w:b/>
          <w:snapToGrid w:val="0"/>
          <w:sz w:val="28"/>
          <w:szCs w:val="28"/>
        </w:rPr>
        <w:t>A jóga funkcionális morfológiai alap</w:t>
      </w:r>
      <w:r>
        <w:rPr>
          <w:b/>
          <w:snapToGrid w:val="0"/>
          <w:sz w:val="28"/>
          <w:szCs w:val="28"/>
        </w:rPr>
        <w:t>ismeretei 2.</w:t>
      </w:r>
    </w:p>
    <w:p w:rsidR="00870044" w:rsidRDefault="00870044" w:rsidP="00AA7299">
      <w:pPr>
        <w:keepNext/>
        <w:widowControl w:val="0"/>
        <w:jc w:val="center"/>
        <w:rPr>
          <w:snapToGrid w:val="0"/>
          <w:sz w:val="24"/>
          <w:szCs w:val="24"/>
        </w:rPr>
      </w:pPr>
      <w:r w:rsidRPr="000C5D14">
        <w:rPr>
          <w:snapToGrid w:val="0"/>
          <w:sz w:val="24"/>
          <w:szCs w:val="24"/>
        </w:rPr>
        <w:t xml:space="preserve">kötelezően választható tárgy </w:t>
      </w:r>
      <w:r>
        <w:rPr>
          <w:snapToGrid w:val="0"/>
          <w:sz w:val="24"/>
          <w:szCs w:val="24"/>
        </w:rPr>
        <w:t>előadásai (2019)</w:t>
      </w:r>
    </w:p>
    <w:p w:rsidR="00870044" w:rsidRDefault="00870044" w:rsidP="00F51A47">
      <w:pPr>
        <w:keepNext/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időpont: csütörtökönként 14.00-kor a </w:t>
      </w:r>
      <w:proofErr w:type="spellStart"/>
      <w:r>
        <w:rPr>
          <w:snapToGrid w:val="0"/>
          <w:sz w:val="24"/>
          <w:szCs w:val="24"/>
        </w:rPr>
        <w:t>Huzella</w:t>
      </w:r>
      <w:proofErr w:type="spellEnd"/>
      <w:r>
        <w:rPr>
          <w:snapToGrid w:val="0"/>
          <w:sz w:val="24"/>
          <w:szCs w:val="24"/>
        </w:rPr>
        <w:t xml:space="preserve"> tanteremben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5811"/>
        <w:gridCol w:w="2127"/>
      </w:tblGrid>
      <w:tr w:rsidR="00870044" w:rsidRPr="004D23E5" w:rsidTr="004D23E5"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Időpont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Az előadás címe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Előadó</w:t>
            </w:r>
          </w:p>
        </w:tc>
      </w:tr>
      <w:tr w:rsidR="00870044" w:rsidRPr="004D23E5" w:rsidTr="004D23E5"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2019. 09. 12.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A jóga és </w:t>
            </w: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ájurvéda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kapcsolata, filozófiai háttere, bevezetés a jógaterápiába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Dr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Hovanecz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Anikó</w:t>
            </w:r>
          </w:p>
        </w:tc>
      </w:tr>
      <w:tr w:rsidR="00870044" w:rsidRPr="004D23E5" w:rsidTr="004D23E5"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2019. 09. 19.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pacing w:after="0" w:line="240" w:lineRule="auto"/>
              <w:rPr>
                <w:rFonts w:cs="Arial"/>
                <w:color w:val="404040"/>
                <w:sz w:val="24"/>
                <w:szCs w:val="24"/>
              </w:rPr>
            </w:pP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Jógikus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minőségek, </w:t>
            </w: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dósák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jellegzetességei és megjelenésük a jóga gyakorlataiban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Dr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Tarsoly Julianna + vendég</w:t>
            </w:r>
          </w:p>
        </w:tc>
      </w:tr>
      <w:tr w:rsidR="00870044" w:rsidRPr="004D23E5" w:rsidTr="004D23E5">
        <w:trPr>
          <w:trHeight w:val="507"/>
        </w:trPr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2019. 09.26.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Testtípus teszt, melyek az én </w:t>
            </w: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dósáim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a testtípusom alapján?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Dr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Tóth Péter + vendég</w:t>
            </w:r>
          </w:p>
        </w:tc>
      </w:tr>
      <w:tr w:rsidR="00870044" w:rsidRPr="004D23E5" w:rsidTr="004D23E5"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 xml:space="preserve">2019. 10. 03. 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Szvára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jóga, a természet körforgásának jógája. Életszakaszok, évszakok, napszakok jelentősége a jógaterápiában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Dr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Hovanecz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Anikó</w:t>
            </w:r>
          </w:p>
        </w:tc>
      </w:tr>
      <w:tr w:rsidR="00870044" w:rsidRPr="004D23E5" w:rsidTr="004D23E5"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 xml:space="preserve">2019. 10. 10. 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Az emésztés döntő szerepe a szervezet élettani folyamataiban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Dr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Tóth Péter</w:t>
            </w:r>
          </w:p>
        </w:tc>
      </w:tr>
      <w:tr w:rsidR="00870044" w:rsidRPr="004D23E5" w:rsidTr="004D23E5">
        <w:trPr>
          <w:trHeight w:val="573"/>
        </w:trPr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2019. 10. 17.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Testszövetek </w:t>
            </w: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jógikus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magyarázata, a jóga és </w:t>
            </w: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ájurvéda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alapszempontjai a fiziológia leírásának tükrében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Dr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Tarsoly Julianna</w:t>
            </w:r>
          </w:p>
        </w:tc>
      </w:tr>
      <w:tr w:rsidR="00870044" w:rsidRPr="004D23E5" w:rsidTr="004D23E5">
        <w:trPr>
          <w:trHeight w:val="423"/>
        </w:trPr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2019. 10. 24.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jógikus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táplálkozás alapjai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Dr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Hovanecz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Anikó</w:t>
            </w:r>
          </w:p>
        </w:tc>
      </w:tr>
      <w:tr w:rsidR="00870044" w:rsidRPr="004D23E5" w:rsidTr="004D23E5">
        <w:trPr>
          <w:trHeight w:val="370"/>
        </w:trPr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2019. 10. 31.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hd w:val="clear" w:color="auto" w:fill="FFFFFF"/>
              <w:spacing w:after="0" w:line="240" w:lineRule="auto"/>
              <w:rPr>
                <w:rFonts w:cs="Arial"/>
                <w:sz w:val="24"/>
                <w:szCs w:val="24"/>
                <w:lang w:eastAsia="hu-HU"/>
              </w:rPr>
            </w:pPr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A betegségek kialakulása, </w:t>
            </w: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ájurvéda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klinikai vizsgálat módszerei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Dr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Tóth Péter</w:t>
            </w:r>
          </w:p>
        </w:tc>
      </w:tr>
      <w:tr w:rsidR="00870044" w:rsidRPr="004D23E5" w:rsidTr="004D23E5">
        <w:trPr>
          <w:trHeight w:val="665"/>
        </w:trPr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2019. 11. 07.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Analógiák az </w:t>
            </w: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ájurvéda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tudománya és a </w:t>
            </w: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pathológiai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, fiziológiai, biokémiai, sejtbiológiai kutatások között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Dr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Tóth Péter</w:t>
            </w:r>
            <w:r w:rsidRPr="004D23E5">
              <w:rPr>
                <w:snapToGrid w:val="0"/>
                <w:sz w:val="24"/>
                <w:szCs w:val="24"/>
              </w:rPr>
              <w:t xml:space="preserve"> </w:t>
            </w:r>
          </w:p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70044" w:rsidRPr="004D23E5" w:rsidTr="004D23E5">
        <w:trPr>
          <w:trHeight w:val="561"/>
        </w:trPr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 xml:space="preserve">2019. 11. 14. 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Analógiák az </w:t>
            </w: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ájurvéda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tudománya és a </w:t>
            </w:r>
            <w:proofErr w:type="spellStart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gyulladásos</w:t>
            </w:r>
            <w:proofErr w:type="spellEnd"/>
            <w:r w:rsidRPr="004D23E5">
              <w:rPr>
                <w:rFonts w:cs="Calibri"/>
                <w:b/>
                <w:bCs/>
                <w:color w:val="000000"/>
                <w:sz w:val="24"/>
                <w:szCs w:val="24"/>
                <w:lang w:eastAsia="hu-HU"/>
              </w:rPr>
              <w:t>, illetve krónikus betegségek kutatása között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Dr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Tarsoly Julianna + vendég</w:t>
            </w:r>
          </w:p>
        </w:tc>
      </w:tr>
      <w:tr w:rsidR="00870044" w:rsidRPr="004D23E5" w:rsidTr="004D23E5">
        <w:trPr>
          <w:trHeight w:val="670"/>
        </w:trPr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2019. 11. 21.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b/>
                <w:color w:val="222222"/>
                <w:sz w:val="24"/>
                <w:szCs w:val="24"/>
                <w:lang w:eastAsia="hu-HU"/>
              </w:rPr>
            </w:pPr>
            <w:r w:rsidRPr="004D23E5">
              <w:rPr>
                <w:rFonts w:cs="Calibri"/>
                <w:b/>
                <w:color w:val="222222"/>
                <w:sz w:val="24"/>
                <w:szCs w:val="24"/>
                <w:lang w:eastAsia="hu-HU"/>
              </w:rPr>
              <w:t xml:space="preserve">A jógaterápia nem-specifikus hatótényezői: a </w:t>
            </w:r>
            <w:proofErr w:type="spellStart"/>
            <w:r w:rsidRPr="004D23E5">
              <w:rPr>
                <w:rFonts w:cs="Calibri"/>
                <w:b/>
                <w:color w:val="222222"/>
                <w:sz w:val="24"/>
                <w:szCs w:val="24"/>
                <w:lang w:eastAsia="hu-HU"/>
              </w:rPr>
              <w:t>placebó</w:t>
            </w:r>
            <w:proofErr w:type="spellEnd"/>
            <w:r w:rsidRPr="004D23E5">
              <w:rPr>
                <w:rFonts w:cs="Calibri"/>
                <w:b/>
                <w:color w:val="222222"/>
                <w:sz w:val="24"/>
                <w:szCs w:val="24"/>
                <w:lang w:eastAsia="hu-HU"/>
              </w:rPr>
              <w:t xml:space="preserve">-válasz </w:t>
            </w:r>
            <w:proofErr w:type="spellStart"/>
            <w:r w:rsidRPr="004D23E5">
              <w:rPr>
                <w:rFonts w:cs="Calibri"/>
                <w:b/>
                <w:color w:val="222222"/>
                <w:sz w:val="24"/>
                <w:szCs w:val="24"/>
                <w:lang w:eastAsia="hu-HU"/>
              </w:rPr>
              <w:t>pszichobiológiája</w:t>
            </w:r>
            <w:proofErr w:type="spellEnd"/>
            <w:r w:rsidRPr="004D23E5">
              <w:rPr>
                <w:rFonts w:cs="Calibri"/>
                <w:b/>
                <w:color w:val="222222"/>
                <w:sz w:val="24"/>
                <w:szCs w:val="24"/>
                <w:lang w:eastAsia="hu-HU"/>
              </w:rPr>
              <w:t xml:space="preserve"> és kiaknázása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Dr. Tihanyi Benedek</w:t>
            </w:r>
          </w:p>
        </w:tc>
      </w:tr>
      <w:tr w:rsidR="00870044" w:rsidRPr="004D23E5" w:rsidTr="004D23E5">
        <w:trPr>
          <w:trHeight w:val="566"/>
        </w:trPr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2019. 11. 28.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b/>
                <w:color w:val="222222"/>
                <w:sz w:val="24"/>
                <w:szCs w:val="24"/>
                <w:lang w:eastAsia="hu-HU"/>
              </w:rPr>
            </w:pPr>
            <w:r w:rsidRPr="004D23E5">
              <w:rPr>
                <w:rFonts w:cs="Calibri"/>
                <w:b/>
                <w:color w:val="222222"/>
                <w:sz w:val="24"/>
                <w:szCs w:val="24"/>
                <w:lang w:eastAsia="hu-HU"/>
              </w:rPr>
              <w:t>Hogyan gyógyíthat meg téged a magas vérnyomás?</w:t>
            </w:r>
          </w:p>
          <w:p w:rsidR="00870044" w:rsidRPr="004D23E5" w:rsidRDefault="00870044" w:rsidP="004D23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Dr. Bükki Tamás</w:t>
            </w:r>
          </w:p>
        </w:tc>
      </w:tr>
      <w:tr w:rsidR="00870044" w:rsidRPr="004D23E5" w:rsidTr="004D23E5">
        <w:tc>
          <w:tcPr>
            <w:tcW w:w="1555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2019. 12. 05.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D23E5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4D23E5">
              <w:rPr>
                <w:b/>
                <w:sz w:val="24"/>
                <w:szCs w:val="24"/>
              </w:rPr>
              <w:t>szvára</w:t>
            </w:r>
            <w:proofErr w:type="spellEnd"/>
            <w:r w:rsidRPr="004D23E5">
              <w:rPr>
                <w:b/>
                <w:sz w:val="24"/>
                <w:szCs w:val="24"/>
              </w:rPr>
              <w:t xml:space="preserve"> jógáról még egyszer. A bioritmus fontossága, tudományos eredmények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keepNext/>
              <w:widowControl w:val="0"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4D23E5">
              <w:rPr>
                <w:snapToGrid w:val="0"/>
                <w:sz w:val="24"/>
                <w:szCs w:val="24"/>
              </w:rPr>
              <w:t>Dr. H.-</w:t>
            </w:r>
            <w:proofErr w:type="spellStart"/>
            <w:r w:rsidRPr="004D23E5">
              <w:rPr>
                <w:snapToGrid w:val="0"/>
                <w:sz w:val="24"/>
                <w:szCs w:val="24"/>
              </w:rPr>
              <w:t>Minkó</w:t>
            </w:r>
            <w:proofErr w:type="spellEnd"/>
            <w:r w:rsidRPr="004D23E5">
              <w:rPr>
                <w:snapToGrid w:val="0"/>
                <w:sz w:val="24"/>
                <w:szCs w:val="24"/>
              </w:rPr>
              <w:t xml:space="preserve"> Krisztina, Dr. Dávid Csaba</w:t>
            </w:r>
          </w:p>
        </w:tc>
      </w:tr>
      <w:tr w:rsidR="00870044" w:rsidRPr="004D23E5" w:rsidTr="004D23E5">
        <w:tc>
          <w:tcPr>
            <w:tcW w:w="1555" w:type="dxa"/>
          </w:tcPr>
          <w:p w:rsidR="00870044" w:rsidRPr="004D23E5" w:rsidRDefault="00870044" w:rsidP="004D23E5">
            <w:pPr>
              <w:spacing w:after="0" w:line="240" w:lineRule="auto"/>
              <w:rPr>
                <w:sz w:val="24"/>
                <w:szCs w:val="24"/>
              </w:rPr>
            </w:pPr>
            <w:r w:rsidRPr="004D23E5">
              <w:rPr>
                <w:sz w:val="24"/>
                <w:szCs w:val="24"/>
              </w:rPr>
              <w:t xml:space="preserve">2019. 12. 12. </w:t>
            </w:r>
          </w:p>
        </w:tc>
        <w:tc>
          <w:tcPr>
            <w:tcW w:w="5811" w:type="dxa"/>
          </w:tcPr>
          <w:p w:rsidR="00870044" w:rsidRPr="004D23E5" w:rsidRDefault="00870044" w:rsidP="004D23E5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4D23E5">
              <w:rPr>
                <w:b/>
                <w:sz w:val="24"/>
                <w:szCs w:val="24"/>
              </w:rPr>
              <w:t>A meditációval kapcsolatos legújabb tudományos eredmények</w:t>
            </w:r>
          </w:p>
        </w:tc>
        <w:tc>
          <w:tcPr>
            <w:tcW w:w="2127" w:type="dxa"/>
          </w:tcPr>
          <w:p w:rsidR="00870044" w:rsidRPr="004D23E5" w:rsidRDefault="00870044" w:rsidP="004D2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3E5">
              <w:rPr>
                <w:sz w:val="24"/>
                <w:szCs w:val="24"/>
              </w:rPr>
              <w:t>Dr. H.-</w:t>
            </w:r>
            <w:proofErr w:type="spellStart"/>
            <w:r w:rsidRPr="004D23E5">
              <w:rPr>
                <w:sz w:val="24"/>
                <w:szCs w:val="24"/>
              </w:rPr>
              <w:t>Minkó</w:t>
            </w:r>
            <w:proofErr w:type="spellEnd"/>
            <w:r w:rsidRPr="004D23E5">
              <w:rPr>
                <w:sz w:val="24"/>
                <w:szCs w:val="24"/>
              </w:rPr>
              <w:t xml:space="preserve"> Krisztina</w:t>
            </w:r>
          </w:p>
        </w:tc>
      </w:tr>
    </w:tbl>
    <w:p w:rsidR="00870044" w:rsidRDefault="00870044" w:rsidP="00F76B18">
      <w:pPr>
        <w:keepNext/>
        <w:widowControl w:val="0"/>
        <w:rPr>
          <w:snapToGrid w:val="0"/>
          <w:sz w:val="24"/>
          <w:szCs w:val="24"/>
        </w:rPr>
      </w:pPr>
    </w:p>
    <w:sectPr w:rsidR="00870044" w:rsidSect="0080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777"/>
    <w:multiLevelType w:val="multilevel"/>
    <w:tmpl w:val="040E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1AB70A0"/>
    <w:multiLevelType w:val="multilevel"/>
    <w:tmpl w:val="0FD8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353E1"/>
    <w:multiLevelType w:val="multilevel"/>
    <w:tmpl w:val="4F18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57EAF"/>
    <w:multiLevelType w:val="multilevel"/>
    <w:tmpl w:val="A122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B2D1C"/>
    <w:multiLevelType w:val="multilevel"/>
    <w:tmpl w:val="6AF4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F514D"/>
    <w:multiLevelType w:val="hybridMultilevel"/>
    <w:tmpl w:val="137CE9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8428D4"/>
    <w:multiLevelType w:val="hybridMultilevel"/>
    <w:tmpl w:val="EF9CC54C"/>
    <w:lvl w:ilvl="0" w:tplc="78DE5B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2F8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A86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40D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0EC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8CE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800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077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872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A60CA"/>
    <w:multiLevelType w:val="multilevel"/>
    <w:tmpl w:val="FD62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1EE7AC3"/>
    <w:multiLevelType w:val="multilevel"/>
    <w:tmpl w:val="9BC8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625E"/>
    <w:rsid w:val="00032117"/>
    <w:rsid w:val="0003797B"/>
    <w:rsid w:val="00040CF6"/>
    <w:rsid w:val="00043D4F"/>
    <w:rsid w:val="00080F1A"/>
    <w:rsid w:val="000A3544"/>
    <w:rsid w:val="000C5D14"/>
    <w:rsid w:val="00253488"/>
    <w:rsid w:val="002646BD"/>
    <w:rsid w:val="002814DF"/>
    <w:rsid w:val="002B7A6B"/>
    <w:rsid w:val="002F790C"/>
    <w:rsid w:val="00322763"/>
    <w:rsid w:val="00350F93"/>
    <w:rsid w:val="00387A9B"/>
    <w:rsid w:val="0039040C"/>
    <w:rsid w:val="00396666"/>
    <w:rsid w:val="003C1B11"/>
    <w:rsid w:val="003C7925"/>
    <w:rsid w:val="00407088"/>
    <w:rsid w:val="00453826"/>
    <w:rsid w:val="004A7109"/>
    <w:rsid w:val="004D23E5"/>
    <w:rsid w:val="004D67E8"/>
    <w:rsid w:val="0055685E"/>
    <w:rsid w:val="00573887"/>
    <w:rsid w:val="00632DBF"/>
    <w:rsid w:val="00697EDE"/>
    <w:rsid w:val="006B0D36"/>
    <w:rsid w:val="006E0788"/>
    <w:rsid w:val="006E475F"/>
    <w:rsid w:val="007516E3"/>
    <w:rsid w:val="00805462"/>
    <w:rsid w:val="00870044"/>
    <w:rsid w:val="008939DD"/>
    <w:rsid w:val="0094236E"/>
    <w:rsid w:val="009875BB"/>
    <w:rsid w:val="009B10ED"/>
    <w:rsid w:val="009B7121"/>
    <w:rsid w:val="009E1F8B"/>
    <w:rsid w:val="00A50384"/>
    <w:rsid w:val="00A97227"/>
    <w:rsid w:val="00AA7299"/>
    <w:rsid w:val="00AD5988"/>
    <w:rsid w:val="00AE7936"/>
    <w:rsid w:val="00B37A4F"/>
    <w:rsid w:val="00B53054"/>
    <w:rsid w:val="00B94584"/>
    <w:rsid w:val="00BF761D"/>
    <w:rsid w:val="00CE7031"/>
    <w:rsid w:val="00CE7412"/>
    <w:rsid w:val="00CF15AA"/>
    <w:rsid w:val="00D2129C"/>
    <w:rsid w:val="00D40A7C"/>
    <w:rsid w:val="00D73EA9"/>
    <w:rsid w:val="00DB7182"/>
    <w:rsid w:val="00DF6DE3"/>
    <w:rsid w:val="00E35AA6"/>
    <w:rsid w:val="00E4625E"/>
    <w:rsid w:val="00E50E03"/>
    <w:rsid w:val="00EA5CFC"/>
    <w:rsid w:val="00EE2310"/>
    <w:rsid w:val="00EF1ECB"/>
    <w:rsid w:val="00F51A47"/>
    <w:rsid w:val="00F52F69"/>
    <w:rsid w:val="00F6746E"/>
    <w:rsid w:val="00F73976"/>
    <w:rsid w:val="00F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83959E-EB12-4557-943A-F7EBD04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5462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4625E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E4625E"/>
    <w:pPr>
      <w:ind w:left="720"/>
      <w:contextualSpacing/>
    </w:pPr>
  </w:style>
  <w:style w:type="table" w:styleId="Rcsostblzat">
    <w:name w:val="Table Grid"/>
    <w:basedOn w:val="Normltblzat"/>
    <w:uiPriority w:val="99"/>
    <w:rsid w:val="000A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98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987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15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15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16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jóga funkcionális morfológiai alapismeretei 2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jóga funkcionális morfológiai alapismeretei 2</dc:title>
  <dc:subject/>
  <dc:creator>H.-Minkó Krisztina</dc:creator>
  <cp:keywords/>
  <dc:description/>
  <cp:lastModifiedBy>Kriszta</cp:lastModifiedBy>
  <cp:revision>2</cp:revision>
  <cp:lastPrinted>2019-02-28T15:36:00Z</cp:lastPrinted>
  <dcterms:created xsi:type="dcterms:W3CDTF">2019-08-31T10:24:00Z</dcterms:created>
  <dcterms:modified xsi:type="dcterms:W3CDTF">2019-08-31T10:24:00Z</dcterms:modified>
</cp:coreProperties>
</file>