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D15C23" w14:textId="77777777" w:rsidR="00A0575D" w:rsidRPr="000F18AC" w:rsidRDefault="007E63ED" w:rsidP="00542BFE">
      <w:pPr>
        <w:jc w:val="center"/>
        <w:rPr>
          <w:b/>
          <w:sz w:val="32"/>
          <w:szCs w:val="32"/>
        </w:rPr>
      </w:pPr>
      <w:proofErr w:type="spellStart"/>
      <w:r w:rsidRPr="000F18AC">
        <w:rPr>
          <w:b/>
          <w:sz w:val="32"/>
          <w:szCs w:val="32"/>
        </w:rPr>
        <w:t>Experimental</w:t>
      </w:r>
      <w:proofErr w:type="spellEnd"/>
      <w:r w:rsidRPr="000F18AC">
        <w:rPr>
          <w:b/>
          <w:sz w:val="32"/>
          <w:szCs w:val="32"/>
        </w:rPr>
        <w:t xml:space="preserve"> </w:t>
      </w:r>
      <w:proofErr w:type="spellStart"/>
      <w:r w:rsidRPr="000F18AC">
        <w:rPr>
          <w:b/>
          <w:sz w:val="32"/>
          <w:szCs w:val="32"/>
        </w:rPr>
        <w:t>animals</w:t>
      </w:r>
      <w:proofErr w:type="spellEnd"/>
      <w:r w:rsidRPr="000F18AC">
        <w:rPr>
          <w:b/>
          <w:sz w:val="32"/>
          <w:szCs w:val="32"/>
        </w:rPr>
        <w:t xml:space="preserve"> – </w:t>
      </w:r>
      <w:proofErr w:type="spellStart"/>
      <w:r w:rsidRPr="000F18AC">
        <w:rPr>
          <w:b/>
          <w:sz w:val="32"/>
          <w:szCs w:val="32"/>
        </w:rPr>
        <w:t>animal</w:t>
      </w:r>
      <w:proofErr w:type="spellEnd"/>
      <w:r w:rsidRPr="000F18AC">
        <w:rPr>
          <w:b/>
          <w:sz w:val="32"/>
          <w:szCs w:val="32"/>
        </w:rPr>
        <w:t xml:space="preserve"> </w:t>
      </w:r>
      <w:proofErr w:type="spellStart"/>
      <w:r w:rsidRPr="000F18AC">
        <w:rPr>
          <w:b/>
          <w:sz w:val="32"/>
          <w:szCs w:val="32"/>
        </w:rPr>
        <w:t>experiment</w:t>
      </w:r>
      <w:proofErr w:type="spellEnd"/>
      <w:r w:rsidRPr="000F18AC">
        <w:rPr>
          <w:b/>
          <w:sz w:val="32"/>
          <w:szCs w:val="32"/>
        </w:rPr>
        <w:t xml:space="preserve"> </w:t>
      </w:r>
      <w:proofErr w:type="spellStart"/>
      <w:r w:rsidRPr="000F18AC">
        <w:rPr>
          <w:b/>
          <w:sz w:val="32"/>
          <w:szCs w:val="32"/>
        </w:rPr>
        <w:t>course</w:t>
      </w:r>
      <w:proofErr w:type="spellEnd"/>
    </w:p>
    <w:p w14:paraId="78C87052" w14:textId="77777777" w:rsidR="002B15E0" w:rsidRPr="000F18AC" w:rsidRDefault="007E63ED" w:rsidP="00542BFE">
      <w:pPr>
        <w:jc w:val="center"/>
        <w:rPr>
          <w:b/>
          <w:sz w:val="32"/>
          <w:szCs w:val="32"/>
        </w:rPr>
      </w:pPr>
      <w:proofErr w:type="spellStart"/>
      <w:r w:rsidRPr="000F18AC">
        <w:rPr>
          <w:b/>
          <w:sz w:val="32"/>
          <w:szCs w:val="32"/>
        </w:rPr>
        <w:t>Level</w:t>
      </w:r>
      <w:proofErr w:type="spellEnd"/>
      <w:r w:rsidRPr="000F18AC">
        <w:rPr>
          <w:b/>
          <w:sz w:val="32"/>
          <w:szCs w:val="32"/>
        </w:rPr>
        <w:t xml:space="preserve"> </w:t>
      </w:r>
      <w:r w:rsidR="002B15E0" w:rsidRPr="000F18AC">
        <w:rPr>
          <w:b/>
          <w:sz w:val="32"/>
          <w:szCs w:val="32"/>
        </w:rPr>
        <w:t>„B”</w:t>
      </w:r>
    </w:p>
    <w:p w14:paraId="3C89F02D" w14:textId="7CF147D4" w:rsidR="00542BFE" w:rsidRPr="000F18AC" w:rsidRDefault="008B04C2" w:rsidP="00542BFE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hu-HU"/>
        </w:rPr>
        <w:t>31 March – 9 April 2025</w:t>
      </w:r>
    </w:p>
    <w:tbl>
      <w:tblPr>
        <w:tblStyle w:val="Rcsostblzat"/>
        <w:tblW w:w="9606" w:type="dxa"/>
        <w:jc w:val="center"/>
        <w:tblLook w:val="04A0" w:firstRow="1" w:lastRow="0" w:firstColumn="1" w:lastColumn="0" w:noHBand="0" w:noVBand="1"/>
      </w:tblPr>
      <w:tblGrid>
        <w:gridCol w:w="1454"/>
        <w:gridCol w:w="938"/>
        <w:gridCol w:w="1134"/>
        <w:gridCol w:w="6080"/>
      </w:tblGrid>
      <w:tr w:rsidR="000F18AC" w:rsidRPr="000F18AC" w14:paraId="0956CC1B" w14:textId="77777777" w:rsidTr="7C650A2D">
        <w:trPr>
          <w:trHeight w:val="300"/>
          <w:jc w:val="center"/>
        </w:trPr>
        <w:tc>
          <w:tcPr>
            <w:tcW w:w="1454" w:type="dxa"/>
            <w:noWrap/>
            <w:hideMark/>
          </w:tcPr>
          <w:p w14:paraId="7DC27DD0" w14:textId="30B0B26D" w:rsidR="007E63ED" w:rsidRPr="000F18AC" w:rsidRDefault="00F656BC" w:rsidP="00736EA8">
            <w:pPr>
              <w:jc w:val="center"/>
              <w:rPr>
                <w:rFonts w:cstheme="minorHAnsi"/>
                <w:b/>
                <w:bCs/>
              </w:rPr>
            </w:pPr>
            <w:r w:rsidRPr="000F18AC">
              <w:rPr>
                <w:rFonts w:cstheme="minorHAnsi"/>
                <w:b/>
                <w:bCs/>
              </w:rPr>
              <w:t>D</w:t>
            </w:r>
            <w:r w:rsidR="007E63ED" w:rsidRPr="000F18AC">
              <w:rPr>
                <w:rFonts w:cstheme="minorHAnsi"/>
                <w:b/>
                <w:bCs/>
              </w:rPr>
              <w:t>ay</w:t>
            </w:r>
          </w:p>
        </w:tc>
        <w:tc>
          <w:tcPr>
            <w:tcW w:w="938" w:type="dxa"/>
          </w:tcPr>
          <w:p w14:paraId="29619451" w14:textId="457E535E" w:rsidR="007E63ED" w:rsidRPr="000F18AC" w:rsidRDefault="00F656BC" w:rsidP="00736EA8">
            <w:pPr>
              <w:jc w:val="center"/>
              <w:rPr>
                <w:rFonts w:cstheme="minorHAnsi"/>
                <w:b/>
                <w:bCs/>
              </w:rPr>
            </w:pPr>
            <w:r w:rsidRPr="000F18AC">
              <w:rPr>
                <w:rFonts w:cstheme="minorHAnsi"/>
                <w:b/>
                <w:bCs/>
              </w:rPr>
              <w:t>T</w:t>
            </w:r>
            <w:r w:rsidR="007E63ED" w:rsidRPr="000F18AC">
              <w:rPr>
                <w:rFonts w:cstheme="minorHAnsi"/>
                <w:b/>
                <w:bCs/>
              </w:rPr>
              <w:t>ime</w:t>
            </w:r>
          </w:p>
        </w:tc>
        <w:tc>
          <w:tcPr>
            <w:tcW w:w="1134" w:type="dxa"/>
          </w:tcPr>
          <w:p w14:paraId="1F83B5BA" w14:textId="3D62A2FA" w:rsidR="007E63ED" w:rsidRPr="000F18AC" w:rsidRDefault="007E63ED" w:rsidP="00736EA8">
            <w:pPr>
              <w:jc w:val="center"/>
              <w:rPr>
                <w:rFonts w:cstheme="minorHAnsi"/>
                <w:b/>
                <w:bCs/>
              </w:rPr>
            </w:pPr>
          </w:p>
        </w:tc>
        <w:tc>
          <w:tcPr>
            <w:tcW w:w="6080" w:type="dxa"/>
          </w:tcPr>
          <w:p w14:paraId="1ADF734B" w14:textId="203640EB" w:rsidR="007E63ED" w:rsidRPr="000F18AC" w:rsidRDefault="00F656BC" w:rsidP="00736EA8">
            <w:pPr>
              <w:jc w:val="center"/>
              <w:rPr>
                <w:rFonts w:cstheme="minorHAnsi"/>
                <w:b/>
                <w:bCs/>
              </w:rPr>
            </w:pPr>
            <w:proofErr w:type="spellStart"/>
            <w:r w:rsidRPr="000F18AC">
              <w:rPr>
                <w:rFonts w:cstheme="minorHAnsi"/>
                <w:b/>
                <w:bCs/>
              </w:rPr>
              <w:t>T</w:t>
            </w:r>
            <w:r w:rsidR="007E63ED" w:rsidRPr="000F18AC">
              <w:rPr>
                <w:rFonts w:cstheme="minorHAnsi"/>
                <w:b/>
                <w:bCs/>
              </w:rPr>
              <w:t>itle</w:t>
            </w:r>
            <w:proofErr w:type="spellEnd"/>
            <w:r w:rsidR="007E63ED" w:rsidRPr="000F18AC">
              <w:rPr>
                <w:rFonts w:cstheme="minorHAnsi"/>
                <w:b/>
                <w:bCs/>
              </w:rPr>
              <w:t xml:space="preserve"> and </w:t>
            </w:r>
            <w:proofErr w:type="spellStart"/>
            <w:r w:rsidR="007E63ED" w:rsidRPr="000F18AC">
              <w:rPr>
                <w:rFonts w:cstheme="minorHAnsi"/>
                <w:b/>
                <w:bCs/>
              </w:rPr>
              <w:t>speaker</w:t>
            </w:r>
            <w:proofErr w:type="spellEnd"/>
          </w:p>
        </w:tc>
      </w:tr>
      <w:tr w:rsidR="001468DC" w:rsidRPr="001468DC" w14:paraId="1EE711BE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7176A631" w14:textId="77777777" w:rsidR="00C14A04" w:rsidRDefault="008B04C2" w:rsidP="00920819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31 </w:t>
            </w:r>
            <w:proofErr w:type="spellStart"/>
            <w:r>
              <w:rPr>
                <w:rFonts w:cstheme="minorHAnsi"/>
                <w:color w:val="000000" w:themeColor="text1"/>
              </w:rPr>
              <w:t>March</w:t>
            </w:r>
            <w:proofErr w:type="spellEnd"/>
          </w:p>
          <w:p w14:paraId="0B65E464" w14:textId="1A65BD32" w:rsidR="008B04C2" w:rsidRPr="001468DC" w:rsidRDefault="008B04C2" w:rsidP="00920819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>
              <w:rPr>
                <w:rFonts w:cstheme="minorHAnsi"/>
                <w:color w:val="000000" w:themeColor="text1"/>
              </w:rPr>
              <w:t>Monday</w:t>
            </w:r>
            <w:proofErr w:type="spellEnd"/>
          </w:p>
        </w:tc>
        <w:tc>
          <w:tcPr>
            <w:tcW w:w="938" w:type="dxa"/>
          </w:tcPr>
          <w:p w14:paraId="5EF7915D" w14:textId="51B94B9A" w:rsidR="00C14A04" w:rsidRPr="001468DC" w:rsidRDefault="001C36AD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8:30</w:t>
            </w:r>
            <w:r w:rsidR="00C14A04" w:rsidRPr="001468DC">
              <w:rPr>
                <w:rFonts w:cstheme="minorHAnsi"/>
                <w:color w:val="000000" w:themeColor="text1"/>
              </w:rPr>
              <w:t>-9</w:t>
            </w:r>
            <w:r w:rsidRPr="001468DC">
              <w:rPr>
                <w:rFonts w:cstheme="minorHAnsi"/>
                <w:color w:val="000000" w:themeColor="text1"/>
              </w:rPr>
              <w:t>:1</w:t>
            </w:r>
            <w:r w:rsidR="00C14A04" w:rsidRPr="001468DC">
              <w:rPr>
                <w:rFonts w:cstheme="minorHAnsi"/>
                <w:color w:val="000000" w:themeColor="text1"/>
              </w:rPr>
              <w:t>5</w:t>
            </w:r>
          </w:p>
        </w:tc>
        <w:tc>
          <w:tcPr>
            <w:tcW w:w="1134" w:type="dxa"/>
          </w:tcPr>
          <w:p w14:paraId="5A909019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49A3FBF2" w14:textId="77777777" w:rsidR="00C14A04" w:rsidRPr="005D0EB7" w:rsidRDefault="001C36AD" w:rsidP="00736EA8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D0EB7">
              <w:rPr>
                <w:rFonts w:cstheme="minorHAnsi"/>
                <w:color w:val="000000" w:themeColor="text1"/>
              </w:rPr>
              <w:t>Introduction</w:t>
            </w:r>
            <w:proofErr w:type="spellEnd"/>
          </w:p>
          <w:p w14:paraId="2FBA7353" w14:textId="40C388E3" w:rsidR="004A47B9" w:rsidRPr="005D0EB7" w:rsidRDefault="004A47B9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>Dr. Györgyi Szabó</w:t>
            </w:r>
          </w:p>
        </w:tc>
      </w:tr>
      <w:tr w:rsidR="001468DC" w:rsidRPr="001468DC" w14:paraId="2C0838CF" w14:textId="77777777" w:rsidTr="7C650A2D">
        <w:trPr>
          <w:trHeight w:val="391"/>
          <w:jc w:val="center"/>
        </w:trPr>
        <w:tc>
          <w:tcPr>
            <w:tcW w:w="1454" w:type="dxa"/>
            <w:vMerge/>
          </w:tcPr>
          <w:p w14:paraId="51B86B77" w14:textId="77777777" w:rsidR="001C36AD" w:rsidRPr="001468DC" w:rsidRDefault="001C36AD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2AFF84C8" w14:textId="19C2EF31" w:rsidR="001C36AD" w:rsidRPr="001468DC" w:rsidRDefault="001C36AD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9:</w:t>
            </w:r>
            <w:r w:rsidR="008B04C2">
              <w:rPr>
                <w:rFonts w:cstheme="minorHAnsi"/>
                <w:color w:val="000000" w:themeColor="text1"/>
              </w:rPr>
              <w:t>30</w:t>
            </w:r>
            <w:r w:rsidRPr="001468DC">
              <w:rPr>
                <w:rFonts w:cstheme="minorHAnsi"/>
                <w:color w:val="000000" w:themeColor="text1"/>
              </w:rPr>
              <w:t>-1</w:t>
            </w:r>
            <w:r w:rsidR="008B04C2">
              <w:rPr>
                <w:rFonts w:cstheme="minorHAnsi"/>
                <w:color w:val="000000" w:themeColor="text1"/>
              </w:rPr>
              <w:t>1</w:t>
            </w:r>
            <w:r w:rsidRPr="001468DC">
              <w:rPr>
                <w:rFonts w:cstheme="minorHAnsi"/>
                <w:color w:val="000000" w:themeColor="text1"/>
              </w:rPr>
              <w:t>:00</w:t>
            </w:r>
          </w:p>
        </w:tc>
        <w:tc>
          <w:tcPr>
            <w:tcW w:w="1134" w:type="dxa"/>
          </w:tcPr>
          <w:p w14:paraId="2795AA40" w14:textId="62598641" w:rsidR="001C36AD" w:rsidRPr="001468DC" w:rsidRDefault="008B04C2" w:rsidP="00736EA8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2</w:t>
            </w:r>
            <w:r w:rsidR="001C36AD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62327B6A" w14:textId="77777777" w:rsidR="009727BD" w:rsidRPr="005D0EB7" w:rsidRDefault="009727BD" w:rsidP="009727BD">
            <w:pPr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Recognition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pain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suffering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stress</w:t>
            </w:r>
            <w:proofErr w:type="spellEnd"/>
            <w:r w:rsidRPr="005D0EB7">
              <w:rPr>
                <w:color w:val="000000" w:themeColor="text1"/>
              </w:rPr>
              <w:t xml:space="preserve">; General </w:t>
            </w:r>
            <w:proofErr w:type="spellStart"/>
            <w:r w:rsidRPr="005D0EB7">
              <w:rPr>
                <w:color w:val="000000" w:themeColor="text1"/>
              </w:rPr>
              <w:t>rules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anaesthesia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analgesia</w:t>
            </w:r>
            <w:proofErr w:type="spellEnd"/>
            <w:r w:rsidRPr="005D0EB7">
              <w:rPr>
                <w:color w:val="000000" w:themeColor="text1"/>
              </w:rPr>
              <w:t xml:space="preserve">. </w:t>
            </w:r>
            <w:proofErr w:type="spellStart"/>
            <w:r w:rsidRPr="005D0EB7">
              <w:rPr>
                <w:color w:val="000000" w:themeColor="text1"/>
              </w:rPr>
              <w:t>Humane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endpoints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euthanasia</w:t>
            </w:r>
            <w:proofErr w:type="spellEnd"/>
          </w:p>
          <w:p w14:paraId="45B58A11" w14:textId="77777777" w:rsidR="009727BD" w:rsidRPr="005D0EB7" w:rsidRDefault="009727BD" w:rsidP="009727B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Domokos Csukás</w:t>
            </w:r>
          </w:p>
          <w:p w14:paraId="7CCC488C" w14:textId="77777777" w:rsidR="009727BD" w:rsidRDefault="009727BD" w:rsidP="7C650A2D">
            <w:pPr>
              <w:jc w:val="center"/>
              <w:rPr>
                <w:color w:val="000000" w:themeColor="text1"/>
              </w:rPr>
            </w:pPr>
          </w:p>
          <w:p w14:paraId="39260596" w14:textId="77777777" w:rsidR="009727BD" w:rsidRPr="005D0EB7" w:rsidRDefault="009727BD" w:rsidP="009727B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Handling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treatment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routes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animals</w:t>
            </w:r>
            <w:proofErr w:type="spellEnd"/>
            <w:r w:rsidRPr="005D0EB7">
              <w:rPr>
                <w:color w:val="000000" w:themeColor="text1"/>
              </w:rPr>
              <w:t xml:space="preserve">. Health </w:t>
            </w:r>
            <w:proofErr w:type="spellStart"/>
            <w:r w:rsidRPr="005D0EB7">
              <w:rPr>
                <w:color w:val="000000" w:themeColor="text1"/>
              </w:rPr>
              <w:t>care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animals</w:t>
            </w:r>
            <w:proofErr w:type="spellEnd"/>
            <w:r w:rsidRPr="005D0EB7">
              <w:rPr>
                <w:color w:val="000000" w:themeColor="text1"/>
              </w:rPr>
              <w:t>.</w:t>
            </w:r>
          </w:p>
          <w:p w14:paraId="33B11891" w14:textId="4AE9712B" w:rsidR="001C36AD" w:rsidRPr="005D0EB7" w:rsidRDefault="009727BD" w:rsidP="009727B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Domokos Csukás</w:t>
            </w:r>
          </w:p>
        </w:tc>
      </w:tr>
      <w:tr w:rsidR="001468DC" w:rsidRPr="001468DC" w14:paraId="78F7A0F7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21A070A7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230E8D36" w14:textId="08870351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</w:t>
            </w:r>
            <w:r w:rsidR="008B04C2">
              <w:rPr>
                <w:rFonts w:cstheme="minorHAnsi"/>
                <w:color w:val="000000" w:themeColor="text1"/>
              </w:rPr>
              <w:t>1</w:t>
            </w:r>
            <w:r w:rsidR="001C36AD" w:rsidRPr="001468DC">
              <w:rPr>
                <w:rFonts w:cstheme="minorHAnsi"/>
                <w:color w:val="000000" w:themeColor="text1"/>
              </w:rPr>
              <w:t>:15</w:t>
            </w:r>
            <w:r w:rsidRPr="001468DC">
              <w:rPr>
                <w:rFonts w:cstheme="minorHAnsi"/>
                <w:color w:val="000000" w:themeColor="text1"/>
              </w:rPr>
              <w:t>-1</w:t>
            </w:r>
            <w:r w:rsidR="008B04C2">
              <w:rPr>
                <w:rFonts w:cstheme="minorHAnsi"/>
                <w:color w:val="000000" w:themeColor="text1"/>
              </w:rPr>
              <w:t>2</w:t>
            </w:r>
            <w:r w:rsidR="001C36AD" w:rsidRPr="001468DC">
              <w:rPr>
                <w:rFonts w:cstheme="minorHAnsi"/>
                <w:color w:val="000000" w:themeColor="text1"/>
              </w:rPr>
              <w:t>:</w:t>
            </w:r>
            <w:r w:rsidR="008B04C2">
              <w:rPr>
                <w:rFonts w:cstheme="minorHAnsi"/>
                <w:color w:val="000000" w:themeColor="text1"/>
              </w:rPr>
              <w:t>00</w:t>
            </w:r>
          </w:p>
        </w:tc>
        <w:tc>
          <w:tcPr>
            <w:tcW w:w="1134" w:type="dxa"/>
          </w:tcPr>
          <w:p w14:paraId="004C2298" w14:textId="3D1AE0A5" w:rsidR="00C14A04" w:rsidRPr="001468DC" w:rsidRDefault="008B04C2" w:rsidP="00736EA8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1</w:t>
            </w:r>
            <w:r w:rsidR="00C14A04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2D7761EE" w14:textId="77777777" w:rsidR="008B04C2" w:rsidRPr="005D0EB7" w:rsidRDefault="008B04C2" w:rsidP="7C650A2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Monitoring, </w:t>
            </w:r>
            <w:proofErr w:type="spellStart"/>
            <w:r w:rsidRPr="005D0EB7">
              <w:rPr>
                <w:color w:val="000000" w:themeColor="text1"/>
              </w:rPr>
              <w:t>recording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registering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vital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signs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animals</w:t>
            </w:r>
            <w:proofErr w:type="spellEnd"/>
          </w:p>
          <w:p w14:paraId="0863D539" w14:textId="57F4BCA7" w:rsidR="00C14A04" w:rsidRPr="005D0EB7" w:rsidRDefault="008B04C2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Domokos Csukás</w:t>
            </w:r>
          </w:p>
        </w:tc>
      </w:tr>
      <w:tr w:rsidR="001468DC" w:rsidRPr="001468DC" w14:paraId="1EC62E89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4EE712A9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79FD5F3D" w14:textId="77777777" w:rsidR="00C14A04" w:rsidRPr="005D0EB7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11C3C76C" w14:textId="6CD31C9B" w:rsidR="000F18AC" w:rsidRPr="005D0EB7" w:rsidRDefault="000F18AC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1468DC" w:rsidRPr="001468DC" w14:paraId="43C3A0B8" w14:textId="77777777" w:rsidTr="7C650A2D">
        <w:trPr>
          <w:trHeight w:val="330"/>
          <w:jc w:val="center"/>
        </w:trPr>
        <w:tc>
          <w:tcPr>
            <w:tcW w:w="1454" w:type="dxa"/>
            <w:vMerge/>
            <w:noWrap/>
            <w:hideMark/>
          </w:tcPr>
          <w:p w14:paraId="33F40F5E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34FE5B92" w14:textId="1EE08AB1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12</w:t>
            </w:r>
            <w:r w:rsidR="001C36AD" w:rsidRPr="001468DC">
              <w:rPr>
                <w:rFonts w:cstheme="minorHAnsi"/>
                <w:color w:val="000000" w:themeColor="text1"/>
              </w:rPr>
              <w:t>:</w:t>
            </w:r>
            <w:r w:rsidR="00420FF8">
              <w:rPr>
                <w:rFonts w:cstheme="minorHAnsi"/>
                <w:color w:val="000000" w:themeColor="text1"/>
              </w:rPr>
              <w:t>45</w:t>
            </w:r>
            <w:r w:rsidRPr="001468DC">
              <w:rPr>
                <w:rFonts w:cstheme="minorHAnsi"/>
                <w:color w:val="000000" w:themeColor="text1"/>
              </w:rPr>
              <w:t>-1</w:t>
            </w:r>
            <w:r w:rsidR="001C36AD" w:rsidRPr="001468DC">
              <w:rPr>
                <w:rFonts w:cstheme="minorHAnsi"/>
                <w:color w:val="000000" w:themeColor="text1"/>
              </w:rPr>
              <w:t>4:</w:t>
            </w:r>
            <w:r w:rsidR="00420FF8">
              <w:rPr>
                <w:rFonts w:cstheme="minorHAnsi"/>
                <w:color w:val="000000" w:themeColor="text1"/>
              </w:rPr>
              <w:t>15</w:t>
            </w:r>
          </w:p>
        </w:tc>
        <w:tc>
          <w:tcPr>
            <w:tcW w:w="1134" w:type="dxa"/>
          </w:tcPr>
          <w:p w14:paraId="1D0BC263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6829CC79" w14:textId="77777777" w:rsidR="00920819" w:rsidRPr="005D0EB7" w:rsidRDefault="00920819" w:rsidP="00920819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Experiments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models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based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on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behaviour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animals</w:t>
            </w:r>
            <w:proofErr w:type="spellEnd"/>
          </w:p>
          <w:p w14:paraId="672D1B57" w14:textId="5FE36972" w:rsidR="00920819" w:rsidRPr="005D0EB7" w:rsidRDefault="00920819" w:rsidP="00920819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color w:val="000000" w:themeColor="text1"/>
              </w:rPr>
              <w:t>Dr. Júlia Tímár</w:t>
            </w:r>
            <w:r w:rsidRPr="005D0EB7">
              <w:rPr>
                <w:rFonts w:cstheme="minorHAnsi"/>
                <w:color w:val="000000" w:themeColor="text1"/>
              </w:rPr>
              <w:t xml:space="preserve"> </w:t>
            </w:r>
          </w:p>
          <w:p w14:paraId="487ECE78" w14:textId="79F718F2" w:rsidR="00C14A04" w:rsidRPr="005D0EB7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1468DC" w:rsidRPr="001468DC" w14:paraId="779309E3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42F9857D" w14:textId="77777777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982F3A8" w14:textId="63D3214A" w:rsidR="00C14A04" w:rsidRPr="001468DC" w:rsidRDefault="00C14A04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14</w:t>
            </w:r>
            <w:r w:rsidR="0062788B" w:rsidRPr="001468DC">
              <w:rPr>
                <w:rFonts w:cstheme="minorHAnsi"/>
                <w:color w:val="000000" w:themeColor="text1"/>
              </w:rPr>
              <w:t>:</w:t>
            </w:r>
            <w:r w:rsidR="00420FF8">
              <w:rPr>
                <w:rFonts w:cstheme="minorHAnsi"/>
                <w:color w:val="000000" w:themeColor="text1"/>
              </w:rPr>
              <w:t>30</w:t>
            </w:r>
            <w:r w:rsidRPr="001468DC">
              <w:rPr>
                <w:rFonts w:cstheme="minorHAnsi"/>
                <w:color w:val="000000" w:themeColor="text1"/>
              </w:rPr>
              <w:t>-1</w:t>
            </w:r>
            <w:r w:rsidR="00420FF8">
              <w:rPr>
                <w:rFonts w:cstheme="minorHAnsi"/>
                <w:color w:val="000000" w:themeColor="text1"/>
              </w:rPr>
              <w:t>6:00</w:t>
            </w:r>
          </w:p>
        </w:tc>
        <w:tc>
          <w:tcPr>
            <w:tcW w:w="1134" w:type="dxa"/>
          </w:tcPr>
          <w:p w14:paraId="2FCA7FC6" w14:textId="19DE9F3C" w:rsidR="00C14A04" w:rsidRPr="001468DC" w:rsidRDefault="008F38FC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</w:t>
            </w:r>
            <w:r w:rsidR="00C14A04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172C49E2" w14:textId="77777777" w:rsidR="008B04C2" w:rsidRPr="005D0EB7" w:rsidRDefault="008B04C2" w:rsidP="008B04C2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D0EB7">
              <w:rPr>
                <w:rFonts w:cstheme="minorHAnsi"/>
                <w:color w:val="000000" w:themeColor="text1"/>
              </w:rPr>
              <w:t>Hygienic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status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levels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animal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facilities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organizing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a SPF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transgenic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breeding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facility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</w:p>
          <w:p w14:paraId="191B0E30" w14:textId="77777777" w:rsidR="008B04C2" w:rsidRPr="005D0EB7" w:rsidRDefault="008B04C2" w:rsidP="008B04C2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>Dr. Domokos Csukás</w:t>
            </w:r>
          </w:p>
          <w:p w14:paraId="0EBCAF05" w14:textId="50A294A5" w:rsidR="00C14A04" w:rsidRPr="005D0EB7" w:rsidRDefault="00C14A04" w:rsidP="008B04C2">
            <w:pPr>
              <w:jc w:val="center"/>
              <w:rPr>
                <w:bCs/>
                <w:color w:val="000000" w:themeColor="text1"/>
              </w:rPr>
            </w:pPr>
          </w:p>
        </w:tc>
      </w:tr>
      <w:tr w:rsidR="005D0EB7" w:rsidRPr="001468DC" w14:paraId="00241BA8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542DC8C1" w14:textId="4C17EF3F" w:rsidR="005D0EB7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 xml:space="preserve">1 </w:t>
            </w:r>
            <w:proofErr w:type="spellStart"/>
            <w:r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689176C6" w14:textId="24909C65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>
              <w:rPr>
                <w:rFonts w:cstheme="minorHAnsi"/>
                <w:color w:val="000000" w:themeColor="text1"/>
              </w:rPr>
              <w:t>Tuesday</w:t>
            </w:r>
            <w:proofErr w:type="spellEnd"/>
          </w:p>
          <w:p w14:paraId="7B7B7824" w14:textId="38D867EE" w:rsidR="005D0EB7" w:rsidRPr="001468DC" w:rsidRDefault="005D0EB7" w:rsidP="005D0EB7">
            <w:pPr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4ABCE9B9" w14:textId="27173394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8:30-10:00</w:t>
            </w:r>
          </w:p>
        </w:tc>
        <w:tc>
          <w:tcPr>
            <w:tcW w:w="1134" w:type="dxa"/>
          </w:tcPr>
          <w:p w14:paraId="4C5F46BB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5FF6CE6A" w14:textId="77777777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D0EB7">
              <w:rPr>
                <w:rFonts w:cstheme="minorHAnsi"/>
                <w:color w:val="000000" w:themeColor="text1"/>
              </w:rPr>
              <w:t>Anatomy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the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rodents</w:t>
            </w:r>
            <w:proofErr w:type="spellEnd"/>
          </w:p>
          <w:p w14:paraId="1A599233" w14:textId="77777777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 xml:space="preserve">Dr. Domokos Csukás </w:t>
            </w:r>
          </w:p>
          <w:p w14:paraId="13D57CDE" w14:textId="1BCD7915" w:rsidR="005D0EB7" w:rsidRPr="005D0EB7" w:rsidRDefault="005D0EB7" w:rsidP="0062788B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</w:p>
        </w:tc>
      </w:tr>
      <w:tr w:rsidR="005D0EB7" w:rsidRPr="001468DC" w14:paraId="6DEB0FED" w14:textId="77777777" w:rsidTr="7C650A2D">
        <w:trPr>
          <w:trHeight w:val="391"/>
          <w:jc w:val="center"/>
        </w:trPr>
        <w:tc>
          <w:tcPr>
            <w:tcW w:w="1454" w:type="dxa"/>
            <w:vMerge/>
            <w:hideMark/>
          </w:tcPr>
          <w:p w14:paraId="0445A8B1" w14:textId="1B5858F6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F654BAA" w14:textId="7B4586B5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10:15-11:45</w:t>
            </w:r>
          </w:p>
        </w:tc>
        <w:tc>
          <w:tcPr>
            <w:tcW w:w="1134" w:type="dxa"/>
          </w:tcPr>
          <w:p w14:paraId="6C14BE43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68517BD6" w14:textId="77777777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Anatomy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rabbits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dogs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pigs</w:t>
            </w:r>
            <w:proofErr w:type="spellEnd"/>
          </w:p>
          <w:p w14:paraId="371C08CA" w14:textId="1FA9696C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 xml:space="preserve">Dr. Domokos Csukás </w:t>
            </w:r>
          </w:p>
          <w:p w14:paraId="4D0FB04B" w14:textId="526D664B" w:rsidR="005D0EB7" w:rsidRPr="005D0EB7" w:rsidRDefault="005D0EB7" w:rsidP="006278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7D9C8707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6DCED967" w14:textId="08F2C0DE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40426714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420FF8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33772A3F" w14:textId="6253B48D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6BC143A6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78F51711" w14:textId="1AB5CA43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D82ED5F" w14:textId="12D46481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12:30-14:00</w:t>
            </w:r>
          </w:p>
        </w:tc>
        <w:tc>
          <w:tcPr>
            <w:tcW w:w="1134" w:type="dxa"/>
          </w:tcPr>
          <w:p w14:paraId="52D93BA3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34AAD406" w14:textId="77777777" w:rsidR="005D0EB7" w:rsidRPr="005D0EB7" w:rsidRDefault="005D0EB7" w:rsidP="00C4601A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Basic </w:t>
            </w:r>
            <w:proofErr w:type="spellStart"/>
            <w:r w:rsidRPr="005D0EB7">
              <w:rPr>
                <w:color w:val="000000" w:themeColor="text1"/>
              </w:rPr>
              <w:t>physiology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animals</w:t>
            </w:r>
            <w:proofErr w:type="spellEnd"/>
          </w:p>
          <w:p w14:paraId="5A98F733" w14:textId="77777777" w:rsidR="005D0EB7" w:rsidRDefault="005D0EB7" w:rsidP="00C4601A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Domokos Csukás</w:t>
            </w:r>
          </w:p>
          <w:p w14:paraId="7594E279" w14:textId="1894C944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36ADBC64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</w:tcPr>
          <w:p w14:paraId="5438EC44" w14:textId="5BE4349C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26CCBDB4" w14:textId="78FF8955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14:15-15:45</w:t>
            </w:r>
          </w:p>
        </w:tc>
        <w:tc>
          <w:tcPr>
            <w:tcW w:w="1134" w:type="dxa"/>
          </w:tcPr>
          <w:p w14:paraId="1796636E" w14:textId="4B2BB76D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413E09A9" w14:textId="77777777" w:rsidR="005D0EB7" w:rsidRP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D0EB7">
              <w:rPr>
                <w:rFonts w:cstheme="minorHAnsi"/>
                <w:color w:val="000000" w:themeColor="text1"/>
              </w:rPr>
              <w:t>Nutrition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the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laboratory</w:t>
            </w:r>
            <w:proofErr w:type="spellEnd"/>
            <w:r w:rsidRPr="005D0EB7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rFonts w:cstheme="minorHAnsi"/>
                <w:color w:val="000000" w:themeColor="text1"/>
              </w:rPr>
              <w:t>animals</w:t>
            </w:r>
            <w:proofErr w:type="spellEnd"/>
          </w:p>
          <w:p w14:paraId="561A384B" w14:textId="77777777" w:rsidR="005D0EB7" w:rsidRDefault="005D0EB7" w:rsidP="00C4601A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>Dr. Domokos Csukás</w:t>
            </w:r>
          </w:p>
          <w:p w14:paraId="7F713FE9" w14:textId="04055F6E" w:rsidR="005D0EB7" w:rsidRPr="005D0EB7" w:rsidRDefault="005D0EB7" w:rsidP="00C4601A">
            <w:pPr>
              <w:jc w:val="center"/>
              <w:rPr>
                <w:color w:val="000000" w:themeColor="text1"/>
              </w:rPr>
            </w:pPr>
          </w:p>
        </w:tc>
      </w:tr>
      <w:tr w:rsidR="005D0EB7" w:rsidRPr="001468DC" w14:paraId="6D194E1F" w14:textId="77777777" w:rsidTr="7C650A2D">
        <w:trPr>
          <w:trHeight w:val="630"/>
          <w:jc w:val="center"/>
        </w:trPr>
        <w:tc>
          <w:tcPr>
            <w:tcW w:w="1454" w:type="dxa"/>
            <w:vMerge w:val="restart"/>
            <w:hideMark/>
          </w:tcPr>
          <w:p w14:paraId="2C1BD68A" w14:textId="77777777" w:rsidR="005D0EB7" w:rsidRPr="001468DC" w:rsidRDefault="005D0EB7" w:rsidP="005D0EB7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2</w:t>
            </w:r>
            <w:r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430249A5" w14:textId="77777777" w:rsidR="005D0EB7" w:rsidRPr="001468DC" w:rsidRDefault="005D0EB7" w:rsidP="005D0EB7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Wednesday</w:t>
            </w:r>
            <w:proofErr w:type="spellEnd"/>
          </w:p>
          <w:p w14:paraId="3169A5FA" w14:textId="39B81521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3D113F1D" w14:textId="383BE929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8.30-10:0</w:t>
            </w:r>
            <w:r>
              <w:rPr>
                <w:rFonts w:cstheme="minorHAnsi"/>
                <w:color w:val="000000" w:themeColor="text1"/>
              </w:rPr>
              <w:t>0</w:t>
            </w:r>
          </w:p>
        </w:tc>
        <w:tc>
          <w:tcPr>
            <w:tcW w:w="1134" w:type="dxa"/>
          </w:tcPr>
          <w:p w14:paraId="59AF0676" w14:textId="3A2ADC5C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3EA3680C" w14:textId="77777777" w:rsidR="005D0EB7" w:rsidRPr="005D0EB7" w:rsidRDefault="005D0EB7" w:rsidP="00920819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bCs/>
                <w:color w:val="000000" w:themeColor="text1"/>
              </w:rPr>
              <w:t>Legal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bCs/>
                <w:color w:val="000000" w:themeColor="text1"/>
              </w:rPr>
              <w:t>framework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bCs/>
                <w:color w:val="000000" w:themeColor="text1"/>
              </w:rPr>
              <w:t>animal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bCs/>
                <w:color w:val="000000" w:themeColor="text1"/>
              </w:rPr>
              <w:t>procedures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bCs/>
                <w:color w:val="000000" w:themeColor="text1"/>
              </w:rPr>
              <w:t>housing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bCs/>
                <w:color w:val="000000" w:themeColor="text1"/>
              </w:rPr>
              <w:t>care</w:t>
            </w:r>
            <w:proofErr w:type="spellEnd"/>
            <w:r w:rsidRPr="005D0EB7">
              <w:rPr>
                <w:bCs/>
                <w:color w:val="000000" w:themeColor="text1"/>
              </w:rPr>
              <w:t xml:space="preserve"> in Hungary</w:t>
            </w:r>
          </w:p>
          <w:p w14:paraId="6AC0803E" w14:textId="6B4D0495" w:rsidR="005D0EB7" w:rsidRPr="005D0EB7" w:rsidRDefault="005D0EB7" w:rsidP="00920819">
            <w:pPr>
              <w:jc w:val="center"/>
              <w:rPr>
                <w:rFonts w:cstheme="minorHAnsi"/>
                <w:color w:val="000000" w:themeColor="text1"/>
              </w:rPr>
            </w:pPr>
            <w:r w:rsidRPr="005D0EB7">
              <w:rPr>
                <w:rFonts w:cstheme="minorHAnsi"/>
                <w:color w:val="000000" w:themeColor="text1"/>
              </w:rPr>
              <w:t>Dr. István Gyertyán</w:t>
            </w:r>
            <w:r w:rsidRPr="005D0EB7">
              <w:rPr>
                <w:color w:val="000000" w:themeColor="text1"/>
              </w:rPr>
              <w:t xml:space="preserve"> </w:t>
            </w:r>
          </w:p>
          <w:p w14:paraId="1CF7E502" w14:textId="0764DD40" w:rsidR="005D0EB7" w:rsidRPr="005D0EB7" w:rsidRDefault="005D0EB7" w:rsidP="006278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21646B84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</w:tcPr>
          <w:p w14:paraId="7848BAA3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192CEBB7" w14:textId="3007C9F7" w:rsidR="005D0EB7" w:rsidRPr="001468DC" w:rsidRDefault="005D0EB7" w:rsidP="00EC140E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10:15-11:00</w:t>
            </w:r>
          </w:p>
        </w:tc>
        <w:tc>
          <w:tcPr>
            <w:tcW w:w="1134" w:type="dxa"/>
          </w:tcPr>
          <w:p w14:paraId="6B5B7F8E" w14:textId="286386E2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5D294F79" w14:textId="77777777" w:rsidR="009727BD" w:rsidRPr="005D0EB7" w:rsidRDefault="009727BD" w:rsidP="009727BD">
            <w:pPr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Replacement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Reduction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Refinement</w:t>
            </w:r>
            <w:proofErr w:type="spellEnd"/>
          </w:p>
          <w:p w14:paraId="6E0AEE89" w14:textId="0FE4CEC3" w:rsidR="009727BD" w:rsidRDefault="009727BD" w:rsidP="009727B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Dr. Györgyi Szabó </w:t>
            </w:r>
          </w:p>
          <w:p w14:paraId="30394DA4" w14:textId="46EA3C93" w:rsidR="005D0EB7" w:rsidRPr="005D0EB7" w:rsidRDefault="005D0EB7" w:rsidP="009727B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</w:p>
        </w:tc>
      </w:tr>
      <w:tr w:rsidR="005D0EB7" w:rsidRPr="001468DC" w14:paraId="63DD2238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7ED6F7A4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17E73C80" w14:textId="6E2DA874" w:rsidR="005D0EB7" w:rsidRPr="001468DC" w:rsidRDefault="005D0EB7" w:rsidP="00EC140E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11:00-11:45</w:t>
            </w:r>
          </w:p>
        </w:tc>
        <w:tc>
          <w:tcPr>
            <w:tcW w:w="1134" w:type="dxa"/>
          </w:tcPr>
          <w:p w14:paraId="1D08BFF6" w14:textId="373B25AD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0B6D4B06" w14:textId="77777777" w:rsidR="009727BD" w:rsidRPr="005D0EB7" w:rsidRDefault="009727BD" w:rsidP="009727B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Humans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relations, </w:t>
            </w:r>
            <w:proofErr w:type="spellStart"/>
            <w:r w:rsidRPr="005D0EB7">
              <w:rPr>
                <w:color w:val="000000" w:themeColor="text1"/>
              </w:rPr>
              <w:t>ethics</w:t>
            </w:r>
            <w:proofErr w:type="spellEnd"/>
            <w:r w:rsidRPr="005D0EB7">
              <w:rPr>
                <w:color w:val="000000" w:themeColor="text1"/>
              </w:rPr>
              <w:t xml:space="preserve">; </w:t>
            </w:r>
            <w:proofErr w:type="spellStart"/>
            <w:r w:rsidRPr="005D0EB7">
              <w:rPr>
                <w:color w:val="000000" w:themeColor="text1"/>
              </w:rPr>
              <w:t>Perspectives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limitations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usuage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for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scientific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purpose</w:t>
            </w:r>
            <w:proofErr w:type="spellEnd"/>
            <w:r w:rsidRPr="005D0EB7">
              <w:rPr>
                <w:color w:val="000000" w:themeColor="text1"/>
              </w:rPr>
              <w:t xml:space="preserve">.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welfare</w:t>
            </w:r>
            <w:proofErr w:type="spellEnd"/>
            <w:r w:rsidRPr="005D0EB7">
              <w:rPr>
                <w:color w:val="000000" w:themeColor="text1"/>
              </w:rPr>
              <w:t xml:space="preserve">; Hungarian and </w:t>
            </w:r>
            <w:proofErr w:type="spellStart"/>
            <w:r w:rsidRPr="005D0EB7">
              <w:rPr>
                <w:color w:val="000000" w:themeColor="text1"/>
              </w:rPr>
              <w:t>foreign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organisations</w:t>
            </w:r>
            <w:proofErr w:type="spellEnd"/>
          </w:p>
          <w:p w14:paraId="7AE3CAB7" w14:textId="77777777" w:rsidR="009727BD" w:rsidRPr="005D0EB7" w:rsidRDefault="009727BD" w:rsidP="009727B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Györgyi Szabó</w:t>
            </w:r>
          </w:p>
          <w:p w14:paraId="1B9FFDED" w14:textId="5B0203A4" w:rsidR="005D0EB7" w:rsidRPr="001468DC" w:rsidRDefault="005D0EB7" w:rsidP="009727BD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10A99AEF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3576B63B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1E7E42BD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420FF8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2639C0E3" w14:textId="4E794CA5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D0EB7" w:rsidRPr="001468DC" w14:paraId="60E316E9" w14:textId="77777777" w:rsidTr="7C650A2D">
        <w:trPr>
          <w:trHeight w:val="630"/>
          <w:jc w:val="center"/>
        </w:trPr>
        <w:tc>
          <w:tcPr>
            <w:tcW w:w="1454" w:type="dxa"/>
            <w:vMerge/>
            <w:noWrap/>
            <w:hideMark/>
          </w:tcPr>
          <w:p w14:paraId="55A98DD4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4B2D109" w14:textId="70093FF4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12:30-14:00</w:t>
            </w:r>
          </w:p>
        </w:tc>
        <w:tc>
          <w:tcPr>
            <w:tcW w:w="1134" w:type="dxa"/>
          </w:tcPr>
          <w:p w14:paraId="3B0A2A00" w14:textId="0AA3BC3E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2594099F" w14:textId="77777777" w:rsidR="005D0EB7" w:rsidRPr="005F0EE3" w:rsidRDefault="005D0EB7" w:rsidP="00B234B2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5F0EE3">
              <w:rPr>
                <w:rFonts w:cstheme="minorHAnsi"/>
                <w:color w:val="000000" w:themeColor="text1"/>
              </w:rPr>
              <w:t>Breeding</w:t>
            </w:r>
            <w:proofErr w:type="spellEnd"/>
            <w:r w:rsidRPr="005F0EE3">
              <w:rPr>
                <w:rFonts w:cstheme="minorHAnsi"/>
                <w:color w:val="000000" w:themeColor="text1"/>
              </w:rPr>
              <w:t xml:space="preserve"> and </w:t>
            </w:r>
            <w:proofErr w:type="spellStart"/>
            <w:r w:rsidRPr="005F0EE3">
              <w:rPr>
                <w:rFonts w:cstheme="minorHAnsi"/>
                <w:color w:val="000000" w:themeColor="text1"/>
              </w:rPr>
              <w:t>genetics</w:t>
            </w:r>
            <w:proofErr w:type="spellEnd"/>
            <w:r w:rsidRPr="005F0EE3">
              <w:rPr>
                <w:rFonts w:cstheme="minorHAnsi"/>
                <w:color w:val="000000" w:themeColor="text1"/>
              </w:rPr>
              <w:t xml:space="preserve"> of GA </w:t>
            </w:r>
            <w:proofErr w:type="spellStart"/>
            <w:r w:rsidRPr="005F0EE3">
              <w:rPr>
                <w:rFonts w:cstheme="minorHAnsi"/>
                <w:color w:val="000000" w:themeColor="text1"/>
              </w:rPr>
              <w:t>mice</w:t>
            </w:r>
            <w:proofErr w:type="spellEnd"/>
          </w:p>
          <w:p w14:paraId="3B41CD49" w14:textId="77777777" w:rsidR="005D0EB7" w:rsidRPr="005F0EE3" w:rsidRDefault="005D0EB7" w:rsidP="00B234B2">
            <w:pPr>
              <w:jc w:val="center"/>
              <w:rPr>
                <w:rFonts w:cstheme="minorHAnsi"/>
                <w:color w:val="000000" w:themeColor="text1"/>
              </w:rPr>
            </w:pPr>
            <w:r w:rsidRPr="005F0EE3">
              <w:rPr>
                <w:rFonts w:cstheme="minorHAnsi"/>
                <w:color w:val="000000" w:themeColor="text1"/>
              </w:rPr>
              <w:t xml:space="preserve">Dr. Ferenc Erdélyi </w:t>
            </w:r>
          </w:p>
          <w:p w14:paraId="07AF086E" w14:textId="0091C5AE" w:rsidR="005D0EB7" w:rsidRPr="005F0EE3" w:rsidRDefault="005D0EB7" w:rsidP="00D0527D">
            <w:pPr>
              <w:jc w:val="center"/>
              <w:rPr>
                <w:color w:val="000000" w:themeColor="text1"/>
              </w:rPr>
            </w:pPr>
            <w:r w:rsidRPr="005F0EE3">
              <w:rPr>
                <w:rFonts w:cstheme="minorHAnsi"/>
                <w:color w:val="000000" w:themeColor="text1"/>
              </w:rPr>
              <w:t xml:space="preserve"> </w:t>
            </w:r>
          </w:p>
        </w:tc>
      </w:tr>
      <w:tr w:rsidR="005D0EB7" w:rsidRPr="001468DC" w14:paraId="461C8789" w14:textId="77777777" w:rsidTr="7C650A2D">
        <w:trPr>
          <w:trHeight w:val="630"/>
          <w:jc w:val="center"/>
        </w:trPr>
        <w:tc>
          <w:tcPr>
            <w:tcW w:w="1454" w:type="dxa"/>
            <w:vMerge/>
            <w:noWrap/>
          </w:tcPr>
          <w:p w14:paraId="4839A8B4" w14:textId="77777777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709E57E" w14:textId="3E26D05A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14:15-15:45</w:t>
            </w:r>
          </w:p>
        </w:tc>
        <w:tc>
          <w:tcPr>
            <w:tcW w:w="1134" w:type="dxa"/>
          </w:tcPr>
          <w:p w14:paraId="01B60664" w14:textId="74D8B61D" w:rsidR="005D0EB7" w:rsidRPr="001468DC" w:rsidRDefault="005D0EB7" w:rsidP="00736EA8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3A8BB7E1" w14:textId="0797EA3D" w:rsidR="005D0EB7" w:rsidRPr="005F0EE3" w:rsidRDefault="005D0EB7" w:rsidP="7C650A2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proofErr w:type="spellStart"/>
            <w:r w:rsidRPr="005F0EE3">
              <w:rPr>
                <w:color w:val="000000" w:themeColor="text1"/>
              </w:rPr>
              <w:t>Development</w:t>
            </w:r>
            <w:proofErr w:type="spellEnd"/>
            <w:r w:rsidRPr="005F0EE3">
              <w:rPr>
                <w:color w:val="000000" w:themeColor="text1"/>
              </w:rPr>
              <w:t xml:space="preserve"> of </w:t>
            </w:r>
            <w:proofErr w:type="spellStart"/>
            <w:r w:rsidRPr="005F0EE3">
              <w:rPr>
                <w:color w:val="000000" w:themeColor="text1"/>
              </w:rPr>
              <w:t>genetically</w:t>
            </w:r>
            <w:proofErr w:type="spellEnd"/>
            <w:r w:rsidRPr="005F0EE3">
              <w:rPr>
                <w:color w:val="000000" w:themeColor="text1"/>
              </w:rPr>
              <w:t xml:space="preserve"> altered </w:t>
            </w:r>
            <w:proofErr w:type="spellStart"/>
            <w:r w:rsidRPr="005F0EE3">
              <w:rPr>
                <w:color w:val="000000" w:themeColor="text1"/>
              </w:rPr>
              <w:t>mice</w:t>
            </w:r>
            <w:proofErr w:type="spellEnd"/>
          </w:p>
          <w:p w14:paraId="567B6C38" w14:textId="5F157BE7" w:rsidR="005D0EB7" w:rsidRPr="005F0EE3" w:rsidRDefault="005D0EB7" w:rsidP="7C650A2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F0EE3">
              <w:rPr>
                <w:color w:val="000000" w:themeColor="text1"/>
              </w:rPr>
              <w:t>Dr. Ferenc Erdélyi</w:t>
            </w:r>
          </w:p>
          <w:p w14:paraId="3F1FE838" w14:textId="0CB96DC4" w:rsidR="005D0EB7" w:rsidRPr="005F0EE3" w:rsidRDefault="005D0EB7" w:rsidP="7C650A2D">
            <w:pPr>
              <w:jc w:val="center"/>
              <w:rPr>
                <w:color w:val="000000" w:themeColor="text1"/>
              </w:rPr>
            </w:pPr>
          </w:p>
        </w:tc>
      </w:tr>
      <w:tr w:rsidR="00420FF8" w:rsidRPr="001468DC" w14:paraId="15984ED8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6FE31D61" w14:textId="77F7C2BE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3</w:t>
            </w:r>
            <w:r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76EAFF8E" w14:textId="2B4F4E89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Thursday</w:t>
            </w:r>
            <w:proofErr w:type="spellEnd"/>
            <w:r w:rsidRPr="001468DC">
              <w:rPr>
                <w:rFonts w:cstheme="minorHAnsi"/>
                <w:color w:val="000000" w:themeColor="text1"/>
              </w:rPr>
              <w:t xml:space="preserve"> </w:t>
            </w:r>
          </w:p>
        </w:tc>
        <w:tc>
          <w:tcPr>
            <w:tcW w:w="938" w:type="dxa"/>
          </w:tcPr>
          <w:p w14:paraId="305AEB64" w14:textId="17A348EB" w:rsidR="00420FF8" w:rsidRPr="001468DC" w:rsidRDefault="00420FF8" w:rsidP="009926BD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8.30-9:15</w:t>
            </w:r>
          </w:p>
        </w:tc>
        <w:tc>
          <w:tcPr>
            <w:tcW w:w="1134" w:type="dxa"/>
          </w:tcPr>
          <w:p w14:paraId="2B051819" w14:textId="53730896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148BBFF0" w14:textId="77777777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Differential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diagnosis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diseases</w:t>
            </w:r>
            <w:proofErr w:type="spellEnd"/>
            <w:r w:rsidRPr="005D0EB7">
              <w:rPr>
                <w:color w:val="000000" w:themeColor="text1"/>
              </w:rPr>
              <w:t xml:space="preserve">; management, </w:t>
            </w:r>
            <w:proofErr w:type="spellStart"/>
            <w:r w:rsidRPr="005D0EB7">
              <w:rPr>
                <w:color w:val="000000" w:themeColor="text1"/>
              </w:rPr>
              <w:t>lab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tests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pathology</w:t>
            </w:r>
            <w:proofErr w:type="spellEnd"/>
          </w:p>
          <w:p w14:paraId="504F2869" w14:textId="77777777" w:rsidR="00420FF8" w:rsidRPr="005D0EB7" w:rsidRDefault="00420FF8" w:rsidP="7C650A2D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Dr. Domokos Csukás  </w:t>
            </w:r>
          </w:p>
          <w:p w14:paraId="54888D0F" w14:textId="7EEF284E" w:rsidR="00420FF8" w:rsidRPr="005D0EB7" w:rsidRDefault="00420FF8" w:rsidP="009926BD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420FF8" w:rsidRPr="001468DC" w14:paraId="25498A3D" w14:textId="77777777" w:rsidTr="7C650A2D">
        <w:trPr>
          <w:trHeight w:val="330"/>
          <w:jc w:val="center"/>
        </w:trPr>
        <w:tc>
          <w:tcPr>
            <w:tcW w:w="1454" w:type="dxa"/>
            <w:vMerge/>
            <w:noWrap/>
            <w:hideMark/>
          </w:tcPr>
          <w:p w14:paraId="0F157882" w14:textId="77777777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5653CA08" w14:textId="539E84C6" w:rsidR="00420FF8" w:rsidRPr="001468DC" w:rsidRDefault="00420FF8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9:30-12.00</w:t>
            </w:r>
          </w:p>
          <w:p w14:paraId="45BCC401" w14:textId="536D226A" w:rsidR="00420FF8" w:rsidRPr="001468DC" w:rsidRDefault="00420FF8" w:rsidP="7C650A2D">
            <w:pPr>
              <w:jc w:val="center"/>
              <w:rPr>
                <w:color w:val="000000" w:themeColor="text1"/>
              </w:rPr>
            </w:pPr>
            <w:proofErr w:type="spellStart"/>
            <w:r w:rsidRPr="7C650A2D">
              <w:rPr>
                <w:color w:val="000000" w:themeColor="text1"/>
              </w:rPr>
              <w:t>with</w:t>
            </w:r>
            <w:proofErr w:type="spellEnd"/>
            <w:r w:rsidRPr="7C650A2D">
              <w:rPr>
                <w:color w:val="000000" w:themeColor="text1"/>
              </w:rPr>
              <w:t xml:space="preserve"> a </w:t>
            </w:r>
            <w:proofErr w:type="spellStart"/>
            <w:r w:rsidRPr="7C650A2D">
              <w:rPr>
                <w:color w:val="000000" w:themeColor="text1"/>
              </w:rPr>
              <w:t>break</w:t>
            </w:r>
            <w:proofErr w:type="spellEnd"/>
          </w:p>
        </w:tc>
        <w:tc>
          <w:tcPr>
            <w:tcW w:w="1134" w:type="dxa"/>
          </w:tcPr>
          <w:p w14:paraId="75B83DB7" w14:textId="1C51D966" w:rsidR="00420FF8" w:rsidRPr="001468DC" w:rsidRDefault="00420FF8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3h</w:t>
            </w:r>
          </w:p>
        </w:tc>
        <w:tc>
          <w:tcPr>
            <w:tcW w:w="6080" w:type="dxa"/>
          </w:tcPr>
          <w:p w14:paraId="4413AEC3" w14:textId="77777777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Mouse </w:t>
            </w:r>
            <w:proofErr w:type="spellStart"/>
            <w:r w:rsidRPr="005D0EB7">
              <w:rPr>
                <w:color w:val="000000" w:themeColor="text1"/>
              </w:rPr>
              <w:t>embryonic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stem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cells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chimeras</w:t>
            </w:r>
            <w:proofErr w:type="spellEnd"/>
            <w:r w:rsidRPr="005D0EB7">
              <w:rPr>
                <w:color w:val="000000" w:themeColor="text1"/>
              </w:rPr>
              <w:t xml:space="preserve"> in </w:t>
            </w:r>
            <w:proofErr w:type="spellStart"/>
            <w:r w:rsidRPr="005D0EB7">
              <w:rPr>
                <w:color w:val="000000" w:themeColor="text1"/>
              </w:rPr>
              <w:t>applied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biology</w:t>
            </w:r>
            <w:proofErr w:type="spellEnd"/>
          </w:p>
          <w:p w14:paraId="66C4BFE6" w14:textId="441006E4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Dr. Elen </w:t>
            </w:r>
            <w:proofErr w:type="spellStart"/>
            <w:r w:rsidRPr="005D0EB7">
              <w:rPr>
                <w:color w:val="000000" w:themeColor="text1"/>
              </w:rPr>
              <w:t>Gócza</w:t>
            </w:r>
            <w:proofErr w:type="spellEnd"/>
          </w:p>
          <w:p w14:paraId="73224D1C" w14:textId="25A95E22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</w:p>
          <w:p w14:paraId="723255A8" w14:textId="4EAA7541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</w:p>
          <w:p w14:paraId="6DBA75E3" w14:textId="7D871C1D" w:rsidR="00420FF8" w:rsidRPr="005D0EB7" w:rsidRDefault="00420FF8" w:rsidP="005D0EB7">
            <w:pPr>
              <w:rPr>
                <w:color w:val="000000" w:themeColor="text1"/>
              </w:rPr>
            </w:pPr>
          </w:p>
        </w:tc>
      </w:tr>
      <w:tr w:rsidR="00420FF8" w:rsidRPr="001468DC" w14:paraId="7C195E77" w14:textId="77777777" w:rsidTr="00F95ED2">
        <w:trPr>
          <w:trHeight w:val="330"/>
          <w:jc w:val="center"/>
        </w:trPr>
        <w:tc>
          <w:tcPr>
            <w:tcW w:w="1454" w:type="dxa"/>
            <w:vMerge/>
            <w:noWrap/>
          </w:tcPr>
          <w:p w14:paraId="037CC0D5" w14:textId="77777777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5AD13299" w14:textId="77777777" w:rsidR="00420FF8" w:rsidRPr="001468DC" w:rsidRDefault="00420FF8" w:rsidP="00420FF8">
            <w:pPr>
              <w:jc w:val="center"/>
              <w:rPr>
                <w:rFonts w:cstheme="minorHAnsi"/>
                <w:color w:val="000000" w:themeColor="text1"/>
              </w:rPr>
            </w:pPr>
            <w:r w:rsidRPr="00420FF8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74124621" w14:textId="77777777" w:rsidR="00420FF8" w:rsidRPr="7C650A2D" w:rsidRDefault="00420FF8" w:rsidP="7C650A2D">
            <w:pPr>
              <w:jc w:val="center"/>
              <w:rPr>
                <w:color w:val="000000" w:themeColor="text1"/>
                <w:highlight w:val="yellow"/>
              </w:rPr>
            </w:pPr>
          </w:p>
        </w:tc>
      </w:tr>
      <w:tr w:rsidR="00420FF8" w:rsidRPr="001468DC" w14:paraId="45D11D47" w14:textId="77777777" w:rsidTr="7C650A2D">
        <w:trPr>
          <w:trHeight w:val="330"/>
          <w:jc w:val="center"/>
        </w:trPr>
        <w:tc>
          <w:tcPr>
            <w:tcW w:w="1454" w:type="dxa"/>
            <w:vMerge/>
            <w:noWrap/>
          </w:tcPr>
          <w:p w14:paraId="2A7E06ED" w14:textId="77777777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3FDC7097" w14:textId="1C1F8E6B" w:rsidR="00420FF8" w:rsidRPr="001468DC" w:rsidRDefault="00420FF8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12.45-14.15</w:t>
            </w:r>
          </w:p>
        </w:tc>
        <w:tc>
          <w:tcPr>
            <w:tcW w:w="1134" w:type="dxa"/>
          </w:tcPr>
          <w:p w14:paraId="06D81711" w14:textId="60515E79" w:rsidR="00420FF8" w:rsidRPr="001468DC" w:rsidRDefault="00420FF8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color w:val="000000" w:themeColor="text1"/>
              </w:rPr>
              <w:t>2</w:t>
            </w:r>
            <w:r w:rsidRPr="001468DC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0F73557B" w14:textId="77777777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Advanced </w:t>
            </w:r>
            <w:proofErr w:type="spellStart"/>
            <w:r w:rsidRPr="005D0EB7">
              <w:rPr>
                <w:color w:val="000000" w:themeColor="text1"/>
              </w:rPr>
              <w:t>anaestesiology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narcosis</w:t>
            </w:r>
            <w:proofErr w:type="spellEnd"/>
            <w:r w:rsidRPr="005D0EB7">
              <w:rPr>
                <w:color w:val="000000" w:themeColor="text1"/>
              </w:rPr>
              <w:t xml:space="preserve">, </w:t>
            </w:r>
            <w:proofErr w:type="spellStart"/>
            <w:r w:rsidRPr="005D0EB7">
              <w:rPr>
                <w:color w:val="000000" w:themeColor="text1"/>
              </w:rPr>
              <w:t>analgesia</w:t>
            </w:r>
            <w:proofErr w:type="spellEnd"/>
            <w:r w:rsidRPr="005D0EB7">
              <w:rPr>
                <w:color w:val="000000" w:themeColor="text1"/>
              </w:rPr>
              <w:t xml:space="preserve"> part 2; </w:t>
            </w:r>
            <w:proofErr w:type="spellStart"/>
            <w:r w:rsidRPr="005D0EB7">
              <w:rPr>
                <w:color w:val="000000" w:themeColor="text1"/>
              </w:rPr>
              <w:t>Dosage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side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effects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applied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drogs</w:t>
            </w:r>
            <w:proofErr w:type="spellEnd"/>
          </w:p>
          <w:p w14:paraId="4B5C9D4F" w14:textId="48D7374D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Dr. Domokos Csukás </w:t>
            </w:r>
          </w:p>
          <w:p w14:paraId="2AF9A239" w14:textId="2E694395" w:rsidR="00420FF8" w:rsidRPr="005D0EB7" w:rsidRDefault="00420FF8" w:rsidP="005D0EB7">
            <w:pPr>
              <w:rPr>
                <w:color w:val="000000" w:themeColor="text1"/>
              </w:rPr>
            </w:pPr>
          </w:p>
        </w:tc>
      </w:tr>
      <w:tr w:rsidR="00420FF8" w14:paraId="122A9475" w14:textId="77777777" w:rsidTr="7C650A2D">
        <w:trPr>
          <w:trHeight w:val="300"/>
          <w:jc w:val="center"/>
        </w:trPr>
        <w:tc>
          <w:tcPr>
            <w:tcW w:w="1454" w:type="dxa"/>
            <w:vMerge/>
            <w:hideMark/>
          </w:tcPr>
          <w:p w14:paraId="303BE122" w14:textId="6A3EEA90" w:rsidR="00420FF8" w:rsidRDefault="00420FF8" w:rsidP="7C650A2D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938" w:type="dxa"/>
          </w:tcPr>
          <w:p w14:paraId="772D2BC9" w14:textId="15DC3A44" w:rsidR="00420FF8" w:rsidRDefault="00420FF8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14.30-16.00</w:t>
            </w:r>
          </w:p>
        </w:tc>
        <w:tc>
          <w:tcPr>
            <w:tcW w:w="1134" w:type="dxa"/>
          </w:tcPr>
          <w:p w14:paraId="5AD752F8" w14:textId="6D22CD9F" w:rsidR="00420FF8" w:rsidRDefault="00420FF8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2DDDAE9D" w14:textId="6846D676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Theoretical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background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significance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experiments</w:t>
            </w:r>
            <w:proofErr w:type="spellEnd"/>
            <w:r w:rsidRPr="005D0EB7">
              <w:rPr>
                <w:color w:val="000000" w:themeColor="text1"/>
              </w:rPr>
              <w:t xml:space="preserve">. </w:t>
            </w:r>
            <w:proofErr w:type="spellStart"/>
            <w:r w:rsidRPr="005D0EB7">
              <w:rPr>
                <w:color w:val="000000" w:themeColor="text1"/>
              </w:rPr>
              <w:t>Definition</w:t>
            </w:r>
            <w:proofErr w:type="spellEnd"/>
            <w:r w:rsidRPr="005D0EB7">
              <w:rPr>
                <w:color w:val="000000" w:themeColor="text1"/>
              </w:rPr>
              <w:t xml:space="preserve"> of </w:t>
            </w:r>
            <w:proofErr w:type="spellStart"/>
            <w:r w:rsidRPr="005D0EB7">
              <w:rPr>
                <w:color w:val="000000" w:themeColor="text1"/>
              </w:rPr>
              <w:t>laboratory</w:t>
            </w:r>
            <w:proofErr w:type="spellEnd"/>
            <w:r w:rsidRPr="005D0EB7">
              <w:rPr>
                <w:color w:val="000000" w:themeColor="text1"/>
              </w:rPr>
              <w:t xml:space="preserve"> animal.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models</w:t>
            </w:r>
            <w:proofErr w:type="spellEnd"/>
            <w:r w:rsidRPr="005D0EB7">
              <w:rPr>
                <w:color w:val="000000" w:themeColor="text1"/>
              </w:rPr>
              <w:t xml:space="preserve"> is </w:t>
            </w:r>
            <w:proofErr w:type="spellStart"/>
            <w:r w:rsidRPr="005D0EB7">
              <w:rPr>
                <w:color w:val="000000" w:themeColor="text1"/>
              </w:rPr>
              <w:t>medical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research</w:t>
            </w:r>
            <w:proofErr w:type="spellEnd"/>
            <w:r w:rsidRPr="005D0EB7">
              <w:rPr>
                <w:color w:val="000000" w:themeColor="text1"/>
              </w:rPr>
              <w:t xml:space="preserve">. </w:t>
            </w:r>
            <w:proofErr w:type="spellStart"/>
            <w:r w:rsidRPr="005D0EB7">
              <w:rPr>
                <w:color w:val="000000" w:themeColor="text1"/>
              </w:rPr>
              <w:t>Extrapolation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result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to</w:t>
            </w:r>
            <w:proofErr w:type="spellEnd"/>
            <w:r w:rsidRPr="005D0EB7">
              <w:rPr>
                <w:color w:val="000000" w:themeColor="text1"/>
              </w:rPr>
              <w:t xml:space="preserve"> human. </w:t>
            </w:r>
          </w:p>
          <w:p w14:paraId="5DFBD142" w14:textId="61B01882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Györgyi Szabó</w:t>
            </w:r>
          </w:p>
          <w:p w14:paraId="17F4E942" w14:textId="5F978AAD" w:rsidR="00420FF8" w:rsidRPr="005D0EB7" w:rsidRDefault="00420FF8" w:rsidP="7C650A2D">
            <w:pPr>
              <w:jc w:val="center"/>
              <w:rPr>
                <w:color w:val="000000" w:themeColor="text1"/>
              </w:rPr>
            </w:pPr>
          </w:p>
        </w:tc>
      </w:tr>
      <w:tr w:rsidR="001468DC" w:rsidRPr="001468DC" w14:paraId="684FA695" w14:textId="77777777" w:rsidTr="7C650A2D">
        <w:trPr>
          <w:trHeight w:val="315"/>
          <w:jc w:val="center"/>
        </w:trPr>
        <w:tc>
          <w:tcPr>
            <w:tcW w:w="1454" w:type="dxa"/>
            <w:vMerge w:val="restart"/>
            <w:noWrap/>
            <w:hideMark/>
          </w:tcPr>
          <w:p w14:paraId="270D7B2E" w14:textId="4588108F" w:rsidR="00F656BC" w:rsidRPr="001468DC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4</w:t>
            </w:r>
            <w:r w:rsidR="001C5EFB"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920819"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295C9AAA" w14:textId="60A6479E" w:rsidR="008B04C2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Friday</w:t>
            </w:r>
            <w:proofErr w:type="spellEnd"/>
          </w:p>
          <w:p w14:paraId="4B3B6A1A" w14:textId="01F39511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416251D8" w14:textId="5205BC42" w:rsidR="00F656BC" w:rsidRPr="001468DC" w:rsidRDefault="06AB8065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8.30-</w:t>
            </w:r>
            <w:r w:rsidR="1BE4E982" w:rsidRPr="7C650A2D">
              <w:rPr>
                <w:color w:val="000000" w:themeColor="text1"/>
              </w:rPr>
              <w:t>1</w:t>
            </w:r>
            <w:r w:rsidR="18CA45C9" w:rsidRPr="7C650A2D">
              <w:rPr>
                <w:color w:val="000000" w:themeColor="text1"/>
              </w:rPr>
              <w:t>1</w:t>
            </w:r>
            <w:r w:rsidR="1BE4E982" w:rsidRPr="7C650A2D">
              <w:rPr>
                <w:color w:val="000000" w:themeColor="text1"/>
              </w:rPr>
              <w:t>.00</w:t>
            </w:r>
            <w:r w:rsidR="7F48636C" w:rsidRPr="7C650A2D">
              <w:rPr>
                <w:color w:val="000000" w:themeColor="text1"/>
              </w:rPr>
              <w:t xml:space="preserve"> </w:t>
            </w:r>
            <w:proofErr w:type="spellStart"/>
            <w:r w:rsidR="7F48636C" w:rsidRPr="7C650A2D">
              <w:rPr>
                <w:color w:val="000000" w:themeColor="text1"/>
              </w:rPr>
              <w:t>with</w:t>
            </w:r>
            <w:proofErr w:type="spellEnd"/>
            <w:r w:rsidR="7F48636C" w:rsidRPr="7C650A2D">
              <w:rPr>
                <w:color w:val="000000" w:themeColor="text1"/>
              </w:rPr>
              <w:t xml:space="preserve"> a </w:t>
            </w:r>
            <w:proofErr w:type="spellStart"/>
            <w:r w:rsidR="7F48636C" w:rsidRPr="7C650A2D">
              <w:rPr>
                <w:color w:val="000000" w:themeColor="text1"/>
              </w:rPr>
              <w:t>break</w:t>
            </w:r>
            <w:proofErr w:type="spellEnd"/>
          </w:p>
        </w:tc>
        <w:tc>
          <w:tcPr>
            <w:tcW w:w="1134" w:type="dxa"/>
          </w:tcPr>
          <w:p w14:paraId="73EAA29C" w14:textId="5C7B2DF2" w:rsidR="00F656BC" w:rsidRPr="001468DC" w:rsidRDefault="278AB404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3</w:t>
            </w:r>
            <w:r w:rsidR="06AB8065" w:rsidRPr="7C650A2D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1417F317" w14:textId="77777777" w:rsidR="64FDE690" w:rsidRPr="005D0EB7" w:rsidRDefault="64FDE690" w:rsidP="7C650A2D">
            <w:pPr>
              <w:jc w:val="center"/>
              <w:rPr>
                <w:color w:val="000000" w:themeColor="text1"/>
              </w:rPr>
            </w:pPr>
            <w:proofErr w:type="spellStart"/>
            <w:r w:rsidRPr="005D0EB7">
              <w:rPr>
                <w:color w:val="000000" w:themeColor="text1"/>
              </w:rPr>
              <w:t>Nuclear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transfer</w:t>
            </w:r>
            <w:proofErr w:type="spellEnd"/>
            <w:r w:rsidRPr="005D0EB7">
              <w:rPr>
                <w:color w:val="000000" w:themeColor="text1"/>
              </w:rPr>
              <w:t xml:space="preserve"> and </w:t>
            </w:r>
            <w:proofErr w:type="spellStart"/>
            <w:r w:rsidRPr="005D0EB7">
              <w:rPr>
                <w:color w:val="000000" w:themeColor="text1"/>
              </w:rPr>
              <w:t>other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genetic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reprogramming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methods</w:t>
            </w:r>
            <w:proofErr w:type="spellEnd"/>
          </w:p>
          <w:p w14:paraId="7861239B" w14:textId="09733C44" w:rsidR="64FDE690" w:rsidRPr="005D0EB7" w:rsidRDefault="64FDE690" w:rsidP="7C650A2D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Prof. Dr. András Dinnyés</w:t>
            </w:r>
          </w:p>
          <w:p w14:paraId="7425C6FC" w14:textId="577E6040" w:rsidR="00F656BC" w:rsidRPr="005D0EB7" w:rsidRDefault="00F656BC" w:rsidP="005D0EB7">
            <w:pPr>
              <w:rPr>
                <w:color w:val="000000" w:themeColor="text1"/>
              </w:rPr>
            </w:pPr>
          </w:p>
        </w:tc>
      </w:tr>
      <w:tr w:rsidR="001468DC" w:rsidRPr="001468DC" w14:paraId="5EB624A1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</w:tcPr>
          <w:p w14:paraId="2C3056E8" w14:textId="77777777" w:rsidR="009926BD" w:rsidRPr="001468DC" w:rsidRDefault="009926BD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5582D1EE" w14:textId="0EFFC918" w:rsidR="009926BD" w:rsidRPr="001468DC" w:rsidRDefault="704765D2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</w:t>
            </w:r>
            <w:r w:rsidR="3103C40B" w:rsidRPr="7C650A2D">
              <w:rPr>
                <w:color w:val="000000" w:themeColor="text1"/>
              </w:rPr>
              <w:t>1</w:t>
            </w:r>
            <w:r w:rsidRPr="7C650A2D">
              <w:rPr>
                <w:color w:val="000000" w:themeColor="text1"/>
              </w:rPr>
              <w:t>:15</w:t>
            </w:r>
            <w:r w:rsidR="43CE525B" w:rsidRPr="7C650A2D">
              <w:rPr>
                <w:color w:val="000000" w:themeColor="text1"/>
              </w:rPr>
              <w:t>-1</w:t>
            </w:r>
            <w:r w:rsidR="304E93D3" w:rsidRPr="7C650A2D">
              <w:rPr>
                <w:color w:val="000000" w:themeColor="text1"/>
              </w:rPr>
              <w:t>2.00</w:t>
            </w:r>
          </w:p>
        </w:tc>
        <w:tc>
          <w:tcPr>
            <w:tcW w:w="1134" w:type="dxa"/>
          </w:tcPr>
          <w:p w14:paraId="16BC7486" w14:textId="160E871E" w:rsidR="009926BD" w:rsidRPr="001468DC" w:rsidRDefault="0059268B" w:rsidP="7C650A2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43CE525B" w:rsidRPr="7C650A2D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02B523BD" w14:textId="77777777" w:rsidR="0059268B" w:rsidRPr="005D0EB7" w:rsidRDefault="0059268B" w:rsidP="0059268B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 xml:space="preserve">In vitro </w:t>
            </w:r>
            <w:proofErr w:type="spellStart"/>
            <w:r w:rsidRPr="005D0EB7">
              <w:rPr>
                <w:color w:val="000000" w:themeColor="text1"/>
              </w:rPr>
              <w:t>methods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for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replacing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the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animal</w:t>
            </w:r>
            <w:proofErr w:type="spellEnd"/>
            <w:r w:rsidRPr="005D0EB7">
              <w:rPr>
                <w:color w:val="000000" w:themeColor="text1"/>
              </w:rPr>
              <w:t xml:space="preserve"> </w:t>
            </w:r>
            <w:proofErr w:type="spellStart"/>
            <w:r w:rsidRPr="005D0EB7">
              <w:rPr>
                <w:color w:val="000000" w:themeColor="text1"/>
              </w:rPr>
              <w:t>experiments</w:t>
            </w:r>
            <w:proofErr w:type="spellEnd"/>
          </w:p>
          <w:p w14:paraId="7EA86DED" w14:textId="7A28AFA5" w:rsidR="0059268B" w:rsidRPr="005D0EB7" w:rsidRDefault="0059268B" w:rsidP="0059268B">
            <w:pPr>
              <w:jc w:val="center"/>
              <w:rPr>
                <w:color w:val="000000" w:themeColor="text1"/>
              </w:rPr>
            </w:pPr>
            <w:r w:rsidRPr="005D0EB7">
              <w:rPr>
                <w:color w:val="000000" w:themeColor="text1"/>
              </w:rPr>
              <w:t>Dr. Sebestyén Anna</w:t>
            </w:r>
          </w:p>
          <w:p w14:paraId="56CF0315" w14:textId="5127E252" w:rsidR="009926BD" w:rsidRPr="005D0EB7" w:rsidRDefault="009926BD" w:rsidP="005D0EB7">
            <w:pPr>
              <w:rPr>
                <w:color w:val="000000" w:themeColor="text1"/>
              </w:rPr>
            </w:pPr>
          </w:p>
        </w:tc>
      </w:tr>
      <w:tr w:rsidR="001468DC" w:rsidRPr="001468DC" w14:paraId="701F11AD" w14:textId="77777777" w:rsidTr="7C650A2D">
        <w:trPr>
          <w:trHeight w:val="391"/>
          <w:jc w:val="center"/>
        </w:trPr>
        <w:tc>
          <w:tcPr>
            <w:tcW w:w="1454" w:type="dxa"/>
            <w:vMerge/>
          </w:tcPr>
          <w:p w14:paraId="227DC13B" w14:textId="77777777" w:rsidR="00681292" w:rsidRPr="001468DC" w:rsidRDefault="00681292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235DB6E4" w14:textId="77777777" w:rsidR="00681292" w:rsidRPr="001468DC" w:rsidRDefault="00681292" w:rsidP="009926BD">
            <w:pPr>
              <w:jc w:val="center"/>
              <w:rPr>
                <w:color w:val="000000" w:themeColor="text1"/>
              </w:rPr>
            </w:pPr>
            <w:r w:rsidRPr="0059268B">
              <w:rPr>
                <w:color w:val="000000" w:themeColor="text1"/>
                <w:highlight w:val="lightGray"/>
              </w:rPr>
              <w:t>LUNCH BREAK</w:t>
            </w:r>
          </w:p>
          <w:p w14:paraId="08A2FF0C" w14:textId="5474E40D" w:rsidR="0000279F" w:rsidRPr="001468DC" w:rsidRDefault="0000279F" w:rsidP="009926BD">
            <w:pPr>
              <w:jc w:val="center"/>
              <w:rPr>
                <w:color w:val="000000" w:themeColor="text1"/>
              </w:rPr>
            </w:pPr>
          </w:p>
        </w:tc>
      </w:tr>
      <w:tr w:rsidR="00392FC4" w:rsidRPr="001468DC" w14:paraId="17BB6C18" w14:textId="77777777" w:rsidTr="7C650A2D">
        <w:trPr>
          <w:trHeight w:val="391"/>
          <w:jc w:val="center"/>
        </w:trPr>
        <w:tc>
          <w:tcPr>
            <w:tcW w:w="1454" w:type="dxa"/>
            <w:vMerge/>
          </w:tcPr>
          <w:p w14:paraId="47C721CF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3D68E973" w14:textId="7A13202A" w:rsidR="00392FC4" w:rsidRPr="00DF5F8D" w:rsidRDefault="03843025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12:</w:t>
            </w:r>
            <w:r w:rsidR="0059268B">
              <w:rPr>
                <w:color w:val="000000" w:themeColor="text1"/>
              </w:rPr>
              <w:t>45</w:t>
            </w:r>
            <w:r w:rsidRPr="7C650A2D">
              <w:rPr>
                <w:color w:val="000000" w:themeColor="text1"/>
              </w:rPr>
              <w:t>-1</w:t>
            </w:r>
            <w:r w:rsidR="0059268B">
              <w:rPr>
                <w:color w:val="000000" w:themeColor="text1"/>
              </w:rPr>
              <w:t>4:15</w:t>
            </w:r>
          </w:p>
        </w:tc>
        <w:tc>
          <w:tcPr>
            <w:tcW w:w="1134" w:type="dxa"/>
          </w:tcPr>
          <w:p w14:paraId="7CD0C627" w14:textId="5E984082" w:rsidR="00392FC4" w:rsidRPr="00DF5F8D" w:rsidRDefault="722FDA50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2</w:t>
            </w:r>
            <w:r w:rsidR="03843025" w:rsidRPr="7C650A2D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345E902F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Planning</w:t>
            </w:r>
            <w:proofErr w:type="spellEnd"/>
            <w:r w:rsidRPr="00494BE4">
              <w:rPr>
                <w:color w:val="000000" w:themeColor="text1"/>
              </w:rPr>
              <w:t xml:space="preserve"> and </w:t>
            </w:r>
            <w:proofErr w:type="spellStart"/>
            <w:r w:rsidRPr="00494BE4">
              <w:rPr>
                <w:color w:val="000000" w:themeColor="text1"/>
              </w:rPr>
              <w:t>managing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experiments</w:t>
            </w:r>
            <w:proofErr w:type="spellEnd"/>
            <w:r w:rsidRPr="00494BE4">
              <w:rPr>
                <w:color w:val="000000" w:themeColor="text1"/>
              </w:rPr>
              <w:t xml:space="preserve"> and </w:t>
            </w:r>
            <w:proofErr w:type="spellStart"/>
            <w:r w:rsidRPr="00494BE4">
              <w:rPr>
                <w:color w:val="000000" w:themeColor="text1"/>
              </w:rPr>
              <w:t>projects</w:t>
            </w:r>
            <w:proofErr w:type="spellEnd"/>
          </w:p>
          <w:p w14:paraId="60F7B161" w14:textId="77777777" w:rsidR="00392FC4" w:rsidRDefault="0059268B" w:rsidP="005D0EB7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Györgyi Szab</w:t>
            </w:r>
            <w:r w:rsidR="005D0EB7" w:rsidRPr="00494BE4">
              <w:rPr>
                <w:color w:val="000000" w:themeColor="text1"/>
              </w:rPr>
              <w:t>ó</w:t>
            </w:r>
          </w:p>
          <w:p w14:paraId="704EBD27" w14:textId="347886F0" w:rsidR="005D0EB7" w:rsidRPr="005D0EB7" w:rsidRDefault="005D0EB7" w:rsidP="005D0EB7">
            <w:pPr>
              <w:jc w:val="center"/>
              <w:rPr>
                <w:color w:val="000000" w:themeColor="text1"/>
              </w:rPr>
            </w:pPr>
          </w:p>
        </w:tc>
      </w:tr>
      <w:tr w:rsidR="00392FC4" w:rsidRPr="001468DC" w14:paraId="3E6DD6AB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4F2B49B2" w14:textId="44497F5C" w:rsidR="00392FC4" w:rsidRPr="001468DC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7</w:t>
            </w:r>
            <w:r w:rsidR="00392FC4"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392FC4"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0AC3DAA0" w14:textId="16A6E779" w:rsidR="008B04C2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Monday</w:t>
            </w:r>
            <w:proofErr w:type="spellEnd"/>
          </w:p>
          <w:p w14:paraId="4AB714DE" w14:textId="045ACEE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CA8755E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8.30-9.15</w:t>
            </w:r>
          </w:p>
        </w:tc>
        <w:tc>
          <w:tcPr>
            <w:tcW w:w="1134" w:type="dxa"/>
          </w:tcPr>
          <w:p w14:paraId="15AB867F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378EE61B" w14:textId="77777777" w:rsidR="0059268B" w:rsidRPr="00494BE4" w:rsidRDefault="0059268B" w:rsidP="0059268B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 xml:space="preserve">Health status monitoring and </w:t>
            </w:r>
            <w:proofErr w:type="spellStart"/>
            <w:r w:rsidRPr="00494BE4">
              <w:rPr>
                <w:color w:val="000000" w:themeColor="text1"/>
              </w:rPr>
              <w:t>assessment</w:t>
            </w:r>
            <w:proofErr w:type="spellEnd"/>
            <w:r w:rsidRPr="00494BE4">
              <w:rPr>
                <w:color w:val="000000" w:themeColor="text1"/>
              </w:rPr>
              <w:t xml:space="preserve"> in </w:t>
            </w:r>
            <w:proofErr w:type="spellStart"/>
            <w:r w:rsidRPr="00494BE4">
              <w:rPr>
                <w:color w:val="000000" w:themeColor="text1"/>
              </w:rPr>
              <w:t>laboratory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animals</w:t>
            </w:r>
            <w:proofErr w:type="spellEnd"/>
          </w:p>
          <w:p w14:paraId="16400565" w14:textId="77777777" w:rsidR="00392FC4" w:rsidRPr="00494BE4" w:rsidRDefault="0059268B" w:rsidP="0059268B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Károly Erdélyi</w:t>
            </w:r>
          </w:p>
          <w:p w14:paraId="4A9482E1" w14:textId="001E7167" w:rsidR="005D0EB7" w:rsidRPr="00494BE4" w:rsidRDefault="005D0EB7" w:rsidP="005926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55DA206E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16D12B4D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176DFE4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9.30-11.00</w:t>
            </w:r>
          </w:p>
        </w:tc>
        <w:tc>
          <w:tcPr>
            <w:tcW w:w="1134" w:type="dxa"/>
          </w:tcPr>
          <w:p w14:paraId="7878337F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365C9123" w14:textId="2A900CCA" w:rsidR="00392FC4" w:rsidRPr="00494BE4" w:rsidRDefault="00392FC4" w:rsidP="00F656BC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Significant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infectious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diseases</w:t>
            </w:r>
            <w:proofErr w:type="spellEnd"/>
            <w:r w:rsidRPr="00494BE4">
              <w:rPr>
                <w:color w:val="000000" w:themeColor="text1"/>
              </w:rPr>
              <w:t xml:space="preserve"> of </w:t>
            </w:r>
            <w:proofErr w:type="spellStart"/>
            <w:r w:rsidRPr="00494BE4">
              <w:rPr>
                <w:color w:val="000000" w:themeColor="text1"/>
              </w:rPr>
              <w:t>laboratory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animals</w:t>
            </w:r>
            <w:proofErr w:type="spellEnd"/>
            <w:r w:rsidRPr="00494BE4">
              <w:rPr>
                <w:color w:val="000000" w:themeColor="text1"/>
              </w:rPr>
              <w:t>.</w:t>
            </w:r>
          </w:p>
          <w:p w14:paraId="0D87072F" w14:textId="77777777" w:rsidR="00392FC4" w:rsidRPr="00494BE4" w:rsidRDefault="00392FC4" w:rsidP="00F656BC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Károly Erdélyi</w:t>
            </w:r>
          </w:p>
          <w:p w14:paraId="1838CB40" w14:textId="77777777" w:rsidR="005D0EB7" w:rsidRPr="00494BE4" w:rsidRDefault="005D0EB7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293C49F4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2C1AEF0F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2051D6C9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11.15-12.00</w:t>
            </w:r>
          </w:p>
        </w:tc>
        <w:tc>
          <w:tcPr>
            <w:tcW w:w="1134" w:type="dxa"/>
          </w:tcPr>
          <w:p w14:paraId="7EA9A9AB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1h</w:t>
            </w:r>
          </w:p>
        </w:tc>
        <w:tc>
          <w:tcPr>
            <w:tcW w:w="6080" w:type="dxa"/>
          </w:tcPr>
          <w:p w14:paraId="01B6D55A" w14:textId="77777777" w:rsidR="0059268B" w:rsidRPr="00494BE4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494BE4">
              <w:rPr>
                <w:rFonts w:cstheme="minorHAnsi"/>
                <w:color w:val="000000" w:themeColor="text1"/>
              </w:rPr>
              <w:t>Ethology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of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laboratory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animals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, and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their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natural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breeds</w:t>
            </w:r>
            <w:proofErr w:type="spellEnd"/>
          </w:p>
          <w:p w14:paraId="5E237F1D" w14:textId="77777777" w:rsidR="0059268B" w:rsidRPr="001468DC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</w:rPr>
              <w:t xml:space="preserve">Dr. Gergely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Zachar</w:t>
            </w:r>
            <w:proofErr w:type="spellEnd"/>
            <w:r w:rsidRPr="001468DC">
              <w:rPr>
                <w:rFonts w:cstheme="minorHAnsi"/>
                <w:color w:val="000000" w:themeColor="text1"/>
              </w:rPr>
              <w:t xml:space="preserve"> </w:t>
            </w:r>
          </w:p>
          <w:p w14:paraId="7ED0BEFF" w14:textId="3AC1CAD3" w:rsidR="00392FC4" w:rsidRPr="008B04C2" w:rsidRDefault="00392FC4" w:rsidP="00F656BC">
            <w:pPr>
              <w:jc w:val="center"/>
              <w:rPr>
                <w:rFonts w:cstheme="minorHAnsi"/>
                <w:color w:val="000000" w:themeColor="text1"/>
                <w:highlight w:val="yellow"/>
              </w:rPr>
            </w:pPr>
          </w:p>
        </w:tc>
      </w:tr>
      <w:tr w:rsidR="00392FC4" w:rsidRPr="001468DC" w14:paraId="0ACF0B12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08EDDF4C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3349315B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289C2F4B" w14:textId="5D3E1F72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63AF9CA0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</w:tcPr>
          <w:p w14:paraId="52A36D57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2A671A7" w14:textId="18EE307C" w:rsidR="00392FC4" w:rsidRPr="001468DC" w:rsidRDefault="03843025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12:45-1</w:t>
            </w:r>
            <w:r w:rsidR="00412C50">
              <w:rPr>
                <w:color w:val="000000" w:themeColor="text1"/>
              </w:rPr>
              <w:t>3.30</w:t>
            </w:r>
          </w:p>
        </w:tc>
        <w:tc>
          <w:tcPr>
            <w:tcW w:w="1134" w:type="dxa"/>
          </w:tcPr>
          <w:p w14:paraId="266305B6" w14:textId="1BA26C64" w:rsidR="00392FC4" w:rsidRPr="001468DC" w:rsidRDefault="00412C50" w:rsidP="7C650A2D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</w:t>
            </w:r>
            <w:r w:rsidR="03843025" w:rsidRPr="7C650A2D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210E148B" w14:textId="77777777" w:rsidR="00412C50" w:rsidRPr="00494BE4" w:rsidRDefault="00412C50" w:rsidP="00412C50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494BE4">
              <w:rPr>
                <w:rFonts w:cstheme="minorHAnsi"/>
                <w:color w:val="000000" w:themeColor="text1"/>
              </w:rPr>
              <w:t>Avian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embryomanipulation</w:t>
            </w:r>
            <w:proofErr w:type="spellEnd"/>
          </w:p>
          <w:p w14:paraId="6432CB0C" w14:textId="3436DF28" w:rsidR="7C650A2D" w:rsidRPr="00494BE4" w:rsidRDefault="00412C50" w:rsidP="00412C50">
            <w:pPr>
              <w:jc w:val="center"/>
              <w:rPr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</w:rPr>
              <w:t>Dr. Nándor Nagy</w:t>
            </w:r>
          </w:p>
          <w:p w14:paraId="3FDEDC20" w14:textId="102B4CA0" w:rsidR="00392FC4" w:rsidRPr="00494BE4" w:rsidRDefault="03843025" w:rsidP="005D0EB7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 xml:space="preserve"> </w:t>
            </w:r>
          </w:p>
        </w:tc>
      </w:tr>
      <w:tr w:rsidR="00392FC4" w:rsidRPr="001468DC" w14:paraId="1383732F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</w:tcPr>
          <w:p w14:paraId="46EC7C1F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9628B2C" w14:textId="6101FA5F" w:rsidR="00392FC4" w:rsidRPr="001468DC" w:rsidRDefault="03843025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1</w:t>
            </w:r>
            <w:r w:rsidR="00412C50">
              <w:rPr>
                <w:color w:val="000000" w:themeColor="text1"/>
              </w:rPr>
              <w:t>3</w:t>
            </w:r>
            <w:r w:rsidRPr="7C650A2D">
              <w:rPr>
                <w:color w:val="000000" w:themeColor="text1"/>
              </w:rPr>
              <w:t>:</w:t>
            </w:r>
            <w:r w:rsidR="00412C50">
              <w:rPr>
                <w:color w:val="000000" w:themeColor="text1"/>
              </w:rPr>
              <w:t>45</w:t>
            </w:r>
            <w:r w:rsidRPr="7C650A2D">
              <w:rPr>
                <w:color w:val="000000" w:themeColor="text1"/>
              </w:rPr>
              <w:t>-1</w:t>
            </w:r>
            <w:r w:rsidR="00412C50">
              <w:rPr>
                <w:color w:val="000000" w:themeColor="text1"/>
              </w:rPr>
              <w:t>5.15</w:t>
            </w:r>
          </w:p>
        </w:tc>
        <w:tc>
          <w:tcPr>
            <w:tcW w:w="1134" w:type="dxa"/>
          </w:tcPr>
          <w:p w14:paraId="548215FD" w14:textId="3B617891" w:rsidR="00392FC4" w:rsidRPr="001468DC" w:rsidRDefault="36C67CA4" w:rsidP="7C650A2D">
            <w:pPr>
              <w:jc w:val="center"/>
              <w:rPr>
                <w:color w:val="000000" w:themeColor="text1"/>
              </w:rPr>
            </w:pPr>
            <w:r w:rsidRPr="7C650A2D">
              <w:rPr>
                <w:color w:val="000000" w:themeColor="text1"/>
              </w:rPr>
              <w:t>2</w:t>
            </w:r>
            <w:r w:rsidR="03843025" w:rsidRPr="7C650A2D">
              <w:rPr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5807914C" w14:textId="77777777" w:rsidR="00412C50" w:rsidRPr="00494BE4" w:rsidRDefault="00412C50" w:rsidP="00412C50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Detailed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physiology</w:t>
            </w:r>
            <w:proofErr w:type="spellEnd"/>
            <w:r w:rsidRPr="00494BE4">
              <w:rPr>
                <w:color w:val="000000" w:themeColor="text1"/>
              </w:rPr>
              <w:t xml:space="preserve"> of </w:t>
            </w:r>
            <w:proofErr w:type="spellStart"/>
            <w:r w:rsidRPr="00494BE4">
              <w:rPr>
                <w:color w:val="000000" w:themeColor="text1"/>
              </w:rPr>
              <w:t>the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experimental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animals</w:t>
            </w:r>
            <w:proofErr w:type="spellEnd"/>
          </w:p>
          <w:p w14:paraId="355DFAEF" w14:textId="77777777" w:rsidR="00412C50" w:rsidRPr="00494BE4" w:rsidRDefault="00412C50" w:rsidP="00412C50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Tamás Ivanics</w:t>
            </w:r>
          </w:p>
          <w:p w14:paraId="1D926042" w14:textId="207B976A" w:rsidR="00392FC4" w:rsidRPr="00494BE4" w:rsidRDefault="00392FC4" w:rsidP="005D0EB7">
            <w:pPr>
              <w:rPr>
                <w:color w:val="000000" w:themeColor="text1"/>
              </w:rPr>
            </w:pPr>
          </w:p>
        </w:tc>
      </w:tr>
      <w:tr w:rsidR="00392FC4" w:rsidRPr="001468DC" w14:paraId="0F3F8275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5561450E" w14:textId="5650CE80" w:rsidR="00392FC4" w:rsidRPr="001468DC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8</w:t>
            </w:r>
            <w:r w:rsidR="00392FC4"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392FC4"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5A4B950C" w14:textId="20A1D0CB" w:rsidR="008B04C2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Tuesday</w:t>
            </w:r>
            <w:proofErr w:type="spellEnd"/>
          </w:p>
          <w:p w14:paraId="0FA31F21" w14:textId="162711A1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FEDDDD2" w14:textId="64591DC4" w:rsidR="00392FC4" w:rsidRPr="001468DC" w:rsidRDefault="00392FC4" w:rsidP="008931B0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8.30-10.00</w:t>
            </w:r>
          </w:p>
        </w:tc>
        <w:tc>
          <w:tcPr>
            <w:tcW w:w="1134" w:type="dxa"/>
          </w:tcPr>
          <w:p w14:paraId="6363C144" w14:textId="489C8D43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5F17299B" w14:textId="77777777" w:rsidR="00392FC4" w:rsidRPr="00494BE4" w:rsidRDefault="00392FC4" w:rsidP="006823BA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Speak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about</w:t>
            </w:r>
            <w:proofErr w:type="spellEnd"/>
            <w:r w:rsidRPr="00494BE4">
              <w:rPr>
                <w:color w:val="000000" w:themeColor="text1"/>
              </w:rPr>
              <w:t xml:space="preserve"> ’</w:t>
            </w:r>
            <w:proofErr w:type="spellStart"/>
            <w:r w:rsidRPr="00494BE4">
              <w:rPr>
                <w:color w:val="000000" w:themeColor="text1"/>
              </w:rPr>
              <w:t>fish</w:t>
            </w:r>
            <w:proofErr w:type="spellEnd"/>
            <w:r w:rsidRPr="00494BE4">
              <w:rPr>
                <w:color w:val="000000" w:themeColor="text1"/>
              </w:rPr>
              <w:t xml:space="preserve">’ </w:t>
            </w:r>
            <w:proofErr w:type="spellStart"/>
            <w:r w:rsidRPr="00494BE4">
              <w:rPr>
                <w:color w:val="000000" w:themeColor="text1"/>
              </w:rPr>
              <w:t>under</w:t>
            </w:r>
            <w:proofErr w:type="spellEnd"/>
            <w:r w:rsidRPr="00494BE4">
              <w:rPr>
                <w:color w:val="000000" w:themeColor="text1"/>
              </w:rPr>
              <w:t xml:space="preserve"> an </w:t>
            </w:r>
            <w:proofErr w:type="spellStart"/>
            <w:r w:rsidRPr="00494BE4">
              <w:rPr>
                <w:color w:val="000000" w:themeColor="text1"/>
              </w:rPr>
              <w:t>animal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welfare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perspective</w:t>
            </w:r>
            <w:proofErr w:type="spellEnd"/>
            <w:r w:rsidRPr="00494BE4">
              <w:rPr>
                <w:color w:val="000000" w:themeColor="text1"/>
              </w:rPr>
              <w:t xml:space="preserve">. The most </w:t>
            </w:r>
            <w:proofErr w:type="spellStart"/>
            <w:r w:rsidRPr="00494BE4">
              <w:rPr>
                <w:color w:val="000000" w:themeColor="text1"/>
              </w:rPr>
              <w:t>important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fish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welfare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questions</w:t>
            </w:r>
            <w:proofErr w:type="spellEnd"/>
            <w:r w:rsidRPr="00494BE4">
              <w:rPr>
                <w:color w:val="000000" w:themeColor="text1"/>
              </w:rPr>
              <w:t>.</w:t>
            </w:r>
          </w:p>
          <w:p w14:paraId="06A1CB7B" w14:textId="77777777" w:rsidR="00392FC4" w:rsidRPr="00494BE4" w:rsidRDefault="00392FC4" w:rsidP="006823BA">
            <w:pPr>
              <w:jc w:val="center"/>
              <w:rPr>
                <w:rFonts w:cstheme="minorHAnsi"/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</w:rPr>
              <w:t>Anita Rácz</w:t>
            </w:r>
          </w:p>
          <w:p w14:paraId="0807D64C" w14:textId="77777777" w:rsidR="00392FC4" w:rsidRPr="00494BE4" w:rsidRDefault="00392FC4" w:rsidP="006823BA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Zebrafish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as</w:t>
            </w:r>
            <w:proofErr w:type="spellEnd"/>
            <w:r w:rsidRPr="00494BE4">
              <w:rPr>
                <w:color w:val="000000" w:themeColor="text1"/>
              </w:rPr>
              <w:t xml:space="preserve"> a </w:t>
            </w:r>
            <w:proofErr w:type="spellStart"/>
            <w:r w:rsidRPr="00494BE4">
              <w:rPr>
                <w:color w:val="000000" w:themeColor="text1"/>
              </w:rPr>
              <w:t>scientific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model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organism</w:t>
            </w:r>
            <w:proofErr w:type="spellEnd"/>
          </w:p>
          <w:p w14:paraId="47985B19" w14:textId="77777777" w:rsidR="00392FC4" w:rsidRPr="00494BE4" w:rsidRDefault="00392FC4" w:rsidP="006823BA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Anita Rácz</w:t>
            </w:r>
          </w:p>
          <w:p w14:paraId="0D304123" w14:textId="2FB4E652" w:rsidR="005D0EB7" w:rsidRPr="00494BE4" w:rsidRDefault="005D0EB7" w:rsidP="006823BA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021019A6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127C7276" w14:textId="391073AD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4B3FD5EF" w14:textId="2F980DD2" w:rsidR="00392FC4" w:rsidRPr="001468DC" w:rsidRDefault="00392FC4" w:rsidP="00392FC4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10.15-11.</w:t>
            </w:r>
            <w:r>
              <w:rPr>
                <w:rFonts w:cstheme="minorHAnsi"/>
                <w:color w:val="000000" w:themeColor="text1"/>
              </w:rPr>
              <w:t>45</w:t>
            </w:r>
          </w:p>
        </w:tc>
        <w:tc>
          <w:tcPr>
            <w:tcW w:w="1134" w:type="dxa"/>
          </w:tcPr>
          <w:p w14:paraId="6AFF0D16" w14:textId="5EB7EC2A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2</w:t>
            </w:r>
            <w:r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4C3595FB" w14:textId="77777777" w:rsidR="00392FC4" w:rsidRPr="00494BE4" w:rsidRDefault="00392FC4" w:rsidP="00392FC4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494BE4">
              <w:rPr>
                <w:rFonts w:cstheme="minorHAnsi"/>
                <w:color w:val="000000" w:themeColor="text1"/>
              </w:rPr>
              <w:t>Replacement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–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alternative</w:t>
            </w:r>
            <w:proofErr w:type="spellEnd"/>
            <w:r w:rsidRPr="00494BE4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rFonts w:cstheme="minorHAnsi"/>
                <w:color w:val="000000" w:themeColor="text1"/>
              </w:rPr>
              <w:t>methods</w:t>
            </w:r>
            <w:proofErr w:type="spellEnd"/>
          </w:p>
          <w:p w14:paraId="7E2593F0" w14:textId="77777777" w:rsidR="00392FC4" w:rsidRPr="00494BE4" w:rsidRDefault="00392FC4" w:rsidP="00392FC4">
            <w:pPr>
              <w:jc w:val="center"/>
              <w:rPr>
                <w:rFonts w:cstheme="minorHAnsi"/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</w:rPr>
              <w:t>Dr. Györgyi Szabó</w:t>
            </w:r>
          </w:p>
          <w:p w14:paraId="58C11359" w14:textId="3EC78FEE" w:rsidR="005D0EB7" w:rsidRPr="00494BE4" w:rsidRDefault="005D0EB7" w:rsidP="00392FC4">
            <w:pPr>
              <w:jc w:val="center"/>
              <w:rPr>
                <w:color w:val="000000" w:themeColor="text1"/>
              </w:rPr>
            </w:pPr>
          </w:p>
        </w:tc>
      </w:tr>
      <w:tr w:rsidR="00392FC4" w:rsidRPr="001468DC" w14:paraId="08B27D28" w14:textId="77777777" w:rsidTr="7C650A2D">
        <w:trPr>
          <w:trHeight w:val="300"/>
          <w:jc w:val="center"/>
        </w:trPr>
        <w:tc>
          <w:tcPr>
            <w:tcW w:w="1454" w:type="dxa"/>
            <w:vMerge/>
            <w:noWrap/>
            <w:hideMark/>
          </w:tcPr>
          <w:p w14:paraId="3EB4A064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3C990839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494BE4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3279E0D1" w14:textId="19F73AD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6C34BC27" w14:textId="77777777" w:rsidTr="7C650A2D">
        <w:trPr>
          <w:trHeight w:val="375"/>
          <w:jc w:val="center"/>
        </w:trPr>
        <w:tc>
          <w:tcPr>
            <w:tcW w:w="1454" w:type="dxa"/>
            <w:vMerge/>
            <w:noWrap/>
          </w:tcPr>
          <w:p w14:paraId="3242F480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4DAA92CA" w14:textId="4476BE4C" w:rsidR="00392FC4" w:rsidRPr="001468DC" w:rsidRDefault="00392FC4" w:rsidP="00392FC4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12:</w:t>
            </w:r>
            <w:r>
              <w:rPr>
                <w:rFonts w:cstheme="minorHAnsi"/>
                <w:color w:val="000000" w:themeColor="text1"/>
              </w:rPr>
              <w:t>30</w:t>
            </w:r>
            <w:r w:rsidRPr="001468DC">
              <w:rPr>
                <w:rFonts w:cstheme="minorHAnsi"/>
                <w:color w:val="000000" w:themeColor="text1"/>
              </w:rPr>
              <w:t>-1</w:t>
            </w:r>
            <w:r w:rsidR="0059268B">
              <w:rPr>
                <w:rFonts w:cstheme="minorHAnsi"/>
                <w:color w:val="000000" w:themeColor="text1"/>
              </w:rPr>
              <w:t>4:00</w:t>
            </w:r>
          </w:p>
        </w:tc>
        <w:tc>
          <w:tcPr>
            <w:tcW w:w="1134" w:type="dxa"/>
          </w:tcPr>
          <w:p w14:paraId="23CE2361" w14:textId="140D0D54" w:rsidR="00392FC4" w:rsidRPr="001468DC" w:rsidRDefault="0059268B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2</w:t>
            </w:r>
            <w:r w:rsidR="00392FC4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274CC421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 xml:space="preserve">General </w:t>
            </w:r>
            <w:proofErr w:type="spellStart"/>
            <w:r w:rsidRPr="00494BE4">
              <w:rPr>
                <w:color w:val="000000" w:themeColor="text1"/>
              </w:rPr>
              <w:t>principles</w:t>
            </w:r>
            <w:proofErr w:type="spellEnd"/>
            <w:r w:rsidRPr="00494BE4">
              <w:rPr>
                <w:color w:val="000000" w:themeColor="text1"/>
              </w:rPr>
              <w:t xml:space="preserve"> of </w:t>
            </w:r>
            <w:proofErr w:type="spellStart"/>
            <w:r w:rsidRPr="00494BE4">
              <w:rPr>
                <w:color w:val="000000" w:themeColor="text1"/>
              </w:rPr>
              <w:t>surgery</w:t>
            </w:r>
            <w:proofErr w:type="spellEnd"/>
            <w:r w:rsidRPr="00494BE4">
              <w:rPr>
                <w:color w:val="000000" w:themeColor="text1"/>
              </w:rPr>
              <w:t xml:space="preserve">. </w:t>
            </w:r>
            <w:proofErr w:type="spellStart"/>
            <w:r w:rsidRPr="00494BE4">
              <w:rPr>
                <w:color w:val="000000" w:themeColor="text1"/>
              </w:rPr>
              <w:t>Rules</w:t>
            </w:r>
            <w:proofErr w:type="spellEnd"/>
            <w:r w:rsidRPr="00494BE4">
              <w:rPr>
                <w:color w:val="000000" w:themeColor="text1"/>
              </w:rPr>
              <w:t xml:space="preserve"> of </w:t>
            </w:r>
            <w:proofErr w:type="spellStart"/>
            <w:r w:rsidRPr="00494BE4">
              <w:rPr>
                <w:color w:val="000000" w:themeColor="text1"/>
              </w:rPr>
              <w:t>asepsis</w:t>
            </w:r>
            <w:proofErr w:type="spellEnd"/>
            <w:r w:rsidRPr="00494BE4">
              <w:rPr>
                <w:color w:val="000000" w:themeColor="text1"/>
              </w:rPr>
              <w:t xml:space="preserve"> and </w:t>
            </w:r>
            <w:proofErr w:type="spellStart"/>
            <w:r w:rsidRPr="00494BE4">
              <w:rPr>
                <w:color w:val="000000" w:themeColor="text1"/>
              </w:rPr>
              <w:t>antisepsis</w:t>
            </w:r>
            <w:proofErr w:type="spellEnd"/>
          </w:p>
          <w:p w14:paraId="470CDC89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Györgyi Szabó</w:t>
            </w:r>
          </w:p>
          <w:p w14:paraId="36300B78" w14:textId="34C0D010" w:rsidR="00392FC4" w:rsidRPr="00494BE4" w:rsidRDefault="00392FC4" w:rsidP="005926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392FC4" w:rsidRPr="001468DC" w14:paraId="22D79045" w14:textId="77777777" w:rsidTr="7C650A2D">
        <w:trPr>
          <w:trHeight w:val="375"/>
          <w:jc w:val="center"/>
        </w:trPr>
        <w:tc>
          <w:tcPr>
            <w:tcW w:w="1454" w:type="dxa"/>
            <w:vMerge/>
            <w:noWrap/>
            <w:hideMark/>
          </w:tcPr>
          <w:p w14:paraId="42782918" w14:textId="77777777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16CD5517" w14:textId="78F1F199" w:rsidR="00392FC4" w:rsidRPr="001468DC" w:rsidRDefault="00392FC4" w:rsidP="00392FC4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</w:t>
            </w:r>
            <w:r w:rsidR="0059268B">
              <w:rPr>
                <w:rFonts w:cstheme="minorHAnsi"/>
                <w:color w:val="000000" w:themeColor="text1"/>
              </w:rPr>
              <w:t>4</w:t>
            </w:r>
            <w:r w:rsidRPr="001468DC">
              <w:rPr>
                <w:rFonts w:cstheme="minorHAnsi"/>
                <w:color w:val="000000" w:themeColor="text1"/>
              </w:rPr>
              <w:t>.</w:t>
            </w:r>
            <w:r w:rsidR="0059268B">
              <w:rPr>
                <w:rFonts w:cstheme="minorHAnsi"/>
                <w:color w:val="000000" w:themeColor="text1"/>
              </w:rPr>
              <w:t>15</w:t>
            </w:r>
            <w:r w:rsidRPr="001468DC">
              <w:rPr>
                <w:rFonts w:cstheme="minorHAnsi"/>
                <w:color w:val="000000" w:themeColor="text1"/>
              </w:rPr>
              <w:t>-15.</w:t>
            </w:r>
            <w:r w:rsidR="0059268B">
              <w:rPr>
                <w:rFonts w:cstheme="minorHAnsi"/>
                <w:color w:val="000000" w:themeColor="text1"/>
              </w:rPr>
              <w:t>45</w:t>
            </w:r>
          </w:p>
        </w:tc>
        <w:tc>
          <w:tcPr>
            <w:tcW w:w="1134" w:type="dxa"/>
          </w:tcPr>
          <w:p w14:paraId="5E45FEE3" w14:textId="6E278A03" w:rsidR="00392FC4" w:rsidRPr="001468DC" w:rsidRDefault="00392FC4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30C73727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Bleeding</w:t>
            </w:r>
            <w:proofErr w:type="spellEnd"/>
            <w:r w:rsidRPr="00494BE4">
              <w:rPr>
                <w:color w:val="000000" w:themeColor="text1"/>
              </w:rPr>
              <w:t xml:space="preserve"> and </w:t>
            </w:r>
            <w:proofErr w:type="spellStart"/>
            <w:r w:rsidRPr="00494BE4">
              <w:rPr>
                <w:color w:val="000000" w:themeColor="text1"/>
              </w:rPr>
              <w:t>surgical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hemostasis</w:t>
            </w:r>
            <w:proofErr w:type="spellEnd"/>
          </w:p>
          <w:p w14:paraId="659BA1B1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Daniella Fehér</w:t>
            </w:r>
          </w:p>
          <w:p w14:paraId="1E96EAEE" w14:textId="77777777" w:rsidR="0059268B" w:rsidRPr="00494BE4" w:rsidRDefault="0059268B" w:rsidP="0059268B">
            <w:pPr>
              <w:jc w:val="center"/>
              <w:rPr>
                <w:color w:val="000000" w:themeColor="text1"/>
              </w:rPr>
            </w:pPr>
            <w:proofErr w:type="spellStart"/>
            <w:r w:rsidRPr="00494BE4">
              <w:rPr>
                <w:color w:val="000000" w:themeColor="text1"/>
              </w:rPr>
              <w:t>Wounds</w:t>
            </w:r>
            <w:proofErr w:type="spellEnd"/>
            <w:r w:rsidRPr="00494BE4">
              <w:rPr>
                <w:color w:val="000000" w:themeColor="text1"/>
              </w:rPr>
              <w:t xml:space="preserve"> and </w:t>
            </w:r>
            <w:proofErr w:type="spellStart"/>
            <w:r w:rsidRPr="00494BE4">
              <w:rPr>
                <w:color w:val="000000" w:themeColor="text1"/>
              </w:rPr>
              <w:t>wound</w:t>
            </w:r>
            <w:proofErr w:type="spellEnd"/>
            <w:r w:rsidRPr="00494BE4">
              <w:rPr>
                <w:color w:val="000000" w:themeColor="text1"/>
              </w:rPr>
              <w:t xml:space="preserve"> </w:t>
            </w:r>
            <w:proofErr w:type="spellStart"/>
            <w:r w:rsidRPr="00494BE4">
              <w:rPr>
                <w:color w:val="000000" w:themeColor="text1"/>
              </w:rPr>
              <w:t>care</w:t>
            </w:r>
            <w:proofErr w:type="spellEnd"/>
          </w:p>
          <w:p w14:paraId="30D96A23" w14:textId="34638D6C" w:rsidR="0059268B" w:rsidRPr="00494BE4" w:rsidRDefault="0059268B" w:rsidP="006823BA">
            <w:pPr>
              <w:jc w:val="center"/>
              <w:rPr>
                <w:color w:val="000000" w:themeColor="text1"/>
              </w:rPr>
            </w:pPr>
            <w:r w:rsidRPr="00494BE4">
              <w:rPr>
                <w:color w:val="000000" w:themeColor="text1"/>
              </w:rPr>
              <w:t>Dr. Domokos Csukás</w:t>
            </w:r>
          </w:p>
          <w:p w14:paraId="269E52B4" w14:textId="2660D984" w:rsidR="00392FC4" w:rsidRPr="00494BE4" w:rsidRDefault="00392FC4" w:rsidP="005926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1468DC" w:rsidRPr="001468DC" w14:paraId="26D7B0BB" w14:textId="77777777" w:rsidTr="7C650A2D">
        <w:trPr>
          <w:trHeight w:val="391"/>
          <w:jc w:val="center"/>
        </w:trPr>
        <w:tc>
          <w:tcPr>
            <w:tcW w:w="1454" w:type="dxa"/>
            <w:vMerge w:val="restart"/>
            <w:hideMark/>
          </w:tcPr>
          <w:p w14:paraId="7FDE783C" w14:textId="7CA45045" w:rsidR="00F656BC" w:rsidRPr="001468DC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9</w:t>
            </w:r>
            <w:r w:rsidR="001C5EFB" w:rsidRPr="001468DC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="00920819" w:rsidRPr="001468DC">
              <w:rPr>
                <w:rFonts w:cstheme="minorHAnsi"/>
                <w:color w:val="000000" w:themeColor="text1"/>
              </w:rPr>
              <w:t>April</w:t>
            </w:r>
            <w:proofErr w:type="spellEnd"/>
          </w:p>
          <w:p w14:paraId="14B7807F" w14:textId="46B6A691" w:rsidR="00F656BC" w:rsidRPr="001468DC" w:rsidRDefault="008B04C2" w:rsidP="00F656BC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1468DC">
              <w:rPr>
                <w:rFonts w:cstheme="minorHAnsi"/>
                <w:color w:val="000000" w:themeColor="text1"/>
              </w:rPr>
              <w:t>Wednesday</w:t>
            </w:r>
            <w:proofErr w:type="spellEnd"/>
          </w:p>
        </w:tc>
        <w:tc>
          <w:tcPr>
            <w:tcW w:w="938" w:type="dxa"/>
          </w:tcPr>
          <w:p w14:paraId="5EC954C9" w14:textId="76892205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8.30-</w:t>
            </w:r>
            <w:r w:rsidR="003D2B3E" w:rsidRPr="001468DC">
              <w:rPr>
                <w:rFonts w:cstheme="minorHAnsi"/>
                <w:color w:val="000000" w:themeColor="text1"/>
              </w:rPr>
              <w:t>10.00</w:t>
            </w:r>
          </w:p>
        </w:tc>
        <w:tc>
          <w:tcPr>
            <w:tcW w:w="1134" w:type="dxa"/>
          </w:tcPr>
          <w:p w14:paraId="6CC69C40" w14:textId="3E2C6A58" w:rsidR="00F656BC" w:rsidRPr="001468DC" w:rsidRDefault="003D2B3E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</w:t>
            </w:r>
            <w:r w:rsidR="00106A44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6D815BB7" w14:textId="77777777" w:rsidR="0059268B" w:rsidRPr="001468DC" w:rsidRDefault="0059268B" w:rsidP="0059268B">
            <w:pPr>
              <w:jc w:val="center"/>
              <w:rPr>
                <w:color w:val="000000" w:themeColor="text1"/>
              </w:rPr>
            </w:pPr>
            <w:proofErr w:type="spellStart"/>
            <w:r w:rsidRPr="001468DC">
              <w:rPr>
                <w:color w:val="000000" w:themeColor="text1"/>
              </w:rPr>
              <w:t>Special</w:t>
            </w:r>
            <w:proofErr w:type="spellEnd"/>
            <w:r w:rsidRPr="001468DC">
              <w:rPr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color w:val="000000" w:themeColor="text1"/>
              </w:rPr>
              <w:t>laboratory</w:t>
            </w:r>
            <w:proofErr w:type="spellEnd"/>
            <w:r w:rsidRPr="001468DC">
              <w:rPr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color w:val="000000" w:themeColor="text1"/>
              </w:rPr>
              <w:t>animals</w:t>
            </w:r>
            <w:proofErr w:type="spellEnd"/>
          </w:p>
          <w:p w14:paraId="16A86CB3" w14:textId="77777777" w:rsidR="0059268B" w:rsidRPr="001468DC" w:rsidRDefault="0059268B" w:rsidP="0059268B">
            <w:pPr>
              <w:jc w:val="center"/>
              <w:rPr>
                <w:color w:val="000000" w:themeColor="text1"/>
              </w:rPr>
            </w:pPr>
            <w:r w:rsidRPr="001468DC">
              <w:rPr>
                <w:color w:val="000000" w:themeColor="text1"/>
              </w:rPr>
              <w:t>Dr. Gergely Zachar</w:t>
            </w:r>
            <w:r w:rsidRPr="7C650A2D">
              <w:rPr>
                <w:color w:val="000000" w:themeColor="text1"/>
              </w:rPr>
              <w:t xml:space="preserve"> </w:t>
            </w:r>
          </w:p>
          <w:p w14:paraId="393E51DF" w14:textId="177F02F3" w:rsidR="00F656BC" w:rsidRPr="001468DC" w:rsidRDefault="00F656BC" w:rsidP="00031995">
            <w:pPr>
              <w:tabs>
                <w:tab w:val="left" w:pos="360"/>
              </w:tabs>
              <w:jc w:val="center"/>
              <w:rPr>
                <w:color w:val="000000" w:themeColor="text1"/>
              </w:rPr>
            </w:pPr>
          </w:p>
        </w:tc>
      </w:tr>
      <w:tr w:rsidR="001468DC" w:rsidRPr="001468DC" w14:paraId="1F6F4438" w14:textId="77777777" w:rsidTr="7C650A2D">
        <w:trPr>
          <w:trHeight w:val="391"/>
          <w:jc w:val="center"/>
        </w:trPr>
        <w:tc>
          <w:tcPr>
            <w:tcW w:w="1454" w:type="dxa"/>
            <w:vMerge/>
            <w:hideMark/>
          </w:tcPr>
          <w:p w14:paraId="3BA3ABCF" w14:textId="77777777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1102EEAE" w14:textId="7AE4BC26" w:rsidR="00F656BC" w:rsidRPr="001468DC" w:rsidRDefault="003D2B3E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10.15</w:t>
            </w:r>
            <w:r w:rsidR="00F656BC" w:rsidRPr="001468DC">
              <w:rPr>
                <w:rFonts w:cstheme="minorHAnsi"/>
                <w:color w:val="000000" w:themeColor="text1"/>
              </w:rPr>
              <w:t>-11.</w:t>
            </w:r>
            <w:r w:rsidRPr="001468DC">
              <w:rPr>
                <w:rFonts w:cstheme="minorHAnsi"/>
                <w:color w:val="000000" w:themeColor="text1"/>
              </w:rPr>
              <w:t>45</w:t>
            </w:r>
          </w:p>
        </w:tc>
        <w:tc>
          <w:tcPr>
            <w:tcW w:w="1134" w:type="dxa"/>
          </w:tcPr>
          <w:p w14:paraId="388B51D1" w14:textId="6D94AA8C" w:rsidR="00F656BC" w:rsidRPr="001468DC" w:rsidRDefault="000E0361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2</w:t>
            </w:r>
            <w:r w:rsidR="00F656BC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5B0B06FA" w14:textId="77777777" w:rsidR="0059268B" w:rsidRPr="001468DC" w:rsidRDefault="0059268B" w:rsidP="0059268B">
            <w:pPr>
              <w:jc w:val="center"/>
              <w:rPr>
                <w:color w:val="000000" w:themeColor="text1"/>
              </w:rPr>
            </w:pPr>
            <w:proofErr w:type="spellStart"/>
            <w:r w:rsidRPr="001468DC">
              <w:rPr>
                <w:color w:val="000000" w:themeColor="text1"/>
              </w:rPr>
              <w:t>Aspects</w:t>
            </w:r>
            <w:proofErr w:type="spellEnd"/>
            <w:r w:rsidRPr="001468DC">
              <w:rPr>
                <w:color w:val="000000" w:themeColor="text1"/>
              </w:rPr>
              <w:t xml:space="preserve"> of </w:t>
            </w:r>
            <w:proofErr w:type="spellStart"/>
            <w:r w:rsidRPr="001468DC">
              <w:rPr>
                <w:color w:val="000000" w:themeColor="text1"/>
              </w:rPr>
              <w:t>biostatistical</w:t>
            </w:r>
            <w:proofErr w:type="spellEnd"/>
            <w:r w:rsidRPr="001468DC">
              <w:rPr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color w:val="000000" w:themeColor="text1"/>
              </w:rPr>
              <w:t>analysis</w:t>
            </w:r>
            <w:proofErr w:type="spellEnd"/>
            <w:r w:rsidRPr="001468DC">
              <w:rPr>
                <w:color w:val="000000" w:themeColor="text1"/>
              </w:rPr>
              <w:t xml:space="preserve"> of </w:t>
            </w:r>
            <w:proofErr w:type="spellStart"/>
            <w:r w:rsidRPr="001468DC">
              <w:rPr>
                <w:color w:val="000000" w:themeColor="text1"/>
              </w:rPr>
              <w:t>experimental</w:t>
            </w:r>
            <w:proofErr w:type="spellEnd"/>
            <w:r w:rsidRPr="001468DC">
              <w:rPr>
                <w:color w:val="000000" w:themeColor="text1"/>
              </w:rPr>
              <w:t xml:space="preserve"> </w:t>
            </w:r>
            <w:proofErr w:type="spellStart"/>
            <w:r w:rsidRPr="001468DC">
              <w:rPr>
                <w:color w:val="000000" w:themeColor="text1"/>
              </w:rPr>
              <w:t>data</w:t>
            </w:r>
            <w:proofErr w:type="spellEnd"/>
          </w:p>
          <w:p w14:paraId="51178B3F" w14:textId="77777777" w:rsidR="0059268B" w:rsidRPr="001468DC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color w:val="000000" w:themeColor="text1"/>
              </w:rPr>
              <w:t xml:space="preserve">Dr. Gergely </w:t>
            </w:r>
            <w:proofErr w:type="spellStart"/>
            <w:r w:rsidRPr="001468DC">
              <w:rPr>
                <w:color w:val="000000" w:themeColor="text1"/>
              </w:rPr>
              <w:t>Zachar</w:t>
            </w:r>
            <w:proofErr w:type="spellEnd"/>
            <w:r w:rsidRPr="001468DC">
              <w:rPr>
                <w:rFonts w:cstheme="minorHAnsi"/>
                <w:color w:val="000000" w:themeColor="text1"/>
              </w:rPr>
              <w:t xml:space="preserve"> </w:t>
            </w:r>
          </w:p>
          <w:p w14:paraId="37D5C83B" w14:textId="269320FC" w:rsidR="00F656BC" w:rsidRPr="001468DC" w:rsidRDefault="00F656BC" w:rsidP="000E0361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1468DC" w:rsidRPr="001468DC" w14:paraId="28BD0A44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3F6A4AC2" w14:textId="3E19943A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8152" w:type="dxa"/>
            <w:gridSpan w:val="3"/>
          </w:tcPr>
          <w:p w14:paraId="23646457" w14:textId="77777777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  <w:r w:rsidRPr="0059268B">
              <w:rPr>
                <w:rFonts w:cstheme="minorHAnsi"/>
                <w:color w:val="000000" w:themeColor="text1"/>
                <w:highlight w:val="lightGray"/>
              </w:rPr>
              <w:t>LUNCH BREAK</w:t>
            </w:r>
          </w:p>
          <w:p w14:paraId="6BC2BC41" w14:textId="55DD3C6F" w:rsidR="0000279F" w:rsidRPr="001468DC" w:rsidRDefault="0000279F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1468DC" w:rsidRPr="001468DC" w14:paraId="266C483F" w14:textId="77777777" w:rsidTr="7C650A2D">
        <w:trPr>
          <w:trHeight w:val="315"/>
          <w:jc w:val="center"/>
        </w:trPr>
        <w:tc>
          <w:tcPr>
            <w:tcW w:w="1454" w:type="dxa"/>
            <w:vMerge/>
            <w:noWrap/>
            <w:hideMark/>
          </w:tcPr>
          <w:p w14:paraId="773FA7E5" w14:textId="77777777" w:rsidR="00F656BC" w:rsidRPr="001468DC" w:rsidRDefault="00F656BC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6018EA2F" w14:textId="33658299" w:rsidR="00F06C78" w:rsidRPr="001468DC" w:rsidRDefault="00F656BC" w:rsidP="0059268B">
            <w:pPr>
              <w:jc w:val="center"/>
              <w:rPr>
                <w:rFonts w:cstheme="minorHAnsi"/>
                <w:color w:val="000000" w:themeColor="text1"/>
              </w:rPr>
            </w:pPr>
            <w:r w:rsidRPr="001468DC">
              <w:rPr>
                <w:rFonts w:cstheme="minorHAnsi"/>
                <w:color w:val="000000" w:themeColor="text1"/>
              </w:rPr>
              <w:t>12.</w:t>
            </w:r>
            <w:r w:rsidR="00031995" w:rsidRPr="001468DC">
              <w:rPr>
                <w:rFonts w:cstheme="minorHAnsi"/>
                <w:color w:val="000000" w:themeColor="text1"/>
              </w:rPr>
              <w:t>30</w:t>
            </w:r>
            <w:r w:rsidRPr="001468DC">
              <w:rPr>
                <w:rFonts w:cstheme="minorHAnsi"/>
                <w:color w:val="000000" w:themeColor="text1"/>
              </w:rPr>
              <w:t>-</w:t>
            </w:r>
            <w:r w:rsidR="008F38FC" w:rsidRPr="001468DC">
              <w:rPr>
                <w:rFonts w:cstheme="minorHAnsi"/>
                <w:color w:val="000000" w:themeColor="text1"/>
              </w:rPr>
              <w:t>1</w:t>
            </w:r>
            <w:r w:rsidR="0059268B">
              <w:rPr>
                <w:rFonts w:cstheme="minorHAnsi"/>
                <w:color w:val="000000" w:themeColor="text1"/>
              </w:rPr>
              <w:t>3:15</w:t>
            </w:r>
          </w:p>
        </w:tc>
        <w:tc>
          <w:tcPr>
            <w:tcW w:w="1134" w:type="dxa"/>
          </w:tcPr>
          <w:p w14:paraId="36DCFFCA" w14:textId="1B7A6AC1" w:rsidR="00F656BC" w:rsidRPr="001468DC" w:rsidRDefault="0059268B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1</w:t>
            </w:r>
            <w:r w:rsidR="00F656BC" w:rsidRPr="001468DC">
              <w:rPr>
                <w:rFonts w:cstheme="minorHAnsi"/>
                <w:color w:val="000000" w:themeColor="text1"/>
              </w:rPr>
              <w:t>h</w:t>
            </w:r>
          </w:p>
        </w:tc>
        <w:tc>
          <w:tcPr>
            <w:tcW w:w="6080" w:type="dxa"/>
          </w:tcPr>
          <w:p w14:paraId="2506A97E" w14:textId="77777777" w:rsidR="0059268B" w:rsidRPr="00DF5F8D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DF5F8D">
              <w:rPr>
                <w:rFonts w:cstheme="minorHAnsi"/>
                <w:color w:val="000000" w:themeColor="text1"/>
              </w:rPr>
              <w:t>Housing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standards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based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on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the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regulation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of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the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European Union</w:t>
            </w:r>
          </w:p>
          <w:p w14:paraId="197F4CB5" w14:textId="77777777" w:rsidR="00F656BC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r w:rsidRPr="00DF5F8D">
              <w:rPr>
                <w:rFonts w:cstheme="minorHAnsi"/>
                <w:color w:val="000000" w:themeColor="text1"/>
              </w:rPr>
              <w:t>Dr. Györgyi Szabó</w:t>
            </w:r>
          </w:p>
          <w:p w14:paraId="0EBA917E" w14:textId="0BA11E25" w:rsidR="005D0EB7" w:rsidRPr="001468DC" w:rsidRDefault="005D0EB7" w:rsidP="005926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  <w:tr w:rsidR="0059268B" w:rsidRPr="001468DC" w14:paraId="5474EDFD" w14:textId="77777777" w:rsidTr="7C650A2D">
        <w:trPr>
          <w:trHeight w:val="315"/>
          <w:jc w:val="center"/>
        </w:trPr>
        <w:tc>
          <w:tcPr>
            <w:tcW w:w="1454" w:type="dxa"/>
            <w:noWrap/>
          </w:tcPr>
          <w:p w14:paraId="17FDC77A" w14:textId="77777777" w:rsidR="0059268B" w:rsidRPr="001468DC" w:rsidRDefault="0059268B" w:rsidP="00F656BC">
            <w:pPr>
              <w:jc w:val="center"/>
              <w:rPr>
                <w:rFonts w:cstheme="minorHAnsi"/>
                <w:color w:val="000000" w:themeColor="text1"/>
              </w:rPr>
            </w:pPr>
          </w:p>
        </w:tc>
        <w:tc>
          <w:tcPr>
            <w:tcW w:w="938" w:type="dxa"/>
          </w:tcPr>
          <w:p w14:paraId="7DDA58C7" w14:textId="39D31A86" w:rsidR="0059268B" w:rsidRPr="001468DC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13:30-15:00</w:t>
            </w:r>
          </w:p>
        </w:tc>
        <w:tc>
          <w:tcPr>
            <w:tcW w:w="1134" w:type="dxa"/>
          </w:tcPr>
          <w:p w14:paraId="3C8CB2BE" w14:textId="01D80EEC" w:rsidR="0059268B" w:rsidRDefault="0059268B" w:rsidP="00F656BC">
            <w:pPr>
              <w:jc w:val="center"/>
              <w:rPr>
                <w:rFonts w:cstheme="minorHAnsi"/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>2h</w:t>
            </w:r>
          </w:p>
        </w:tc>
        <w:tc>
          <w:tcPr>
            <w:tcW w:w="6080" w:type="dxa"/>
          </w:tcPr>
          <w:p w14:paraId="10C833FB" w14:textId="77777777" w:rsidR="0059268B" w:rsidRPr="00DF5F8D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  <w:proofErr w:type="spellStart"/>
            <w:r w:rsidRPr="00DF5F8D">
              <w:rPr>
                <w:rFonts w:cstheme="minorHAnsi"/>
                <w:color w:val="000000" w:themeColor="text1"/>
              </w:rPr>
              <w:t>Husbandry</w:t>
            </w:r>
            <w:proofErr w:type="spellEnd"/>
            <w:r w:rsidRPr="00DF5F8D">
              <w:rPr>
                <w:rFonts w:cstheme="minorHAnsi"/>
                <w:color w:val="000000" w:themeColor="text1"/>
              </w:rPr>
              <w:t xml:space="preserve"> </w:t>
            </w:r>
            <w:proofErr w:type="spellStart"/>
            <w:r w:rsidRPr="00DF5F8D">
              <w:rPr>
                <w:rFonts w:cstheme="minorHAnsi"/>
                <w:color w:val="000000" w:themeColor="text1"/>
              </w:rPr>
              <w:t>technologies</w:t>
            </w:r>
            <w:proofErr w:type="spellEnd"/>
          </w:p>
          <w:p w14:paraId="6B7EE931" w14:textId="77777777" w:rsidR="0059268B" w:rsidRPr="00DF5F8D" w:rsidRDefault="0059268B" w:rsidP="0059268B">
            <w:pPr>
              <w:jc w:val="center"/>
              <w:rPr>
                <w:color w:val="000000" w:themeColor="text1"/>
              </w:rPr>
            </w:pPr>
            <w:r w:rsidRPr="00DF5F8D">
              <w:rPr>
                <w:rFonts w:cstheme="minorHAnsi"/>
                <w:color w:val="000000" w:themeColor="text1"/>
              </w:rPr>
              <w:t>Dr. Györgyi Szabó</w:t>
            </w:r>
            <w:r w:rsidRPr="00DF5F8D">
              <w:rPr>
                <w:color w:val="000000" w:themeColor="text1"/>
              </w:rPr>
              <w:t xml:space="preserve"> </w:t>
            </w:r>
          </w:p>
          <w:p w14:paraId="7CB204F4" w14:textId="77777777" w:rsidR="0059268B" w:rsidRPr="00DF5F8D" w:rsidRDefault="0059268B" w:rsidP="0059268B">
            <w:pPr>
              <w:jc w:val="center"/>
              <w:rPr>
                <w:rFonts w:cstheme="minorHAnsi"/>
                <w:color w:val="000000" w:themeColor="text1"/>
              </w:rPr>
            </w:pPr>
          </w:p>
        </w:tc>
      </w:tr>
    </w:tbl>
    <w:p w14:paraId="0B4C9D67" w14:textId="77777777" w:rsidR="00542BFE" w:rsidRPr="001468DC" w:rsidRDefault="00542BFE" w:rsidP="00542BFE">
      <w:pPr>
        <w:jc w:val="center"/>
        <w:rPr>
          <w:color w:val="000000" w:themeColor="text1"/>
          <w:sz w:val="32"/>
          <w:szCs w:val="32"/>
        </w:rPr>
      </w:pPr>
    </w:p>
    <w:sectPr w:rsidR="00542BFE" w:rsidRPr="001468DC" w:rsidSect="005D144F">
      <w:headerReference w:type="default" r:id="rId7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1DD574" w14:textId="77777777" w:rsidR="00350F0B" w:rsidRDefault="00350F0B" w:rsidP="002B15E0">
      <w:pPr>
        <w:spacing w:after="0" w:line="240" w:lineRule="auto"/>
      </w:pPr>
      <w:r>
        <w:separator/>
      </w:r>
    </w:p>
  </w:endnote>
  <w:endnote w:type="continuationSeparator" w:id="0">
    <w:p w14:paraId="058F698C" w14:textId="77777777" w:rsidR="00350F0B" w:rsidRDefault="00350F0B" w:rsidP="002B15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1FB808" w14:textId="77777777" w:rsidR="00350F0B" w:rsidRDefault="00350F0B" w:rsidP="002B15E0">
      <w:pPr>
        <w:spacing w:after="0" w:line="240" w:lineRule="auto"/>
      </w:pPr>
      <w:r>
        <w:separator/>
      </w:r>
    </w:p>
  </w:footnote>
  <w:footnote w:type="continuationSeparator" w:id="0">
    <w:p w14:paraId="3577E8CF" w14:textId="77777777" w:rsidR="00350F0B" w:rsidRDefault="00350F0B" w:rsidP="002B15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2EC2DC" w14:textId="49594876" w:rsidR="002B15E0" w:rsidRDefault="002B15E0">
    <w:pPr>
      <w:pStyle w:val="lfej"/>
    </w:pPr>
    <w:r>
      <w:rPr>
        <w:noProof/>
        <w:lang w:eastAsia="hu-HU"/>
      </w:rPr>
      <w:drawing>
        <wp:anchor distT="0" distB="0" distL="114300" distR="114300" simplePos="0" relativeHeight="251658240" behindDoc="0" locked="0" layoutInCell="1" allowOverlap="1" wp14:anchorId="0DFFE1A7" wp14:editId="2C806E14">
          <wp:simplePos x="0" y="0"/>
          <wp:positionH relativeFrom="column">
            <wp:posOffset>4050665</wp:posOffset>
          </wp:positionH>
          <wp:positionV relativeFrom="paragraph">
            <wp:posOffset>-280670</wp:posOffset>
          </wp:positionV>
          <wp:extent cx="2076450" cy="552450"/>
          <wp:effectExtent l="0" t="0" r="0" b="0"/>
          <wp:wrapSquare wrapText="bothSides"/>
          <wp:docPr id="1" name="Kép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76450" cy="5524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7E63ED">
      <w:t xml:space="preserve">Semmelweis </w:t>
    </w:r>
    <w:proofErr w:type="spellStart"/>
    <w:r w:rsidR="001C36AD">
      <w:t>University’s</w:t>
    </w:r>
    <w:proofErr w:type="spellEnd"/>
    <w:r w:rsidR="001C36AD">
      <w:t xml:space="preserve"> </w:t>
    </w:r>
    <w:proofErr w:type="spellStart"/>
    <w:r w:rsidR="001C36AD">
      <w:t>Animal</w:t>
    </w:r>
    <w:proofErr w:type="spellEnd"/>
    <w:r w:rsidR="001C36AD">
      <w:t xml:space="preserve"> </w:t>
    </w:r>
    <w:proofErr w:type="spellStart"/>
    <w:r w:rsidR="001C36AD">
      <w:t>Welfare</w:t>
    </w:r>
    <w:proofErr w:type="spellEnd"/>
    <w:r w:rsidR="001C36AD">
      <w:t xml:space="preserve"> Body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2BFE"/>
    <w:rsid w:val="0000279F"/>
    <w:rsid w:val="00005144"/>
    <w:rsid w:val="00031995"/>
    <w:rsid w:val="00036250"/>
    <w:rsid w:val="000C207C"/>
    <w:rsid w:val="000E0361"/>
    <w:rsid w:val="000F18AC"/>
    <w:rsid w:val="00106A44"/>
    <w:rsid w:val="0013317B"/>
    <w:rsid w:val="001429E7"/>
    <w:rsid w:val="001468DC"/>
    <w:rsid w:val="00152C7F"/>
    <w:rsid w:val="001C36AD"/>
    <w:rsid w:val="001C5EFB"/>
    <w:rsid w:val="001F3232"/>
    <w:rsid w:val="00257878"/>
    <w:rsid w:val="002734A8"/>
    <w:rsid w:val="002750D9"/>
    <w:rsid w:val="00276284"/>
    <w:rsid w:val="002A73EB"/>
    <w:rsid w:val="002B15E0"/>
    <w:rsid w:val="002D08E8"/>
    <w:rsid w:val="002F2431"/>
    <w:rsid w:val="0030254D"/>
    <w:rsid w:val="00305881"/>
    <w:rsid w:val="003245C2"/>
    <w:rsid w:val="00330FE4"/>
    <w:rsid w:val="00347E63"/>
    <w:rsid w:val="00350F0B"/>
    <w:rsid w:val="00360A28"/>
    <w:rsid w:val="00384543"/>
    <w:rsid w:val="00392FC4"/>
    <w:rsid w:val="003A5F28"/>
    <w:rsid w:val="003D2B3E"/>
    <w:rsid w:val="003D3CCA"/>
    <w:rsid w:val="00412C50"/>
    <w:rsid w:val="00420FF8"/>
    <w:rsid w:val="00430A61"/>
    <w:rsid w:val="00450644"/>
    <w:rsid w:val="00494BE4"/>
    <w:rsid w:val="004A47B9"/>
    <w:rsid w:val="004E2930"/>
    <w:rsid w:val="004F6986"/>
    <w:rsid w:val="00542BFE"/>
    <w:rsid w:val="0059268B"/>
    <w:rsid w:val="005C318D"/>
    <w:rsid w:val="005D0EB7"/>
    <w:rsid w:val="005D144F"/>
    <w:rsid w:val="005F0175"/>
    <w:rsid w:val="005F0EE3"/>
    <w:rsid w:val="006057B8"/>
    <w:rsid w:val="0061310F"/>
    <w:rsid w:val="0062788B"/>
    <w:rsid w:val="0063122A"/>
    <w:rsid w:val="00650B41"/>
    <w:rsid w:val="00681292"/>
    <w:rsid w:val="006823BA"/>
    <w:rsid w:val="00692B21"/>
    <w:rsid w:val="00701785"/>
    <w:rsid w:val="007211BF"/>
    <w:rsid w:val="00725C4E"/>
    <w:rsid w:val="00736EA8"/>
    <w:rsid w:val="007460F9"/>
    <w:rsid w:val="007676FB"/>
    <w:rsid w:val="007748F9"/>
    <w:rsid w:val="007D6DE9"/>
    <w:rsid w:val="007E63ED"/>
    <w:rsid w:val="007F4F7C"/>
    <w:rsid w:val="008111F1"/>
    <w:rsid w:val="008931B0"/>
    <w:rsid w:val="008B04C2"/>
    <w:rsid w:val="008D46AE"/>
    <w:rsid w:val="008F38FC"/>
    <w:rsid w:val="0090067C"/>
    <w:rsid w:val="00920819"/>
    <w:rsid w:val="00963F56"/>
    <w:rsid w:val="009727BD"/>
    <w:rsid w:val="00972DE6"/>
    <w:rsid w:val="0097749F"/>
    <w:rsid w:val="009926BD"/>
    <w:rsid w:val="009D3B63"/>
    <w:rsid w:val="00A0575D"/>
    <w:rsid w:val="00A072A7"/>
    <w:rsid w:val="00A12B75"/>
    <w:rsid w:val="00A23ABB"/>
    <w:rsid w:val="00AF3C1F"/>
    <w:rsid w:val="00B14F2F"/>
    <w:rsid w:val="00B174D3"/>
    <w:rsid w:val="00B234B2"/>
    <w:rsid w:val="00B55A21"/>
    <w:rsid w:val="00B644C8"/>
    <w:rsid w:val="00BA358F"/>
    <w:rsid w:val="00BA5F0B"/>
    <w:rsid w:val="00BD5C71"/>
    <w:rsid w:val="00C14A04"/>
    <w:rsid w:val="00C4601A"/>
    <w:rsid w:val="00CC06F1"/>
    <w:rsid w:val="00CD6720"/>
    <w:rsid w:val="00CF0257"/>
    <w:rsid w:val="00CF28B5"/>
    <w:rsid w:val="00D0527D"/>
    <w:rsid w:val="00D05D50"/>
    <w:rsid w:val="00D22AAC"/>
    <w:rsid w:val="00D478B6"/>
    <w:rsid w:val="00D625A4"/>
    <w:rsid w:val="00D92FC4"/>
    <w:rsid w:val="00DA13AA"/>
    <w:rsid w:val="00DA72D7"/>
    <w:rsid w:val="00DA7C63"/>
    <w:rsid w:val="00DD14D8"/>
    <w:rsid w:val="00DD6C03"/>
    <w:rsid w:val="00DF5F8D"/>
    <w:rsid w:val="00E73C6B"/>
    <w:rsid w:val="00EC140E"/>
    <w:rsid w:val="00F06C78"/>
    <w:rsid w:val="00F0732D"/>
    <w:rsid w:val="00F24B80"/>
    <w:rsid w:val="00F656BC"/>
    <w:rsid w:val="00F75C50"/>
    <w:rsid w:val="00F95C32"/>
    <w:rsid w:val="00FD7792"/>
    <w:rsid w:val="00FE2B4B"/>
    <w:rsid w:val="00FF0411"/>
    <w:rsid w:val="03843025"/>
    <w:rsid w:val="03ADB7C1"/>
    <w:rsid w:val="041C51A1"/>
    <w:rsid w:val="06AB8065"/>
    <w:rsid w:val="06DB875E"/>
    <w:rsid w:val="0A2FF734"/>
    <w:rsid w:val="0AECADA4"/>
    <w:rsid w:val="18CA45C9"/>
    <w:rsid w:val="1BE4E982"/>
    <w:rsid w:val="1C13B8B6"/>
    <w:rsid w:val="1C931BEC"/>
    <w:rsid w:val="1D16F068"/>
    <w:rsid w:val="1FC3C302"/>
    <w:rsid w:val="25D05BA1"/>
    <w:rsid w:val="278AB404"/>
    <w:rsid w:val="2A9098E8"/>
    <w:rsid w:val="2C77ADEB"/>
    <w:rsid w:val="2E1235A1"/>
    <w:rsid w:val="304E93D3"/>
    <w:rsid w:val="3103C40B"/>
    <w:rsid w:val="368ACA17"/>
    <w:rsid w:val="36C67CA4"/>
    <w:rsid w:val="3E6CD772"/>
    <w:rsid w:val="413B8DB5"/>
    <w:rsid w:val="43CE525B"/>
    <w:rsid w:val="457C8577"/>
    <w:rsid w:val="485BC586"/>
    <w:rsid w:val="4C51BD91"/>
    <w:rsid w:val="4D52F874"/>
    <w:rsid w:val="4EE14677"/>
    <w:rsid w:val="5041C44B"/>
    <w:rsid w:val="50EF3C66"/>
    <w:rsid w:val="51AB4596"/>
    <w:rsid w:val="51D6F7E7"/>
    <w:rsid w:val="530871C1"/>
    <w:rsid w:val="540C199F"/>
    <w:rsid w:val="597DF181"/>
    <w:rsid w:val="597EEF66"/>
    <w:rsid w:val="5EF2F35F"/>
    <w:rsid w:val="60E837D4"/>
    <w:rsid w:val="613A9D67"/>
    <w:rsid w:val="64E1CC86"/>
    <w:rsid w:val="64FDE690"/>
    <w:rsid w:val="699DDA7C"/>
    <w:rsid w:val="6C789809"/>
    <w:rsid w:val="6E790CC1"/>
    <w:rsid w:val="704765D2"/>
    <w:rsid w:val="70FBA323"/>
    <w:rsid w:val="71CF4558"/>
    <w:rsid w:val="722FDA50"/>
    <w:rsid w:val="76BA6102"/>
    <w:rsid w:val="79D889CA"/>
    <w:rsid w:val="7C650A2D"/>
    <w:rsid w:val="7E2AB6EF"/>
    <w:rsid w:val="7F486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FB5D28"/>
  <w15:docId w15:val="{FDD9DCFD-3DB5-459A-9391-A8ABC6F757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542B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2B1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2B15E0"/>
  </w:style>
  <w:style w:type="paragraph" w:styleId="llb">
    <w:name w:val="footer"/>
    <w:basedOn w:val="Norml"/>
    <w:link w:val="llbChar"/>
    <w:uiPriority w:val="99"/>
    <w:unhideWhenUsed/>
    <w:rsid w:val="002B15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2B15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2121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58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AC5A44-DBF8-410F-8C37-91BC93A536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492</Words>
  <Characters>3401</Characters>
  <Application>Microsoft Office Word</Application>
  <DocSecurity>0</DocSecurity>
  <Lines>28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Windows-felhasználó</dc:creator>
  <cp:lastModifiedBy>Györgyi Szabó</cp:lastModifiedBy>
  <cp:revision>4</cp:revision>
  <cp:lastPrinted>2022-04-13T13:44:00Z</cp:lastPrinted>
  <dcterms:created xsi:type="dcterms:W3CDTF">2025-02-14T07:44:00Z</dcterms:created>
  <dcterms:modified xsi:type="dcterms:W3CDTF">2025-03-18T13:19:00Z</dcterms:modified>
</cp:coreProperties>
</file>