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27" w:rsidRDefault="001D3F27"/>
    <w:p w:rsidR="001D3F27" w:rsidRPr="001D3F27" w:rsidRDefault="001D3F27" w:rsidP="001D3F27">
      <w:pPr>
        <w:jc w:val="center"/>
        <w:rPr>
          <w:b/>
        </w:rPr>
      </w:pPr>
      <w:r>
        <w:rPr>
          <w:b/>
        </w:rPr>
        <w:t>KÖVETELMÉNYRENDSZER</w:t>
      </w:r>
    </w:p>
    <w:p w:rsidR="001D3F27" w:rsidRDefault="001D3F27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D3F27" w:rsidTr="00ED5084">
        <w:tc>
          <w:tcPr>
            <w:tcW w:w="10368" w:type="dxa"/>
          </w:tcPr>
          <w:p w:rsidR="001D3F27" w:rsidRPr="001D3F27" w:rsidRDefault="001D3F27" w:rsidP="00ED5084">
            <w:pPr>
              <w:spacing w:line="360" w:lineRule="auto"/>
            </w:pPr>
            <w:r w:rsidRPr="00ED5084">
              <w:rPr>
                <w:b/>
              </w:rPr>
              <w:t xml:space="preserve">Semmelweis Egyetem                                                               </w:t>
            </w:r>
            <w:r>
              <w:t>Oktatási szervezeti egység megnevezése:</w:t>
            </w:r>
          </w:p>
          <w:p w:rsidR="001D3F27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Általános Orvostudományi Kar</w:t>
            </w:r>
            <w:r w:rsidR="006A2365" w:rsidRPr="00ED5084">
              <w:rPr>
                <w:b/>
              </w:rPr>
              <w:t xml:space="preserve">                                             </w:t>
            </w:r>
            <w:r w:rsidR="00CE4EBD" w:rsidRPr="00ED5084">
              <w:rPr>
                <w:b/>
              </w:rPr>
              <w:t>Kísérletes és Sebészeti Műtéttani Intézet</w:t>
            </w:r>
          </w:p>
          <w:p w:rsidR="002E16FC" w:rsidRPr="00ED5084" w:rsidRDefault="00D87444" w:rsidP="00ED5084">
            <w:pPr>
              <w:spacing w:line="360" w:lineRule="auto"/>
              <w:rPr>
                <w:b/>
              </w:rPr>
            </w:pPr>
            <w:r>
              <w:rPr>
                <w:b/>
              </w:rPr>
              <w:t>Szak- és Továbbképzési Központ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Tantárgy neve:</w:t>
            </w:r>
            <w:r w:rsidR="006A2365" w:rsidRPr="00ED5084">
              <w:rPr>
                <w:b/>
              </w:rPr>
              <w:t xml:space="preserve"> </w:t>
            </w:r>
            <w:r w:rsidR="00BF6CE2" w:rsidRPr="00ED5084">
              <w:rPr>
                <w:b/>
              </w:rPr>
              <w:t xml:space="preserve">Sebészeti </w:t>
            </w:r>
            <w:proofErr w:type="spellStart"/>
            <w:r w:rsidR="00D87444">
              <w:rPr>
                <w:b/>
              </w:rPr>
              <w:t>Skill</w:t>
            </w:r>
            <w:proofErr w:type="spellEnd"/>
            <w:r w:rsidR="00D87444">
              <w:rPr>
                <w:b/>
              </w:rPr>
              <w:t xml:space="preserve"> Tréning</w:t>
            </w:r>
          </w:p>
        </w:tc>
      </w:tr>
      <w:tr w:rsidR="001D3F27" w:rsidTr="00ED5084">
        <w:trPr>
          <w:trHeight w:val="546"/>
        </w:trPr>
        <w:tc>
          <w:tcPr>
            <w:tcW w:w="10368" w:type="dxa"/>
            <w:vAlign w:val="center"/>
          </w:tcPr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Tantárgy előadójának neve:</w:t>
            </w:r>
            <w:r w:rsidR="00F806F4" w:rsidRPr="00ED5084">
              <w:rPr>
                <w:b/>
              </w:rPr>
              <w:t xml:space="preserve"> </w:t>
            </w:r>
            <w:r w:rsidR="00F806F4" w:rsidRPr="00196573">
              <w:t>Dr. Wéber György egyetemi tanár</w:t>
            </w:r>
            <w:r w:rsidR="00D87444">
              <w:t>, Dr</w:t>
            </w:r>
            <w:r w:rsidR="00511476">
              <w:t>.</w:t>
            </w:r>
            <w:r w:rsidR="00D87444">
              <w:t xml:space="preserve"> Ferencz Andrea egyetemi docens </w:t>
            </w:r>
            <w:r w:rsidR="00CE4EBD">
              <w:t>és meghívott előadók</w:t>
            </w:r>
          </w:p>
        </w:tc>
      </w:tr>
      <w:tr w:rsidR="00CD6230" w:rsidTr="00ED5084">
        <w:trPr>
          <w:trHeight w:val="526"/>
        </w:trPr>
        <w:tc>
          <w:tcPr>
            <w:tcW w:w="10368" w:type="dxa"/>
            <w:vAlign w:val="center"/>
          </w:tcPr>
          <w:p w:rsidR="00CD6230" w:rsidRPr="00ED5084" w:rsidRDefault="00D87444" w:rsidP="00D87444">
            <w:pPr>
              <w:spacing w:line="360" w:lineRule="auto"/>
              <w:rPr>
                <w:b/>
              </w:rPr>
            </w:pPr>
            <w:r>
              <w:rPr>
                <w:b/>
              </w:rPr>
              <w:t>Időtartam</w:t>
            </w:r>
            <w:r w:rsidR="00CD6230" w:rsidRPr="00ED5084">
              <w:rPr>
                <w:b/>
              </w:rPr>
              <w:t>:</w:t>
            </w:r>
            <w:r w:rsidR="00F806F4" w:rsidRPr="00ED5084">
              <w:rPr>
                <w:b/>
              </w:rPr>
              <w:t xml:space="preserve"> </w:t>
            </w:r>
            <w:r>
              <w:t>4 hét</w:t>
            </w:r>
          </w:p>
        </w:tc>
      </w:tr>
      <w:tr w:rsidR="0034148A" w:rsidTr="00ED5084">
        <w:tc>
          <w:tcPr>
            <w:tcW w:w="10368" w:type="dxa"/>
          </w:tcPr>
          <w:p w:rsidR="0034148A" w:rsidRDefault="0034148A" w:rsidP="00496AA1">
            <w:pPr>
              <w:rPr>
                <w:b/>
              </w:rPr>
            </w:pPr>
            <w:r w:rsidRPr="00ED5084">
              <w:rPr>
                <w:b/>
              </w:rPr>
              <w:t>A tantárgy feladata a képzés céljának megvalósításában:</w:t>
            </w:r>
          </w:p>
          <w:p w:rsidR="00D87444" w:rsidRDefault="00D87444" w:rsidP="00511476">
            <w:pPr>
              <w:ind w:right="55"/>
              <w:jc w:val="both"/>
            </w:pPr>
            <w:r w:rsidRPr="00D87444">
              <w:t>A „</w:t>
            </w:r>
            <w:hyperlink r:id="rId5" w:tgtFrame="_blank" w:history="1">
              <w:r w:rsidRPr="00D87444">
                <w:t>22/2012. (IX. 14.) számú, az egészségügyi felsőfokú szakirányú szakképesítés megszerzéséről</w:t>
              </w:r>
            </w:hyperlink>
            <w:r w:rsidRPr="00D87444">
              <w:t xml:space="preserve">” szóló </w:t>
            </w:r>
          </w:p>
          <w:p w:rsidR="00D87444" w:rsidRDefault="00D87444" w:rsidP="00511476">
            <w:pPr>
              <w:ind w:right="55"/>
              <w:jc w:val="both"/>
            </w:pPr>
            <w:r w:rsidRPr="00D87444">
              <w:t>Emberi Erőforrások Minisztériuma (EMMI) által kiadott rendelet előírja a sebészet, érsebészet,</w:t>
            </w:r>
          </w:p>
          <w:p w:rsidR="00D87444" w:rsidRDefault="00D87444" w:rsidP="00511476">
            <w:pPr>
              <w:ind w:right="55"/>
              <w:jc w:val="both"/>
            </w:pPr>
            <w:r w:rsidRPr="00D87444">
              <w:t xml:space="preserve">szívsebészet, plasztikai és égés-sebészet, mellkassebészet, idegsebészet, gyereksebészet, urológia, </w:t>
            </w:r>
          </w:p>
          <w:p w:rsidR="00D87444" w:rsidRDefault="00D87444" w:rsidP="00511476">
            <w:pPr>
              <w:ind w:right="55"/>
              <w:jc w:val="both"/>
            </w:pPr>
            <w:r w:rsidRPr="00D87444">
              <w:t xml:space="preserve">szülészet-nőgyógyászat és ortopédia-traumatológia 24 hónapos törzsképzési programban résztvevő </w:t>
            </w:r>
          </w:p>
          <w:p w:rsidR="00D87444" w:rsidRPr="008A7B44" w:rsidRDefault="00D87444" w:rsidP="00511476">
            <w:pPr>
              <w:ind w:right="55"/>
              <w:jc w:val="both"/>
            </w:pPr>
            <w:r w:rsidRPr="00D87444">
              <w:t xml:space="preserve">rezidensek számára a kötelező 1 hónapos sebészeti </w:t>
            </w:r>
            <w:proofErr w:type="spellStart"/>
            <w:r w:rsidRPr="00D87444">
              <w:t>skill</w:t>
            </w:r>
            <w:proofErr w:type="spellEnd"/>
            <w:r w:rsidRPr="00D87444">
              <w:t xml:space="preserve"> tréning tanfolyam teljesítését.</w:t>
            </w:r>
          </w:p>
          <w:p w:rsidR="00BE45AB" w:rsidRDefault="00BE45AB" w:rsidP="00511476">
            <w:pPr>
              <w:ind w:right="55"/>
              <w:jc w:val="both"/>
            </w:pPr>
            <w:r>
              <w:t>Elméleti bevezető előadások után, s</w:t>
            </w:r>
            <w:r w:rsidR="002E16FC" w:rsidRPr="002E16FC">
              <w:t>ebészeti oktató modelleken és altatott állatokon végze</w:t>
            </w:r>
            <w:r w:rsidR="00D87444">
              <w:t>tt gyakorlatok</w:t>
            </w:r>
          </w:p>
          <w:p w:rsidR="008A7B44" w:rsidRDefault="00D87444" w:rsidP="00511476">
            <w:pPr>
              <w:ind w:right="55"/>
              <w:jc w:val="both"/>
            </w:pPr>
            <w:r>
              <w:t>során a rezidensek átismét</w:t>
            </w:r>
            <w:r w:rsidR="008A7B44">
              <w:t>e</w:t>
            </w:r>
            <w:r>
              <w:t>lik</w:t>
            </w:r>
            <w:r w:rsidR="002E16FC" w:rsidRPr="002E16FC">
              <w:t xml:space="preserve"> az aszepszis műtőre vonatkozó szabályait (zsilipelés, bemosakodás, a műtéti terület előkészítése, stb),</w:t>
            </w:r>
            <w:r w:rsidR="00BE45AB">
              <w:t xml:space="preserve"> </w:t>
            </w:r>
            <w:r w:rsidR="002E16FC" w:rsidRPr="002E16FC">
              <w:t>a műtőben való viselkedés normáit, az alapvető sebészeti eszközöket és műszereket, csomózási és</w:t>
            </w:r>
            <w:r w:rsidR="00BE45AB">
              <w:t xml:space="preserve"> </w:t>
            </w:r>
            <w:r w:rsidR="002E16FC" w:rsidRPr="002E16FC">
              <w:t>sebvarrási technikákat, illetve a legfontosabb műtéttechnikai fogásokat. A klasszikus sebészi</w:t>
            </w:r>
            <w:r w:rsidR="00511476">
              <w:t xml:space="preserve"> </w:t>
            </w:r>
            <w:r w:rsidR="002E16FC" w:rsidRPr="002E16FC">
              <w:t>technikák mellett fontos a</w:t>
            </w:r>
            <w:r w:rsidR="00BE45AB">
              <w:t xml:space="preserve"> rezidensek</w:t>
            </w:r>
            <w:r w:rsidR="002E16FC" w:rsidRPr="002E16FC">
              <w:t xml:space="preserve"> </w:t>
            </w:r>
            <w:r w:rsidR="00BE45AB">
              <w:t xml:space="preserve">minimál </w:t>
            </w:r>
            <w:proofErr w:type="spellStart"/>
            <w:r w:rsidR="00BE45AB">
              <w:t>invazív</w:t>
            </w:r>
            <w:proofErr w:type="spellEnd"/>
            <w:r w:rsidR="002E16FC" w:rsidRPr="002E16FC">
              <w:t xml:space="preserve"> szemléletének és tudásának bővítése. A szem-agy-kéz koordinációt fejlesztő, egymásra épülő </w:t>
            </w:r>
            <w:proofErr w:type="spellStart"/>
            <w:r w:rsidR="002E16FC" w:rsidRPr="002E16FC">
              <w:t>laparoszkópos</w:t>
            </w:r>
            <w:proofErr w:type="spellEnd"/>
            <w:r w:rsidR="002E16FC" w:rsidRPr="002E16FC">
              <w:t xml:space="preserve"> feladatokat </w:t>
            </w:r>
            <w:proofErr w:type="spellStart"/>
            <w:r w:rsidR="002E16FC" w:rsidRPr="002E16FC">
              <w:t>pelvitraine</w:t>
            </w:r>
            <w:r w:rsidR="008A7B44">
              <w:t>rben</w:t>
            </w:r>
            <w:proofErr w:type="spellEnd"/>
            <w:r w:rsidR="008A7B44">
              <w:t xml:space="preserve"> majd állatmodellen (sertés) gyakorolják a</w:t>
            </w:r>
            <w:r w:rsidR="00BE45AB">
              <w:t xml:space="preserve"> szakorvosjelöltek</w:t>
            </w:r>
            <w:r w:rsidR="008A7B44">
              <w:t xml:space="preserve">. Operáló </w:t>
            </w:r>
            <w:proofErr w:type="spellStart"/>
            <w:r w:rsidR="008A7B44">
              <w:t>diploszkópokkal</w:t>
            </w:r>
            <w:proofErr w:type="spellEnd"/>
            <w:r w:rsidR="008A7B44">
              <w:t xml:space="preserve"> sajátíthatják el a </w:t>
            </w:r>
            <w:proofErr w:type="spellStart"/>
            <w:r w:rsidR="008A7B44">
              <w:t>mikrosebészet</w:t>
            </w:r>
            <w:proofErr w:type="spellEnd"/>
            <w:r w:rsidR="008A7B44">
              <w:t xml:space="preserve"> alapjait, egymásra épülő feladatokkal </w:t>
            </w:r>
            <w:proofErr w:type="spellStart"/>
            <w:r w:rsidR="008A7B44">
              <w:t>skill</w:t>
            </w:r>
            <w:proofErr w:type="spellEnd"/>
            <w:r w:rsidR="00BE45AB">
              <w:t>- illetve</w:t>
            </w:r>
            <w:r w:rsidR="008A7B44">
              <w:t xml:space="preserve"> állatmodellen (patkány).</w:t>
            </w:r>
          </w:p>
          <w:p w:rsidR="00511476" w:rsidRPr="008A7B44" w:rsidRDefault="00511476" w:rsidP="00511476">
            <w:pPr>
              <w:ind w:right="55"/>
              <w:jc w:val="both"/>
            </w:pPr>
          </w:p>
        </w:tc>
      </w:tr>
      <w:tr w:rsidR="001D3F27" w:rsidTr="00ED5084">
        <w:tc>
          <w:tcPr>
            <w:tcW w:w="10368" w:type="dxa"/>
          </w:tcPr>
          <w:p w:rsidR="001D3F27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tárgy tematikája</w:t>
            </w:r>
            <w:r w:rsidR="00CD6230" w:rsidRPr="00ED5084">
              <w:rPr>
                <w:b/>
              </w:rPr>
              <w:t xml:space="preserve"> (heti bontásban, </w:t>
            </w:r>
            <w:proofErr w:type="spellStart"/>
            <w:r w:rsidR="00CD6230" w:rsidRPr="00ED5084">
              <w:rPr>
                <w:b/>
              </w:rPr>
              <w:t>sorszámozva</w:t>
            </w:r>
            <w:proofErr w:type="spellEnd"/>
            <w:r w:rsidR="00CD6230" w:rsidRPr="00ED5084">
              <w:rPr>
                <w:b/>
              </w:rPr>
              <w:t>)</w:t>
            </w:r>
            <w:r w:rsidRPr="00ED5084">
              <w:rPr>
                <w:b/>
              </w:rPr>
              <w:t>:</w:t>
            </w:r>
          </w:p>
          <w:p w:rsidR="00511476" w:rsidRPr="00ED5084" w:rsidRDefault="00511476" w:rsidP="00496AA1">
            <w:pPr>
              <w:rPr>
                <w:b/>
              </w:rPr>
            </w:pPr>
          </w:p>
          <w:p w:rsidR="00B36613" w:rsidRDefault="00B36613" w:rsidP="00ED5084">
            <w:pPr>
              <w:pStyle w:val="Cmsor4"/>
              <w:spacing w:before="0" w:beforeAutospacing="0" w:after="0" w:afterAutospacing="0"/>
              <w:rPr>
                <w:u w:val="single"/>
              </w:rPr>
            </w:pPr>
            <w:r w:rsidRPr="00ED5084">
              <w:rPr>
                <w:u w:val="single"/>
              </w:rPr>
              <w:t>Előadás</w:t>
            </w:r>
            <w:r w:rsidR="00AE1604">
              <w:rPr>
                <w:u w:val="single"/>
              </w:rPr>
              <w:t xml:space="preserve"> </w:t>
            </w:r>
          </w:p>
          <w:p w:rsidR="00A0016A" w:rsidRDefault="008A7B44" w:rsidP="00A0016A">
            <w:pPr>
              <w:pStyle w:val="Cmsor4"/>
              <w:numPr>
                <w:ilvl w:val="0"/>
                <w:numId w:val="4"/>
              </w:numPr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>hét – Általános sebészet</w:t>
            </w:r>
            <w:r w:rsidR="00025F30">
              <w:rPr>
                <w:u w:val="single"/>
              </w:rPr>
              <w:t xml:space="preserve"> (Programvezető: Dr. Ferencz Andrea)</w:t>
            </w:r>
          </w:p>
          <w:p w:rsidR="008A7B44" w:rsidRPr="00A0016A" w:rsidRDefault="008A7B44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A műtőblokk felépítése és berendezései (Dr. Ferencz Andrea) – 2x45 perc</w:t>
            </w:r>
          </w:p>
          <w:p w:rsidR="008A7B44" w:rsidRDefault="008A7B44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 w:rsidRPr="008A7B44">
              <w:rPr>
                <w:b w:val="0"/>
              </w:rPr>
              <w:t>A műtő személyzete, feladataik és felelősségük (Dr. Ferencz Andrea) – 45 perc</w:t>
            </w:r>
          </w:p>
          <w:p w:rsidR="008A7B44" w:rsidRDefault="008A7B44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A sebgyógyulás folyamata és zavarai (Dr. Szabó Györgyi) – 45 perc</w:t>
            </w:r>
          </w:p>
          <w:p w:rsidR="008A7B44" w:rsidRDefault="008A7B44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Csomózási technikák</w:t>
            </w:r>
            <w:r w:rsidR="008D4B5E">
              <w:rPr>
                <w:b w:val="0"/>
              </w:rPr>
              <w:t xml:space="preserve"> ism</w:t>
            </w:r>
            <w:r w:rsidR="00511476">
              <w:rPr>
                <w:b w:val="0"/>
              </w:rPr>
              <w:t>e</w:t>
            </w:r>
            <w:r w:rsidR="008D4B5E">
              <w:rPr>
                <w:b w:val="0"/>
              </w:rPr>
              <w:t>rtetése</w:t>
            </w:r>
            <w:r>
              <w:rPr>
                <w:b w:val="0"/>
              </w:rPr>
              <w:t xml:space="preserve"> (négyzetes, csúszó, sebészi, bécsi, </w:t>
            </w:r>
            <w:proofErr w:type="spellStart"/>
            <w:r>
              <w:rPr>
                <w:b w:val="0"/>
              </w:rPr>
              <w:t>Aberdeen</w:t>
            </w:r>
            <w:proofErr w:type="spellEnd"/>
            <w:r>
              <w:rPr>
                <w:b w:val="0"/>
              </w:rPr>
              <w:t xml:space="preserve">-csomó, </w:t>
            </w:r>
            <w:proofErr w:type="spellStart"/>
            <w:r>
              <w:rPr>
                <w:b w:val="0"/>
              </w:rPr>
              <w:t>Roeder</w:t>
            </w:r>
            <w:proofErr w:type="spellEnd"/>
            <w:r>
              <w:rPr>
                <w:b w:val="0"/>
              </w:rPr>
              <w:t xml:space="preserve"> hurok, egykezes csomózás, </w:t>
            </w:r>
            <w:proofErr w:type="spellStart"/>
            <w:r>
              <w:rPr>
                <w:b w:val="0"/>
              </w:rPr>
              <w:t>apodaktíliás</w:t>
            </w:r>
            <w:proofErr w:type="spellEnd"/>
            <w:r>
              <w:rPr>
                <w:b w:val="0"/>
              </w:rPr>
              <w:t xml:space="preserve"> csomózás</w:t>
            </w:r>
            <w:r w:rsidR="008D4B5E">
              <w:rPr>
                <w:b w:val="0"/>
              </w:rPr>
              <w:t>) (Fehér Daniella)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Az állatkísérletek törvényi és etikai vonatkozásai (Dr. Szabó Györgyi)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Aszepszis és antiszepszis a gyakorlatban: bemosakodás, beöltözés, és a műtéti terület előkészítésének szabályai (Dr. Ferencz Andrea) – 2x45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Alapvető öltéstechnikák és indikác</w:t>
            </w:r>
            <w:r w:rsidR="00511476">
              <w:rPr>
                <w:b w:val="0"/>
              </w:rPr>
              <w:t>ió</w:t>
            </w:r>
            <w:r>
              <w:rPr>
                <w:b w:val="0"/>
              </w:rPr>
              <w:t>juk (Dr. Szabó Györgyi)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Sebek és sebellátás alapelvei </w:t>
            </w:r>
            <w:r w:rsidR="00F60E80">
              <w:rPr>
                <w:b w:val="0"/>
              </w:rPr>
              <w:t xml:space="preserve">(meghívott előadó) </w:t>
            </w:r>
            <w:r>
              <w:rPr>
                <w:b w:val="0"/>
              </w:rPr>
              <w:t>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Vérzések és vérzéscsillapítás </w:t>
            </w:r>
            <w:r w:rsidR="00F60E80">
              <w:rPr>
                <w:b w:val="0"/>
              </w:rPr>
              <w:t>(meghívott előadó)</w:t>
            </w:r>
            <w:r w:rsidR="00F60E80">
              <w:rPr>
                <w:b w:val="0"/>
              </w:rPr>
              <w:t xml:space="preserve"> </w:t>
            </w:r>
            <w:r>
              <w:rPr>
                <w:b w:val="0"/>
              </w:rPr>
              <w:t>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>Sterilizálás és dezinficiálás a sebészi gyakorlatban (Dr. Juhos Krisztina)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A negatív nyomású sebkezelés (NPWT) alkalmazásának alapjai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A NPWT használatának szakterületi </w:t>
            </w:r>
            <w:proofErr w:type="spellStart"/>
            <w:r>
              <w:rPr>
                <w:b w:val="0"/>
              </w:rPr>
              <w:t>specifikumai</w:t>
            </w:r>
            <w:proofErr w:type="spellEnd"/>
            <w:r>
              <w:rPr>
                <w:b w:val="0"/>
              </w:rPr>
              <w:t xml:space="preserve">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Alapvető sebészeti eszközök </w:t>
            </w:r>
            <w:r w:rsidRPr="008A7B44">
              <w:rPr>
                <w:b w:val="0"/>
              </w:rPr>
              <w:t>(Dr. Ferencz Andrea) – 45 perc</w:t>
            </w:r>
          </w:p>
          <w:p w:rsidR="008D4B5E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Speciális sebészeti eszközök </w:t>
            </w:r>
            <w:r w:rsidRPr="008A7B44">
              <w:rPr>
                <w:b w:val="0"/>
              </w:rPr>
              <w:t>(Dr. Ferencz Andrea) – 45 perc</w:t>
            </w:r>
          </w:p>
          <w:p w:rsidR="008D4B5E" w:rsidRPr="00511476" w:rsidRDefault="008D4B5E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A metszésvezetés alapelvei. Speciális varratok és hegkorrekciók </w:t>
            </w:r>
            <w:r w:rsidRPr="00511476">
              <w:rPr>
                <w:b w:val="0"/>
                <w:sz w:val="22"/>
                <w:szCs w:val="22"/>
              </w:rPr>
              <w:t>(Dr. Ferencz Andrea) – 45 perc</w:t>
            </w:r>
          </w:p>
          <w:p w:rsidR="008D4B5E" w:rsidRDefault="00025F30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  <w:r>
              <w:rPr>
                <w:b w:val="0"/>
              </w:rPr>
              <w:t xml:space="preserve">Sebészeti varróanyagok és tűk </w:t>
            </w:r>
            <w:r w:rsidRPr="008A7B44">
              <w:rPr>
                <w:b w:val="0"/>
              </w:rPr>
              <w:t>(Dr. Ferencz Andrea) – 45 perc</w:t>
            </w:r>
          </w:p>
          <w:p w:rsidR="00511476" w:rsidRDefault="00511476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</w:p>
          <w:p w:rsidR="00511476" w:rsidRDefault="00511476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</w:p>
          <w:p w:rsidR="00511476" w:rsidRDefault="00511476" w:rsidP="00A0016A">
            <w:pPr>
              <w:pStyle w:val="Cmsor4"/>
              <w:spacing w:before="0" w:beforeAutospacing="0" w:after="0" w:afterAutospacing="0"/>
              <w:ind w:left="1080"/>
              <w:rPr>
                <w:b w:val="0"/>
              </w:rPr>
            </w:pPr>
          </w:p>
          <w:p w:rsidR="00025F30" w:rsidRPr="00025F30" w:rsidRDefault="00025F30" w:rsidP="00A0016A">
            <w:pPr>
              <w:pStyle w:val="Cmsor4"/>
              <w:numPr>
                <w:ilvl w:val="0"/>
                <w:numId w:val="4"/>
              </w:numPr>
              <w:spacing w:before="0" w:beforeAutospacing="0" w:after="0" w:afterAutospacing="0"/>
              <w:rPr>
                <w:u w:val="single"/>
              </w:rPr>
            </w:pPr>
            <w:r w:rsidRPr="00025F30">
              <w:rPr>
                <w:u w:val="single"/>
              </w:rPr>
              <w:lastRenderedPageBreak/>
              <w:t xml:space="preserve">hét </w:t>
            </w:r>
            <w:r>
              <w:rPr>
                <w:u w:val="single"/>
              </w:rPr>
              <w:t>–</w:t>
            </w:r>
            <w:r w:rsidRPr="00025F30">
              <w:rPr>
                <w:u w:val="single"/>
              </w:rPr>
              <w:t xml:space="preserve"> </w:t>
            </w:r>
            <w:proofErr w:type="spellStart"/>
            <w:r w:rsidRPr="00025F30">
              <w:rPr>
                <w:u w:val="single"/>
              </w:rPr>
              <w:t>Mikrosebészet</w:t>
            </w:r>
            <w:proofErr w:type="spellEnd"/>
            <w:r>
              <w:rPr>
                <w:u w:val="single"/>
              </w:rPr>
              <w:t xml:space="preserve"> (Programvezető: Dr. Ferencz Andrea)</w:t>
            </w:r>
          </w:p>
          <w:p w:rsidR="00CD24EE" w:rsidRPr="00511476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  <w:sz w:val="22"/>
                <w:szCs w:val="22"/>
              </w:rPr>
            </w:pPr>
            <w:r w:rsidRPr="00025F30">
              <w:rPr>
                <w:b w:val="0"/>
              </w:rPr>
              <w:t xml:space="preserve">Műhibaperek – esetek és gyakorlati tanácsok a tárgyalóteremből </w:t>
            </w:r>
            <w:r w:rsidR="00F60E80">
              <w:rPr>
                <w:b w:val="0"/>
              </w:rPr>
              <w:t>(meghívott előadó)</w:t>
            </w:r>
            <w:r w:rsidRPr="00511476">
              <w:rPr>
                <w:b w:val="0"/>
                <w:sz w:val="22"/>
                <w:szCs w:val="22"/>
              </w:rPr>
              <w:t xml:space="preserve">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Műtéti beavatkozásokhoz kapcsolódó jogok és kötelezettségek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Bevezetés a </w:t>
            </w:r>
            <w:proofErr w:type="spellStart"/>
            <w:r>
              <w:rPr>
                <w:b w:val="0"/>
              </w:rPr>
              <w:t>mikrosebészetbe</w:t>
            </w:r>
            <w:proofErr w:type="spellEnd"/>
            <w:r>
              <w:rPr>
                <w:b w:val="0"/>
              </w:rPr>
              <w:t xml:space="preserve">: alapok és elvek. </w:t>
            </w:r>
            <w:proofErr w:type="spellStart"/>
            <w:r>
              <w:rPr>
                <w:b w:val="0"/>
              </w:rPr>
              <w:t>Mikrosebészeti</w:t>
            </w:r>
            <w:proofErr w:type="spellEnd"/>
            <w:r>
              <w:rPr>
                <w:b w:val="0"/>
              </w:rPr>
              <w:t xml:space="preserve"> eszközök és varróanyagok alkalmazása és karbantartása. </w:t>
            </w:r>
            <w:r w:rsidRPr="008A7B44">
              <w:rPr>
                <w:b w:val="0"/>
              </w:rPr>
              <w:t>(Dr. Ferencz Andrea)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Mikroér</w:t>
            </w:r>
            <w:proofErr w:type="spellEnd"/>
            <w:r>
              <w:rPr>
                <w:b w:val="0"/>
              </w:rPr>
              <w:t xml:space="preserve"> varratok, az </w:t>
            </w:r>
            <w:proofErr w:type="spellStart"/>
            <w:r>
              <w:rPr>
                <w:b w:val="0"/>
              </w:rPr>
              <w:t>anasztomózis</w:t>
            </w:r>
            <w:proofErr w:type="spellEnd"/>
            <w:r>
              <w:rPr>
                <w:b w:val="0"/>
              </w:rPr>
              <w:t xml:space="preserve"> készítése </w:t>
            </w:r>
            <w:r w:rsidRPr="008A7B44">
              <w:rPr>
                <w:b w:val="0"/>
              </w:rPr>
              <w:t>(Dr. Ferencz Andrea)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Friss szövetmodell </w:t>
            </w:r>
            <w:proofErr w:type="spellStart"/>
            <w:r>
              <w:rPr>
                <w:b w:val="0"/>
              </w:rPr>
              <w:t>neurovascularis</w:t>
            </w:r>
            <w:proofErr w:type="spellEnd"/>
            <w:r>
              <w:rPr>
                <w:b w:val="0"/>
              </w:rPr>
              <w:t xml:space="preserve"> feltárása </w:t>
            </w:r>
            <w:r w:rsidRPr="008A7B44">
              <w:rPr>
                <w:b w:val="0"/>
              </w:rPr>
              <w:t>(Dr. Ferencz Andrea)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Ideg </w:t>
            </w:r>
            <w:proofErr w:type="spellStart"/>
            <w:r>
              <w:rPr>
                <w:b w:val="0"/>
              </w:rPr>
              <w:t>anasztomózisok</w:t>
            </w:r>
            <w:proofErr w:type="spellEnd"/>
            <w:r>
              <w:rPr>
                <w:b w:val="0"/>
              </w:rPr>
              <w:t xml:space="preserve"> elvi alapjai </w:t>
            </w:r>
            <w:r w:rsidRPr="008A7B44">
              <w:rPr>
                <w:b w:val="0"/>
              </w:rPr>
              <w:t>(Dr. Ferencz Andrea)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Modellállatok funkcionális anatómiája - A patkány (Dr. Csukás Domokos)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Bennfelejtett idegen testek. </w:t>
            </w:r>
            <w:proofErr w:type="spellStart"/>
            <w:r>
              <w:rPr>
                <w:b w:val="0"/>
              </w:rPr>
              <w:t>Check</w:t>
            </w:r>
            <w:proofErr w:type="spellEnd"/>
            <w:r>
              <w:rPr>
                <w:b w:val="0"/>
              </w:rPr>
              <w:t xml:space="preserve"> lista. </w:t>
            </w:r>
            <w:proofErr w:type="spellStart"/>
            <w:r>
              <w:rPr>
                <w:b w:val="0"/>
              </w:rPr>
              <w:t>Never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events</w:t>
            </w:r>
            <w:proofErr w:type="spellEnd"/>
            <w:r>
              <w:rPr>
                <w:b w:val="0"/>
              </w:rPr>
              <w:t>. (Prof. Dr. Sándor József)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A sebészet távlatai. Robotsebészet. (Prof. Dr. Sándor József)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Az egynapos sebészeti ellátás elvi alapjai, feltételrendszere.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Az egynapos sebészet </w:t>
            </w:r>
            <w:proofErr w:type="spellStart"/>
            <w:r>
              <w:rPr>
                <w:b w:val="0"/>
              </w:rPr>
              <w:t>aneszteziológiai</w:t>
            </w:r>
            <w:proofErr w:type="spellEnd"/>
            <w:r>
              <w:rPr>
                <w:b w:val="0"/>
              </w:rPr>
              <w:t xml:space="preserve"> szempontjai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025F30" w:rsidRDefault="00025F30" w:rsidP="00A0016A">
            <w:pPr>
              <w:pStyle w:val="Cmsor4"/>
              <w:numPr>
                <w:ilvl w:val="0"/>
                <w:numId w:val="4"/>
              </w:numPr>
              <w:spacing w:before="0" w:beforeAutospacing="0" w:after="0" w:afterAutospacing="0"/>
              <w:rPr>
                <w:u w:val="single"/>
              </w:rPr>
            </w:pPr>
            <w:r w:rsidRPr="00025F30">
              <w:rPr>
                <w:u w:val="single"/>
              </w:rPr>
              <w:t>hét – Laparoszkópos sebészet (Programvezető: Prof. Dr. Wéber György)</w:t>
            </w:r>
          </w:p>
          <w:p w:rsidR="00025F30" w:rsidRDefault="00025F30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 w:rsidRPr="00025F30">
              <w:rPr>
                <w:b w:val="0"/>
              </w:rPr>
              <w:t>Laparoszkópos sebészet jelentősége és nehézségei, laparoszkópos öltéstechnikai elvek. (Prof. Dr. Wéber György) – 45 perc</w:t>
            </w:r>
          </w:p>
          <w:p w:rsidR="009E04E1" w:rsidRDefault="009E04E1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Cardia</w:t>
            </w:r>
            <w:proofErr w:type="spellEnd"/>
            <w:r>
              <w:rPr>
                <w:b w:val="0"/>
              </w:rPr>
              <w:t xml:space="preserve"> tájék </w:t>
            </w:r>
            <w:proofErr w:type="spellStart"/>
            <w:r>
              <w:rPr>
                <w:b w:val="0"/>
              </w:rPr>
              <w:t>laparoszkópos</w:t>
            </w:r>
            <w:proofErr w:type="spellEnd"/>
            <w:r>
              <w:rPr>
                <w:b w:val="0"/>
              </w:rPr>
              <w:t xml:space="preserve"> sebészete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9E04E1" w:rsidRDefault="009E04E1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Modellállatok funkcionális anatómiája – A sertés (Dr. Csukás Domokos) – 45 perc</w:t>
            </w:r>
          </w:p>
          <w:p w:rsid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Laparoszkópos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cholecystectomia</w:t>
            </w:r>
            <w:proofErr w:type="spellEnd"/>
            <w:r>
              <w:rPr>
                <w:b w:val="0"/>
              </w:rPr>
              <w:t xml:space="preserve">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Default="009E04E1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Laparoszkópos mellékvese, máj és vastagbélsebészet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9E04E1" w:rsidRDefault="009E04E1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Laparoszkópia</w:t>
            </w:r>
            <w:proofErr w:type="spellEnd"/>
            <w:r>
              <w:rPr>
                <w:b w:val="0"/>
              </w:rPr>
              <w:t xml:space="preserve"> a társszakmákban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Default="009E04E1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Új technikák a laparoszkópos sebészetben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Default="009E04E1" w:rsidP="00025F30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Elektrosebészet</w:t>
            </w:r>
            <w:proofErr w:type="spellEnd"/>
            <w:r>
              <w:rPr>
                <w:b w:val="0"/>
              </w:rPr>
              <w:t xml:space="preserve">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Default="009E04E1" w:rsidP="00A0016A">
            <w:pPr>
              <w:pStyle w:val="Cmsor4"/>
              <w:numPr>
                <w:ilvl w:val="0"/>
                <w:numId w:val="4"/>
              </w:numPr>
              <w:spacing w:before="0" w:beforeAutospacing="0" w:after="0" w:afterAutospacing="0"/>
              <w:rPr>
                <w:u w:val="single"/>
              </w:rPr>
            </w:pPr>
            <w:r w:rsidRPr="009E04E1">
              <w:rPr>
                <w:u w:val="single"/>
              </w:rPr>
              <w:t>hét – Nyitott sebészet (Programvezető: Prof. Dr. Wéber György)</w:t>
            </w:r>
          </w:p>
          <w:p w:rsid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Érsebészeti alapok, érvarratok (elvek, technika).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Szkeletizálás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anasztomózis</w:t>
            </w:r>
            <w:proofErr w:type="spellEnd"/>
            <w:r>
              <w:rPr>
                <w:b w:val="0"/>
              </w:rPr>
              <w:t xml:space="preserve"> és varrattechnikák a gyomor-béltraktuson. Nyitott </w:t>
            </w:r>
            <w:proofErr w:type="spellStart"/>
            <w:r>
              <w:rPr>
                <w:b w:val="0"/>
              </w:rPr>
              <w:t>cholecystectomia</w:t>
            </w:r>
            <w:proofErr w:type="spellEnd"/>
            <w:r>
              <w:rPr>
                <w:b w:val="0"/>
              </w:rPr>
              <w:t xml:space="preserve">, gyomor- és bélperforáció ellátásának műtéti lépései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PTX, </w:t>
            </w:r>
            <w:proofErr w:type="spellStart"/>
            <w:r>
              <w:rPr>
                <w:b w:val="0"/>
              </w:rPr>
              <w:t>mellkaspunctio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thoracotomiák</w:t>
            </w:r>
            <w:proofErr w:type="spellEnd"/>
            <w:r>
              <w:rPr>
                <w:b w:val="0"/>
              </w:rPr>
              <w:t xml:space="preserve"> és tüdőreszekciók </w:t>
            </w:r>
            <w:r w:rsidR="00F60E80">
              <w:rPr>
                <w:b w:val="0"/>
              </w:rPr>
              <w:t>(meghívott előadó)</w:t>
            </w:r>
            <w:r>
              <w:rPr>
                <w:b w:val="0"/>
              </w:rPr>
              <w:t xml:space="preserve"> – 45 perc</w:t>
            </w:r>
          </w:p>
          <w:p w:rsid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Implantátumok a műtéti szakmákban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Varrógépek típusai és alkalmazásuk a gyakorlatban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Pr="009E04E1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Tréning és tudományos gondolkodás szerepe a sebészetben </w:t>
            </w:r>
            <w:r w:rsidRPr="00025F30">
              <w:rPr>
                <w:b w:val="0"/>
              </w:rPr>
              <w:t>(Prof. Dr. Wéber György) – 45 perc</w:t>
            </w:r>
          </w:p>
          <w:p w:rsidR="009E04E1" w:rsidRPr="00025F30" w:rsidRDefault="009E04E1" w:rsidP="009E04E1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</w:p>
          <w:p w:rsidR="00111568" w:rsidRDefault="00111568" w:rsidP="00ED5084">
            <w:pPr>
              <w:pStyle w:val="Cmsor6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D5084">
              <w:rPr>
                <w:sz w:val="24"/>
                <w:szCs w:val="24"/>
                <w:u w:val="single"/>
              </w:rPr>
              <w:t xml:space="preserve">Gyakorlat </w:t>
            </w:r>
          </w:p>
          <w:p w:rsidR="006C550D" w:rsidRDefault="006C550D" w:rsidP="006C550D">
            <w:pPr>
              <w:pStyle w:val="Listaszerbekezds"/>
              <w:numPr>
                <w:ilvl w:val="0"/>
                <w:numId w:val="2"/>
              </w:numPr>
              <w:ind w:right="-1368"/>
              <w:rPr>
                <w:b/>
                <w:u w:val="single"/>
              </w:rPr>
            </w:pPr>
            <w:r w:rsidRPr="006C550D">
              <w:rPr>
                <w:b/>
                <w:u w:val="single"/>
              </w:rPr>
              <w:t>hét – Általános sebészet (Programvezető: Dr. Ferencz Andrea)</w:t>
            </w:r>
          </w:p>
          <w:p w:rsidR="006C550D" w:rsidRPr="006C550D" w:rsidRDefault="006C550D" w:rsidP="006C550D">
            <w:pPr>
              <w:pStyle w:val="Listaszerbekezds"/>
              <w:ind w:right="-1368"/>
            </w:pPr>
            <w:r w:rsidRPr="006C550D">
              <w:t>Csomózási technikák gyakorlása</w:t>
            </w:r>
            <w:r w:rsidR="00A0016A">
              <w:t xml:space="preserve"> - 45 perc</w:t>
            </w:r>
          </w:p>
          <w:p w:rsidR="006C550D" w:rsidRPr="00A0016A" w:rsidRDefault="006C550D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 w:rsidRPr="00A0016A">
              <w:rPr>
                <w:b w:val="0"/>
              </w:rPr>
              <w:t xml:space="preserve">Csomós varratok (egyszerű csomós öltés, </w:t>
            </w:r>
            <w:proofErr w:type="spellStart"/>
            <w:r w:rsidRPr="00A0016A">
              <w:rPr>
                <w:b w:val="0"/>
              </w:rPr>
              <w:t>Donati</w:t>
            </w:r>
            <w:proofErr w:type="spellEnd"/>
            <w:r w:rsidRPr="00A0016A">
              <w:rPr>
                <w:b w:val="0"/>
              </w:rPr>
              <w:t xml:space="preserve">- és </w:t>
            </w:r>
            <w:proofErr w:type="spellStart"/>
            <w:r w:rsidRPr="00A0016A">
              <w:rPr>
                <w:b w:val="0"/>
              </w:rPr>
              <w:t>Allgöwer</w:t>
            </w:r>
            <w:proofErr w:type="spellEnd"/>
            <w:r w:rsidRPr="00A0016A">
              <w:rPr>
                <w:b w:val="0"/>
              </w:rPr>
              <w:t>-féle vertikális matracöltés</w:t>
            </w:r>
            <w:r w:rsidR="00511476">
              <w:rPr>
                <w:b w:val="0"/>
              </w:rPr>
              <w:t>ek</w:t>
            </w:r>
            <w:r w:rsidRPr="00A0016A">
              <w:rPr>
                <w:b w:val="0"/>
              </w:rPr>
              <w:t xml:space="preserve">, </w:t>
            </w:r>
          </w:p>
          <w:p w:rsidR="006C550D" w:rsidRDefault="006C550D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 w:rsidRPr="00A0016A">
              <w:rPr>
                <w:b w:val="0"/>
              </w:rPr>
              <w:t>horizontális- és inverz horizontális matracö</w:t>
            </w:r>
            <w:r w:rsidR="00A0016A">
              <w:rPr>
                <w:b w:val="0"/>
              </w:rPr>
              <w:t xml:space="preserve">ltés, aláöltés, 8-as öltés, </w:t>
            </w:r>
            <w:proofErr w:type="spellStart"/>
            <w:r w:rsidR="00A0016A">
              <w:rPr>
                <w:b w:val="0"/>
              </w:rPr>
              <w:t>dré</w:t>
            </w:r>
            <w:r w:rsidRPr="00A0016A">
              <w:rPr>
                <w:b w:val="0"/>
              </w:rPr>
              <w:t>nkiöltés</w:t>
            </w:r>
            <w:r w:rsidR="00511476">
              <w:rPr>
                <w:b w:val="0"/>
              </w:rPr>
              <w:t>ek</w:t>
            </w:r>
            <w:proofErr w:type="spellEnd"/>
            <w:r w:rsidRPr="00A0016A">
              <w:rPr>
                <w:b w:val="0"/>
              </w:rPr>
              <w:t xml:space="preserve">) gyakorlása </w:t>
            </w:r>
            <w:proofErr w:type="gramStart"/>
            <w:r w:rsidRPr="00A0016A">
              <w:rPr>
                <w:b w:val="0"/>
              </w:rPr>
              <w:t>ex-vivo</w:t>
            </w:r>
            <w:proofErr w:type="gramEnd"/>
            <w:r w:rsidRPr="00A0016A">
              <w:rPr>
                <w:b w:val="0"/>
              </w:rPr>
              <w:t xml:space="preserve"> állati szöveten</w:t>
            </w:r>
            <w:r w:rsidR="00A0016A">
              <w:rPr>
                <w:b w:val="0"/>
              </w:rPr>
              <w:t xml:space="preserve"> - 2x45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Sebkezelés </w:t>
            </w:r>
            <w:proofErr w:type="spellStart"/>
            <w:r>
              <w:rPr>
                <w:b w:val="0"/>
              </w:rPr>
              <w:t>skill</w:t>
            </w:r>
            <w:proofErr w:type="spellEnd"/>
            <w:r>
              <w:rPr>
                <w:b w:val="0"/>
              </w:rPr>
              <w:t xml:space="preserve"> modelleken és betegbemutatás - 2x45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Tovafutó varratok (egyszerű tovafutó öltés, megakasztott tovafutó öltés, tovafutó </w:t>
            </w:r>
            <w:proofErr w:type="spellStart"/>
            <w:r>
              <w:rPr>
                <w:b w:val="0"/>
              </w:rPr>
              <w:t>Donati</w:t>
            </w:r>
            <w:proofErr w:type="spellEnd"/>
            <w:r>
              <w:rPr>
                <w:b w:val="0"/>
              </w:rPr>
              <w:t xml:space="preserve">, tovafutó horizontális matracvarrat, </w:t>
            </w:r>
            <w:proofErr w:type="spellStart"/>
            <w:r>
              <w:rPr>
                <w:b w:val="0"/>
              </w:rPr>
              <w:t>intracutan</w:t>
            </w:r>
            <w:proofErr w:type="spellEnd"/>
            <w:r>
              <w:rPr>
                <w:b w:val="0"/>
              </w:rPr>
              <w:t xml:space="preserve">- és </w:t>
            </w:r>
            <w:proofErr w:type="spellStart"/>
            <w:r>
              <w:rPr>
                <w:b w:val="0"/>
              </w:rPr>
              <w:t>subcutan</w:t>
            </w:r>
            <w:proofErr w:type="spellEnd"/>
            <w:r>
              <w:rPr>
                <w:b w:val="0"/>
              </w:rPr>
              <w:t xml:space="preserve"> varratok, </w:t>
            </w:r>
            <w:proofErr w:type="spellStart"/>
            <w:r>
              <w:rPr>
                <w:b w:val="0"/>
              </w:rPr>
              <w:t>drénkiöltés</w:t>
            </w:r>
            <w:proofErr w:type="spellEnd"/>
            <w:r>
              <w:rPr>
                <w:b w:val="0"/>
              </w:rPr>
              <w:t xml:space="preserve">) gyakorlása </w:t>
            </w:r>
            <w:proofErr w:type="gramStart"/>
            <w:r>
              <w:rPr>
                <w:b w:val="0"/>
              </w:rPr>
              <w:t>ex-vivo</w:t>
            </w:r>
            <w:proofErr w:type="gramEnd"/>
            <w:r>
              <w:rPr>
                <w:b w:val="0"/>
              </w:rPr>
              <w:t xml:space="preserve"> állati szöveten. - 3x45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Alapvető sebészeti eszközök használatának gyakorlása – 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Metszés- és haladó varrattechnikák (babérlevél metszés, saroköltés – horizontális </w:t>
            </w:r>
            <w:proofErr w:type="spellStart"/>
            <w:r>
              <w:rPr>
                <w:b w:val="0"/>
              </w:rPr>
              <w:t>Allgöwer</w:t>
            </w:r>
            <w:proofErr w:type="spellEnd"/>
            <w:r>
              <w:rPr>
                <w:b w:val="0"/>
              </w:rPr>
              <w:t xml:space="preserve"> öltés, „Z” és „W” plasztika, </w:t>
            </w:r>
            <w:proofErr w:type="spellStart"/>
            <w:r>
              <w:rPr>
                <w:b w:val="0"/>
              </w:rPr>
              <w:t>Reverdin</w:t>
            </w:r>
            <w:proofErr w:type="spellEnd"/>
            <w:r>
              <w:rPr>
                <w:b w:val="0"/>
              </w:rPr>
              <w:t xml:space="preserve"> plasztika) gyakorlása </w:t>
            </w:r>
            <w:proofErr w:type="gramStart"/>
            <w:r>
              <w:rPr>
                <w:b w:val="0"/>
              </w:rPr>
              <w:t>ex-vivo</w:t>
            </w:r>
            <w:proofErr w:type="gramEnd"/>
            <w:r>
              <w:rPr>
                <w:b w:val="0"/>
              </w:rPr>
              <w:t xml:space="preserve"> állati szöveten. – 2x45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Varróanyagok gyakorlati áttekintése, kipróbálása. – 45 perc</w:t>
            </w:r>
          </w:p>
          <w:p w:rsidR="00A0016A" w:rsidRPr="00A0016A" w:rsidRDefault="00A0016A" w:rsidP="00A0016A">
            <w:pPr>
              <w:pStyle w:val="Cmsor4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</w:rPr>
            </w:pPr>
            <w:r w:rsidRPr="00025F30">
              <w:rPr>
                <w:u w:val="single"/>
              </w:rPr>
              <w:t xml:space="preserve">hét </w:t>
            </w:r>
            <w:r>
              <w:rPr>
                <w:u w:val="single"/>
              </w:rPr>
              <w:t>–</w:t>
            </w:r>
            <w:r w:rsidRPr="00025F30">
              <w:rPr>
                <w:u w:val="single"/>
              </w:rPr>
              <w:t xml:space="preserve"> </w:t>
            </w:r>
            <w:proofErr w:type="spellStart"/>
            <w:r w:rsidRPr="00025F30">
              <w:rPr>
                <w:u w:val="single"/>
              </w:rPr>
              <w:t>Mikrosebészet</w:t>
            </w:r>
            <w:proofErr w:type="spellEnd"/>
            <w:r>
              <w:rPr>
                <w:u w:val="single"/>
              </w:rPr>
              <w:t xml:space="preserve"> (Programvezető: Dr. Ferencz Andrea)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Műhibaperek – konzultáció – 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A lupe és mikroszkóp használata és beállítása. </w:t>
            </w:r>
            <w:proofErr w:type="spellStart"/>
            <w:r>
              <w:rPr>
                <w:b w:val="0"/>
              </w:rPr>
              <w:t>Mikromanipuláció</w:t>
            </w:r>
            <w:proofErr w:type="spellEnd"/>
            <w:r>
              <w:rPr>
                <w:b w:val="0"/>
              </w:rPr>
              <w:t xml:space="preserve"> és négyzetes csomózás gyakorlása gézlapon – 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Öltések gumikesztyűn lupe és operációs mikroszkóp segítségével – 45 perc</w:t>
            </w:r>
          </w:p>
          <w:p w:rsidR="00A0016A" w:rsidRDefault="00A0016A" w:rsidP="00A0016A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>-end és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side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mikrosebészeti</w:t>
            </w:r>
            <w:proofErr w:type="spellEnd"/>
            <w:r>
              <w:rPr>
                <w:b w:val="0"/>
              </w:rPr>
              <w:t xml:space="preserve"> öltéstechnikák gyakorlása in vitro modellen (2 mm-es szilikon cső, 7/0-s fonal)</w:t>
            </w:r>
            <w:r w:rsidR="00A31848">
              <w:rPr>
                <w:b w:val="0"/>
              </w:rPr>
              <w:t xml:space="preserve"> operációs mikroszkóppal. – 2x45 perc</w:t>
            </w:r>
          </w:p>
          <w:p w:rsidR="00A31848" w:rsidRDefault="00A31848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lastRenderedPageBreak/>
              <w:t>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>-end és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side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mikrosebészeti</w:t>
            </w:r>
            <w:proofErr w:type="spellEnd"/>
            <w:r>
              <w:rPr>
                <w:b w:val="0"/>
              </w:rPr>
              <w:t xml:space="preserve"> öltéstechnikák gyakorlása in vitro modellen (1 mm-es szilikon cső, 8/0-s fonal) operációs mikroszkóppal. – 3x45 perc</w:t>
            </w:r>
          </w:p>
          <w:p w:rsidR="00A31848" w:rsidRDefault="00A31848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Friss szövetmodell </w:t>
            </w:r>
            <w:proofErr w:type="spellStart"/>
            <w:r>
              <w:rPr>
                <w:b w:val="0"/>
              </w:rPr>
              <w:t>neurovasculáris</w:t>
            </w:r>
            <w:proofErr w:type="spellEnd"/>
            <w:r>
              <w:rPr>
                <w:b w:val="0"/>
              </w:rPr>
              <w:t xml:space="preserve"> feltárása, 2 mm-es artéria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>-end és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side</w:t>
            </w:r>
            <w:proofErr w:type="spellEnd"/>
            <w:r>
              <w:rPr>
                <w:b w:val="0"/>
              </w:rPr>
              <w:t xml:space="preserve"> artériás </w:t>
            </w:r>
            <w:proofErr w:type="spellStart"/>
            <w:r>
              <w:rPr>
                <w:b w:val="0"/>
              </w:rPr>
              <w:t>anasztomózis</w:t>
            </w:r>
            <w:proofErr w:type="spellEnd"/>
            <w:r>
              <w:rPr>
                <w:b w:val="0"/>
              </w:rPr>
              <w:t xml:space="preserve">, vénás </w:t>
            </w:r>
            <w:proofErr w:type="spellStart"/>
            <w:r>
              <w:rPr>
                <w:b w:val="0"/>
              </w:rPr>
              <w:t>anasztomózisok</w:t>
            </w:r>
            <w:proofErr w:type="spellEnd"/>
            <w:r>
              <w:rPr>
                <w:b w:val="0"/>
              </w:rPr>
              <w:t xml:space="preserve"> és idegvarrat készítése. – 5x45 perc</w:t>
            </w:r>
          </w:p>
          <w:p w:rsidR="00A31848" w:rsidRDefault="00A31848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Altatott patkányon </w:t>
            </w:r>
            <w:r w:rsidR="00511476">
              <w:rPr>
                <w:b w:val="0"/>
              </w:rPr>
              <w:t>a</w:t>
            </w:r>
            <w:r>
              <w:rPr>
                <w:b w:val="0"/>
              </w:rPr>
              <w:t xml:space="preserve">. </w:t>
            </w:r>
            <w:proofErr w:type="spellStart"/>
            <w:r w:rsidR="00511476">
              <w:rPr>
                <w:b w:val="0"/>
              </w:rPr>
              <w:t>c</w:t>
            </w:r>
            <w:r>
              <w:rPr>
                <w:b w:val="0"/>
              </w:rPr>
              <w:t>arotis</w:t>
            </w:r>
            <w:proofErr w:type="spellEnd"/>
            <w:r>
              <w:rPr>
                <w:b w:val="0"/>
              </w:rPr>
              <w:t xml:space="preserve"> és </w:t>
            </w:r>
            <w:r w:rsidR="00511476">
              <w:rPr>
                <w:b w:val="0"/>
              </w:rPr>
              <w:t>v</w:t>
            </w:r>
            <w:r>
              <w:rPr>
                <w:b w:val="0"/>
              </w:rPr>
              <w:t xml:space="preserve">. </w:t>
            </w:r>
            <w:proofErr w:type="spellStart"/>
            <w:r w:rsidR="00511476">
              <w:rPr>
                <w:b w:val="0"/>
              </w:rPr>
              <w:t>j</w:t>
            </w:r>
            <w:r>
              <w:rPr>
                <w:b w:val="0"/>
              </w:rPr>
              <w:t>ugularis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anasztomózisok</w:t>
            </w:r>
            <w:proofErr w:type="spellEnd"/>
            <w:r>
              <w:rPr>
                <w:b w:val="0"/>
              </w:rPr>
              <w:t xml:space="preserve"> készítése, </w:t>
            </w:r>
            <w:proofErr w:type="spellStart"/>
            <w:r w:rsidR="00511476">
              <w:rPr>
                <w:b w:val="0"/>
              </w:rPr>
              <w:t>n</w:t>
            </w:r>
            <w:r>
              <w:rPr>
                <w:b w:val="0"/>
              </w:rPr>
              <w:t>.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511476">
              <w:rPr>
                <w:b w:val="0"/>
              </w:rPr>
              <w:t>i</w:t>
            </w:r>
            <w:r>
              <w:rPr>
                <w:b w:val="0"/>
              </w:rPr>
              <w:t>schiadicus</w:t>
            </w:r>
            <w:proofErr w:type="spellEnd"/>
            <w:r>
              <w:rPr>
                <w:b w:val="0"/>
              </w:rPr>
              <w:t xml:space="preserve"> varrat. – 6x45 perc</w:t>
            </w:r>
          </w:p>
          <w:p w:rsidR="00A31848" w:rsidRDefault="00A31848" w:rsidP="00A31848">
            <w:pPr>
              <w:pStyle w:val="Cmsor4"/>
              <w:numPr>
                <w:ilvl w:val="0"/>
                <w:numId w:val="2"/>
              </w:numPr>
              <w:spacing w:before="0" w:beforeAutospacing="0" w:after="0" w:afterAutospacing="0"/>
              <w:rPr>
                <w:u w:val="single"/>
              </w:rPr>
            </w:pPr>
            <w:r w:rsidRPr="00025F30">
              <w:rPr>
                <w:u w:val="single"/>
              </w:rPr>
              <w:t>hét – Laparoszkópos sebészet (Programvezető: Prof. Dr. Wéber György)</w:t>
            </w:r>
          </w:p>
          <w:p w:rsidR="00A31848" w:rsidRDefault="00A31848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 w:rsidRPr="00A31848">
              <w:rPr>
                <w:b w:val="0"/>
              </w:rPr>
              <w:t xml:space="preserve">PEG </w:t>
            </w:r>
            <w:proofErr w:type="spellStart"/>
            <w:r w:rsidRPr="00A31848">
              <w:rPr>
                <w:b w:val="0"/>
              </w:rPr>
              <w:t>traszfer</w:t>
            </w:r>
            <w:proofErr w:type="spellEnd"/>
            <w:r w:rsidRPr="00A31848">
              <w:rPr>
                <w:b w:val="0"/>
              </w:rPr>
              <w:t xml:space="preserve"> és egyéb feladatok </w:t>
            </w:r>
            <w:proofErr w:type="spellStart"/>
            <w:r w:rsidRPr="00A31848">
              <w:rPr>
                <w:b w:val="0"/>
              </w:rPr>
              <w:t>pelvitrénerben</w:t>
            </w:r>
            <w:proofErr w:type="spellEnd"/>
            <w:r>
              <w:rPr>
                <w:b w:val="0"/>
              </w:rPr>
              <w:t xml:space="preserve"> (időmérés) – 2x45 perc</w:t>
            </w:r>
          </w:p>
          <w:p w:rsidR="00A31848" w:rsidRDefault="00A31848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Laparoszkópos öltés- és csomózás gyakorlása gumikesztyűn – 4x45 perc</w:t>
            </w:r>
          </w:p>
          <w:p w:rsidR="00A31848" w:rsidRDefault="00A31848" w:rsidP="003137C7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Laparoszkópos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cholecystectomia</w:t>
            </w:r>
            <w:proofErr w:type="spellEnd"/>
            <w:r>
              <w:rPr>
                <w:b w:val="0"/>
              </w:rPr>
              <w:t xml:space="preserve"> (LC) és </w:t>
            </w:r>
            <w:proofErr w:type="spellStart"/>
            <w:r>
              <w:rPr>
                <w:b w:val="0"/>
              </w:rPr>
              <w:t>Gastroesophagealis</w:t>
            </w:r>
            <w:proofErr w:type="spellEnd"/>
            <w:r>
              <w:rPr>
                <w:b w:val="0"/>
              </w:rPr>
              <w:t xml:space="preserve"> refluxbetegség </w:t>
            </w:r>
            <w:r w:rsidR="003137C7">
              <w:rPr>
                <w:b w:val="0"/>
              </w:rPr>
              <w:t xml:space="preserve">(GERD) </w:t>
            </w:r>
            <w:r>
              <w:rPr>
                <w:b w:val="0"/>
              </w:rPr>
              <w:t xml:space="preserve">műtéti kezelése </w:t>
            </w:r>
            <w:r w:rsidR="003137C7">
              <w:rPr>
                <w:b w:val="0"/>
              </w:rPr>
              <w:t>sertés modellen</w:t>
            </w:r>
            <w:r>
              <w:rPr>
                <w:b w:val="0"/>
              </w:rPr>
              <w:t xml:space="preserve"> </w:t>
            </w:r>
            <w:r w:rsidR="003137C7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3137C7">
              <w:rPr>
                <w:b w:val="0"/>
              </w:rPr>
              <w:t>3x45 perc</w:t>
            </w:r>
          </w:p>
          <w:p w:rsidR="003137C7" w:rsidRDefault="003137C7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Kismedence feltárása, sérvkapuk, </w:t>
            </w:r>
            <w:proofErr w:type="spellStart"/>
            <w:r>
              <w:rPr>
                <w:b w:val="0"/>
              </w:rPr>
              <w:t>peritoneális</w:t>
            </w:r>
            <w:proofErr w:type="spellEnd"/>
            <w:r>
              <w:rPr>
                <w:b w:val="0"/>
              </w:rPr>
              <w:t xml:space="preserve"> lebeny készítése, húgyhólyag varrása sertés modellen – 3x45 perc</w:t>
            </w:r>
          </w:p>
          <w:p w:rsidR="003137C7" w:rsidRDefault="003137C7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Laparoszkópos öltés- és csomózás gumikesztyűn </w:t>
            </w:r>
            <w:proofErr w:type="spellStart"/>
            <w:r>
              <w:rPr>
                <w:b w:val="0"/>
              </w:rPr>
              <w:t>pelvitrénerben</w:t>
            </w:r>
            <w:proofErr w:type="spellEnd"/>
            <w:r>
              <w:rPr>
                <w:b w:val="0"/>
              </w:rPr>
              <w:t xml:space="preserve"> – 3x45 perc</w:t>
            </w:r>
          </w:p>
          <w:p w:rsidR="003137C7" w:rsidRDefault="003137C7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Laparoszkópos öltés- és csomózás állati szöveten </w:t>
            </w:r>
            <w:proofErr w:type="spellStart"/>
            <w:r>
              <w:rPr>
                <w:b w:val="0"/>
              </w:rPr>
              <w:t>pelvitrénerben</w:t>
            </w:r>
            <w:proofErr w:type="spellEnd"/>
            <w:r>
              <w:rPr>
                <w:b w:val="0"/>
              </w:rPr>
              <w:t xml:space="preserve"> – 6x45 perc</w:t>
            </w:r>
          </w:p>
          <w:p w:rsidR="003137C7" w:rsidRDefault="003137C7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Laparoszkópos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cholecystectomia</w:t>
            </w:r>
            <w:proofErr w:type="spellEnd"/>
            <w:r>
              <w:rPr>
                <w:b w:val="0"/>
              </w:rPr>
              <w:t xml:space="preserve"> (LC), mellékvese és máj műtétei sertés modellen – 3x45 perc</w:t>
            </w:r>
          </w:p>
          <w:p w:rsidR="003137C7" w:rsidRDefault="003137C7" w:rsidP="00A31848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>Laparoszkópos vastagbélsebészet sertés modellen – 3x45 perc</w:t>
            </w:r>
          </w:p>
          <w:p w:rsidR="003137C7" w:rsidRDefault="003137C7" w:rsidP="003137C7">
            <w:pPr>
              <w:pStyle w:val="Cmsor4"/>
              <w:numPr>
                <w:ilvl w:val="0"/>
                <w:numId w:val="2"/>
              </w:numPr>
              <w:spacing w:before="0" w:beforeAutospacing="0" w:after="0" w:afterAutospacing="0"/>
              <w:rPr>
                <w:u w:val="single"/>
              </w:rPr>
            </w:pPr>
            <w:r w:rsidRPr="009E04E1">
              <w:rPr>
                <w:u w:val="single"/>
              </w:rPr>
              <w:t>hét – Nyitott sebészet (Programvezető: Prof. Dr. Wéber György)</w:t>
            </w:r>
          </w:p>
          <w:p w:rsidR="003137C7" w:rsidRDefault="003137C7" w:rsidP="003137C7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 w:rsidRPr="003137C7">
              <w:rPr>
                <w:b w:val="0"/>
              </w:rPr>
              <w:t xml:space="preserve">Hosszanti </w:t>
            </w:r>
            <w:proofErr w:type="spellStart"/>
            <w:r w:rsidRPr="003137C7">
              <w:rPr>
                <w:b w:val="0"/>
              </w:rPr>
              <w:t>arteriotómia</w:t>
            </w:r>
            <w:proofErr w:type="spellEnd"/>
            <w:r w:rsidRPr="003137C7">
              <w:rPr>
                <w:b w:val="0"/>
              </w:rPr>
              <w:t>, foltplasztika saját aortadarabbal, end-</w:t>
            </w:r>
            <w:proofErr w:type="spellStart"/>
            <w:r w:rsidRPr="003137C7">
              <w:rPr>
                <w:b w:val="0"/>
              </w:rPr>
              <w:t>to</w:t>
            </w:r>
            <w:proofErr w:type="spellEnd"/>
            <w:r w:rsidRPr="003137C7">
              <w:rPr>
                <w:b w:val="0"/>
              </w:rPr>
              <w:t>-end és end-</w:t>
            </w:r>
            <w:proofErr w:type="spellStart"/>
            <w:r w:rsidRPr="003137C7">
              <w:rPr>
                <w:b w:val="0"/>
              </w:rPr>
              <w:t>to</w:t>
            </w:r>
            <w:proofErr w:type="spellEnd"/>
            <w:r w:rsidRPr="003137C7">
              <w:rPr>
                <w:b w:val="0"/>
              </w:rPr>
              <w:t>-</w:t>
            </w:r>
            <w:proofErr w:type="spellStart"/>
            <w:r w:rsidRPr="003137C7">
              <w:rPr>
                <w:b w:val="0"/>
              </w:rPr>
              <w:t>side</w:t>
            </w:r>
            <w:proofErr w:type="spellEnd"/>
            <w:r w:rsidRPr="003137C7">
              <w:rPr>
                <w:b w:val="0"/>
              </w:rPr>
              <w:t xml:space="preserve"> </w:t>
            </w:r>
            <w:proofErr w:type="spellStart"/>
            <w:r w:rsidRPr="003137C7">
              <w:rPr>
                <w:b w:val="0"/>
              </w:rPr>
              <w:t>éranasztomózisok</w:t>
            </w:r>
            <w:proofErr w:type="spellEnd"/>
            <w:r w:rsidRPr="003137C7">
              <w:rPr>
                <w:b w:val="0"/>
              </w:rPr>
              <w:t xml:space="preserve"> készítése</w:t>
            </w:r>
            <w:r>
              <w:rPr>
                <w:b w:val="0"/>
              </w:rPr>
              <w:t xml:space="preserve"> sertés ex-vivo szöveteken – 2x45 perc</w:t>
            </w:r>
          </w:p>
          <w:p w:rsidR="003137C7" w:rsidRDefault="003137C7" w:rsidP="003137C7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r>
              <w:rPr>
                <w:b w:val="0"/>
              </w:rPr>
              <w:t xml:space="preserve">Gyomor sutura, vékony- és </w:t>
            </w:r>
            <w:r w:rsidR="00D16B97">
              <w:rPr>
                <w:b w:val="0"/>
              </w:rPr>
              <w:t>vastagbél end-</w:t>
            </w:r>
            <w:proofErr w:type="spellStart"/>
            <w:r w:rsidR="00D16B97">
              <w:rPr>
                <w:b w:val="0"/>
              </w:rPr>
              <w:t>to</w:t>
            </w:r>
            <w:proofErr w:type="spellEnd"/>
            <w:r w:rsidR="00D16B97">
              <w:rPr>
                <w:b w:val="0"/>
              </w:rPr>
              <w:t xml:space="preserve">-end és </w:t>
            </w:r>
            <w:proofErr w:type="spellStart"/>
            <w:r w:rsidR="00D16B97">
              <w:rPr>
                <w:b w:val="0"/>
              </w:rPr>
              <w:t>side</w:t>
            </w:r>
            <w:r>
              <w:rPr>
                <w:b w:val="0"/>
              </w:rPr>
              <w:t>-to-side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anasztomózisok</w:t>
            </w:r>
            <w:proofErr w:type="spellEnd"/>
            <w:r>
              <w:rPr>
                <w:b w:val="0"/>
              </w:rPr>
              <w:t xml:space="preserve"> sertés ex-vivo szöveten – 3x45 perc</w:t>
            </w:r>
          </w:p>
          <w:p w:rsidR="003137C7" w:rsidRDefault="003137C7" w:rsidP="003137C7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Median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laparotómia</w:t>
            </w:r>
            <w:proofErr w:type="spellEnd"/>
            <w:r>
              <w:rPr>
                <w:b w:val="0"/>
              </w:rPr>
              <w:t>, aorta hasi szakaszának kipreparálása, kirekesztés, aorta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-end </w:t>
            </w:r>
            <w:proofErr w:type="spellStart"/>
            <w:r>
              <w:rPr>
                <w:b w:val="0"/>
              </w:rPr>
              <w:t>anasztomózis</w:t>
            </w:r>
            <w:proofErr w:type="spellEnd"/>
            <w:r>
              <w:rPr>
                <w:b w:val="0"/>
              </w:rPr>
              <w:t xml:space="preserve"> és foltplasztika, </w:t>
            </w:r>
            <w:r w:rsidR="009D2C81">
              <w:rPr>
                <w:b w:val="0"/>
              </w:rPr>
              <w:t>v</w:t>
            </w:r>
            <w:r>
              <w:rPr>
                <w:b w:val="0"/>
              </w:rPr>
              <w:t xml:space="preserve">. </w:t>
            </w:r>
            <w:proofErr w:type="spellStart"/>
            <w:r w:rsidR="009D2C81">
              <w:rPr>
                <w:b w:val="0"/>
              </w:rPr>
              <w:t>c</w:t>
            </w:r>
            <w:r>
              <w:rPr>
                <w:b w:val="0"/>
              </w:rPr>
              <w:t>ava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9D2C81">
              <w:rPr>
                <w:b w:val="0"/>
              </w:rPr>
              <w:t>i</w:t>
            </w:r>
            <w:r>
              <w:rPr>
                <w:b w:val="0"/>
              </w:rPr>
              <w:t>nferior</w:t>
            </w:r>
            <w:proofErr w:type="spellEnd"/>
            <w:r>
              <w:rPr>
                <w:b w:val="0"/>
              </w:rPr>
              <w:t xml:space="preserve">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-end </w:t>
            </w:r>
            <w:proofErr w:type="spellStart"/>
            <w:r>
              <w:rPr>
                <w:b w:val="0"/>
              </w:rPr>
              <w:t>anasztomózis</w:t>
            </w:r>
            <w:proofErr w:type="spellEnd"/>
            <w:r>
              <w:rPr>
                <w:b w:val="0"/>
              </w:rPr>
              <w:t xml:space="preserve"> – 3x45 perc</w:t>
            </w:r>
          </w:p>
          <w:p w:rsidR="003137C7" w:rsidRDefault="003137C7" w:rsidP="003137C7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Cricothyro</w:t>
            </w:r>
            <w:r w:rsidR="00D16B97">
              <w:rPr>
                <w:b w:val="0"/>
              </w:rPr>
              <w:t>idotomia</w:t>
            </w:r>
            <w:proofErr w:type="spellEnd"/>
            <w:r w:rsidR="00D16B97">
              <w:rPr>
                <w:b w:val="0"/>
              </w:rPr>
              <w:t xml:space="preserve">, mellkas dekompresszió, </w:t>
            </w:r>
            <w:proofErr w:type="spellStart"/>
            <w:r w:rsidR="00D16B97">
              <w:rPr>
                <w:b w:val="0"/>
              </w:rPr>
              <w:t>pericardiocentesis</w:t>
            </w:r>
            <w:proofErr w:type="spellEnd"/>
            <w:r w:rsidR="00D16B97">
              <w:rPr>
                <w:b w:val="0"/>
              </w:rPr>
              <w:t xml:space="preserve"> – 2x45 perc</w:t>
            </w:r>
          </w:p>
          <w:p w:rsidR="00AE1604" w:rsidRPr="00D16B97" w:rsidRDefault="00D16B97" w:rsidP="00D16B97">
            <w:pPr>
              <w:pStyle w:val="Cmsor4"/>
              <w:spacing w:before="0" w:beforeAutospacing="0" w:after="0" w:afterAutospacing="0"/>
              <w:ind w:left="720"/>
              <w:rPr>
                <w:b w:val="0"/>
              </w:rPr>
            </w:pPr>
            <w:proofErr w:type="spellStart"/>
            <w:r>
              <w:rPr>
                <w:b w:val="0"/>
              </w:rPr>
              <w:t>Laparotómia</w:t>
            </w:r>
            <w:proofErr w:type="spellEnd"/>
            <w:r>
              <w:rPr>
                <w:b w:val="0"/>
              </w:rPr>
              <w:t>, gyomor sutura, vékony- és vastagbél reszekció és end-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-end és </w:t>
            </w:r>
            <w:proofErr w:type="spellStart"/>
            <w:r>
              <w:rPr>
                <w:b w:val="0"/>
              </w:rPr>
              <w:t>side-to-side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anasztomózisok</w:t>
            </w:r>
            <w:proofErr w:type="spellEnd"/>
            <w:r>
              <w:rPr>
                <w:b w:val="0"/>
              </w:rPr>
              <w:t xml:space="preserve"> – 7x45 perc</w:t>
            </w:r>
          </w:p>
          <w:p w:rsidR="001D3F27" w:rsidRPr="00ED5084" w:rsidRDefault="001D3F27" w:rsidP="00ED5084">
            <w:pPr>
              <w:pStyle w:val="Cmsor6"/>
              <w:spacing w:before="0" w:beforeAutospacing="0" w:after="0" w:afterAutospacing="0"/>
              <w:rPr>
                <w:b w:val="0"/>
              </w:rPr>
            </w:pPr>
          </w:p>
        </w:tc>
      </w:tr>
      <w:tr w:rsidR="001D3F27" w:rsidTr="00ED5084">
        <w:tc>
          <w:tcPr>
            <w:tcW w:w="10368" w:type="dxa"/>
          </w:tcPr>
          <w:p w:rsidR="001D3F27" w:rsidRPr="002E16FC" w:rsidRDefault="001D3F27" w:rsidP="00496AA1">
            <w:pPr>
              <w:rPr>
                <w:b/>
              </w:rPr>
            </w:pPr>
            <w:r w:rsidRPr="002E16FC">
              <w:rPr>
                <w:b/>
              </w:rPr>
              <w:lastRenderedPageBreak/>
              <w:t xml:space="preserve">A foglalkozásokon való </w:t>
            </w:r>
            <w:r w:rsidR="00D42EA0" w:rsidRPr="002E16FC">
              <w:rPr>
                <w:b/>
              </w:rPr>
              <w:t>részvétel követelményei és a tá</w:t>
            </w:r>
            <w:r w:rsidRPr="002E16FC">
              <w:rPr>
                <w:b/>
              </w:rPr>
              <w:t>volmaradás pótlásának lehetősége:</w:t>
            </w:r>
          </w:p>
          <w:p w:rsidR="00BE45AB" w:rsidRPr="00EE06C7" w:rsidRDefault="00DC4FA7" w:rsidP="00511476">
            <w:pPr>
              <w:jc w:val="both"/>
            </w:pPr>
            <w:r>
              <w:t xml:space="preserve">Egy tanfolyamra 20 főt tudunk fogadni. </w:t>
            </w:r>
            <w:r w:rsidR="00FC5A66" w:rsidRPr="008F65B8">
              <w:t>A</w:t>
            </w:r>
            <w:r w:rsidR="00FC5A66">
              <w:t xml:space="preserve">z előadásokon és </w:t>
            </w:r>
            <w:r w:rsidR="00FC5A66" w:rsidRPr="008F65B8">
              <w:t>gyakorlatokon való részvétel kötelező</w:t>
            </w:r>
            <w:r w:rsidR="00FC5A66">
              <w:t>, melyet rendszeresen ellenőrzünk</w:t>
            </w:r>
            <w:r w:rsidR="00FC5A66" w:rsidRPr="008F65B8">
              <w:t xml:space="preserve">. </w:t>
            </w:r>
            <w:r w:rsidR="00D16B97">
              <w:t xml:space="preserve">A kurzus alatt összesen 4 nap (1 nap/hét) hiányzás megengedett. Ha a hiányzások száma </w:t>
            </w:r>
            <w:r>
              <w:t xml:space="preserve">egy hónap alatt </w:t>
            </w:r>
            <w:r w:rsidR="00D16B97">
              <w:t>meghaladja a 4 napot, az index aláírását megtagadjuk.</w:t>
            </w:r>
            <w:r w:rsidR="00511476">
              <w:t xml:space="preserve"> </w:t>
            </w:r>
            <w:r w:rsidR="00BE45AB">
              <w:t>A kurzus egy részének pótlása – indokolt esetben – előzetes egyeztetés után lehetséges.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 xml:space="preserve">Az </w:t>
            </w:r>
            <w:r w:rsidR="00B10212">
              <w:rPr>
                <w:b/>
              </w:rPr>
              <w:t>igazolás módja a foglalkozásokról</w:t>
            </w:r>
            <w:r w:rsidRPr="00ED5084">
              <w:rPr>
                <w:b/>
              </w:rPr>
              <w:t xml:space="preserve"> való távollét esetén:</w:t>
            </w:r>
          </w:p>
          <w:p w:rsidR="001D3F27" w:rsidRPr="00ED5084" w:rsidRDefault="002E16FC" w:rsidP="00BE45AB">
            <w:pPr>
              <w:rPr>
                <w:b/>
              </w:rPr>
            </w:pPr>
            <w:r w:rsidRPr="002E16FC">
              <w:t>Bármely hiány</w:t>
            </w:r>
            <w:r w:rsidR="00BE45AB">
              <w:t xml:space="preserve">zást, amely meghaladja a megengedettet, </w:t>
            </w:r>
            <w:r w:rsidRPr="002E16FC">
              <w:t xml:space="preserve">igazolni kell. A távolmaradás okát az intézet titkárságán leadott, papíralapú igazolással lehet igazolni. </w:t>
            </w:r>
            <w:r w:rsidRPr="002E16FC">
              <w:br/>
              <w:t xml:space="preserve">Orvosi igazolásként csak az akut esetet alátámasztó eredeti és hivatalos formanyomtatványt vagy kórházi zárójelentést fogadjuk el, mely tartalmazza a naplósorszámot, az orvos személyes pecsétjének olvasható lenyomatát, az orvosi munkahely azonosítására alkalmas ANTSZ kilencjegyű kódot. Az igazolást v. fénymásolatát a hallgató dokumentációjában megőrizzük. </w:t>
            </w:r>
            <w:proofErr w:type="spellStart"/>
            <w:r w:rsidRPr="002E16FC">
              <w:t>Elektív</w:t>
            </w:r>
            <w:proofErr w:type="spellEnd"/>
            <w:r w:rsidRPr="002E16FC">
              <w:t xml:space="preserve"> (tervezett) orvosi ellátás nem indokolja a hallgató hiányzását, így igazolásként nem fogadjuk el.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félév végi aláírás követelményei</w:t>
            </w:r>
            <w:r w:rsidR="00A04069" w:rsidRPr="00ED5084">
              <w:rPr>
                <w:b/>
              </w:rPr>
              <w:t xml:space="preserve"> (ideértve a hallgató egyéni munkával megoldandó feladatainak számát és típusát is)</w:t>
            </w:r>
            <w:r w:rsidRPr="00ED5084">
              <w:rPr>
                <w:b/>
              </w:rPr>
              <w:t>:</w:t>
            </w:r>
          </w:p>
          <w:p w:rsidR="001D3F27" w:rsidRPr="00ED5084" w:rsidRDefault="00001D32" w:rsidP="00BE45AB">
            <w:pPr>
              <w:jc w:val="both"/>
              <w:rPr>
                <w:b/>
              </w:rPr>
            </w:pPr>
            <w:r w:rsidRPr="00001D32">
              <w:t>A hiányzás semmilyen címen nem hala</w:t>
            </w:r>
            <w:r w:rsidR="00DC4FA7">
              <w:t xml:space="preserve">dhatja meg a </w:t>
            </w:r>
            <w:r w:rsidR="00BE45AB">
              <w:t>kurzus</w:t>
            </w:r>
            <w:r w:rsidR="00DC4FA7">
              <w:t xml:space="preserve"> 25%-át. </w:t>
            </w:r>
            <w:r w:rsidRPr="00001D32">
              <w:t xml:space="preserve">Ha a </w:t>
            </w:r>
            <w:r w:rsidR="00DC4FA7">
              <w:t>rezidens</w:t>
            </w:r>
            <w:r w:rsidRPr="00001D32">
              <w:t xml:space="preserve"> </w:t>
            </w:r>
            <w:r w:rsidR="00DC4FA7">
              <w:t>több mint 4 napot</w:t>
            </w:r>
            <w:r w:rsidRPr="00001D32">
              <w:t xml:space="preserve"> hiányzik, akkor a </w:t>
            </w:r>
            <w:r w:rsidR="00DC4FA7">
              <w:t>kurzus</w:t>
            </w:r>
            <w:r w:rsidRPr="00001D32">
              <w:t xml:space="preserve"> aláírását megtagadjuk.</w:t>
            </w:r>
          </w:p>
        </w:tc>
      </w:tr>
      <w:tr w:rsidR="001D3F27" w:rsidTr="00ED5084">
        <w:tc>
          <w:tcPr>
            <w:tcW w:w="10368" w:type="dxa"/>
          </w:tcPr>
          <w:p w:rsidR="00273066" w:rsidRDefault="001D3F27" w:rsidP="00B10212">
            <w:pPr>
              <w:rPr>
                <w:b/>
              </w:rPr>
            </w:pPr>
            <w:r w:rsidRPr="00ED5084">
              <w:rPr>
                <w:b/>
              </w:rPr>
              <w:t>A tananyag elsajátításához felhasználható jegyzetek, tankönyvek, segédletek és szakirodalom listája:</w:t>
            </w:r>
            <w:r w:rsidR="009A070D">
              <w:rPr>
                <w:b/>
              </w:rPr>
              <w:t xml:space="preserve"> </w:t>
            </w:r>
          </w:p>
          <w:p w:rsidR="00273066" w:rsidRPr="00273066" w:rsidRDefault="00273066" w:rsidP="00B10212">
            <w:r w:rsidRPr="00273066">
              <w:t>Tankönyv:</w:t>
            </w:r>
          </w:p>
          <w:p w:rsidR="001D3F27" w:rsidRDefault="00B10212" w:rsidP="00B10212">
            <w:r w:rsidRPr="00273066">
              <w:t>Wéber</w:t>
            </w:r>
            <w:r w:rsidR="00273066" w:rsidRPr="00273066">
              <w:t xml:space="preserve"> </w:t>
            </w:r>
            <w:proofErr w:type="spellStart"/>
            <w:r w:rsidR="00273066" w:rsidRPr="00273066">
              <w:t>Gy</w:t>
            </w:r>
            <w:proofErr w:type="spellEnd"/>
            <w:r w:rsidRPr="00273066">
              <w:t>, Ferencz</w:t>
            </w:r>
            <w:r w:rsidR="00273066" w:rsidRPr="00273066">
              <w:t xml:space="preserve"> A</w:t>
            </w:r>
            <w:r w:rsidRPr="00273066">
              <w:t>, Sándor</w:t>
            </w:r>
            <w:r w:rsidR="00273066" w:rsidRPr="00273066">
              <w:t xml:space="preserve"> J.</w:t>
            </w:r>
            <w:r w:rsidRPr="00273066">
              <w:t xml:space="preserve"> </w:t>
            </w:r>
            <w:r w:rsidR="00E55E22" w:rsidRPr="00273066">
              <w:t>Műtéttan</w:t>
            </w:r>
            <w:r w:rsidR="00273066" w:rsidRPr="00273066">
              <w:t>.</w:t>
            </w:r>
            <w:r w:rsidR="00AE1604" w:rsidRPr="00273066">
              <w:t xml:space="preserve"> Semmelweis Kiadó, </w:t>
            </w:r>
            <w:r w:rsidRPr="00273066">
              <w:t xml:space="preserve">Budapest, </w:t>
            </w:r>
            <w:r w:rsidR="00AE1604" w:rsidRPr="00273066">
              <w:t>201</w:t>
            </w:r>
            <w:r w:rsidRPr="00273066">
              <w:t>5</w:t>
            </w:r>
          </w:p>
          <w:p w:rsidR="00F60E80" w:rsidRPr="00273066" w:rsidRDefault="00F60E80" w:rsidP="00B10212">
            <w:bookmarkStart w:id="0" w:name="_GoBack"/>
            <w:bookmarkEnd w:id="0"/>
          </w:p>
          <w:p w:rsidR="00B10212" w:rsidRDefault="00B10212" w:rsidP="00B10212">
            <w:r>
              <w:t>Ajánlott irodalom:</w:t>
            </w:r>
          </w:p>
          <w:p w:rsidR="00B10212" w:rsidRDefault="00B10212" w:rsidP="00B10212">
            <w:r>
              <w:t>Horváth ÖP, Kiss J</w:t>
            </w:r>
            <w:r w:rsidR="00273066">
              <w:t>.</w:t>
            </w:r>
            <w:r>
              <w:t xml:space="preserve"> </w:t>
            </w:r>
            <w:proofErr w:type="spellStart"/>
            <w:r>
              <w:t>Littmann</w:t>
            </w:r>
            <w:proofErr w:type="spellEnd"/>
            <w:r>
              <w:t xml:space="preserve"> Sebészeti </w:t>
            </w:r>
            <w:r w:rsidR="00273066">
              <w:t>M</w:t>
            </w:r>
            <w:r>
              <w:t>űtéttan</w:t>
            </w:r>
            <w:r w:rsidR="00273066">
              <w:t>. Medicina Kiadó, Budapest, 2014</w:t>
            </w:r>
          </w:p>
          <w:p w:rsidR="00B10212" w:rsidRPr="001516D9" w:rsidRDefault="00B10212" w:rsidP="00F60E80">
            <w:pPr>
              <w:rPr>
                <w:b/>
              </w:rPr>
            </w:pPr>
          </w:p>
        </w:tc>
      </w:tr>
    </w:tbl>
    <w:p w:rsidR="00542465" w:rsidRDefault="00542465" w:rsidP="001D3F27">
      <w:pPr>
        <w:spacing w:line="360" w:lineRule="auto"/>
      </w:pPr>
    </w:p>
    <w:sectPr w:rsidR="00542465" w:rsidSect="001D3F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E24"/>
    <w:multiLevelType w:val="hybridMultilevel"/>
    <w:tmpl w:val="10527A02"/>
    <w:lvl w:ilvl="0" w:tplc="0DEA2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F24"/>
    <w:multiLevelType w:val="hybridMultilevel"/>
    <w:tmpl w:val="A03C9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5FF"/>
    <w:multiLevelType w:val="hybridMultilevel"/>
    <w:tmpl w:val="1FE0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63B65"/>
    <w:multiLevelType w:val="hybridMultilevel"/>
    <w:tmpl w:val="9260D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3C"/>
    <w:rsid w:val="00001D32"/>
    <w:rsid w:val="00025F30"/>
    <w:rsid w:val="00063888"/>
    <w:rsid w:val="000A636F"/>
    <w:rsid w:val="00106E5E"/>
    <w:rsid w:val="00111568"/>
    <w:rsid w:val="00140325"/>
    <w:rsid w:val="001516D9"/>
    <w:rsid w:val="00196573"/>
    <w:rsid w:val="001D3F27"/>
    <w:rsid w:val="001E29AD"/>
    <w:rsid w:val="00216A3C"/>
    <w:rsid w:val="00216C27"/>
    <w:rsid w:val="00220542"/>
    <w:rsid w:val="00273066"/>
    <w:rsid w:val="002D142F"/>
    <w:rsid w:val="002E16FC"/>
    <w:rsid w:val="003137C7"/>
    <w:rsid w:val="0034148A"/>
    <w:rsid w:val="003678EC"/>
    <w:rsid w:val="00387AE4"/>
    <w:rsid w:val="00395AE8"/>
    <w:rsid w:val="003C1A15"/>
    <w:rsid w:val="003D6B46"/>
    <w:rsid w:val="003F3337"/>
    <w:rsid w:val="003F4389"/>
    <w:rsid w:val="00401BF5"/>
    <w:rsid w:val="004024C4"/>
    <w:rsid w:val="00432CB7"/>
    <w:rsid w:val="00441206"/>
    <w:rsid w:val="0044422B"/>
    <w:rsid w:val="00461CED"/>
    <w:rsid w:val="00481B4B"/>
    <w:rsid w:val="00496AA1"/>
    <w:rsid w:val="004A52BB"/>
    <w:rsid w:val="004E7A75"/>
    <w:rsid w:val="00511476"/>
    <w:rsid w:val="00513C66"/>
    <w:rsid w:val="00531E48"/>
    <w:rsid w:val="00542465"/>
    <w:rsid w:val="005C0685"/>
    <w:rsid w:val="005D2D2A"/>
    <w:rsid w:val="00607828"/>
    <w:rsid w:val="0065171E"/>
    <w:rsid w:val="006665BE"/>
    <w:rsid w:val="006A2365"/>
    <w:rsid w:val="006A5E13"/>
    <w:rsid w:val="006B5A68"/>
    <w:rsid w:val="006C3D07"/>
    <w:rsid w:val="006C550D"/>
    <w:rsid w:val="006E1887"/>
    <w:rsid w:val="00774F02"/>
    <w:rsid w:val="007A78A4"/>
    <w:rsid w:val="00801326"/>
    <w:rsid w:val="00803281"/>
    <w:rsid w:val="008972D4"/>
    <w:rsid w:val="008A555A"/>
    <w:rsid w:val="008A7B44"/>
    <w:rsid w:val="008D4B5E"/>
    <w:rsid w:val="008E774D"/>
    <w:rsid w:val="008F3646"/>
    <w:rsid w:val="00926E9B"/>
    <w:rsid w:val="00935D78"/>
    <w:rsid w:val="00940DAD"/>
    <w:rsid w:val="00941B95"/>
    <w:rsid w:val="00956E1A"/>
    <w:rsid w:val="009A070D"/>
    <w:rsid w:val="009B46A5"/>
    <w:rsid w:val="009C16D3"/>
    <w:rsid w:val="009C20D4"/>
    <w:rsid w:val="009D2C81"/>
    <w:rsid w:val="009E04E1"/>
    <w:rsid w:val="00A0016A"/>
    <w:rsid w:val="00A04069"/>
    <w:rsid w:val="00A2472B"/>
    <w:rsid w:val="00A31848"/>
    <w:rsid w:val="00A51E1C"/>
    <w:rsid w:val="00A6128E"/>
    <w:rsid w:val="00A956FC"/>
    <w:rsid w:val="00AD0750"/>
    <w:rsid w:val="00AE1604"/>
    <w:rsid w:val="00B10212"/>
    <w:rsid w:val="00B23B28"/>
    <w:rsid w:val="00B36613"/>
    <w:rsid w:val="00B40580"/>
    <w:rsid w:val="00BB64D2"/>
    <w:rsid w:val="00BC70EA"/>
    <w:rsid w:val="00BE23D5"/>
    <w:rsid w:val="00BE45AB"/>
    <w:rsid w:val="00BF6CE2"/>
    <w:rsid w:val="00C74B1C"/>
    <w:rsid w:val="00C77CCA"/>
    <w:rsid w:val="00C80F4D"/>
    <w:rsid w:val="00CC1F62"/>
    <w:rsid w:val="00CD24EE"/>
    <w:rsid w:val="00CD6230"/>
    <w:rsid w:val="00CE4EBD"/>
    <w:rsid w:val="00CF406C"/>
    <w:rsid w:val="00D16B97"/>
    <w:rsid w:val="00D27A81"/>
    <w:rsid w:val="00D42EA0"/>
    <w:rsid w:val="00D610A0"/>
    <w:rsid w:val="00D87444"/>
    <w:rsid w:val="00DC4FA7"/>
    <w:rsid w:val="00DD68B1"/>
    <w:rsid w:val="00E159AC"/>
    <w:rsid w:val="00E44326"/>
    <w:rsid w:val="00E53859"/>
    <w:rsid w:val="00E55E22"/>
    <w:rsid w:val="00EC669D"/>
    <w:rsid w:val="00ED5084"/>
    <w:rsid w:val="00EE06C7"/>
    <w:rsid w:val="00F158D4"/>
    <w:rsid w:val="00F60E80"/>
    <w:rsid w:val="00F806F4"/>
    <w:rsid w:val="00FC5A66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4B06B"/>
  <w15:docId w15:val="{382D7B0B-7F5B-4FA9-9937-D8F305A6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3C1A15"/>
    <w:rPr>
      <w:sz w:val="24"/>
      <w:szCs w:val="24"/>
    </w:rPr>
  </w:style>
  <w:style w:type="paragraph" w:styleId="Cmsor4">
    <w:name w:val="heading 4"/>
    <w:basedOn w:val="Norml"/>
    <w:qFormat/>
    <w:rsid w:val="00FC5A66"/>
    <w:pPr>
      <w:spacing w:before="100" w:beforeAutospacing="1" w:after="100" w:afterAutospacing="1"/>
      <w:outlineLvl w:val="3"/>
    </w:pPr>
    <w:rPr>
      <w:b/>
      <w:bCs/>
    </w:rPr>
  </w:style>
  <w:style w:type="paragraph" w:styleId="Cmsor6">
    <w:name w:val="heading 6"/>
    <w:basedOn w:val="Norml"/>
    <w:qFormat/>
    <w:rsid w:val="00FC5A6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42E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1E1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23B28"/>
  </w:style>
  <w:style w:type="character" w:styleId="Hiperhivatkozs">
    <w:name w:val="Hyperlink"/>
    <w:basedOn w:val="Bekezdsalapbettpusa"/>
    <w:uiPriority w:val="99"/>
    <w:unhideWhenUsed/>
    <w:rsid w:val="00B2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mmelweis.hu/mutettan/files/2016/01/2012-EMMI-rendel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1346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>Semmelweis Egyetem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creator>ÁOK Dékáni Hivatal</dc:creator>
  <cp:lastModifiedBy>Dávid Klotz</cp:lastModifiedBy>
  <cp:revision>8</cp:revision>
  <cp:lastPrinted>2011-11-15T09:58:00Z</cp:lastPrinted>
  <dcterms:created xsi:type="dcterms:W3CDTF">2019-01-15T12:27:00Z</dcterms:created>
  <dcterms:modified xsi:type="dcterms:W3CDTF">2019-09-13T12:01:00Z</dcterms:modified>
</cp:coreProperties>
</file>