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1" w:rsidRDefault="001B0471" w:rsidP="001B0471">
      <w:pPr>
        <w:rPr>
          <w:b/>
          <w:bCs/>
        </w:rPr>
      </w:pPr>
      <w:proofErr w:type="spellStart"/>
      <w:r>
        <w:rPr>
          <w:b/>
          <w:bCs/>
        </w:rPr>
        <w:t>Mikrosebészet</w:t>
      </w:r>
      <w:proofErr w:type="spellEnd"/>
      <w:r>
        <w:rPr>
          <w:b/>
          <w:bCs/>
        </w:rPr>
        <w:t xml:space="preserve"> I.</w:t>
      </w:r>
    </w:p>
    <w:p w:rsidR="000D624F" w:rsidRDefault="000D624F" w:rsidP="000D624F">
      <w:pPr>
        <w:rPr>
          <w:b/>
          <w:bCs/>
        </w:rPr>
      </w:pPr>
      <w:r>
        <w:rPr>
          <w:b/>
          <w:bCs/>
        </w:rPr>
        <w:t>(Kódszám: SE-TK/2013.II/00233)</w:t>
      </w:r>
    </w:p>
    <w:p w:rsidR="001B0471" w:rsidRDefault="001B0471" w:rsidP="001B0471">
      <w:pPr>
        <w:rPr>
          <w:b/>
          <w:bCs/>
        </w:rPr>
      </w:pPr>
    </w:p>
    <w:p w:rsidR="001B0471" w:rsidRDefault="001B0471" w:rsidP="001B0471">
      <w:pPr>
        <w:rPr>
          <w:b/>
          <w:bCs/>
        </w:rPr>
      </w:pPr>
    </w:p>
    <w:p w:rsidR="001B0471" w:rsidRDefault="001B0471" w:rsidP="001B0471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 w:rsidR="00475BE4">
        <w:rPr>
          <w:b/>
          <w:bCs/>
        </w:rPr>
        <w:t xml:space="preserve"> 2013.10.02</w:t>
      </w:r>
      <w:r>
        <w:rPr>
          <w:b/>
          <w:bCs/>
        </w:rPr>
        <w:t>.</w:t>
      </w:r>
    </w:p>
    <w:p w:rsidR="001B0471" w:rsidRPr="006E5933" w:rsidRDefault="001B0471" w:rsidP="001B0471">
      <w:pPr>
        <w:rPr>
          <w:bCs/>
        </w:rPr>
      </w:pPr>
      <w:r w:rsidRPr="006E5933">
        <w:rPr>
          <w:bCs/>
          <w:u w:val="single"/>
        </w:rPr>
        <w:t>Helyszín:</w:t>
      </w:r>
      <w:r w:rsidRPr="006E5933">
        <w:rPr>
          <w:bCs/>
        </w:rPr>
        <w:t xml:space="preserve"> Semmelweis Egyetem Kísérletes és Sebészeti Műtéttani </w:t>
      </w:r>
      <w:r>
        <w:rPr>
          <w:bCs/>
        </w:rPr>
        <w:t>– oktató műtő</w:t>
      </w:r>
    </w:p>
    <w:p w:rsidR="001B0471" w:rsidRDefault="001B0471" w:rsidP="001B0471">
      <w:pPr>
        <w:rPr>
          <w:bCs/>
        </w:rPr>
      </w:pPr>
      <w:r w:rsidRPr="006E5933">
        <w:rPr>
          <w:bCs/>
          <w:u w:val="single"/>
        </w:rPr>
        <w:t>Cím:</w:t>
      </w:r>
      <w:r w:rsidRPr="006E5933">
        <w:rPr>
          <w:bCs/>
        </w:rPr>
        <w:t xml:space="preserve"> </w:t>
      </w:r>
      <w:r>
        <w:rPr>
          <w:bCs/>
        </w:rPr>
        <w:t>1089 Budapest, Nagyvárad tér 4.</w:t>
      </w:r>
    </w:p>
    <w:p w:rsidR="001B0471" w:rsidRDefault="008051D4" w:rsidP="001B0471">
      <w:pPr>
        <w:rPr>
          <w:b/>
          <w:bCs/>
        </w:rPr>
      </w:pPr>
      <w:r>
        <w:rPr>
          <w:b/>
          <w:bCs/>
        </w:rPr>
        <w:t xml:space="preserve">Kreditpont: </w:t>
      </w:r>
      <w:r w:rsidR="00C37C88">
        <w:rPr>
          <w:b/>
          <w:bCs/>
        </w:rPr>
        <w:t>20</w:t>
      </w:r>
      <w:r w:rsidR="001B0471" w:rsidRPr="006E5933">
        <w:rPr>
          <w:b/>
          <w:bCs/>
        </w:rPr>
        <w:t xml:space="preserve"> (vizsgával)</w:t>
      </w:r>
    </w:p>
    <w:p w:rsidR="008051D4" w:rsidRPr="003C1729" w:rsidRDefault="008051D4" w:rsidP="008051D4">
      <w:pPr>
        <w:rPr>
          <w:b/>
          <w:bCs/>
          <w:szCs w:val="24"/>
        </w:rPr>
      </w:pPr>
      <w:r>
        <w:rPr>
          <w:b/>
          <w:bCs/>
          <w:szCs w:val="24"/>
        </w:rPr>
        <w:t>Részvételi díj: 2</w:t>
      </w:r>
      <w:r w:rsidRPr="003C1729">
        <w:rPr>
          <w:b/>
          <w:bCs/>
          <w:szCs w:val="24"/>
        </w:rPr>
        <w:t>0.000 Ft</w:t>
      </w:r>
    </w:p>
    <w:p w:rsidR="008051D4" w:rsidRPr="003C1729" w:rsidRDefault="008051D4" w:rsidP="008051D4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8051D4" w:rsidRPr="003C1729" w:rsidRDefault="000430E3" w:rsidP="008051D4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2013.09.15</w:t>
      </w:r>
      <w:r w:rsidR="008051D4" w:rsidRPr="003C1729">
        <w:rPr>
          <w:b/>
          <w:bCs/>
          <w:szCs w:val="24"/>
        </w:rPr>
        <w:t>.</w:t>
      </w:r>
    </w:p>
    <w:p w:rsidR="008051D4" w:rsidRPr="003C1729" w:rsidRDefault="008051D4" w:rsidP="008051D4">
      <w:pPr>
        <w:rPr>
          <w:bCs/>
        </w:rPr>
      </w:pPr>
      <w:r w:rsidRPr="003C1729">
        <w:rPr>
          <w:b/>
          <w:bCs/>
        </w:rPr>
        <w:t xml:space="preserve">Kapcsolattartó személy: </w:t>
      </w:r>
      <w:r w:rsidRPr="003C1729">
        <w:rPr>
          <w:bCs/>
        </w:rPr>
        <w:t>Juhász Kálmánné (06-20-663-2026)</w:t>
      </w:r>
    </w:p>
    <w:p w:rsidR="001B0471" w:rsidRDefault="001B0471" w:rsidP="001B0471">
      <w:pPr>
        <w:rPr>
          <w:bCs/>
        </w:rPr>
      </w:pPr>
    </w:p>
    <w:p w:rsidR="001B0471" w:rsidRPr="000B5DC7" w:rsidRDefault="001B0471" w:rsidP="001B0471">
      <w:pPr>
        <w:rPr>
          <w:bCs/>
          <w:u w:val="single"/>
        </w:rPr>
      </w:pPr>
    </w:p>
    <w:p w:rsidR="001B0471" w:rsidRPr="000B5DC7" w:rsidRDefault="001B0471" w:rsidP="001B0471">
      <w:pPr>
        <w:rPr>
          <w:b/>
          <w:bCs/>
          <w:u w:val="single"/>
        </w:rPr>
      </w:pPr>
      <w:r w:rsidRPr="000B5DC7">
        <w:rPr>
          <w:b/>
          <w:bCs/>
          <w:u w:val="single"/>
        </w:rPr>
        <w:t xml:space="preserve">2013. </w:t>
      </w:r>
      <w:r w:rsidR="000430E3">
        <w:rPr>
          <w:b/>
          <w:bCs/>
          <w:u w:val="single"/>
        </w:rPr>
        <w:t>október 02. szerda</w:t>
      </w:r>
    </w:p>
    <w:p w:rsidR="001B0471" w:rsidRDefault="001B0471" w:rsidP="001B0471"/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09:00</w:t>
      </w:r>
      <w:r>
        <w:tab/>
      </w:r>
      <w:r>
        <w:rPr>
          <w:rFonts w:eastAsia="Calibri" w:cs="Times New Roman"/>
        </w:rPr>
        <w:t xml:space="preserve">Sebészet és érsebészet történeti áttekintése, a </w:t>
      </w:r>
      <w:proofErr w:type="spellStart"/>
      <w:r>
        <w:rPr>
          <w:rFonts w:eastAsia="Calibri" w:cs="Times New Roman"/>
        </w:rPr>
        <w:t>mikrosebészet</w:t>
      </w:r>
      <w:proofErr w:type="spellEnd"/>
      <w:r>
        <w:rPr>
          <w:rFonts w:eastAsia="Calibri" w:cs="Times New Roman"/>
        </w:rPr>
        <w:t xml:space="preserve"> kialakulása 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ab/>
      </w:r>
      <w:r>
        <w:tab/>
        <w:t>(</w:t>
      </w:r>
      <w:r>
        <w:rPr>
          <w:rFonts w:eastAsia="Calibri" w:cs="Times New Roman"/>
        </w:rPr>
        <w:t>Prof. Dr. Wéber György</w:t>
      </w:r>
      <w:r>
        <w:t>)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10:00</w:t>
      </w:r>
      <w:r>
        <w:tab/>
      </w:r>
      <w:proofErr w:type="spellStart"/>
      <w:r>
        <w:rPr>
          <w:rFonts w:eastAsia="Calibri" w:cs="Times New Roman"/>
        </w:rPr>
        <w:t>Mikrosebészet</w:t>
      </w:r>
      <w:proofErr w:type="spellEnd"/>
      <w:r>
        <w:rPr>
          <w:rFonts w:eastAsia="Calibri" w:cs="Times New Roman"/>
        </w:rPr>
        <w:t xml:space="preserve"> alapjai: műszerek, fonalak, mikroszkóp </w:t>
      </w:r>
      <w:proofErr w:type="spellStart"/>
      <w:r>
        <w:rPr>
          <w:rFonts w:eastAsia="Calibri" w:cs="Times New Roman"/>
        </w:rPr>
        <w:t>stb</w:t>
      </w:r>
      <w:proofErr w:type="spellEnd"/>
      <w:r>
        <w:t xml:space="preserve"> (</w:t>
      </w:r>
      <w:r>
        <w:rPr>
          <w:rFonts w:eastAsia="Calibri" w:cs="Times New Roman"/>
        </w:rPr>
        <w:t>Szabó Zoltán</w:t>
      </w:r>
      <w:r>
        <w:t xml:space="preserve"> PhD)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11:00</w:t>
      </w:r>
      <w:r>
        <w:tab/>
      </w:r>
      <w:proofErr w:type="spellStart"/>
      <w:r>
        <w:rPr>
          <w:rFonts w:eastAsia="Calibri" w:cs="Times New Roman"/>
        </w:rPr>
        <w:t>Mikroér</w:t>
      </w:r>
      <w:proofErr w:type="spellEnd"/>
      <w:r>
        <w:rPr>
          <w:rFonts w:eastAsia="Calibri" w:cs="Times New Roman"/>
        </w:rPr>
        <w:t xml:space="preserve"> varratok, az </w:t>
      </w:r>
      <w:proofErr w:type="spellStart"/>
      <w:r>
        <w:rPr>
          <w:rFonts w:eastAsia="Calibri" w:cs="Times New Roman"/>
        </w:rPr>
        <w:t>anasztomózis</w:t>
      </w:r>
      <w:proofErr w:type="spellEnd"/>
      <w:r>
        <w:rPr>
          <w:rFonts w:eastAsia="Calibri" w:cs="Times New Roman"/>
        </w:rPr>
        <w:t xml:space="preserve"> készítés </w:t>
      </w:r>
      <w:proofErr w:type="gramStart"/>
      <w:r>
        <w:rPr>
          <w:rFonts w:eastAsia="Calibri" w:cs="Times New Roman"/>
        </w:rPr>
        <w:t xml:space="preserve">buktatói </w:t>
      </w:r>
      <w:r>
        <w:t xml:space="preserve"> (</w:t>
      </w:r>
      <w:proofErr w:type="gramEnd"/>
      <w:r>
        <w:rPr>
          <w:rFonts w:eastAsia="Calibri" w:cs="Times New Roman"/>
        </w:rPr>
        <w:t>Szabó Zoltán</w:t>
      </w:r>
      <w:r>
        <w:t>)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  <w:ind w:left="990" w:hanging="990"/>
      </w:pPr>
      <w:r>
        <w:t>12:00</w:t>
      </w:r>
      <w:r>
        <w:tab/>
      </w:r>
      <w:r>
        <w:rPr>
          <w:rFonts w:eastAsia="Calibri" w:cs="Times New Roman"/>
        </w:rPr>
        <w:t xml:space="preserve">A </w:t>
      </w:r>
      <w:proofErr w:type="spellStart"/>
      <w:r>
        <w:rPr>
          <w:rFonts w:eastAsia="Calibri" w:cs="Times New Roman"/>
        </w:rPr>
        <w:t>mikroérsebészeti</w:t>
      </w:r>
      <w:proofErr w:type="spellEnd"/>
      <w:r>
        <w:rPr>
          <w:rFonts w:eastAsia="Calibri" w:cs="Times New Roman"/>
        </w:rPr>
        <w:t xml:space="preserve"> megoldások a baleseti sebészetben. Kis </w:t>
      </w:r>
      <w:proofErr w:type="spellStart"/>
      <w:r>
        <w:rPr>
          <w:rFonts w:eastAsia="Calibri" w:cs="Times New Roman"/>
        </w:rPr>
        <w:t>-és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nagyvégtagreplantációk</w:t>
      </w:r>
      <w:proofErr w:type="spellEnd"/>
      <w:r>
        <w:rPr>
          <w:rFonts w:eastAsia="Calibri" w:cs="Times New Roman"/>
        </w:rPr>
        <w:t xml:space="preserve"> esetismertetésekkel</w:t>
      </w:r>
      <w:r>
        <w:t xml:space="preserve"> (</w:t>
      </w:r>
      <w:r>
        <w:rPr>
          <w:rFonts w:eastAsia="Calibri" w:cs="Times New Roman"/>
        </w:rPr>
        <w:t>Dr. Farkas Gábor</w:t>
      </w:r>
      <w:r>
        <w:t>)</w:t>
      </w:r>
      <w:r>
        <w:rPr>
          <w:rFonts w:eastAsia="Calibri" w:cs="Times New Roman"/>
        </w:rPr>
        <w:t> 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13:00</w:t>
      </w:r>
      <w:r>
        <w:tab/>
      </w:r>
      <w:proofErr w:type="spellStart"/>
      <w:r>
        <w:rPr>
          <w:rFonts w:eastAsia="Calibri" w:cs="Times New Roman"/>
        </w:rPr>
        <w:t>Laparoszkópia</w:t>
      </w:r>
      <w:proofErr w:type="spellEnd"/>
      <w:r>
        <w:rPr>
          <w:rFonts w:eastAsia="Calibri" w:cs="Times New Roman"/>
        </w:rPr>
        <w:t xml:space="preserve"> és </w:t>
      </w:r>
      <w:proofErr w:type="spellStart"/>
      <w:r>
        <w:rPr>
          <w:rFonts w:eastAsia="Calibri" w:cs="Times New Roman"/>
        </w:rPr>
        <w:t>mikrosebészet</w:t>
      </w:r>
      <w:r>
        <w:t>m</w:t>
      </w:r>
      <w:proofErr w:type="spellEnd"/>
      <w:r>
        <w:t xml:space="preserve"> (</w:t>
      </w:r>
      <w:r>
        <w:rPr>
          <w:rFonts w:eastAsia="Calibri" w:cs="Times New Roman"/>
        </w:rPr>
        <w:t>Prof. Dr. Sándor József</w:t>
      </w:r>
      <w:r>
        <w:t>)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14:00</w:t>
      </w:r>
      <w:r>
        <w:tab/>
      </w:r>
      <w:r>
        <w:rPr>
          <w:rFonts w:eastAsia="Calibri" w:cs="Times New Roman"/>
        </w:rPr>
        <w:t xml:space="preserve">Lebenyek a </w:t>
      </w:r>
      <w:proofErr w:type="spellStart"/>
      <w:r>
        <w:rPr>
          <w:rFonts w:eastAsia="Calibri" w:cs="Times New Roman"/>
        </w:rPr>
        <w:t>mikrosebészetben</w:t>
      </w:r>
      <w:proofErr w:type="spellEnd"/>
      <w:r>
        <w:rPr>
          <w:rFonts w:eastAsia="Calibri" w:cs="Times New Roman"/>
        </w:rPr>
        <w:t xml:space="preserve">. A lebenykeringés monitorozása, </w:t>
      </w:r>
      <w:proofErr w:type="spellStart"/>
      <w:r>
        <w:rPr>
          <w:rFonts w:eastAsia="Calibri" w:cs="Times New Roman"/>
        </w:rPr>
        <w:t>anasztomózis</w:t>
      </w:r>
      <w:proofErr w:type="spellEnd"/>
      <w:r>
        <w:rPr>
          <w:rFonts w:eastAsia="Calibri" w:cs="Times New Roman"/>
        </w:rPr>
        <w:t xml:space="preserve"> technikák</w:t>
      </w:r>
      <w:r>
        <w:t xml:space="preserve"> 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ab/>
      </w:r>
      <w:r>
        <w:tab/>
        <w:t>(</w:t>
      </w:r>
      <w:r>
        <w:rPr>
          <w:rFonts w:eastAsia="Calibri" w:cs="Times New Roman"/>
        </w:rPr>
        <w:t>Dr. Egri László</w:t>
      </w:r>
      <w:r>
        <w:t>)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15:00</w:t>
      </w:r>
      <w:r>
        <w:tab/>
      </w:r>
      <w:proofErr w:type="spellStart"/>
      <w:r>
        <w:rPr>
          <w:rFonts w:eastAsia="Calibri" w:cs="Times New Roman"/>
        </w:rPr>
        <w:t>Revascularisatio</w:t>
      </w:r>
      <w:proofErr w:type="spellEnd"/>
      <w:r>
        <w:rPr>
          <w:rFonts w:eastAsia="Calibri" w:cs="Times New Roman"/>
        </w:rPr>
        <w:t xml:space="preserve"> és szövődményei</w:t>
      </w:r>
      <w:r>
        <w:t xml:space="preserve"> (</w:t>
      </w:r>
      <w:r>
        <w:rPr>
          <w:rFonts w:eastAsia="Calibri" w:cs="Times New Roman"/>
        </w:rPr>
        <w:t>Prof. Dr. Wéber György</w:t>
      </w:r>
      <w:r>
        <w:t>)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16:00</w:t>
      </w:r>
      <w:r>
        <w:tab/>
      </w:r>
      <w:proofErr w:type="spellStart"/>
      <w:r>
        <w:rPr>
          <w:rFonts w:eastAsia="Calibri" w:cs="Times New Roman"/>
        </w:rPr>
        <w:t>Mikrosebészeti</w:t>
      </w:r>
      <w:proofErr w:type="spellEnd"/>
      <w:r>
        <w:rPr>
          <w:rFonts w:eastAsia="Calibri" w:cs="Times New Roman"/>
        </w:rPr>
        <w:t xml:space="preserve"> módszerek a plasztikai sebészetben</w:t>
      </w:r>
      <w:r>
        <w:t xml:space="preserve"> (</w:t>
      </w:r>
      <w:r>
        <w:rPr>
          <w:rFonts w:eastAsia="Calibri" w:cs="Times New Roman"/>
        </w:rPr>
        <w:t>Dr. Tamás Róbert</w:t>
      </w:r>
      <w:r>
        <w:t>)</w:t>
      </w:r>
      <w:r>
        <w:rPr>
          <w:rFonts w:eastAsia="Calibri" w:cs="Times New Roman"/>
        </w:rPr>
        <w:t> 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17:00</w:t>
      </w:r>
      <w:r>
        <w:tab/>
      </w:r>
      <w:proofErr w:type="spellStart"/>
      <w:r>
        <w:rPr>
          <w:rFonts w:eastAsia="Calibri" w:cs="Times New Roman"/>
        </w:rPr>
        <w:t>Mikrosebészeti</w:t>
      </w:r>
      <w:proofErr w:type="spellEnd"/>
      <w:r>
        <w:rPr>
          <w:rFonts w:eastAsia="Calibri" w:cs="Times New Roman"/>
        </w:rPr>
        <w:t xml:space="preserve"> módszerek az emlősebészetben</w:t>
      </w:r>
      <w:r>
        <w:t xml:space="preserve"> (</w:t>
      </w:r>
      <w:r>
        <w:rPr>
          <w:rFonts w:eastAsia="Calibri" w:cs="Times New Roman"/>
        </w:rPr>
        <w:t>Dr. Tamás Róbert</w:t>
      </w:r>
      <w:r>
        <w:t>)</w:t>
      </w:r>
      <w:r>
        <w:rPr>
          <w:rFonts w:eastAsia="Calibri" w:cs="Times New Roman"/>
        </w:rPr>
        <w:t> 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18:00</w:t>
      </w:r>
      <w:r>
        <w:tab/>
      </w:r>
      <w:r>
        <w:rPr>
          <w:rFonts w:eastAsia="Calibri" w:cs="Times New Roman"/>
        </w:rPr>
        <w:t xml:space="preserve">Alternatív módszerek a </w:t>
      </w:r>
      <w:proofErr w:type="spellStart"/>
      <w:r>
        <w:rPr>
          <w:rFonts w:eastAsia="Calibri" w:cs="Times New Roman"/>
        </w:rPr>
        <w:t>mikrosebészet</w:t>
      </w:r>
      <w:proofErr w:type="spellEnd"/>
      <w:r>
        <w:rPr>
          <w:rFonts w:eastAsia="Calibri" w:cs="Times New Roman"/>
        </w:rPr>
        <w:t xml:space="preserve"> területén</w:t>
      </w:r>
      <w:r>
        <w:t xml:space="preserve"> (</w:t>
      </w:r>
      <w:r>
        <w:rPr>
          <w:rFonts w:eastAsia="Calibri" w:cs="Times New Roman"/>
        </w:rPr>
        <w:t>Dr. Ferencz Andrea</w:t>
      </w:r>
      <w:r>
        <w:t>)</w:t>
      </w:r>
    </w:p>
    <w:p w:rsidR="001B0471" w:rsidRDefault="001B0471" w:rsidP="001B0471">
      <w:pPr>
        <w:tabs>
          <w:tab w:val="left" w:pos="376"/>
          <w:tab w:val="left" w:pos="993"/>
          <w:tab w:val="left" w:pos="1791"/>
          <w:tab w:val="left" w:pos="2398"/>
          <w:tab w:val="left" w:pos="2698"/>
          <w:tab w:val="left" w:pos="7795"/>
          <w:tab w:val="left" w:pos="9155"/>
        </w:tabs>
        <w:spacing w:line="360" w:lineRule="auto"/>
      </w:pPr>
      <w:r>
        <w:t>19:00</w:t>
      </w:r>
      <w:r>
        <w:tab/>
      </w:r>
      <w:r>
        <w:rPr>
          <w:rFonts w:eastAsia="Calibri" w:cs="Times New Roman"/>
        </w:rPr>
        <w:t>Tesztírás. A tanfolyam zárása</w:t>
      </w:r>
      <w:r>
        <w:t xml:space="preserve"> (</w:t>
      </w:r>
      <w:r>
        <w:rPr>
          <w:rFonts w:eastAsia="Calibri" w:cs="Times New Roman"/>
        </w:rPr>
        <w:t>Dr. Ferencz Andrea</w:t>
      </w:r>
      <w:r>
        <w:t>)</w:t>
      </w:r>
    </w:p>
    <w:p w:rsidR="001B0471" w:rsidRDefault="001B0471" w:rsidP="001B0471"/>
    <w:p w:rsidR="001B0471" w:rsidRDefault="001B0471" w:rsidP="001B0471"/>
    <w:p w:rsidR="00E01591" w:rsidRDefault="00E01591"/>
    <w:sectPr w:rsidR="00E01591" w:rsidSect="00C72027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471"/>
    <w:rsid w:val="000430E3"/>
    <w:rsid w:val="000448B6"/>
    <w:rsid w:val="000D624F"/>
    <w:rsid w:val="00174BB6"/>
    <w:rsid w:val="001B0471"/>
    <w:rsid w:val="0026511D"/>
    <w:rsid w:val="00291AC8"/>
    <w:rsid w:val="003753BD"/>
    <w:rsid w:val="004544E3"/>
    <w:rsid w:val="00475BE4"/>
    <w:rsid w:val="007B0FF4"/>
    <w:rsid w:val="007B180F"/>
    <w:rsid w:val="008051D4"/>
    <w:rsid w:val="00894042"/>
    <w:rsid w:val="00A707D0"/>
    <w:rsid w:val="00C37C88"/>
    <w:rsid w:val="00E01591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47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9</cp:revision>
  <dcterms:created xsi:type="dcterms:W3CDTF">2013-01-17T10:06:00Z</dcterms:created>
  <dcterms:modified xsi:type="dcterms:W3CDTF">2013-05-09T13:37:00Z</dcterms:modified>
</cp:coreProperties>
</file>