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B8" w:rsidRPr="007C626D" w:rsidRDefault="001C4CB8" w:rsidP="001C4CB8">
      <w:pPr>
        <w:tabs>
          <w:tab w:val="left" w:pos="3360"/>
        </w:tabs>
        <w:spacing w:line="300" w:lineRule="exact"/>
        <w:rPr>
          <w:rFonts w:eastAsiaTheme="minorHAnsi"/>
          <w:b/>
          <w:i/>
          <w:sz w:val="24"/>
          <w:lang w:eastAsia="en-US"/>
        </w:rPr>
      </w:pPr>
    </w:p>
    <w:p w:rsidR="001C4CB8" w:rsidRPr="007C626D" w:rsidRDefault="001C4CB8" w:rsidP="001C4CB8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0" w:name="_Toc8636776"/>
      <w:bookmarkStart w:id="1" w:name="_Toc10021591"/>
      <w:bookmarkStart w:id="2" w:name="_GoBack"/>
      <w:bookmarkEnd w:id="2"/>
      <w:r w:rsidRPr="007C626D">
        <w:rPr>
          <w:rFonts w:eastAsiaTheme="minorHAnsi"/>
          <w:b/>
          <w:sz w:val="28"/>
          <w:szCs w:val="28"/>
          <w:lang w:eastAsia="en-US"/>
        </w:rPr>
        <w:t>FELÜLBÍRÁLATI BIZOTTSÁG</w:t>
      </w:r>
      <w:bookmarkEnd w:id="0"/>
      <w:bookmarkEnd w:id="1"/>
      <w:r w:rsidRPr="007C626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C4CB8" w:rsidRPr="007C626D" w:rsidRDefault="001C4CB8" w:rsidP="001C4CB8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_Toc8636777"/>
      <w:bookmarkStart w:id="4" w:name="_Toc10021592"/>
      <w:r w:rsidRPr="007C626D">
        <w:rPr>
          <w:rFonts w:eastAsiaTheme="minorHAnsi"/>
          <w:b/>
          <w:sz w:val="28"/>
          <w:szCs w:val="28"/>
          <w:lang w:eastAsia="en-US"/>
        </w:rPr>
        <w:t>BEÉRKEZŐ KÉRELEM – TÉNYVÁZLAT –</w:t>
      </w:r>
      <w:bookmarkEnd w:id="3"/>
      <w:bookmarkEnd w:id="4"/>
    </w:p>
    <w:p w:rsidR="001C4CB8" w:rsidRPr="007C626D" w:rsidRDefault="001C4CB8" w:rsidP="001C4CB8">
      <w:pPr>
        <w:tabs>
          <w:tab w:val="left" w:pos="3360"/>
        </w:tabs>
        <w:spacing w:line="300" w:lineRule="exact"/>
        <w:rPr>
          <w:rFonts w:eastAsiaTheme="minorHAnsi"/>
          <w:sz w:val="24"/>
          <w:lang w:eastAsia="en-US"/>
        </w:rPr>
      </w:pPr>
    </w:p>
    <w:p w:rsidR="001C4CB8" w:rsidRPr="007C626D" w:rsidRDefault="001C4CB8" w:rsidP="001C4CB8">
      <w:pPr>
        <w:widowControl w:val="0"/>
        <w:suppressAutoHyphens/>
        <w:spacing w:line="300" w:lineRule="exact"/>
        <w:ind w:left="567"/>
        <w:contextualSpacing/>
        <w:rPr>
          <w:rFonts w:eastAsiaTheme="minorHAnsi"/>
          <w:b/>
          <w:sz w:val="24"/>
          <w:lang w:eastAsia="en-US"/>
        </w:rPr>
      </w:pPr>
      <w:r w:rsidRPr="007C626D">
        <w:rPr>
          <w:rFonts w:eastAsiaTheme="minorHAnsi"/>
          <w:b/>
          <w:sz w:val="24"/>
          <w:lang w:eastAsia="en-US"/>
        </w:rPr>
        <w:t>I. ADATOK</w:t>
      </w:r>
    </w:p>
    <w:tbl>
      <w:tblPr>
        <w:tblW w:w="4360" w:type="pct"/>
        <w:tblInd w:w="941" w:type="dxa"/>
        <w:tblLayout w:type="fixed"/>
        <w:tblLook w:val="00A0" w:firstRow="1" w:lastRow="0" w:firstColumn="1" w:lastColumn="0" w:noHBand="0" w:noVBand="0"/>
      </w:tblPr>
      <w:tblGrid>
        <w:gridCol w:w="3369"/>
        <w:gridCol w:w="4728"/>
      </w:tblGrid>
      <w:tr w:rsidR="001C4CB8" w:rsidRPr="007C626D" w:rsidTr="00D370E6">
        <w:trPr>
          <w:trHeight w:val="6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ELSŐFOKÚ HATÁROZAT SZÁMA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44283598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71378651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71378651" w:displacedByCustomXml="next"/>
          </w:sdtContent>
        </w:sdt>
      </w:tr>
      <w:tr w:rsidR="001C4CB8" w:rsidRPr="007C626D" w:rsidTr="00D370E6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HALLGATÓ NEVE</w:t>
            </w:r>
          </w:p>
        </w:tc>
        <w:sdt>
          <w:sdtPr>
            <w:rPr>
              <w:rFonts w:eastAsiaTheme="minorHAnsi"/>
              <w:color w:val="8DB3E2"/>
              <w:sz w:val="24"/>
              <w:lang w:eastAsia="en-US"/>
            </w:rPr>
            <w:id w:val="-211503576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72830264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color w:val="8DB3E2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72830264" w:displacedByCustomXml="next"/>
          </w:sdtContent>
        </w:sdt>
      </w:tr>
      <w:tr w:rsidR="001C4CB8" w:rsidRPr="007C626D" w:rsidTr="00D370E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HALLGATÓ LAKCÍME, E-MAIL CÍME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161917544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10819627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10819627" w:displacedByCustomXml="next"/>
          </w:sdtContent>
        </w:sdt>
      </w:tr>
      <w:tr w:rsidR="001C4CB8" w:rsidRPr="007C626D" w:rsidTr="00D370E6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HALLGATÓ NEPTUN KÓDJA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17726235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43742646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43742646" w:displacedByCustomXml="next"/>
          </w:sdtContent>
        </w:sdt>
      </w:tr>
      <w:tr w:rsidR="001C4CB8" w:rsidRPr="007C626D" w:rsidTr="00D370E6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JOGORVOSLATI KÉRELEM KELTE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79019854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46606943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46606943" w:displacedByCustomXml="next"/>
          </w:sdtContent>
        </w:sdt>
      </w:tr>
      <w:tr w:rsidR="001C4CB8" w:rsidRPr="007C626D" w:rsidTr="00D370E6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 xml:space="preserve">KÖLTSÉGVISELÉS FORMÁJA 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170761039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41562743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41562743" w:displacedByCustomXml="next"/>
          </w:sdtContent>
        </w:sdt>
      </w:tr>
      <w:tr w:rsidR="001C4CB8" w:rsidRPr="007C626D" w:rsidTr="00D370E6">
        <w:trPr>
          <w:trHeight w:val="8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bCs/>
                <w:sz w:val="24"/>
                <w:lang w:eastAsia="en-US"/>
              </w:rPr>
              <w:t>TANÉV, FÉLÉV, ÉVFOLYAM, SZAK, SZAKIRÁNY, MUNKAREND</w:t>
            </w:r>
          </w:p>
        </w:tc>
        <w:sdt>
          <w:sdtPr>
            <w:rPr>
              <w:rFonts w:eastAsiaTheme="minorHAnsi"/>
              <w:sz w:val="24"/>
              <w:lang w:eastAsia="zh-CN"/>
            </w:rPr>
            <w:id w:val="-79298571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08899784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uppressLineNumbers/>
                  <w:suppressAutoHyphens/>
                  <w:snapToGrid w:val="0"/>
                  <w:spacing w:line="300" w:lineRule="exact"/>
                  <w:rPr>
                    <w:rFonts w:eastAsiaTheme="minorHAnsi"/>
                    <w:sz w:val="24"/>
                    <w:lang w:eastAsia="zh-CN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08899784" w:displacedByCustomXml="next"/>
          </w:sdtContent>
        </w:sdt>
      </w:tr>
      <w:tr w:rsidR="001C4CB8" w:rsidRPr="007C626D" w:rsidTr="00D370E6">
        <w:trPr>
          <w:trHeight w:val="6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REKTORHELYETTESI IKTATÓSZÁM</w:t>
            </w:r>
          </w:p>
        </w:tc>
        <w:sdt>
          <w:sdtPr>
            <w:rPr>
              <w:rFonts w:eastAsiaTheme="minorHAnsi"/>
              <w:sz w:val="24"/>
              <w:lang w:eastAsia="zh-CN"/>
            </w:rPr>
            <w:id w:val="-110033200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60816632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uppressLineNumbers/>
                  <w:suppressAutoHyphens/>
                  <w:snapToGrid w:val="0"/>
                  <w:spacing w:line="300" w:lineRule="exact"/>
                  <w:rPr>
                    <w:rFonts w:eastAsiaTheme="minorHAnsi"/>
                    <w:sz w:val="24"/>
                    <w:lang w:eastAsia="zh-CN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60816632" w:displacedByCustomXml="next"/>
          </w:sdtContent>
        </w:sdt>
      </w:tr>
      <w:tr w:rsidR="001C4CB8" w:rsidRPr="007C626D" w:rsidTr="00D370E6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>AZ ÜGY /JOGORVOSLATI KÉRELEM TÁRGYA</w:t>
            </w:r>
          </w:p>
        </w:tc>
        <w:sdt>
          <w:sdtPr>
            <w:rPr>
              <w:rFonts w:eastAsiaTheme="minorHAnsi"/>
              <w:sz w:val="24"/>
              <w:lang w:eastAsia="zh-CN"/>
            </w:rPr>
            <w:id w:val="-174518276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100718445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uppressLineNumbers/>
                  <w:suppressAutoHyphens/>
                  <w:snapToGrid w:val="0"/>
                  <w:spacing w:line="300" w:lineRule="exact"/>
                  <w:rPr>
                    <w:rFonts w:eastAsiaTheme="minorHAnsi"/>
                    <w:sz w:val="24"/>
                    <w:lang w:eastAsia="zh-CN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0718445" w:displacedByCustomXml="next"/>
          </w:sdtContent>
        </w:sdt>
      </w:tr>
      <w:tr w:rsidR="001C4CB8" w:rsidRPr="007C626D" w:rsidTr="00D370E6">
        <w:trPr>
          <w:trHeight w:val="5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8" w:rsidRPr="007C626D" w:rsidRDefault="001C4CB8" w:rsidP="00D370E6">
            <w:pPr>
              <w:suppressLineNumbers/>
              <w:suppressAutoHyphens/>
              <w:snapToGrid w:val="0"/>
              <w:spacing w:line="300" w:lineRule="exact"/>
              <w:rPr>
                <w:rFonts w:eastAsiaTheme="minorHAnsi"/>
                <w:bCs/>
                <w:sz w:val="24"/>
                <w:lang w:eastAsia="zh-CN"/>
              </w:rPr>
            </w:pPr>
            <w:r w:rsidRPr="007C626D">
              <w:rPr>
                <w:rFonts w:eastAsiaTheme="minorHAnsi"/>
                <w:bCs/>
                <w:sz w:val="24"/>
                <w:lang w:eastAsia="zh-CN"/>
              </w:rPr>
              <w:t xml:space="preserve">A TÉNYVÁZLATOT ELŐKÉSZÍTETTE </w:t>
            </w:r>
          </w:p>
        </w:tc>
        <w:sdt>
          <w:sdtPr>
            <w:rPr>
              <w:rFonts w:eastAsiaTheme="minorHAnsi"/>
              <w:sz w:val="24"/>
              <w:lang w:eastAsia="zh-CN"/>
            </w:rPr>
            <w:id w:val="87913344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60899696" w:edGrp="everyone" w:displacedByCustomXml="prev"/>
            <w:tc>
              <w:tcPr>
                <w:tcW w:w="4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CB8" w:rsidRPr="007C626D" w:rsidRDefault="00CF1529" w:rsidP="00D370E6">
                <w:pPr>
                  <w:suppressLineNumbers/>
                  <w:suppressAutoHyphens/>
                  <w:snapToGrid w:val="0"/>
                  <w:spacing w:line="300" w:lineRule="exact"/>
                  <w:rPr>
                    <w:rFonts w:eastAsiaTheme="minorHAnsi"/>
                    <w:sz w:val="24"/>
                    <w:lang w:eastAsia="zh-CN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0899696" w:displacedByCustomXml="next"/>
          </w:sdtContent>
        </w:sdt>
      </w:tr>
    </w:tbl>
    <w:p w:rsidR="001C4CB8" w:rsidRPr="007C626D" w:rsidRDefault="001C4CB8" w:rsidP="001C4CB8">
      <w:pPr>
        <w:spacing w:line="300" w:lineRule="exact"/>
        <w:rPr>
          <w:rFonts w:eastAsiaTheme="minorHAnsi"/>
          <w:sz w:val="24"/>
          <w:lang w:eastAsia="en-US"/>
        </w:rPr>
      </w:pPr>
    </w:p>
    <w:p w:rsidR="001C4CB8" w:rsidRPr="007C626D" w:rsidRDefault="001C4CB8" w:rsidP="001C4CB8">
      <w:pPr>
        <w:widowControl w:val="0"/>
        <w:numPr>
          <w:ilvl w:val="0"/>
          <w:numId w:val="1"/>
        </w:numPr>
        <w:suppressAutoHyphens/>
        <w:spacing w:line="300" w:lineRule="exact"/>
        <w:ind w:left="426" w:hanging="66"/>
        <w:contextualSpacing/>
        <w:rPr>
          <w:rFonts w:eastAsiaTheme="minorHAnsi"/>
          <w:b/>
          <w:sz w:val="24"/>
          <w:lang w:eastAsia="en-US"/>
        </w:rPr>
      </w:pPr>
      <w:r w:rsidRPr="007C626D">
        <w:rPr>
          <w:rFonts w:eastAsiaTheme="minorHAnsi"/>
          <w:b/>
          <w:sz w:val="24"/>
          <w:lang w:eastAsia="en-US"/>
        </w:rPr>
        <w:t>TÉNYÁLLÁSI ELŐZMÉNYEK</w:t>
      </w:r>
    </w:p>
    <w:tbl>
      <w:tblPr>
        <w:tblW w:w="811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4715"/>
      </w:tblGrid>
      <w:tr w:rsidR="001C4CB8" w:rsidRPr="007C626D" w:rsidTr="00D370E6">
        <w:trPr>
          <w:trHeight w:val="635"/>
        </w:trPr>
        <w:tc>
          <w:tcPr>
            <w:tcW w:w="3403" w:type="dxa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I. FOKÚ DÖNTÉS RENDELKEZŐ RÉSZE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122718291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0506998" w:edGrp="everyone" w:displacedByCustomXml="prev"/>
            <w:tc>
              <w:tcPr>
                <w:tcW w:w="4715" w:type="dxa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0506998" w:displacedByCustomXml="next"/>
          </w:sdtContent>
        </w:sdt>
      </w:tr>
      <w:tr w:rsidR="001C4CB8" w:rsidRPr="007C626D" w:rsidTr="00D370E6">
        <w:trPr>
          <w:trHeight w:val="506"/>
        </w:trPr>
        <w:tc>
          <w:tcPr>
            <w:tcW w:w="3403" w:type="dxa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AZ ELSŐ FOKÚ DÖNTÉS INDOKOLÁSA</w:t>
            </w:r>
          </w:p>
        </w:tc>
        <w:sdt>
          <w:sdtPr>
            <w:rPr>
              <w:rFonts w:eastAsiaTheme="minorHAnsi"/>
              <w:sz w:val="24"/>
              <w:highlight w:val="yellow"/>
              <w:lang w:eastAsia="en-US"/>
            </w:rPr>
            <w:id w:val="-88864886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36118302" w:edGrp="everyone" w:displacedByCustomXml="prev"/>
            <w:tc>
              <w:tcPr>
                <w:tcW w:w="4715" w:type="dxa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highlight w:val="yellow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36118302" w:displacedByCustomXml="next"/>
          </w:sdtContent>
        </w:sdt>
      </w:tr>
    </w:tbl>
    <w:p w:rsidR="001C4CB8" w:rsidRPr="007C626D" w:rsidRDefault="001C4CB8" w:rsidP="001C4CB8">
      <w:pPr>
        <w:spacing w:after="200" w:line="300" w:lineRule="exact"/>
        <w:contextualSpacing/>
        <w:rPr>
          <w:rFonts w:eastAsiaTheme="minorHAnsi"/>
          <w:b/>
          <w:sz w:val="24"/>
          <w:lang w:eastAsia="en-US"/>
        </w:rPr>
      </w:pPr>
    </w:p>
    <w:p w:rsidR="001C4CB8" w:rsidRPr="007C626D" w:rsidRDefault="001C4CB8" w:rsidP="001C4CB8">
      <w:pPr>
        <w:widowControl w:val="0"/>
        <w:suppressAutoHyphens/>
        <w:spacing w:line="300" w:lineRule="exact"/>
        <w:ind w:left="360" w:hanging="76"/>
        <w:contextualSpacing/>
        <w:rPr>
          <w:rFonts w:eastAsiaTheme="minorHAnsi"/>
          <w:b/>
          <w:sz w:val="24"/>
          <w:lang w:eastAsia="en-US"/>
        </w:rPr>
      </w:pPr>
      <w:r w:rsidRPr="007C626D">
        <w:rPr>
          <w:rFonts w:eastAsiaTheme="minorHAnsi"/>
          <w:b/>
          <w:sz w:val="24"/>
          <w:lang w:eastAsia="en-US"/>
        </w:rPr>
        <w:t xml:space="preserve">III. </w:t>
      </w:r>
      <w:r w:rsidRPr="007C626D">
        <w:rPr>
          <w:rFonts w:eastAsiaTheme="minorHAnsi"/>
          <w:b/>
          <w:sz w:val="24"/>
          <w:lang w:eastAsia="en-US"/>
        </w:rPr>
        <w:tab/>
        <w:t>HALLGATÓI JOGORVOSLATI KÉRELEM/DÖNTÉSI JAVASLAT</w:t>
      </w:r>
    </w:p>
    <w:tbl>
      <w:tblPr>
        <w:tblW w:w="8098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729"/>
      </w:tblGrid>
      <w:tr w:rsidR="001C4CB8" w:rsidRPr="007C626D" w:rsidTr="00D370E6">
        <w:trPr>
          <w:trHeight w:val="670"/>
        </w:trPr>
        <w:tc>
          <w:tcPr>
            <w:tcW w:w="3369" w:type="dxa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JOGORVOSLATI KÉRELEM TÁRGYA (MIRE IRÁNYUL):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69531060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9142905" w:edGrp="everyone" w:displacedByCustomXml="prev"/>
            <w:tc>
              <w:tcPr>
                <w:tcW w:w="4729" w:type="dxa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9142905" w:displacedByCustomXml="next"/>
          </w:sdtContent>
        </w:sdt>
      </w:tr>
      <w:tr w:rsidR="001C4CB8" w:rsidRPr="007C626D" w:rsidTr="00D370E6">
        <w:trPr>
          <w:trHeight w:val="591"/>
        </w:trPr>
        <w:tc>
          <w:tcPr>
            <w:tcW w:w="3369" w:type="dxa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JOGORVOSLATI KÉRELEM INDOKOLÁSA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42715729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67297724" w:edGrp="everyone" w:displacedByCustomXml="prev"/>
            <w:tc>
              <w:tcPr>
                <w:tcW w:w="4729" w:type="dxa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67297724" w:displacedByCustomXml="next"/>
          </w:sdtContent>
        </w:sdt>
      </w:tr>
      <w:tr w:rsidR="001C4CB8" w:rsidRPr="007C626D" w:rsidTr="00D370E6">
        <w:trPr>
          <w:trHeight w:val="1118"/>
        </w:trPr>
        <w:tc>
          <w:tcPr>
            <w:tcW w:w="3369" w:type="dxa"/>
          </w:tcPr>
          <w:p w:rsidR="001C4CB8" w:rsidRPr="007C626D" w:rsidRDefault="001C4CB8" w:rsidP="00D370E6">
            <w:pPr>
              <w:snapToGrid w:val="0"/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7C626D">
              <w:rPr>
                <w:rFonts w:eastAsiaTheme="minorHAnsi"/>
                <w:sz w:val="24"/>
                <w:lang w:eastAsia="en-US"/>
              </w:rPr>
              <w:t>A KAR DÉKÁNI HIVATALÁNAK ÁLLÁSPONTJA (DÖNTÉSI JAVASLAT)</w:t>
            </w:r>
          </w:p>
        </w:tc>
        <w:sdt>
          <w:sdtPr>
            <w:rPr>
              <w:rFonts w:eastAsiaTheme="minorHAnsi"/>
              <w:sz w:val="24"/>
              <w:lang w:eastAsia="en-US"/>
            </w:rPr>
            <w:id w:val="-171256304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46724645" w:edGrp="everyone" w:displacedByCustomXml="prev"/>
            <w:tc>
              <w:tcPr>
                <w:tcW w:w="4729" w:type="dxa"/>
              </w:tcPr>
              <w:p w:rsidR="001C4CB8" w:rsidRPr="007C626D" w:rsidRDefault="00CF1529" w:rsidP="00D370E6">
                <w:pPr>
                  <w:snapToGrid w:val="0"/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B57EC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46724645" w:displacedByCustomXml="next"/>
          </w:sdtContent>
        </w:sdt>
      </w:tr>
    </w:tbl>
    <w:p w:rsidR="001C4CB8" w:rsidRPr="00A51A7A" w:rsidRDefault="001C4CB8" w:rsidP="001C4CB8">
      <w:pPr>
        <w:tabs>
          <w:tab w:val="left" w:pos="7992"/>
        </w:tabs>
      </w:pPr>
    </w:p>
    <w:p w:rsidR="00DA437F" w:rsidRDefault="00DA437F"/>
    <w:sectPr w:rsidR="00DA437F" w:rsidSect="003A31C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01" w:rsidRDefault="00CF1529">
      <w:r>
        <w:separator/>
      </w:r>
    </w:p>
  </w:endnote>
  <w:endnote w:type="continuationSeparator" w:id="0">
    <w:p w:rsidR="00CA0501" w:rsidRDefault="00CF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:rsidR="00A51A7A" w:rsidRDefault="001C4CB8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1A7A" w:rsidRPr="00BD48B0" w:rsidRDefault="001C4CB8" w:rsidP="00643E69">
    <w:pPr>
      <w:rPr>
        <w:sz w:val="24"/>
      </w:rPr>
    </w:pPr>
    <w:r w:rsidRPr="00BD48B0">
      <w:rPr>
        <w:sz w:val="24"/>
      </w:rPr>
      <w:t>Hatályos szöveg: 2019.</w:t>
    </w:r>
  </w:p>
  <w:p w:rsidR="00A51A7A" w:rsidRDefault="00D841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01" w:rsidRDefault="00CF1529">
      <w:r>
        <w:separator/>
      </w:r>
    </w:p>
  </w:footnote>
  <w:footnote w:type="continuationSeparator" w:id="0">
    <w:p w:rsidR="00CA0501" w:rsidRDefault="00CF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7A" w:rsidRPr="00036264" w:rsidRDefault="001C4CB8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III.7. RÉSZ MELLÉKLETEK</w:t>
    </w:r>
  </w:p>
  <w:p w:rsidR="00A51A7A" w:rsidRDefault="00D841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34A"/>
    <w:multiLevelType w:val="hybridMultilevel"/>
    <w:tmpl w:val="67C21E24"/>
    <w:lvl w:ilvl="0" w:tplc="C73280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QCdf6batRjOadCIXR6VjvfYMwo=" w:salt="k+tE0HiBwrJhHZQmZ9381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B8"/>
    <w:rsid w:val="001923F3"/>
    <w:rsid w:val="001C4CB8"/>
    <w:rsid w:val="00CA0501"/>
    <w:rsid w:val="00CF1529"/>
    <w:rsid w:val="00D84190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CB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4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CB8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4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CB8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F152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1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5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CB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4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CB8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4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CB8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F152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1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5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DAA1D-2974-49EB-B6FA-A80E3E12E9FE}"/>
      </w:docPartPr>
      <w:docPartBody>
        <w:p w:rsidR="00385BD2" w:rsidRDefault="0042012B">
          <w:r w:rsidRPr="00B57EC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2B"/>
    <w:rsid w:val="00385BD2"/>
    <w:rsid w:val="004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01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01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2019-07-10T09:22:00Z</dcterms:created>
  <dcterms:modified xsi:type="dcterms:W3CDTF">2019-07-29T11:45:00Z</dcterms:modified>
</cp:coreProperties>
</file>