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FD" w:rsidRPr="00594F22" w:rsidRDefault="000775FD" w:rsidP="000775FD">
      <w:pPr>
        <w:jc w:val="center"/>
        <w:rPr>
          <w:b/>
          <w:smallCaps/>
          <w:sz w:val="32"/>
          <w:szCs w:val="32"/>
        </w:rPr>
      </w:pPr>
      <w:r w:rsidRPr="00594F22">
        <w:rPr>
          <w:b/>
          <w:smallCaps/>
          <w:sz w:val="32"/>
          <w:szCs w:val="32"/>
        </w:rPr>
        <w:t xml:space="preserve">Kérelem az </w:t>
      </w:r>
      <w:r w:rsidRPr="000775FD">
        <w:rPr>
          <w:b/>
          <w:smallCaps/>
          <w:sz w:val="36"/>
          <w:szCs w:val="36"/>
          <w:u w:val="single"/>
        </w:rPr>
        <w:t>Egészségügyi jogi, biztosítási és gazdasági ismeretek</w:t>
      </w:r>
      <w:r>
        <w:rPr>
          <w:b/>
          <w:smallCaps/>
          <w:sz w:val="36"/>
          <w:szCs w:val="36"/>
          <w:u w:val="single"/>
        </w:rPr>
        <w:t xml:space="preserve"> tantárgy</w:t>
      </w:r>
      <w:r w:rsidRPr="00594F22">
        <w:rPr>
          <w:b/>
          <w:smallCaps/>
          <w:sz w:val="32"/>
          <w:szCs w:val="32"/>
        </w:rPr>
        <w:t xml:space="preserve"> félév végi aláírásának megszerzéséhez ERASMUS hallgató számára.</w:t>
      </w:r>
    </w:p>
    <w:p w:rsidR="000775FD" w:rsidRPr="000775FD" w:rsidRDefault="000775FD" w:rsidP="008D3AD5">
      <w:pPr>
        <w:jc w:val="center"/>
        <w:rPr>
          <w:b/>
          <w:smallCaps/>
        </w:rPr>
      </w:pPr>
    </w:p>
    <w:p w:rsidR="000775FD" w:rsidRPr="000775FD" w:rsidRDefault="000775FD" w:rsidP="000775FD">
      <w:pPr>
        <w:rPr>
          <w:sz w:val="28"/>
          <w:szCs w:val="28"/>
        </w:rPr>
      </w:pPr>
      <w:r w:rsidRPr="000775FD">
        <w:rPr>
          <w:sz w:val="28"/>
          <w:szCs w:val="28"/>
        </w:rPr>
        <w:t>Kérelmező neve:</w:t>
      </w:r>
    </w:p>
    <w:p w:rsidR="000775FD" w:rsidRPr="000775FD" w:rsidRDefault="000775FD" w:rsidP="000775FD">
      <w:pPr>
        <w:rPr>
          <w:sz w:val="28"/>
          <w:szCs w:val="28"/>
        </w:rPr>
      </w:pPr>
      <w:r w:rsidRPr="000775FD">
        <w:rPr>
          <w:sz w:val="28"/>
          <w:szCs w:val="28"/>
        </w:rPr>
        <w:t>Kérelmező születési helye és ideje:</w:t>
      </w:r>
    </w:p>
    <w:p w:rsidR="000775FD" w:rsidRPr="000775FD" w:rsidRDefault="000775FD" w:rsidP="000775FD">
      <w:pPr>
        <w:rPr>
          <w:sz w:val="28"/>
          <w:szCs w:val="28"/>
        </w:rPr>
      </w:pPr>
      <w:r w:rsidRPr="000775FD">
        <w:rPr>
          <w:sz w:val="28"/>
          <w:szCs w:val="28"/>
        </w:rPr>
        <w:t>Kérelmező NEPTUN kódja:</w:t>
      </w:r>
    </w:p>
    <w:p w:rsidR="000775FD" w:rsidRPr="000775FD" w:rsidRDefault="000775FD" w:rsidP="000775FD">
      <w:pPr>
        <w:rPr>
          <w:sz w:val="28"/>
          <w:szCs w:val="28"/>
        </w:rPr>
      </w:pPr>
      <w:r w:rsidRPr="000775FD">
        <w:rPr>
          <w:sz w:val="28"/>
          <w:szCs w:val="28"/>
        </w:rPr>
        <w:t>Kérelmező e-mail címe:</w:t>
      </w:r>
    </w:p>
    <w:p w:rsidR="000775FD" w:rsidRPr="000775FD" w:rsidRDefault="000775FD" w:rsidP="000775FD">
      <w:pPr>
        <w:rPr>
          <w:sz w:val="28"/>
          <w:szCs w:val="28"/>
        </w:rPr>
      </w:pPr>
      <w:r w:rsidRPr="000775FD">
        <w:rPr>
          <w:sz w:val="28"/>
          <w:szCs w:val="28"/>
        </w:rPr>
        <w:t>Kérelmező levelezési címe:</w:t>
      </w:r>
    </w:p>
    <w:p w:rsidR="000775FD" w:rsidRPr="000775FD" w:rsidRDefault="000775FD" w:rsidP="000775FD">
      <w:pPr>
        <w:rPr>
          <w:sz w:val="28"/>
          <w:szCs w:val="28"/>
        </w:rPr>
      </w:pPr>
      <w:r w:rsidRPr="000775FD">
        <w:rPr>
          <w:sz w:val="28"/>
          <w:szCs w:val="28"/>
        </w:rPr>
        <w:t>Kérelmező mobiltelefonszáma:</w:t>
      </w:r>
    </w:p>
    <w:p w:rsidR="000775FD" w:rsidRDefault="000775FD" w:rsidP="000775FD"/>
    <w:p w:rsidR="000775FD" w:rsidRDefault="000775FD" w:rsidP="004140BB">
      <w:pPr>
        <w:rPr>
          <w:b/>
          <w:smallCaps/>
          <w:sz w:val="28"/>
          <w:szCs w:val="28"/>
        </w:rPr>
      </w:pPr>
      <w:r w:rsidRPr="00594F22">
        <w:rPr>
          <w:b/>
          <w:smallCaps/>
          <w:sz w:val="28"/>
          <w:szCs w:val="28"/>
        </w:rPr>
        <w:t xml:space="preserve">Az </w:t>
      </w:r>
      <w:r w:rsidRPr="000775FD">
        <w:rPr>
          <w:b/>
          <w:smallCaps/>
        </w:rPr>
        <w:t>Egészségügyi jogi, biztosítási és gazdasági ismeretek</w:t>
      </w:r>
      <w:r>
        <w:rPr>
          <w:b/>
          <w:smallCaps/>
          <w:sz w:val="28"/>
          <w:szCs w:val="28"/>
        </w:rPr>
        <w:t>tantárgy félév végi alárásához szükséges feltételek:</w:t>
      </w:r>
    </w:p>
    <w:p w:rsidR="000775FD" w:rsidRDefault="000775FD" w:rsidP="000775FD">
      <w:r>
        <w:t xml:space="preserve">Minimálisan 10 </w:t>
      </w:r>
      <w:r w:rsidR="004140BB">
        <w:t xml:space="preserve">(+ címoldal) </w:t>
      </w:r>
      <w:r>
        <w:t>oldalnyi dolgozat az alábbi témakörök egyikéből:</w:t>
      </w:r>
    </w:p>
    <w:p w:rsidR="000775FD" w:rsidRPr="001F2CA3" w:rsidRDefault="000775FD" w:rsidP="000775FD">
      <w:pPr>
        <w:numPr>
          <w:ilvl w:val="0"/>
          <w:numId w:val="3"/>
        </w:numPr>
        <w:jc w:val="both"/>
        <w:rPr>
          <w:sz w:val="20"/>
          <w:szCs w:val="20"/>
        </w:rPr>
      </w:pPr>
      <w:r w:rsidRPr="001F2CA3">
        <w:rPr>
          <w:sz w:val="20"/>
          <w:szCs w:val="20"/>
        </w:rPr>
        <w:t>Jogi alapfogalmak</w:t>
      </w:r>
    </w:p>
    <w:p w:rsidR="000775FD" w:rsidRPr="001F2CA3" w:rsidRDefault="000775FD" w:rsidP="000775FD">
      <w:pPr>
        <w:numPr>
          <w:ilvl w:val="0"/>
          <w:numId w:val="3"/>
        </w:numPr>
        <w:jc w:val="both"/>
        <w:rPr>
          <w:sz w:val="20"/>
          <w:szCs w:val="20"/>
        </w:rPr>
      </w:pPr>
      <w:r w:rsidRPr="001F2CA3">
        <w:rPr>
          <w:sz w:val="20"/>
          <w:szCs w:val="20"/>
        </w:rPr>
        <w:t>Büntetőjogi alapfogalmak</w:t>
      </w:r>
    </w:p>
    <w:p w:rsidR="000775FD" w:rsidRPr="001F2CA3" w:rsidRDefault="000775FD" w:rsidP="000775FD">
      <w:pPr>
        <w:numPr>
          <w:ilvl w:val="0"/>
          <w:numId w:val="3"/>
        </w:numPr>
        <w:jc w:val="both"/>
        <w:rPr>
          <w:sz w:val="20"/>
          <w:szCs w:val="20"/>
        </w:rPr>
      </w:pPr>
      <w:r w:rsidRPr="001F2CA3">
        <w:rPr>
          <w:sz w:val="20"/>
          <w:szCs w:val="20"/>
        </w:rPr>
        <w:t>Az orvosi-beteg jogviszony, Jogok és kötelességek. Belegyezés, visszautasítás</w:t>
      </w:r>
    </w:p>
    <w:p w:rsidR="000775FD" w:rsidRPr="001F2CA3" w:rsidRDefault="000775FD" w:rsidP="000775FD">
      <w:pPr>
        <w:numPr>
          <w:ilvl w:val="0"/>
          <w:numId w:val="3"/>
        </w:numPr>
        <w:jc w:val="both"/>
        <w:rPr>
          <w:sz w:val="20"/>
          <w:szCs w:val="20"/>
        </w:rPr>
      </w:pPr>
      <w:r w:rsidRPr="001F2CA3">
        <w:rPr>
          <w:sz w:val="20"/>
          <w:szCs w:val="20"/>
        </w:rPr>
        <w:t>Adatvédelem az egészségügyben, orvosi titoktartás</w:t>
      </w:r>
    </w:p>
    <w:p w:rsidR="000775FD" w:rsidRPr="001F2CA3" w:rsidRDefault="000775FD" w:rsidP="000775FD">
      <w:pPr>
        <w:numPr>
          <w:ilvl w:val="0"/>
          <w:numId w:val="3"/>
        </w:numPr>
        <w:jc w:val="both"/>
        <w:rPr>
          <w:sz w:val="20"/>
          <w:szCs w:val="20"/>
        </w:rPr>
      </w:pPr>
      <w:r w:rsidRPr="001F2CA3">
        <w:rPr>
          <w:sz w:val="20"/>
          <w:szCs w:val="20"/>
        </w:rPr>
        <w:t xml:space="preserve">A szerv-, szövetkivétel és átültetés etikai szabályozása, hazai gyakorlata, szervkereskedelem. </w:t>
      </w:r>
    </w:p>
    <w:p w:rsidR="000775FD" w:rsidRPr="001F2CA3" w:rsidRDefault="000775FD" w:rsidP="000775FD">
      <w:pPr>
        <w:numPr>
          <w:ilvl w:val="0"/>
          <w:numId w:val="3"/>
        </w:numPr>
        <w:jc w:val="both"/>
        <w:rPr>
          <w:sz w:val="20"/>
          <w:szCs w:val="20"/>
        </w:rPr>
      </w:pPr>
      <w:r w:rsidRPr="001F2CA3">
        <w:rPr>
          <w:sz w:val="20"/>
          <w:szCs w:val="20"/>
        </w:rPr>
        <w:t>Halottakkal kapcsolatos jogi szabályozás</w:t>
      </w:r>
    </w:p>
    <w:p w:rsidR="000775FD" w:rsidRPr="001F2CA3" w:rsidRDefault="000775FD" w:rsidP="000775FD">
      <w:pPr>
        <w:numPr>
          <w:ilvl w:val="0"/>
          <w:numId w:val="3"/>
        </w:numPr>
        <w:jc w:val="both"/>
        <w:rPr>
          <w:sz w:val="20"/>
          <w:szCs w:val="20"/>
        </w:rPr>
      </w:pPr>
      <w:r w:rsidRPr="001F2CA3">
        <w:rPr>
          <w:sz w:val="20"/>
          <w:szCs w:val="20"/>
        </w:rPr>
        <w:t>Orvosi felelősség</w:t>
      </w:r>
    </w:p>
    <w:p w:rsidR="000775FD" w:rsidRPr="001F2CA3" w:rsidRDefault="000775FD" w:rsidP="000775FD">
      <w:pPr>
        <w:numPr>
          <w:ilvl w:val="0"/>
          <w:numId w:val="3"/>
        </w:numPr>
        <w:jc w:val="both"/>
        <w:rPr>
          <w:sz w:val="20"/>
          <w:szCs w:val="20"/>
        </w:rPr>
      </w:pPr>
      <w:r w:rsidRPr="001F2CA3">
        <w:rPr>
          <w:sz w:val="20"/>
          <w:szCs w:val="20"/>
        </w:rPr>
        <w:t>Az egészségügyi igazgatás rendszere</w:t>
      </w:r>
    </w:p>
    <w:p w:rsidR="000775FD" w:rsidRPr="001F2CA3" w:rsidRDefault="000775FD" w:rsidP="000775FD">
      <w:pPr>
        <w:numPr>
          <w:ilvl w:val="0"/>
          <w:numId w:val="3"/>
        </w:numPr>
        <w:jc w:val="both"/>
        <w:rPr>
          <w:sz w:val="20"/>
          <w:szCs w:val="20"/>
        </w:rPr>
      </w:pPr>
      <w:r w:rsidRPr="001F2CA3">
        <w:rPr>
          <w:sz w:val="20"/>
          <w:szCs w:val="20"/>
        </w:rPr>
        <w:t>A funkcióképesség, a fogyatékosság és a megváltozott munkaképesség véleményezése</w:t>
      </w:r>
    </w:p>
    <w:p w:rsidR="000775FD" w:rsidRPr="001F2CA3" w:rsidRDefault="000775FD" w:rsidP="000775FD">
      <w:pPr>
        <w:numPr>
          <w:ilvl w:val="0"/>
          <w:numId w:val="3"/>
        </w:numPr>
        <w:jc w:val="both"/>
        <w:rPr>
          <w:sz w:val="20"/>
          <w:szCs w:val="20"/>
        </w:rPr>
      </w:pPr>
      <w:r w:rsidRPr="001F2CA3">
        <w:rPr>
          <w:sz w:val="20"/>
          <w:szCs w:val="20"/>
        </w:rPr>
        <w:t>Egészségbiztosítási ismeretek</w:t>
      </w:r>
    </w:p>
    <w:p w:rsidR="000775FD" w:rsidRPr="001F2CA3" w:rsidRDefault="000775FD" w:rsidP="000775FD">
      <w:pPr>
        <w:numPr>
          <w:ilvl w:val="0"/>
          <w:numId w:val="3"/>
        </w:numPr>
        <w:jc w:val="both"/>
        <w:rPr>
          <w:sz w:val="20"/>
          <w:szCs w:val="20"/>
        </w:rPr>
      </w:pPr>
      <w:r w:rsidRPr="001F2CA3">
        <w:rPr>
          <w:sz w:val="20"/>
          <w:szCs w:val="20"/>
        </w:rPr>
        <w:t>Egészségügyi finanszírozási ismeretek</w:t>
      </w:r>
    </w:p>
    <w:p w:rsidR="000775FD" w:rsidRPr="001F2CA3" w:rsidRDefault="000775FD" w:rsidP="000775FD">
      <w:pPr>
        <w:numPr>
          <w:ilvl w:val="0"/>
          <w:numId w:val="3"/>
        </w:numPr>
        <w:jc w:val="both"/>
        <w:rPr>
          <w:sz w:val="20"/>
          <w:szCs w:val="20"/>
        </w:rPr>
      </w:pPr>
      <w:r w:rsidRPr="001F2CA3">
        <w:rPr>
          <w:sz w:val="20"/>
          <w:szCs w:val="20"/>
        </w:rPr>
        <w:t>Emberen végzett orvos biológiai kutatás szabályai</w:t>
      </w:r>
    </w:p>
    <w:p w:rsidR="000775FD" w:rsidRDefault="000775FD" w:rsidP="000775FD"/>
    <w:p w:rsidR="000775FD" w:rsidRDefault="000775FD" w:rsidP="000775FD">
      <w:pPr>
        <w:jc w:val="both"/>
      </w:pPr>
      <w:r w:rsidRPr="000775FD">
        <w:rPr>
          <w:b/>
          <w:smallCaps/>
        </w:rPr>
        <w:t>Formai követelmények</w:t>
      </w:r>
      <w:r w:rsidRPr="000775FD">
        <w:rPr>
          <w:b/>
        </w:rPr>
        <w:t>:</w:t>
      </w:r>
      <w:r>
        <w:t xml:space="preserve"> 12-es betűméret, Times New Roman betűtípus, 2,5 cm-es felső, alsó és oldalsó margók, szimpla sorköz és betűköz, külön címoldallal.</w:t>
      </w:r>
      <w:r w:rsidR="004140BB">
        <w:t xml:space="preserve"> A bekezdések közötti sortáv 1 szimpla sor.</w:t>
      </w:r>
      <w:r>
        <w:t xml:space="preserve"> A címoldalon fel kell tüntetni a hallgató nevét, NEPTUN kódját és a dolgozat címét. </w:t>
      </w:r>
      <w:r w:rsidRPr="000775FD">
        <w:rPr>
          <w:b/>
          <w:smallCaps/>
        </w:rPr>
        <w:t>Leadási határidő:</w:t>
      </w:r>
      <w:r w:rsidR="004140BB">
        <w:t xml:space="preserve">legkésőbb </w:t>
      </w:r>
      <w:r w:rsidR="00CD68F6" w:rsidRPr="004140BB">
        <w:rPr>
          <w:b/>
          <w:u w:val="single"/>
        </w:rPr>
        <w:t>a</w:t>
      </w:r>
      <w:r w:rsidRPr="004140BB">
        <w:rPr>
          <w:b/>
          <w:u w:val="single"/>
        </w:rPr>
        <w:t xml:space="preserve">z érintett félév </w:t>
      </w:r>
      <w:r w:rsidR="00CD68F6" w:rsidRPr="004140BB">
        <w:rPr>
          <w:b/>
          <w:u w:val="single"/>
        </w:rPr>
        <w:t>szorgalmi időszakának utolsó munkanapja</w:t>
      </w:r>
      <w:r>
        <w:t>.</w:t>
      </w:r>
    </w:p>
    <w:p w:rsidR="000775FD" w:rsidRDefault="000775FD" w:rsidP="000775FD"/>
    <w:p w:rsidR="000775FD" w:rsidRPr="000775FD" w:rsidRDefault="000775FD" w:rsidP="000775FD">
      <w:pPr>
        <w:rPr>
          <w:b/>
          <w:smallCaps/>
        </w:rPr>
      </w:pPr>
      <w:r w:rsidRPr="000775FD">
        <w:rPr>
          <w:b/>
          <w:smallCaps/>
        </w:rPr>
        <w:t>Külföldi tanulmányok ideje, amelyre kérelme vonatkozik:</w:t>
      </w:r>
    </w:p>
    <w:p w:rsidR="000775FD" w:rsidRPr="00594F22" w:rsidRDefault="000775FD" w:rsidP="000775FD">
      <w:pPr>
        <w:rPr>
          <w:sz w:val="28"/>
          <w:szCs w:val="28"/>
        </w:rPr>
      </w:pPr>
      <w:r w:rsidRPr="00594F22">
        <w:rPr>
          <w:sz w:val="28"/>
          <w:szCs w:val="28"/>
        </w:rPr>
        <w:t xml:space="preserve">Tanév: </w:t>
      </w:r>
      <w:r>
        <w:rPr>
          <w:sz w:val="28"/>
          <w:szCs w:val="28"/>
        </w:rPr>
        <w:tab/>
      </w:r>
      <w:r>
        <w:rPr>
          <w:sz w:val="28"/>
          <w:szCs w:val="28"/>
        </w:rPr>
        <w:tab/>
      </w:r>
      <w:r>
        <w:rPr>
          <w:sz w:val="28"/>
          <w:szCs w:val="28"/>
        </w:rPr>
        <w:tab/>
      </w:r>
      <w:r>
        <w:rPr>
          <w:sz w:val="28"/>
          <w:szCs w:val="28"/>
        </w:rPr>
        <w:tab/>
      </w:r>
      <w:r>
        <w:rPr>
          <w:sz w:val="28"/>
          <w:szCs w:val="28"/>
        </w:rPr>
        <w:tab/>
        <w:t>I. félév</w:t>
      </w:r>
    </w:p>
    <w:p w:rsidR="000775FD" w:rsidRPr="00594F22" w:rsidRDefault="000775FD" w:rsidP="000775FD">
      <w:pPr>
        <w:rPr>
          <w:sz w:val="28"/>
          <w:szCs w:val="28"/>
        </w:rPr>
      </w:pPr>
      <w:r w:rsidRPr="00594F22">
        <w:rPr>
          <w:sz w:val="28"/>
          <w:szCs w:val="28"/>
        </w:rPr>
        <w:t>Külföldi tanulmányok helye:</w:t>
      </w:r>
    </w:p>
    <w:p w:rsidR="000775FD" w:rsidRDefault="000775FD" w:rsidP="000775FD"/>
    <w:p w:rsidR="000775FD" w:rsidRDefault="000775FD" w:rsidP="000775FD">
      <w:pPr>
        <w:jc w:val="both"/>
        <w:rPr>
          <w:b/>
        </w:rPr>
      </w:pPr>
      <w:r>
        <w:rPr>
          <w:b/>
        </w:rPr>
        <w:t>A csatolt tájékoztató ismeretében k</w:t>
      </w:r>
      <w:r w:rsidRPr="00594F22">
        <w:rPr>
          <w:b/>
        </w:rPr>
        <w:t>érem, hogy a fentieknek megfelelően ké</w:t>
      </w:r>
      <w:r>
        <w:rPr>
          <w:b/>
        </w:rPr>
        <w:t xml:space="preserve">relmemet elfogadni szíveskedjenek, ill. tudomásul veszem (a kérelmező), hogy az </w:t>
      </w:r>
      <w:r w:rsidR="001F2CA3">
        <w:rPr>
          <w:b/>
        </w:rPr>
        <w:t>aláírás megszerzése a fentiekben</w:t>
      </w:r>
      <w:r w:rsidR="004140BB">
        <w:rPr>
          <w:b/>
        </w:rPr>
        <w:t xml:space="preserve"> és a mellékletben</w:t>
      </w:r>
      <w:r w:rsidR="001F2CA3">
        <w:rPr>
          <w:b/>
        </w:rPr>
        <w:t xml:space="preserve"> rögzítetteknek meg</w:t>
      </w:r>
      <w:r w:rsidR="007C60B7">
        <w:rPr>
          <w:b/>
        </w:rPr>
        <w:t xml:space="preserve">felelően lehetséges, illetve a </w:t>
      </w:r>
      <w:r>
        <w:rPr>
          <w:b/>
        </w:rPr>
        <w:t>vizsga csak a SE Igazságügyi és Biztosítá</w:t>
      </w:r>
      <w:r w:rsidR="007C60B7">
        <w:rPr>
          <w:b/>
        </w:rPr>
        <w:t>s-orvostani Intézetében tehető.</w:t>
      </w:r>
    </w:p>
    <w:p w:rsidR="000775FD" w:rsidRDefault="000775FD" w:rsidP="000775FD"/>
    <w:p w:rsidR="000775FD" w:rsidRDefault="000775FD" w:rsidP="000775FD">
      <w:r>
        <w:t>Dátum:</w:t>
      </w:r>
    </w:p>
    <w:p w:rsidR="000775FD" w:rsidRDefault="000775FD" w:rsidP="000775FD">
      <w:pPr>
        <w:jc w:val="right"/>
      </w:pPr>
      <w:r>
        <w:t>………………………………….</w:t>
      </w:r>
    </w:p>
    <w:p w:rsidR="000775FD" w:rsidRDefault="000775FD" w:rsidP="000775FD">
      <w:pPr>
        <w:jc w:val="right"/>
      </w:pPr>
      <w:r>
        <w:t>Hallgatói aláírás</w:t>
      </w:r>
    </w:p>
    <w:p w:rsidR="000775FD" w:rsidRDefault="000775FD" w:rsidP="000775FD">
      <w:r>
        <w:t>Tanulmányi szempontból engedélyezhető / nem engedélyezhető</w:t>
      </w:r>
    </w:p>
    <w:p w:rsidR="000775FD" w:rsidRDefault="000775FD" w:rsidP="000775FD">
      <w:r>
        <w:t xml:space="preserve">Dátum: </w:t>
      </w:r>
    </w:p>
    <w:p w:rsidR="000775FD" w:rsidRDefault="000775FD" w:rsidP="000775FD">
      <w:pPr>
        <w:jc w:val="right"/>
      </w:pPr>
      <w:r>
        <w:t>……………………..</w:t>
      </w:r>
    </w:p>
    <w:p w:rsidR="000775FD" w:rsidRDefault="000775FD" w:rsidP="000775FD">
      <w:pPr>
        <w:jc w:val="right"/>
      </w:pPr>
      <w:r>
        <w:t>Tanulmányi felelős</w:t>
      </w:r>
    </w:p>
    <w:p w:rsidR="000775FD" w:rsidRDefault="000775FD" w:rsidP="000775FD">
      <w:r>
        <w:t>A fenti kérelmet engedélyezem /nem engedélyezem</w:t>
      </w:r>
    </w:p>
    <w:p w:rsidR="000775FD" w:rsidRDefault="000775FD" w:rsidP="000775FD">
      <w:r>
        <w:t>Dátum:</w:t>
      </w:r>
    </w:p>
    <w:p w:rsidR="000775FD" w:rsidRDefault="000775FD" w:rsidP="000775FD">
      <w:pPr>
        <w:jc w:val="right"/>
      </w:pPr>
      <w:r>
        <w:t>……………………..</w:t>
      </w:r>
    </w:p>
    <w:p w:rsidR="000775FD" w:rsidRDefault="000775FD" w:rsidP="000775FD">
      <w:pPr>
        <w:jc w:val="right"/>
      </w:pPr>
      <w:r>
        <w:t>Intézetvezető</w:t>
      </w:r>
    </w:p>
    <w:p w:rsidR="000775FD" w:rsidRDefault="000775FD" w:rsidP="000775FD">
      <w:pPr>
        <w:jc w:val="center"/>
      </w:pPr>
      <w:r>
        <w:t>P.H.</w:t>
      </w:r>
    </w:p>
    <w:p w:rsidR="000775FD" w:rsidRDefault="000775FD" w:rsidP="000775FD">
      <w:pPr>
        <w:jc w:val="center"/>
        <w:rPr>
          <w:b/>
          <w:smallCaps/>
          <w:sz w:val="40"/>
          <w:szCs w:val="40"/>
        </w:rPr>
        <w:sectPr w:rsidR="000775FD" w:rsidSect="001F2CA3">
          <w:pgSz w:w="11906" w:h="16838"/>
          <w:pgMar w:top="567" w:right="926" w:bottom="567" w:left="900" w:header="709" w:footer="709" w:gutter="0"/>
          <w:cols w:space="708"/>
          <w:docGrid w:linePitch="360"/>
        </w:sectPr>
      </w:pPr>
    </w:p>
    <w:p w:rsidR="000775FD" w:rsidRPr="000775FD" w:rsidRDefault="000775FD" w:rsidP="008D3AD5">
      <w:pPr>
        <w:jc w:val="center"/>
        <w:rPr>
          <w:b/>
          <w:smallCaps/>
        </w:rPr>
      </w:pPr>
    </w:p>
    <w:p w:rsidR="001F2CA3" w:rsidRDefault="001F2CA3" w:rsidP="001F2CA3">
      <w:pPr>
        <w:jc w:val="both"/>
      </w:pPr>
    </w:p>
    <w:p w:rsidR="001F2CA3" w:rsidRDefault="001F2CA3" w:rsidP="001F2CA3">
      <w:pPr>
        <w:jc w:val="center"/>
        <w:rPr>
          <w:b/>
          <w:smallCaps/>
          <w:sz w:val="40"/>
          <w:szCs w:val="40"/>
        </w:rPr>
      </w:pPr>
      <w:r w:rsidRPr="008D3AD5">
        <w:rPr>
          <w:b/>
          <w:smallCaps/>
          <w:sz w:val="40"/>
          <w:szCs w:val="40"/>
        </w:rPr>
        <w:t>Tájékoztató</w:t>
      </w:r>
      <w:r>
        <w:rPr>
          <w:b/>
          <w:smallCaps/>
          <w:sz w:val="40"/>
          <w:szCs w:val="40"/>
        </w:rPr>
        <w:t xml:space="preserve"> ERSAMUS hallgatók számára</w:t>
      </w:r>
      <w:r w:rsidRPr="008D3AD5">
        <w:rPr>
          <w:b/>
          <w:smallCaps/>
          <w:sz w:val="40"/>
          <w:szCs w:val="40"/>
        </w:rPr>
        <w:t>:</w:t>
      </w:r>
    </w:p>
    <w:p w:rsidR="001F2CA3" w:rsidRPr="001F2CA3" w:rsidRDefault="001F2CA3" w:rsidP="001F2CA3">
      <w:pPr>
        <w:jc w:val="center"/>
        <w:rPr>
          <w:sz w:val="32"/>
          <w:szCs w:val="32"/>
        </w:rPr>
      </w:pPr>
      <w:r w:rsidRPr="001F2CA3">
        <w:rPr>
          <w:b/>
          <w:smallCaps/>
          <w:sz w:val="32"/>
          <w:szCs w:val="32"/>
        </w:rPr>
        <w:t>Egészségügyi jogi, biztosítási és gazdasági ismeretek tantárgy</w:t>
      </w:r>
    </w:p>
    <w:p w:rsidR="001F2CA3" w:rsidRDefault="001F2CA3" w:rsidP="001F2CA3">
      <w:pPr>
        <w:jc w:val="both"/>
      </w:pPr>
    </w:p>
    <w:p w:rsidR="001F2CA3" w:rsidRPr="001F2CA3" w:rsidRDefault="001F2CA3" w:rsidP="001F2CA3">
      <w:pPr>
        <w:jc w:val="both"/>
      </w:pPr>
      <w:r w:rsidRPr="001F2CA3">
        <w:t xml:space="preserve">Az </w:t>
      </w:r>
      <w:r w:rsidRPr="001F2CA3">
        <w:rPr>
          <w:b/>
          <w:smallCaps/>
          <w:sz w:val="28"/>
          <w:szCs w:val="28"/>
          <w:u w:val="single"/>
        </w:rPr>
        <w:t>Egészségügyi jogi, biztosítási és gazdasági ismeretek tantárgy</w:t>
      </w:r>
      <w:r w:rsidRPr="001F2CA3">
        <w:t xml:space="preserve"> keretein belül a kérelemben rögzítetteknek megfelelően, a formai követelmények és leadási határidő betartásával adható félév végi aláírás.</w:t>
      </w:r>
    </w:p>
    <w:p w:rsidR="001F2CA3" w:rsidRDefault="001F2CA3" w:rsidP="001F2CA3">
      <w:pPr>
        <w:jc w:val="both"/>
      </w:pPr>
    </w:p>
    <w:p w:rsidR="001F2CA3" w:rsidRDefault="001F2CA3" w:rsidP="001F2CA3">
      <w:pPr>
        <w:jc w:val="both"/>
      </w:pPr>
      <w:r>
        <w:t>Felhívom figyelmét, hogy a kérelemről szóló adatlap kitöltésétől eltekinteni nem lehetséges, illetve a kérelmet utólagosan (külföldi tanulmányok megkezdését követően) nem áll módunkban elfogadni. A kérelmet az Intézet Professzori titkárságán adhatja le hivatali időben, bármely munkanapon. A kérelem elbírálása kb. 1-2 munkanap. A kérelem Intézetvezető általi ellenjegyzése nélkül aláírás nem adható. A kérelemben szereplő adatait kizárólag az Önnel történő kapcsolattartás és az Ön azonosíthatósága miatt kérjük.</w:t>
      </w:r>
      <w:r w:rsidR="00CD68F6">
        <w:t xml:space="preserve"> A kérelem elfogadását követően igazolólapot állítunk ki, ezen igazolólapon történik dolgozatának minősítése és az aláírás megadása vagy megtagadása. Amennyiben dolgozatát elégtelennek minősítjük, úgy a félév végi aláírás nem adható.</w:t>
      </w:r>
    </w:p>
    <w:p w:rsidR="00CD68F6" w:rsidRDefault="00CD68F6" w:rsidP="00CD68F6">
      <w:pPr>
        <w:jc w:val="both"/>
        <w:rPr>
          <w:b/>
        </w:rPr>
      </w:pPr>
    </w:p>
    <w:p w:rsidR="00CD68F6" w:rsidRPr="00791E30" w:rsidRDefault="00CD68F6" w:rsidP="00CD68F6">
      <w:pPr>
        <w:jc w:val="both"/>
        <w:rPr>
          <w:b/>
        </w:rPr>
      </w:pPr>
      <w:r w:rsidRPr="00791E30">
        <w:rPr>
          <w:b/>
        </w:rPr>
        <w:t>A kérelem mellé csatolja a SE Nemzetközi Kapcsolatok Igazgatósága, ERASMUS Iroda által kiállított igazolást</w:t>
      </w:r>
      <w:r>
        <w:rPr>
          <w:b/>
        </w:rPr>
        <w:t xml:space="preserve"> is!</w:t>
      </w:r>
    </w:p>
    <w:p w:rsidR="00CD68F6" w:rsidRDefault="00CD68F6" w:rsidP="001F2CA3">
      <w:pPr>
        <w:jc w:val="both"/>
      </w:pPr>
    </w:p>
    <w:p w:rsidR="00CD68F6" w:rsidRDefault="00CD68F6" w:rsidP="001F2CA3">
      <w:pPr>
        <w:jc w:val="both"/>
      </w:pPr>
      <w:r>
        <w:t>Dolgozatát kizárólag Intézetünk szakorvosa minősítheti, a minősítő oktató személyét az Intézetvezető vagy helyettese jelöli ki dolgozata benyújtását követően. A dolgozat minősítése legkésőbb az első tesztvizsga alkalom előtt egy munkanappal korábban megtörténik, az igazolás is ezen határidővel vehető át! A dolgozat minősítéséről elektronikus úton értesítést küldünk a NEPTUN rendszeren keresztül.</w:t>
      </w:r>
    </w:p>
    <w:p w:rsidR="00F665FE" w:rsidRDefault="00F665FE" w:rsidP="00067CBE">
      <w:pPr>
        <w:jc w:val="both"/>
      </w:pPr>
    </w:p>
    <w:p w:rsidR="001F2CA3" w:rsidRDefault="00CD68F6" w:rsidP="001F2CA3">
      <w:pPr>
        <w:jc w:val="both"/>
      </w:pPr>
      <w:r>
        <w:t xml:space="preserve">Kérjük, hogy az aláírás megszerzéséről szóló igazolás eredeti példányát a tesztvizsga írásának időpontjában hozza magával és mutassa be a Tanulmányi felelős számára. </w:t>
      </w:r>
      <w:r w:rsidR="001F2CA3">
        <w:t>Felhívjuk figyelmét, hogy amennyiben az intézet által készített</w:t>
      </w:r>
      <w:r>
        <w:t xml:space="preserve"> legalább elégséges minősítésű</w:t>
      </w:r>
      <w:r w:rsidR="001F2CA3">
        <w:t xml:space="preserve"> igazolást nem tud bemutatni, úgy a félév végi aláírás nem adható, így a </w:t>
      </w:r>
      <w:r w:rsidR="004140BB">
        <w:t>teszt</w:t>
      </w:r>
      <w:r w:rsidR="001F2CA3">
        <w:t>vizsga sem tehető le!</w:t>
      </w:r>
    </w:p>
    <w:p w:rsidR="001F2CA3" w:rsidRDefault="001F2CA3" w:rsidP="00067CBE">
      <w:pPr>
        <w:jc w:val="both"/>
      </w:pPr>
    </w:p>
    <w:p w:rsidR="001F2CA3" w:rsidRPr="007C60B7" w:rsidRDefault="007C60B7" w:rsidP="00067CBE">
      <w:pPr>
        <w:jc w:val="both"/>
        <w:rPr>
          <w:b/>
        </w:rPr>
      </w:pPr>
      <w:r w:rsidRPr="007C60B7">
        <w:rPr>
          <w:b/>
        </w:rPr>
        <w:t>Elfogadott kérelem esetén a kurzusjelentkezé</w:t>
      </w:r>
      <w:r w:rsidR="00A727DD">
        <w:rPr>
          <w:b/>
        </w:rPr>
        <w:t>s a Dékáni Hivatal kurzusjelentkezésre vonatkozó szabályai szerint történik</w:t>
      </w:r>
      <w:r w:rsidRPr="007C60B7">
        <w:rPr>
          <w:b/>
        </w:rPr>
        <w:t>!</w:t>
      </w:r>
    </w:p>
    <w:p w:rsidR="007C60B7" w:rsidRDefault="007C60B7" w:rsidP="00067CBE">
      <w:pPr>
        <w:jc w:val="both"/>
      </w:pPr>
    </w:p>
    <w:p w:rsidR="00791E30" w:rsidRDefault="00791E30" w:rsidP="00067CBE">
      <w:pPr>
        <w:jc w:val="both"/>
      </w:pPr>
      <w:r>
        <w:t xml:space="preserve">Budapest, </w:t>
      </w:r>
      <w:r w:rsidR="00D01A66">
        <w:t xml:space="preserve">2016. </w:t>
      </w:r>
      <w:r w:rsidR="00A727DD">
        <w:t>augusztus 8</w:t>
      </w:r>
      <w:r>
        <w:t>.</w:t>
      </w:r>
    </w:p>
    <w:p w:rsidR="008D3AD5" w:rsidRDefault="008D3AD5" w:rsidP="00067CBE">
      <w:pPr>
        <w:jc w:val="both"/>
      </w:pPr>
    </w:p>
    <w:p w:rsidR="00791E30" w:rsidRDefault="00791E30" w:rsidP="00791E30">
      <w:pPr>
        <w:jc w:val="right"/>
      </w:pPr>
      <w:r>
        <w:t>Dr. Magyar Lóránt</w:t>
      </w:r>
    </w:p>
    <w:p w:rsidR="00791E30" w:rsidRDefault="00791E30" w:rsidP="00791E30">
      <w:pPr>
        <w:jc w:val="right"/>
      </w:pPr>
      <w:r>
        <w:t>Tanulmányi felelős</w:t>
      </w:r>
    </w:p>
    <w:p w:rsidR="00791E30" w:rsidRDefault="00791E30" w:rsidP="00791E30">
      <w:pPr>
        <w:jc w:val="right"/>
      </w:pPr>
      <w:r>
        <w:t>SE IBOI</w:t>
      </w:r>
    </w:p>
    <w:p w:rsidR="004140BB" w:rsidRDefault="004140BB" w:rsidP="00791E30">
      <w:pPr>
        <w:jc w:val="right"/>
      </w:pPr>
      <w:r w:rsidRPr="004140BB">
        <w:t>Egészségügyi jogi, biztosítási és gazdasági ismeretek</w:t>
      </w:r>
    </w:p>
    <w:p w:rsidR="00B957B6" w:rsidRDefault="00B957B6" w:rsidP="00791E30">
      <w:pPr>
        <w:jc w:val="right"/>
        <w:sectPr w:rsidR="00B957B6" w:rsidSect="008D3AD5">
          <w:pgSz w:w="11906" w:h="16838"/>
          <w:pgMar w:top="567" w:right="1418" w:bottom="567" w:left="1418" w:header="709" w:footer="709" w:gutter="0"/>
          <w:cols w:space="708"/>
          <w:docGrid w:linePitch="360"/>
        </w:sectPr>
      </w:pPr>
    </w:p>
    <w:p w:rsidR="00B957B6" w:rsidRDefault="00B957B6" w:rsidP="00791E30">
      <w:pPr>
        <w:jc w:val="right"/>
      </w:pPr>
    </w:p>
    <w:p w:rsidR="00B957B6" w:rsidRPr="00594F22" w:rsidRDefault="00B957B6" w:rsidP="00B957B6">
      <w:pPr>
        <w:jc w:val="center"/>
        <w:rPr>
          <w:b/>
          <w:smallCaps/>
          <w:sz w:val="32"/>
          <w:szCs w:val="32"/>
        </w:rPr>
      </w:pPr>
      <w:r w:rsidRPr="00594F22">
        <w:rPr>
          <w:b/>
          <w:smallCaps/>
          <w:sz w:val="32"/>
          <w:szCs w:val="32"/>
        </w:rPr>
        <w:t xml:space="preserve">Kérelem az </w:t>
      </w:r>
      <w:r w:rsidRPr="000775FD">
        <w:rPr>
          <w:b/>
          <w:smallCaps/>
          <w:sz w:val="36"/>
          <w:szCs w:val="36"/>
          <w:u w:val="single"/>
        </w:rPr>
        <w:t>igazságügyi orvostan tantárgy</w:t>
      </w:r>
      <w:r w:rsidRPr="00594F22">
        <w:rPr>
          <w:b/>
          <w:smallCaps/>
          <w:sz w:val="32"/>
          <w:szCs w:val="32"/>
        </w:rPr>
        <w:t xml:space="preserve"> félév végi aláírásának megszerzéséhez ERASMUS hallgató számára.</w:t>
      </w:r>
    </w:p>
    <w:p w:rsidR="00B957B6" w:rsidRDefault="00B957B6" w:rsidP="00B957B6"/>
    <w:p w:rsidR="00B957B6" w:rsidRPr="00594F22" w:rsidRDefault="00B957B6" w:rsidP="00B957B6">
      <w:pPr>
        <w:rPr>
          <w:sz w:val="28"/>
          <w:szCs w:val="28"/>
        </w:rPr>
      </w:pPr>
      <w:r w:rsidRPr="00594F22">
        <w:rPr>
          <w:sz w:val="28"/>
          <w:szCs w:val="28"/>
        </w:rPr>
        <w:t>Kérelmező neve:</w:t>
      </w:r>
    </w:p>
    <w:p w:rsidR="00B957B6" w:rsidRPr="00594F22" w:rsidRDefault="00B957B6" w:rsidP="00B957B6">
      <w:pPr>
        <w:rPr>
          <w:sz w:val="28"/>
          <w:szCs w:val="28"/>
        </w:rPr>
      </w:pPr>
      <w:r w:rsidRPr="00594F22">
        <w:rPr>
          <w:sz w:val="28"/>
          <w:szCs w:val="28"/>
        </w:rPr>
        <w:t>Kérelmező születési helye és ideje:</w:t>
      </w:r>
    </w:p>
    <w:p w:rsidR="00B957B6" w:rsidRPr="00594F22" w:rsidRDefault="00B957B6" w:rsidP="00B957B6">
      <w:pPr>
        <w:rPr>
          <w:sz w:val="28"/>
          <w:szCs w:val="28"/>
        </w:rPr>
      </w:pPr>
      <w:r w:rsidRPr="00594F22">
        <w:rPr>
          <w:sz w:val="28"/>
          <w:szCs w:val="28"/>
        </w:rPr>
        <w:t>Kérelmező NEPTUN kódja:</w:t>
      </w:r>
    </w:p>
    <w:p w:rsidR="00B957B6" w:rsidRPr="00594F22" w:rsidRDefault="00B957B6" w:rsidP="00B957B6">
      <w:pPr>
        <w:rPr>
          <w:sz w:val="28"/>
          <w:szCs w:val="28"/>
        </w:rPr>
      </w:pPr>
      <w:r w:rsidRPr="00594F22">
        <w:rPr>
          <w:sz w:val="28"/>
          <w:szCs w:val="28"/>
        </w:rPr>
        <w:t>Kérelmező e-mail címe:</w:t>
      </w:r>
    </w:p>
    <w:p w:rsidR="00B957B6" w:rsidRPr="00594F22" w:rsidRDefault="00B957B6" w:rsidP="00B957B6">
      <w:pPr>
        <w:rPr>
          <w:sz w:val="28"/>
          <w:szCs w:val="28"/>
        </w:rPr>
      </w:pPr>
      <w:r w:rsidRPr="00594F22">
        <w:rPr>
          <w:sz w:val="28"/>
          <w:szCs w:val="28"/>
        </w:rPr>
        <w:t>Kérelmező levelezési címe:</w:t>
      </w:r>
    </w:p>
    <w:p w:rsidR="00B957B6" w:rsidRPr="00594F22" w:rsidRDefault="00B957B6" w:rsidP="00B957B6">
      <w:pPr>
        <w:rPr>
          <w:sz w:val="28"/>
          <w:szCs w:val="28"/>
        </w:rPr>
      </w:pPr>
      <w:r w:rsidRPr="00594F22">
        <w:rPr>
          <w:sz w:val="28"/>
          <w:szCs w:val="28"/>
        </w:rPr>
        <w:t>Kérelmező mobiltelefonszáma:</w:t>
      </w:r>
    </w:p>
    <w:p w:rsidR="00B957B6" w:rsidRDefault="00B957B6" w:rsidP="00B957B6"/>
    <w:p w:rsidR="00B957B6" w:rsidRPr="00594F22" w:rsidRDefault="00B957B6" w:rsidP="00B957B6">
      <w:pPr>
        <w:rPr>
          <w:b/>
          <w:smallCaps/>
          <w:sz w:val="28"/>
          <w:szCs w:val="28"/>
        </w:rPr>
      </w:pPr>
      <w:r w:rsidRPr="00594F22">
        <w:rPr>
          <w:b/>
          <w:smallCaps/>
          <w:sz w:val="28"/>
          <w:szCs w:val="28"/>
        </w:rPr>
        <w:t>Az igazságügyi orvostan tantárgy teljesítésének módja:</w:t>
      </w:r>
    </w:p>
    <w:p w:rsidR="00B957B6" w:rsidRDefault="00B957B6" w:rsidP="00B957B6"/>
    <w:p w:rsidR="00B957B6" w:rsidRPr="00594F22" w:rsidRDefault="00B957B6" w:rsidP="00B957B6">
      <w:pPr>
        <w:rPr>
          <w:sz w:val="28"/>
          <w:szCs w:val="28"/>
        </w:rPr>
      </w:pPr>
      <w:r w:rsidRPr="00594F22">
        <w:rPr>
          <w:sz w:val="28"/>
          <w:szCs w:val="28"/>
        </w:rPr>
        <w:t>Tömbösített formában (félévenként 7 munkanap, 7:00-11:00</w:t>
      </w:r>
      <w:r>
        <w:rPr>
          <w:sz w:val="28"/>
          <w:szCs w:val="28"/>
        </w:rPr>
        <w:t>-ig</w:t>
      </w:r>
      <w:r w:rsidRPr="00594F22">
        <w:rPr>
          <w:sz w:val="28"/>
          <w:szCs w:val="28"/>
        </w:rPr>
        <w:t>)</w:t>
      </w:r>
      <w:r>
        <w:rPr>
          <w:sz w:val="28"/>
          <w:szCs w:val="28"/>
        </w:rPr>
        <w:t xml:space="preserve">:    </w:t>
      </w:r>
      <w:r w:rsidRPr="00594F22">
        <w:rPr>
          <w:sz w:val="40"/>
          <w:szCs w:val="40"/>
        </w:rPr>
        <w:t>⁪</w:t>
      </w:r>
    </w:p>
    <w:p w:rsidR="00B957B6" w:rsidRDefault="00B957B6" w:rsidP="00B957B6"/>
    <w:p w:rsidR="00B957B6" w:rsidRDefault="00B957B6" w:rsidP="00B957B6">
      <w:r>
        <w:t>VAGY</w:t>
      </w:r>
    </w:p>
    <w:p w:rsidR="00B957B6" w:rsidRDefault="00B957B6" w:rsidP="00B957B6"/>
    <w:p w:rsidR="00B957B6" w:rsidRPr="00594F22" w:rsidRDefault="00B957B6" w:rsidP="00B957B6">
      <w:pPr>
        <w:jc w:val="both"/>
        <w:rPr>
          <w:sz w:val="28"/>
          <w:szCs w:val="28"/>
        </w:rPr>
      </w:pPr>
      <w:r w:rsidRPr="00594F22">
        <w:rPr>
          <w:sz w:val="28"/>
          <w:szCs w:val="28"/>
        </w:rPr>
        <w:t>Külföldön teljesített igazságügyi orvostan tantárgy elfogadásával (minimum félévenként 30 hallgatott óra):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94F22">
        <w:rPr>
          <w:sz w:val="40"/>
          <w:szCs w:val="40"/>
        </w:rPr>
        <w:t>⁪</w:t>
      </w:r>
    </w:p>
    <w:p w:rsidR="00B957B6" w:rsidRDefault="00B957B6" w:rsidP="00B957B6"/>
    <w:p w:rsidR="00B957B6" w:rsidRDefault="00B957B6" w:rsidP="00B957B6"/>
    <w:p w:rsidR="00B957B6" w:rsidRPr="00594F22" w:rsidRDefault="00B957B6" w:rsidP="00B957B6">
      <w:pPr>
        <w:rPr>
          <w:b/>
          <w:smallCaps/>
          <w:sz w:val="28"/>
          <w:szCs w:val="28"/>
        </w:rPr>
      </w:pPr>
      <w:r w:rsidRPr="00594F22">
        <w:rPr>
          <w:b/>
          <w:smallCaps/>
          <w:sz w:val="28"/>
          <w:szCs w:val="28"/>
        </w:rPr>
        <w:t>Külföldi tanulmányok ideje, amelyre kérelme vonatkozik:</w:t>
      </w:r>
    </w:p>
    <w:p w:rsidR="00B957B6" w:rsidRDefault="00B957B6" w:rsidP="00B957B6"/>
    <w:p w:rsidR="00B957B6" w:rsidRPr="00594F22" w:rsidRDefault="00B957B6" w:rsidP="00B957B6">
      <w:pPr>
        <w:rPr>
          <w:sz w:val="28"/>
          <w:szCs w:val="28"/>
        </w:rPr>
      </w:pPr>
      <w:r w:rsidRPr="00594F22">
        <w:rPr>
          <w:sz w:val="28"/>
          <w:szCs w:val="28"/>
        </w:rPr>
        <w:t xml:space="preserve">Tanév: </w:t>
      </w:r>
      <w:r>
        <w:rPr>
          <w:sz w:val="28"/>
          <w:szCs w:val="28"/>
        </w:rPr>
        <w:tab/>
      </w:r>
      <w:r>
        <w:rPr>
          <w:sz w:val="28"/>
          <w:szCs w:val="28"/>
        </w:rPr>
        <w:tab/>
      </w:r>
      <w:r>
        <w:rPr>
          <w:sz w:val="28"/>
          <w:szCs w:val="28"/>
        </w:rPr>
        <w:tab/>
      </w:r>
      <w:r>
        <w:rPr>
          <w:sz w:val="28"/>
          <w:szCs w:val="28"/>
        </w:rPr>
        <w:tab/>
      </w:r>
      <w:r>
        <w:rPr>
          <w:sz w:val="28"/>
          <w:szCs w:val="28"/>
        </w:rPr>
        <w:tab/>
        <w:t>II. félév</w:t>
      </w:r>
    </w:p>
    <w:p w:rsidR="00B957B6" w:rsidRDefault="00B957B6" w:rsidP="00B957B6"/>
    <w:p w:rsidR="00B957B6" w:rsidRPr="00594F22" w:rsidRDefault="00B957B6" w:rsidP="00B957B6">
      <w:pPr>
        <w:rPr>
          <w:sz w:val="28"/>
          <w:szCs w:val="28"/>
        </w:rPr>
      </w:pPr>
      <w:r w:rsidRPr="00594F22">
        <w:rPr>
          <w:sz w:val="28"/>
          <w:szCs w:val="28"/>
        </w:rPr>
        <w:t>Külföldi tanulmányok helye:</w:t>
      </w:r>
    </w:p>
    <w:p w:rsidR="00B957B6" w:rsidRDefault="00B957B6" w:rsidP="00B957B6"/>
    <w:p w:rsidR="00B957B6" w:rsidRDefault="00B957B6" w:rsidP="00B957B6">
      <w:pPr>
        <w:jc w:val="both"/>
        <w:rPr>
          <w:b/>
        </w:rPr>
      </w:pPr>
      <w:r>
        <w:rPr>
          <w:b/>
        </w:rPr>
        <w:t>A csatolt tájékoztató ismeretében k</w:t>
      </w:r>
      <w:r w:rsidRPr="00594F22">
        <w:rPr>
          <w:b/>
        </w:rPr>
        <w:t>érem, hogy a fentieknek megfelelően ké</w:t>
      </w:r>
      <w:r>
        <w:rPr>
          <w:b/>
        </w:rPr>
        <w:t xml:space="preserve">relmemet elfogadni szíveskedjenek, ill. tudomásul veszem (a kérelmező), hogy az igazságügyi orvostan vizsga csak a SE Igazságügyi és Biztosítás-orvostani Intézetében tehető. </w:t>
      </w:r>
    </w:p>
    <w:p w:rsidR="00B957B6" w:rsidRDefault="00B957B6" w:rsidP="00B957B6"/>
    <w:p w:rsidR="00B957B6" w:rsidRDefault="00B957B6" w:rsidP="00B957B6">
      <w:r>
        <w:t>Dátum:</w:t>
      </w:r>
    </w:p>
    <w:p w:rsidR="00B957B6" w:rsidRDefault="00B957B6" w:rsidP="00B957B6"/>
    <w:p w:rsidR="00B957B6" w:rsidRDefault="00B957B6" w:rsidP="00B957B6"/>
    <w:p w:rsidR="00B957B6" w:rsidRDefault="00B957B6" w:rsidP="00B957B6">
      <w:pPr>
        <w:jc w:val="right"/>
      </w:pPr>
      <w:r>
        <w:t>………………………………….</w:t>
      </w:r>
    </w:p>
    <w:p w:rsidR="00B957B6" w:rsidRDefault="00B957B6" w:rsidP="00B957B6">
      <w:pPr>
        <w:jc w:val="right"/>
      </w:pPr>
      <w:r>
        <w:t>Hallgatói aláírás</w:t>
      </w:r>
    </w:p>
    <w:p w:rsidR="00B957B6" w:rsidRDefault="00B957B6" w:rsidP="00B957B6">
      <w:r>
        <w:t>Tanulmányi szempontból engedélyezhető / nem engedélyezhető</w:t>
      </w:r>
    </w:p>
    <w:p w:rsidR="00B957B6" w:rsidRDefault="00B957B6" w:rsidP="00B957B6">
      <w:r>
        <w:t xml:space="preserve">Dátum: </w:t>
      </w:r>
    </w:p>
    <w:p w:rsidR="00B957B6" w:rsidRDefault="00B957B6" w:rsidP="00B957B6">
      <w:pPr>
        <w:jc w:val="right"/>
      </w:pPr>
      <w:r>
        <w:t>……………………..</w:t>
      </w:r>
    </w:p>
    <w:p w:rsidR="00B957B6" w:rsidRDefault="00B957B6" w:rsidP="00B957B6">
      <w:pPr>
        <w:jc w:val="right"/>
      </w:pPr>
      <w:r>
        <w:t>Tanulmányi felelős</w:t>
      </w:r>
    </w:p>
    <w:p w:rsidR="00B957B6" w:rsidRDefault="00B957B6" w:rsidP="00B957B6"/>
    <w:p w:rsidR="00B957B6" w:rsidRDefault="00B957B6" w:rsidP="00B957B6">
      <w:r>
        <w:t>A fenti kérelmet engedélyezem /nem engedélyezem</w:t>
      </w:r>
    </w:p>
    <w:p w:rsidR="00B957B6" w:rsidRDefault="00B957B6" w:rsidP="00B957B6">
      <w:r>
        <w:t>Dátum:</w:t>
      </w:r>
    </w:p>
    <w:p w:rsidR="00B957B6" w:rsidRDefault="00B957B6" w:rsidP="00B957B6">
      <w:pPr>
        <w:jc w:val="right"/>
      </w:pPr>
      <w:r>
        <w:t>……………………..</w:t>
      </w:r>
    </w:p>
    <w:p w:rsidR="00B957B6" w:rsidRDefault="00B957B6" w:rsidP="00B957B6">
      <w:pPr>
        <w:jc w:val="right"/>
      </w:pPr>
      <w:r>
        <w:t>Intézetvezető</w:t>
      </w:r>
    </w:p>
    <w:p w:rsidR="00B957B6" w:rsidRDefault="00B957B6" w:rsidP="00B957B6">
      <w:pPr>
        <w:jc w:val="center"/>
      </w:pPr>
      <w:r>
        <w:t>P.H.</w:t>
      </w:r>
    </w:p>
    <w:p w:rsidR="00B957B6" w:rsidRDefault="00B957B6" w:rsidP="00B957B6">
      <w:pPr>
        <w:jc w:val="center"/>
        <w:rPr>
          <w:b/>
          <w:smallCaps/>
          <w:sz w:val="40"/>
          <w:szCs w:val="40"/>
        </w:rPr>
        <w:sectPr w:rsidR="00B957B6" w:rsidSect="008D3AD5">
          <w:pgSz w:w="11906" w:h="16838"/>
          <w:pgMar w:top="567" w:right="1418" w:bottom="567" w:left="1418" w:header="709" w:footer="709" w:gutter="0"/>
          <w:cols w:space="708"/>
          <w:docGrid w:linePitch="360"/>
        </w:sectPr>
      </w:pPr>
    </w:p>
    <w:p w:rsidR="00B957B6" w:rsidRDefault="00B957B6" w:rsidP="00B957B6">
      <w:pPr>
        <w:jc w:val="center"/>
        <w:rPr>
          <w:b/>
          <w:smallCaps/>
          <w:sz w:val="32"/>
          <w:szCs w:val="32"/>
        </w:rPr>
      </w:pPr>
    </w:p>
    <w:p w:rsidR="00B957B6" w:rsidRDefault="00B957B6" w:rsidP="00B957B6">
      <w:pPr>
        <w:jc w:val="center"/>
        <w:rPr>
          <w:b/>
          <w:smallCaps/>
          <w:sz w:val="40"/>
          <w:szCs w:val="40"/>
        </w:rPr>
      </w:pPr>
      <w:r w:rsidRPr="008D3AD5">
        <w:rPr>
          <w:b/>
          <w:smallCaps/>
          <w:sz w:val="40"/>
          <w:szCs w:val="40"/>
        </w:rPr>
        <w:t>Tájékoztató</w:t>
      </w:r>
      <w:r>
        <w:rPr>
          <w:b/>
          <w:smallCaps/>
          <w:sz w:val="40"/>
          <w:szCs w:val="40"/>
        </w:rPr>
        <w:t xml:space="preserve"> ERSAMUS hallgatók számára</w:t>
      </w:r>
      <w:r w:rsidRPr="008D3AD5">
        <w:rPr>
          <w:b/>
          <w:smallCaps/>
          <w:sz w:val="40"/>
          <w:szCs w:val="40"/>
        </w:rPr>
        <w:t>:</w:t>
      </w:r>
    </w:p>
    <w:p w:rsidR="00B957B6" w:rsidRPr="001F2CA3" w:rsidRDefault="00B957B6" w:rsidP="00B957B6">
      <w:pPr>
        <w:jc w:val="center"/>
        <w:rPr>
          <w:b/>
          <w:smallCaps/>
          <w:sz w:val="32"/>
          <w:szCs w:val="32"/>
        </w:rPr>
      </w:pPr>
      <w:r w:rsidRPr="001F2CA3">
        <w:rPr>
          <w:b/>
          <w:smallCaps/>
          <w:sz w:val="32"/>
          <w:szCs w:val="32"/>
        </w:rPr>
        <w:t>igazságügyi orvostan tantárgy</w:t>
      </w:r>
    </w:p>
    <w:p w:rsidR="00B957B6" w:rsidRDefault="00B957B6" w:rsidP="00B957B6"/>
    <w:p w:rsidR="00B957B6" w:rsidRDefault="00B957B6" w:rsidP="00B957B6">
      <w:pPr>
        <w:jc w:val="both"/>
      </w:pPr>
      <w:r>
        <w:t xml:space="preserve">Az </w:t>
      </w:r>
      <w:r w:rsidRPr="001F2CA3">
        <w:rPr>
          <w:b/>
          <w:smallCaps/>
          <w:sz w:val="28"/>
          <w:szCs w:val="28"/>
          <w:u w:val="single"/>
        </w:rPr>
        <w:t>igazságügyi orvostan tantárgy</w:t>
      </w:r>
      <w:r>
        <w:t xml:space="preserve"> keretein belül az alábbi lehetőségeket választhatja a félév végi aláírás megszerzéséhez:</w:t>
      </w:r>
    </w:p>
    <w:p w:rsidR="00B957B6" w:rsidRDefault="00B957B6" w:rsidP="00B957B6"/>
    <w:p w:rsidR="00B957B6" w:rsidRDefault="00B957B6" w:rsidP="00B957B6">
      <w:pPr>
        <w:numPr>
          <w:ilvl w:val="0"/>
          <w:numId w:val="1"/>
        </w:numPr>
        <w:jc w:val="both"/>
      </w:pPr>
      <w:r>
        <w:t xml:space="preserve">Amennyiben a külföldi egyetemen igazságügyi orvostan tantárgy oktatása történik </w:t>
      </w:r>
      <w:r w:rsidRPr="00791E30">
        <w:rPr>
          <w:b/>
          <w:u w:val="single"/>
        </w:rPr>
        <w:t>félévenként</w:t>
      </w:r>
      <w:r w:rsidRPr="00594F22">
        <w:rPr>
          <w:b/>
        </w:rPr>
        <w:t xml:space="preserve"> minimálisan 30 </w:t>
      </w:r>
      <w:r>
        <w:rPr>
          <w:b/>
        </w:rPr>
        <w:t xml:space="preserve">tanóra </w:t>
      </w:r>
      <w:r w:rsidRPr="00594F22">
        <w:rPr>
          <w:b/>
        </w:rPr>
        <w:t>időtartamban</w:t>
      </w:r>
      <w:r>
        <w:t>, (azaz a gyakorlatok és előadások együttes száma a megjelölt értéket eléri), úgy Intézetünk engedélyezi az igazságügyi orvostan tantárgy külföldön történő teljesítését, így a külföldi egyetem vagy igazságügyi orvostani intézet által kiállított eredeti igazolást Intézetünk elfogadja és a félév végi aláírást megadja. Kérjük, hogy az igazoláson mindenképpen szerepeljen az igazságügyi orvostan félévenként hallgatott tanóráinak száma, illetve az hogy az adott külföldi egyetem vagy intézet félév végi aláírásának megszerzése megtörtént, mivel az aláíráshoz szükséges tantárgyi feltételeket teljesítette.</w:t>
      </w:r>
    </w:p>
    <w:p w:rsidR="00B957B6" w:rsidRDefault="00B957B6" w:rsidP="00B957B6">
      <w:pPr>
        <w:jc w:val="both"/>
      </w:pPr>
    </w:p>
    <w:p w:rsidR="00B957B6" w:rsidRDefault="00B957B6" w:rsidP="00B957B6">
      <w:pPr>
        <w:numPr>
          <w:ilvl w:val="0"/>
          <w:numId w:val="1"/>
        </w:numPr>
        <w:jc w:val="both"/>
      </w:pPr>
      <w:r>
        <w:t xml:space="preserve">Amennyiben a külföldi egyetemen igazságügyi orvostan oktatás nem történik, úgy Intézetünk lehetőséget biztosít arra, hogy a gyakorlati ismereteket itthon, tömbösített formában szerezze meg. Ezen utóbbi esetben </w:t>
      </w:r>
      <w:r w:rsidRPr="00791E30">
        <w:rPr>
          <w:b/>
          <w:u w:val="single"/>
        </w:rPr>
        <w:t>félévenként</w:t>
      </w:r>
      <w:r w:rsidRPr="00067CBE">
        <w:rPr>
          <w:b/>
        </w:rPr>
        <w:t xml:space="preserve"> 7 alkalommal</w:t>
      </w:r>
      <w:r>
        <w:t>, napi négy órában (7:00-11:00), munkanapokon az Ön által választott időpontokban az Intézet Bonctermi munkájában megfigyelőként részt venni köteles! Az ehhez szükséges kitöltetlen igazolólapot kérelme benyújtását és elfogadását követően az Intézet Professzori titkárságán veheti át.</w:t>
      </w:r>
    </w:p>
    <w:p w:rsidR="00B957B6" w:rsidRDefault="00B957B6" w:rsidP="00B957B6">
      <w:pPr>
        <w:jc w:val="both"/>
      </w:pPr>
    </w:p>
    <w:p w:rsidR="00B957B6" w:rsidRDefault="00B957B6" w:rsidP="00B957B6">
      <w:pPr>
        <w:jc w:val="both"/>
      </w:pPr>
      <w:r>
        <w:t>A fenti lehetőségek közül a kérelemről szóló adatlapon csak az egyik jelölhető meg!</w:t>
      </w:r>
    </w:p>
    <w:p w:rsidR="00B957B6" w:rsidRDefault="00B957B6" w:rsidP="00B957B6">
      <w:pPr>
        <w:jc w:val="both"/>
      </w:pPr>
    </w:p>
    <w:p w:rsidR="00B957B6" w:rsidRDefault="00B957B6" w:rsidP="00B957B6">
      <w:pPr>
        <w:jc w:val="both"/>
      </w:pPr>
      <w:r>
        <w:t>Felhívom figyelmét, hogy a kérelemről szóló adatlap kitöltésétől eltekinteni nem lehetséges, illetve a kérelmet utólagosan (külföldi tanulmányok megkezdését követően) nem áll módunkban elfogadni. A kérelmet az Intézet Professzori titkárságán adhatja le hivatali időben, bármely munkanapon. A kérelem elbírálása kb. 1-2 munkanap. A kérelem Intézetvezető általi ellenjegyzése nélkül külföldön végzendő tanulmányait nem áll módunkban elfogadni. A kérelemben szereplő adatait kizárólag az Önnel történő kapcsolattartás és az Ön azonosíthatósága miatt kérjük.</w:t>
      </w:r>
    </w:p>
    <w:p w:rsidR="00B957B6" w:rsidRDefault="00B957B6" w:rsidP="00B957B6">
      <w:pPr>
        <w:jc w:val="both"/>
      </w:pPr>
    </w:p>
    <w:p w:rsidR="00B957B6" w:rsidRPr="00791E30" w:rsidRDefault="00B957B6" w:rsidP="00B957B6">
      <w:pPr>
        <w:jc w:val="both"/>
        <w:rPr>
          <w:b/>
        </w:rPr>
      </w:pPr>
      <w:r w:rsidRPr="00791E30">
        <w:rPr>
          <w:b/>
        </w:rPr>
        <w:t>A kérelem mellé csatolja a SE Nemzetközi Kapcsolatok Igazgatósága, ERASMUS Iroda által kiállított igazolást</w:t>
      </w:r>
      <w:r>
        <w:rPr>
          <w:b/>
        </w:rPr>
        <w:t xml:space="preserve"> is!</w:t>
      </w:r>
    </w:p>
    <w:p w:rsidR="00B957B6" w:rsidRDefault="00B957B6" w:rsidP="00B957B6">
      <w:pPr>
        <w:jc w:val="both"/>
      </w:pPr>
    </w:p>
    <w:p w:rsidR="00B957B6" w:rsidRDefault="00B957B6" w:rsidP="00B957B6">
      <w:pPr>
        <w:jc w:val="both"/>
      </w:pPr>
      <w:r>
        <w:t>Az Intézet által kiállított kitöltetlen igazolólap egyes sorait kizárólag Intézetünk szakorvosa töltheti ki, (munkanaponként legfeljebb 1 sort).</w:t>
      </w:r>
    </w:p>
    <w:p w:rsidR="00B957B6" w:rsidRDefault="00B957B6" w:rsidP="00B957B6">
      <w:pPr>
        <w:jc w:val="both"/>
      </w:pPr>
    </w:p>
    <w:p w:rsidR="00B957B6" w:rsidRDefault="00B957B6" w:rsidP="00B957B6">
      <w:pPr>
        <w:jc w:val="both"/>
      </w:pPr>
      <w:r>
        <w:t>Kérjük, hogy a külföldi egyetem vagy intézet által kiállított igazolás eredeti példányát, vagy az Intézetünkben megszerzett igazolólap eredeti példányát a tesztvizsga írásának időpontjában hozza magával és mutassa be a Tanulmányi felelős számára. Az igazolólapról fénymásolatot készítünk, majd a korábban benyújtott kérelméhez csatoljuk adminisztrációs okokból.</w:t>
      </w:r>
    </w:p>
    <w:p w:rsidR="00B957B6" w:rsidRDefault="00B957B6" w:rsidP="00B957B6">
      <w:pPr>
        <w:jc w:val="both"/>
      </w:pPr>
    </w:p>
    <w:p w:rsidR="00B957B6" w:rsidRDefault="00B957B6" w:rsidP="00B957B6">
      <w:pPr>
        <w:jc w:val="both"/>
      </w:pPr>
      <w:r>
        <w:t>Felhívjuk figyelmét, hogy amennyiben a külföldi egyetem vagy intézet által készített igazolást vagy az Intézet által kiállított és kitöltött igazolólapot nem tudja bemutatni, úgy a félév végi aláírás nem adható meg, így a vizsga sem tehető le!</w:t>
      </w:r>
    </w:p>
    <w:p w:rsidR="00B957B6" w:rsidRDefault="00B957B6" w:rsidP="00B957B6">
      <w:pPr>
        <w:jc w:val="both"/>
      </w:pPr>
    </w:p>
    <w:p w:rsidR="00B957B6" w:rsidRDefault="00B957B6" w:rsidP="00B957B6">
      <w:pPr>
        <w:jc w:val="both"/>
        <w:rPr>
          <w:b/>
        </w:rPr>
      </w:pPr>
      <w:r>
        <w:t xml:space="preserve">Tájékoztatjuk, hogy a külföldön letett sikeres igazságügyi orvostan vizsgát nem fogadjuk el. </w:t>
      </w:r>
      <w:r w:rsidRPr="008D3AD5">
        <w:rPr>
          <w:b/>
        </w:rPr>
        <w:t>Az igazságügyi orvostan vizsga letétele kizárólag intézetünkben leh</w:t>
      </w:r>
      <w:r>
        <w:rPr>
          <w:b/>
        </w:rPr>
        <w:t>e</w:t>
      </w:r>
      <w:r w:rsidRPr="008D3AD5">
        <w:rPr>
          <w:b/>
        </w:rPr>
        <w:t>tséges</w:t>
      </w:r>
      <w:r>
        <w:rPr>
          <w:b/>
        </w:rPr>
        <w:t>, a meghirdetett követelményrendszerünknek megfelelően</w:t>
      </w:r>
      <w:r w:rsidRPr="008D3AD5">
        <w:rPr>
          <w:b/>
        </w:rPr>
        <w:t>!</w:t>
      </w:r>
    </w:p>
    <w:p w:rsidR="00B957B6" w:rsidRDefault="00B957B6" w:rsidP="00B957B6">
      <w:pPr>
        <w:jc w:val="both"/>
        <w:rPr>
          <w:b/>
        </w:rPr>
      </w:pPr>
    </w:p>
    <w:p w:rsidR="00B957B6" w:rsidRDefault="00B957B6" w:rsidP="00B957B6">
      <w:pPr>
        <w:jc w:val="both"/>
        <w:rPr>
          <w:b/>
        </w:rPr>
      </w:pPr>
    </w:p>
    <w:p w:rsidR="00B957B6" w:rsidRDefault="00B957B6" w:rsidP="00B957B6">
      <w:pPr>
        <w:jc w:val="both"/>
        <w:rPr>
          <w:b/>
        </w:rPr>
      </w:pPr>
      <w:r>
        <w:rPr>
          <w:b/>
        </w:rPr>
        <w:lastRenderedPageBreak/>
        <w:t xml:space="preserve">A vizsgákkal valamint az egyéb oktatást érintő kérdésekkel kapcsolatban javasoljuk, hogy rendszeresen látogassa meg intézetünk honlapját: </w:t>
      </w:r>
      <w:r w:rsidR="00D01A66" w:rsidRPr="00D01A66">
        <w:rPr>
          <w:b/>
        </w:rPr>
        <w:t>http://semmelweis.hu/igazsagugy/</w:t>
      </w:r>
    </w:p>
    <w:p w:rsidR="00B957B6" w:rsidRDefault="00B957B6" w:rsidP="00B957B6">
      <w:pPr>
        <w:jc w:val="both"/>
        <w:rPr>
          <w:b/>
        </w:rPr>
      </w:pPr>
    </w:p>
    <w:p w:rsidR="00A727DD" w:rsidRPr="007C60B7" w:rsidRDefault="00A727DD" w:rsidP="00A727DD">
      <w:pPr>
        <w:jc w:val="both"/>
        <w:rPr>
          <w:b/>
        </w:rPr>
      </w:pPr>
      <w:r w:rsidRPr="007C60B7">
        <w:rPr>
          <w:b/>
        </w:rPr>
        <w:t>Elfogadott kérelem esetén a kurzusjelentkezé</w:t>
      </w:r>
      <w:r>
        <w:rPr>
          <w:b/>
        </w:rPr>
        <w:t>s a Dékáni Hivatal kurzusjelentkezésre vonatkozó szabályai szerint történik</w:t>
      </w:r>
      <w:r w:rsidRPr="007C60B7">
        <w:rPr>
          <w:b/>
        </w:rPr>
        <w:t>!</w:t>
      </w:r>
    </w:p>
    <w:p w:rsidR="007C60B7" w:rsidRDefault="007C60B7" w:rsidP="007C60B7">
      <w:pPr>
        <w:jc w:val="both"/>
      </w:pPr>
    </w:p>
    <w:p w:rsidR="00B957B6" w:rsidRDefault="00B957B6" w:rsidP="00B957B6">
      <w:pPr>
        <w:jc w:val="both"/>
        <w:rPr>
          <w:b/>
        </w:rPr>
      </w:pPr>
      <w:r>
        <w:rPr>
          <w:b/>
        </w:rPr>
        <w:t>Az esetlegesen felmerülő kérdéseire az alábbi e-mailcímen válaszolunk:</w:t>
      </w:r>
    </w:p>
    <w:p w:rsidR="00B957B6" w:rsidRDefault="00533AC5" w:rsidP="00B957B6">
      <w:pPr>
        <w:jc w:val="both"/>
        <w:rPr>
          <w:b/>
        </w:rPr>
      </w:pPr>
      <w:hyperlink r:id="rId5" w:history="1">
        <w:r w:rsidR="00B957B6" w:rsidRPr="003F072D">
          <w:rPr>
            <w:rStyle w:val="Hiperhivatkozs"/>
            <w:b/>
          </w:rPr>
          <w:t>magyar.lorant@med.semmelweis-univ.hu</w:t>
        </w:r>
      </w:hyperlink>
    </w:p>
    <w:p w:rsidR="00B957B6" w:rsidRDefault="00B957B6" w:rsidP="00B957B6">
      <w:pPr>
        <w:jc w:val="both"/>
        <w:rPr>
          <w:b/>
        </w:rPr>
      </w:pPr>
    </w:p>
    <w:p w:rsidR="00D01A66" w:rsidRDefault="00D01A66" w:rsidP="00D01A66">
      <w:pPr>
        <w:jc w:val="both"/>
      </w:pPr>
      <w:r>
        <w:t xml:space="preserve">Budapest, 2016. </w:t>
      </w:r>
      <w:r w:rsidR="00A727DD">
        <w:t>augusztus 8</w:t>
      </w:r>
      <w:bookmarkStart w:id="0" w:name="_GoBack"/>
      <w:bookmarkEnd w:id="0"/>
      <w:r>
        <w:t>.</w:t>
      </w:r>
    </w:p>
    <w:p w:rsidR="00B957B6" w:rsidRDefault="00B957B6" w:rsidP="00B957B6">
      <w:pPr>
        <w:jc w:val="both"/>
      </w:pPr>
    </w:p>
    <w:p w:rsidR="00B957B6" w:rsidRDefault="00B957B6" w:rsidP="00B957B6">
      <w:pPr>
        <w:jc w:val="right"/>
      </w:pPr>
      <w:r>
        <w:t>Dr. Magyar Lóránt</w:t>
      </w:r>
    </w:p>
    <w:p w:rsidR="00B957B6" w:rsidRDefault="00B957B6" w:rsidP="00B957B6">
      <w:pPr>
        <w:jc w:val="right"/>
      </w:pPr>
      <w:r>
        <w:t>Tanulmányi felelős</w:t>
      </w:r>
    </w:p>
    <w:p w:rsidR="00B957B6" w:rsidRDefault="00B957B6" w:rsidP="00B957B6">
      <w:pPr>
        <w:jc w:val="right"/>
      </w:pPr>
      <w:r>
        <w:t>SE IBOI</w:t>
      </w:r>
    </w:p>
    <w:p w:rsidR="00B957B6" w:rsidRDefault="00B957B6" w:rsidP="00B957B6">
      <w:pPr>
        <w:jc w:val="right"/>
      </w:pPr>
      <w:r>
        <w:t>Igazságügyi orvostan</w:t>
      </w:r>
    </w:p>
    <w:p w:rsidR="00B957B6" w:rsidRDefault="00B957B6" w:rsidP="00B957B6">
      <w:pPr>
        <w:jc w:val="both"/>
      </w:pPr>
    </w:p>
    <w:p w:rsidR="00B957B6" w:rsidRDefault="00B957B6" w:rsidP="00B957B6">
      <w:pPr>
        <w:jc w:val="both"/>
      </w:pPr>
    </w:p>
    <w:p w:rsidR="00B957B6" w:rsidRDefault="00B957B6" w:rsidP="00B957B6">
      <w:pPr>
        <w:jc w:val="both"/>
        <w:sectPr w:rsidR="00B957B6" w:rsidSect="008D3AD5">
          <w:pgSz w:w="11906" w:h="16838"/>
          <w:pgMar w:top="567" w:right="1418" w:bottom="567" w:left="1418" w:header="709" w:footer="709" w:gutter="0"/>
          <w:cols w:space="708"/>
          <w:docGrid w:linePitch="360"/>
        </w:sectPr>
      </w:pPr>
    </w:p>
    <w:p w:rsidR="00B957B6" w:rsidRPr="004140BB" w:rsidRDefault="00B957B6" w:rsidP="00791E30">
      <w:pPr>
        <w:jc w:val="right"/>
      </w:pPr>
    </w:p>
    <w:sectPr w:rsidR="00B957B6" w:rsidRPr="004140BB" w:rsidSect="008D3AD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ED6"/>
    <w:multiLevelType w:val="hybridMultilevel"/>
    <w:tmpl w:val="FDC04DBC"/>
    <w:lvl w:ilvl="0" w:tplc="193C918A">
      <w:start w:val="1"/>
      <w:numFmt w:val="upperRoman"/>
      <w:lvlText w:val="%1."/>
      <w:lvlJc w:val="left"/>
      <w:pPr>
        <w:tabs>
          <w:tab w:val="num" w:pos="720"/>
        </w:tabs>
        <w:ind w:left="720" w:hanging="72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68AB25F8"/>
    <w:multiLevelType w:val="hybridMultilevel"/>
    <w:tmpl w:val="6B74A4C4"/>
    <w:lvl w:ilvl="0" w:tplc="7BB418C2">
      <w:start w:val="1"/>
      <w:numFmt w:val="decimal"/>
      <w:lvlText w:val="%1."/>
      <w:lvlJc w:val="left"/>
      <w:pPr>
        <w:tabs>
          <w:tab w:val="num" w:pos="360"/>
        </w:tabs>
        <w:ind w:left="360"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6F086895"/>
    <w:multiLevelType w:val="hybridMultilevel"/>
    <w:tmpl w:val="EA36DDC2"/>
    <w:lvl w:ilvl="0" w:tplc="040E0001">
      <w:start w:val="1"/>
      <w:numFmt w:val="bullet"/>
      <w:lvlText w:val=""/>
      <w:lvlJc w:val="left"/>
      <w:pPr>
        <w:tabs>
          <w:tab w:val="num" w:pos="360"/>
        </w:tabs>
        <w:ind w:left="360" w:hanging="360"/>
      </w:pPr>
      <w:rPr>
        <w:rFonts w:ascii="Symbol" w:hAnsi="Symbol"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rsids>
    <w:rsidRoot w:val="00594F22"/>
    <w:rsid w:val="00067CBE"/>
    <w:rsid w:val="000775FD"/>
    <w:rsid w:val="000E1493"/>
    <w:rsid w:val="001F2CA3"/>
    <w:rsid w:val="003F2E8D"/>
    <w:rsid w:val="004140BB"/>
    <w:rsid w:val="00533AC5"/>
    <w:rsid w:val="00594F22"/>
    <w:rsid w:val="006F21A4"/>
    <w:rsid w:val="00791E30"/>
    <w:rsid w:val="007C60B7"/>
    <w:rsid w:val="008A1B0E"/>
    <w:rsid w:val="008D3AD5"/>
    <w:rsid w:val="00A727DD"/>
    <w:rsid w:val="00B75F0C"/>
    <w:rsid w:val="00B957B6"/>
    <w:rsid w:val="00C20730"/>
    <w:rsid w:val="00CD68F6"/>
    <w:rsid w:val="00D01A66"/>
    <w:rsid w:val="00D91C5D"/>
    <w:rsid w:val="00EE08D1"/>
    <w:rsid w:val="00EE3625"/>
    <w:rsid w:val="00F659C9"/>
    <w:rsid w:val="00F665FE"/>
    <w:rsid w:val="00F8319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AC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D3A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yar.lorant@med.semmelweis-uni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7932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KÉRELEM AZ IGAZSÁGÜGYI ORVOSTAN TANTÁRGY FÉLÉV VÉGI ALÁÍRÁSÁNAK MEGSZERZÉSÉHEZ ERASMUS HALLGATÓ SZÁMÁRA</vt:lpstr>
    </vt:vector>
  </TitlesOfParts>
  <Company>Igazsü. Orvt. Int.</Company>
  <LinksUpToDate>false</LinksUpToDate>
  <CharactersWithSpaces>9063</CharactersWithSpaces>
  <SharedDoc>false</SharedDoc>
  <HLinks>
    <vt:vector size="12" baseType="variant">
      <vt:variant>
        <vt:i4>7077915</vt:i4>
      </vt:variant>
      <vt:variant>
        <vt:i4>3</vt:i4>
      </vt:variant>
      <vt:variant>
        <vt:i4>0</vt:i4>
      </vt:variant>
      <vt:variant>
        <vt:i4>5</vt:i4>
      </vt:variant>
      <vt:variant>
        <vt:lpwstr>mailto:magyar.lorant@med.semmelweis-univ.hu</vt:lpwstr>
      </vt:variant>
      <vt:variant>
        <vt:lpwstr/>
      </vt:variant>
      <vt:variant>
        <vt:i4>4194321</vt:i4>
      </vt:variant>
      <vt:variant>
        <vt:i4>0</vt:i4>
      </vt:variant>
      <vt:variant>
        <vt:i4>0</vt:i4>
      </vt:variant>
      <vt:variant>
        <vt:i4>5</vt:i4>
      </vt:variant>
      <vt:variant>
        <vt:lpwstr>http://www.igaz.sote.hu/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AZ IGAZSÁGÜGYI ORVOSTAN TANTÁRGY FÉLÉV VÉGI ALÁÍRÁSÁNAK MEGSZERZÉSÉHEZ ERASMUS HALLGATÓ SZÁMÁRA</dc:title>
  <dc:creator>SE</dc:creator>
  <cp:lastModifiedBy>Toxi2</cp:lastModifiedBy>
  <cp:revision>2</cp:revision>
  <dcterms:created xsi:type="dcterms:W3CDTF">2016-08-16T06:37:00Z</dcterms:created>
  <dcterms:modified xsi:type="dcterms:W3CDTF">2016-08-16T06:37:00Z</dcterms:modified>
</cp:coreProperties>
</file>