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D2D" w:rsidRPr="00F41D2D" w:rsidRDefault="00F41D2D" w:rsidP="00F41D2D">
      <w:pPr>
        <w:spacing w:after="0" w:line="240" w:lineRule="auto"/>
        <w:ind w:left="-500" w:right="-46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</w:p>
    <w:p w:rsidR="00F41D2D" w:rsidRPr="00F41D2D" w:rsidRDefault="00F41D2D" w:rsidP="00F41D2D">
      <w:pPr>
        <w:spacing w:after="0" w:line="240" w:lineRule="auto"/>
        <w:ind w:left="-500" w:right="-46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szervezeti</w:t>
      </w:r>
      <w:proofErr w:type="gramEnd"/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egység megnevezése</w:t>
      </w:r>
    </w:p>
    <w:p w:rsidR="00F41D2D" w:rsidRPr="00F41D2D" w:rsidRDefault="00F41D2D" w:rsidP="00F41D2D">
      <w:pPr>
        <w:spacing w:after="0" w:line="240" w:lineRule="auto"/>
        <w:ind w:left="-500" w:right="-4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F41D2D" w:rsidRPr="00F41D2D" w:rsidRDefault="00F41D2D" w:rsidP="00F41D2D">
      <w:pPr>
        <w:spacing w:after="0" w:line="240" w:lineRule="auto"/>
        <w:ind w:left="-500" w:right="-46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41D2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ISKOLAKEZDÉSI TÁMOGATÁSBAN RÉSZESÍTENDŐ KÖZALKALMAZOTTAK</w:t>
      </w:r>
    </w:p>
    <w:p w:rsidR="00F41D2D" w:rsidRPr="00F41D2D" w:rsidRDefault="00F41D2D" w:rsidP="00F41D2D">
      <w:pPr>
        <w:spacing w:after="0" w:line="240" w:lineRule="auto"/>
        <w:ind w:left="-500" w:right="-462"/>
        <w:jc w:val="center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41D2D" w:rsidRPr="00F41D2D" w:rsidRDefault="00F41D2D" w:rsidP="00F41D2D">
      <w:pPr>
        <w:spacing w:after="0" w:line="240" w:lineRule="auto"/>
        <w:ind w:left="-500" w:right="-46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D2D">
        <w:rPr>
          <w:rFonts w:ascii="BarmenoCE-Regular" w:eastAsia="Times New Roman" w:hAnsi="BarmenoCE-Regular" w:cs="BarmenoCE-Regular"/>
          <w:b/>
          <w:sz w:val="24"/>
          <w:szCs w:val="24"/>
          <w:lang w:eastAsia="hu-HU"/>
        </w:rPr>
        <w:t xml:space="preserve">FONTOS! </w:t>
      </w:r>
      <w:r>
        <w:rPr>
          <w:rFonts w:ascii="BarmenoCE-Regular" w:eastAsia="Times New Roman" w:hAnsi="BarmenoCE-Regular" w:cs="BarmenoCE-Regular"/>
          <w:sz w:val="24"/>
          <w:szCs w:val="24"/>
          <w:lang w:eastAsia="hu-HU"/>
        </w:rPr>
        <w:t>A</w:t>
      </w:r>
      <w:r w:rsidRPr="00F41D2D">
        <w:rPr>
          <w:rFonts w:ascii="BarmenoCE-Regular" w:eastAsia="Times New Roman" w:hAnsi="BarmenoCE-Regular" w:cs="BarmenoCE-Regular"/>
          <w:sz w:val="24"/>
          <w:szCs w:val="24"/>
          <w:lang w:eastAsia="hu-HU"/>
        </w:rPr>
        <w:t xml:space="preserve"> feldolgozáshoz elegendő a másolat beküldése, de </w:t>
      </w:r>
      <w:r w:rsidR="007967C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közalkalmazottat foglalkoztató szervezeti egység gazdasági ügyeit ellátó szolgáltató egység (tömbigazgatóság stb.)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eredeti példányt a juttatás évét követő 5 naptári évig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azaz 2021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31-ig meg kell őriznie. A listá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 csatolni kell a rektori-kancellári körlevél 1. számú melléklete szerinti 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>nyilatkozatok másolatait!</w:t>
      </w:r>
    </w:p>
    <w:p w:rsidR="00F41D2D" w:rsidRPr="00F41D2D" w:rsidRDefault="00F41D2D" w:rsidP="00F41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3221"/>
        <w:gridCol w:w="2166"/>
        <w:gridCol w:w="1348"/>
        <w:gridCol w:w="2054"/>
      </w:tblGrid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SAP törzsszám</w:t>
            </w: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név</w:t>
            </w: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F4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adóazonosító jel</w:t>
            </w: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 w:rsidRPr="00F41D2D">
              <w:rPr>
                <w:rFonts w:ascii="Times New Roman" w:eastAsia="Times New Roman" w:hAnsi="Times New Roman" w:cs="Times New Roman"/>
                <w:b/>
                <w:lang w:eastAsia="hu-HU"/>
              </w:rPr>
              <w:t>gyerekszám</w:t>
            </w: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4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utalvány értéke</w:t>
            </w: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1843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3221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166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48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F41D2D" w:rsidRPr="00F41D2D" w:rsidTr="000E5207">
        <w:trPr>
          <w:jc w:val="center"/>
        </w:trPr>
        <w:tc>
          <w:tcPr>
            <w:tcW w:w="8578" w:type="dxa"/>
            <w:gridSpan w:val="4"/>
            <w:shd w:val="clear" w:color="auto" w:fill="auto"/>
          </w:tcPr>
          <w:p w:rsidR="00F41D2D" w:rsidRPr="00F41D2D" w:rsidRDefault="00F41D2D" w:rsidP="00F41D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F41D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  <w:tc>
          <w:tcPr>
            <w:tcW w:w="2054" w:type="dxa"/>
            <w:shd w:val="clear" w:color="auto" w:fill="auto"/>
          </w:tcPr>
          <w:p w:rsidR="00F41D2D" w:rsidRPr="00F41D2D" w:rsidRDefault="00F41D2D" w:rsidP="00F41D2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F41D2D" w:rsidRPr="00F41D2D" w:rsidRDefault="00F41D2D" w:rsidP="00F41D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hu-HU"/>
        </w:rPr>
      </w:pPr>
    </w:p>
    <w:p w:rsidR="00F41D2D" w:rsidRPr="00F41D2D" w:rsidRDefault="00F41D2D" w:rsidP="00F41D2D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D2D">
        <w:rPr>
          <w:rFonts w:ascii="BarmenoCE-Regular" w:eastAsia="Times New Roman" w:hAnsi="BarmenoCE-Regular" w:cs="BarmenoCE-Regular"/>
          <w:b/>
          <w:sz w:val="24"/>
          <w:szCs w:val="24"/>
          <w:lang w:eastAsia="hu-HU"/>
        </w:rPr>
        <w:t xml:space="preserve">FONTOS! 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jogosultság-ellenőrzés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hez szükséges további adatait 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lakóhely, nem magyar állampolgárság esetén az állampolgárság is 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sym w:font="Symbol" w:char="F02D"/>
      </w:r>
      <w:r w:rsidR="00796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7967C5" w:rsidRPr="00796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közalkalmazottat foglalkoztató szervezeti egység gazdasági ügyeit ellátó szolgáltató egység</w:t>
      </w:r>
      <w:r w:rsidR="007967C5">
        <w:rPr>
          <w:rFonts w:ascii="Times New Roman" w:eastAsia="Times New Roman" w:hAnsi="Times New Roman" w:cs="Times New Roman"/>
          <w:sz w:val="24"/>
          <w:szCs w:val="24"/>
          <w:lang w:eastAsia="hu-HU"/>
        </w:rPr>
        <w:t>nek</w:t>
      </w:r>
      <w:r w:rsidR="007967C5" w:rsidRPr="007967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(tömbigazgatóság stb.) 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>kell, utólag is ellenőrizhető módon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nyilvántartania és az iskolakezdési támogatásra vonatkozó nyilatkozatokkal együtt a juttatás évét követő 5 naptári évig,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azaz 2021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31-ig megőriznie.</w:t>
      </w:r>
    </w:p>
    <w:p w:rsidR="00F41D2D" w:rsidRPr="00F41D2D" w:rsidRDefault="00F41D2D" w:rsidP="00F41D2D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1D2D" w:rsidRPr="00F41D2D" w:rsidRDefault="00F41D2D" w:rsidP="00F41D2D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1D2D" w:rsidRPr="00F41D2D" w:rsidRDefault="00F41D2D" w:rsidP="00F41D2D">
      <w:pPr>
        <w:spacing w:after="0" w:line="240" w:lineRule="auto"/>
        <w:ind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Budapest,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…………………………………</w:t>
      </w:r>
    </w:p>
    <w:p w:rsidR="00F41D2D" w:rsidRPr="00F41D2D" w:rsidRDefault="00F41D2D" w:rsidP="00F41D2D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1D2D" w:rsidRPr="00F41D2D" w:rsidRDefault="00F41D2D" w:rsidP="00F41D2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>P. H.</w:t>
      </w: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F41D2D" w:rsidRPr="00F41D2D" w:rsidRDefault="00F41D2D" w:rsidP="00F41D2D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1D2D" w:rsidRPr="00F41D2D" w:rsidRDefault="00F41D2D" w:rsidP="00F4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41D2D" w:rsidRDefault="00F41D2D" w:rsidP="00F41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F41D2D" w:rsidSect="00F41D2D">
          <w:headerReference w:type="first" r:id="rId8"/>
          <w:footerReference w:type="first" r:id="rId9"/>
          <w:pgSz w:w="11906" w:h="16838"/>
          <w:pgMar w:top="899" w:right="1361" w:bottom="719" w:left="1361" w:header="709" w:footer="709" w:gutter="0"/>
          <w:cols w:space="708"/>
          <w:titlePg/>
          <w:docGrid w:linePitch="360"/>
        </w:sectPr>
      </w:pPr>
    </w:p>
    <w:p w:rsidR="00F41D2D" w:rsidRDefault="00F41D2D" w:rsidP="0021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</w:t>
      </w:r>
      <w:proofErr w:type="gramEnd"/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tömbigazgató/kari gazdasági vezető/</w:t>
      </w:r>
    </w:p>
    <w:p w:rsidR="0021502F" w:rsidRDefault="00F41D2D" w:rsidP="0021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</w:t>
      </w:r>
    </w:p>
    <w:p w:rsidR="00F41D2D" w:rsidRPr="00F41D2D" w:rsidRDefault="00F41D2D" w:rsidP="00215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…</w:t>
      </w:r>
      <w:proofErr w:type="gramStart"/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………………………………………..</w:t>
      </w:r>
      <w:proofErr w:type="gramEnd"/>
      <w:r w:rsidRPr="00F41D2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ügyintéző</w:t>
      </w:r>
    </w:p>
    <w:p w:rsidR="00F41D2D" w:rsidRDefault="00F41D2D" w:rsidP="002150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F41D2D" w:rsidSect="00F41D2D">
          <w:type w:val="continuous"/>
          <w:pgSz w:w="11906" w:h="16838"/>
          <w:pgMar w:top="899" w:right="1361" w:bottom="719" w:left="1361" w:header="709" w:footer="709" w:gutter="0"/>
          <w:cols w:num="2" w:space="708"/>
          <w:titlePg/>
          <w:docGrid w:linePitch="360"/>
        </w:sectPr>
      </w:pPr>
    </w:p>
    <w:p w:rsidR="00964B45" w:rsidRDefault="00DC1193"/>
    <w:sectPr w:rsidR="00964B45" w:rsidSect="00F41D2D">
      <w:type w:val="continuous"/>
      <w:pgSz w:w="11906" w:h="16838"/>
      <w:pgMar w:top="899" w:right="1361" w:bottom="71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93" w:rsidRDefault="00DC1193" w:rsidP="00F41D2D">
      <w:pPr>
        <w:spacing w:after="0" w:line="240" w:lineRule="auto"/>
      </w:pPr>
      <w:r>
        <w:separator/>
      </w:r>
    </w:p>
  </w:endnote>
  <w:endnote w:type="continuationSeparator" w:id="0">
    <w:p w:rsidR="00DC1193" w:rsidRDefault="00DC1193" w:rsidP="00F41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rmenoCE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0D" w:rsidRDefault="0021502F" w:rsidP="00761FAF">
    <w:pPr>
      <w:pStyle w:val="llb"/>
      <w:jc w:val="righ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93" w:rsidRDefault="00DC1193" w:rsidP="00F41D2D">
      <w:pPr>
        <w:spacing w:after="0" w:line="240" w:lineRule="auto"/>
      </w:pPr>
      <w:r>
        <w:separator/>
      </w:r>
    </w:p>
  </w:footnote>
  <w:footnote w:type="continuationSeparator" w:id="0">
    <w:p w:rsidR="00DC1193" w:rsidRDefault="00DC1193" w:rsidP="00F41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0D" w:rsidRPr="00F41D2D" w:rsidRDefault="00763B3C" w:rsidP="00F41D2D">
    <w:pPr>
      <w:pStyle w:val="lfej"/>
      <w:jc w:val="right"/>
      <w:rPr>
        <w:sz w:val="22"/>
        <w:szCs w:val="22"/>
      </w:rPr>
    </w:pPr>
    <w:r>
      <w:rPr>
        <w:sz w:val="22"/>
        <w:szCs w:val="22"/>
      </w:rPr>
      <w:t>2. sz. melléklet a 3</w:t>
    </w:r>
    <w:r w:rsidR="00F41D2D">
      <w:rPr>
        <w:sz w:val="22"/>
        <w:szCs w:val="22"/>
      </w:rPr>
      <w:t>/2016. számú</w:t>
    </w:r>
    <w:r w:rsidR="00F41D2D" w:rsidRPr="00F41D2D">
      <w:rPr>
        <w:sz w:val="22"/>
        <w:szCs w:val="22"/>
      </w:rPr>
      <w:t xml:space="preserve"> rektori-kancellári körlevélhez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46F4E"/>
    <w:multiLevelType w:val="hybridMultilevel"/>
    <w:tmpl w:val="A5FC24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2D"/>
    <w:rsid w:val="0021502F"/>
    <w:rsid w:val="006C6E65"/>
    <w:rsid w:val="00763B3C"/>
    <w:rsid w:val="007967C5"/>
    <w:rsid w:val="007E0784"/>
    <w:rsid w:val="00AC0453"/>
    <w:rsid w:val="00DC1193"/>
    <w:rsid w:val="00F41D2D"/>
    <w:rsid w:val="00FC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41D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41D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41D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41D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41D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F41D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41D2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rsid w:val="00F41D2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Reichert Péter</dc:creator>
  <cp:lastModifiedBy>Marketing</cp:lastModifiedBy>
  <cp:revision>2</cp:revision>
  <dcterms:created xsi:type="dcterms:W3CDTF">2016-07-07T14:49:00Z</dcterms:created>
  <dcterms:modified xsi:type="dcterms:W3CDTF">2016-07-07T14:49:00Z</dcterms:modified>
</cp:coreProperties>
</file>