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58" w:rsidRPr="00B208A7" w:rsidRDefault="00352558" w:rsidP="00D97941">
      <w:pPr>
        <w:shd w:val="clear" w:color="auto" w:fill="FFFFFF"/>
        <w:spacing w:after="0" w:line="405" w:lineRule="atLeast"/>
        <w:ind w:firstLine="240"/>
        <w:jc w:val="center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</w:pPr>
      <w:r w:rsidRPr="00B208A7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 xml:space="preserve">A </w:t>
      </w:r>
      <w:proofErr w:type="spellStart"/>
      <w:r w:rsidRPr="00B208A7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tutori</w:t>
      </w:r>
      <w:proofErr w:type="spellEnd"/>
      <w:r w:rsidRPr="00B208A7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 xml:space="preserve"> tevékenység</w:t>
      </w:r>
      <w:r w:rsidR="00A935E1" w:rsidRPr="00B208A7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gel kapcsolatos szabá</w:t>
      </w:r>
      <w:r w:rsidR="000F7492" w:rsidRPr="00B208A7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lyszerűségek</w:t>
      </w:r>
      <w:r w:rsidRPr="00B208A7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 xml:space="preserve"> rendje</w:t>
      </w:r>
    </w:p>
    <w:p w:rsidR="00352558" w:rsidRPr="00B208A7" w:rsidRDefault="00352558" w:rsidP="00B24A1C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B24A1C" w:rsidRPr="00B208A7" w:rsidRDefault="00B24A1C" w:rsidP="00A935E1">
      <w:pPr>
        <w:pStyle w:val="Listaszerbekezds"/>
        <w:numPr>
          <w:ilvl w:val="0"/>
          <w:numId w:val="1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 szakképzés képzési programjának teljesítése során a jelölt munkáját közvetlenül a </w:t>
      </w:r>
      <w:proofErr w:type="spellStart"/>
      <w:r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tutor</w:t>
      </w:r>
      <w:proofErr w:type="spellEnd"/>
      <w:r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felügyeli, aki folyamatos szakmai segítséget nyújt a jelöltnek </w:t>
      </w:r>
      <w:r w:rsidR="0033308F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szakképzés szakmai programjának elsajátításában</w:t>
      </w:r>
      <w:r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</w:t>
      </w:r>
    </w:p>
    <w:p w:rsidR="00B24A1C" w:rsidRPr="00B208A7" w:rsidRDefault="00B24A1C" w:rsidP="00A935E1">
      <w:pPr>
        <w:pStyle w:val="Listaszerbekezds"/>
        <w:numPr>
          <w:ilvl w:val="0"/>
          <w:numId w:val="1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proofErr w:type="spellStart"/>
      <w:r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Tutor</w:t>
      </w:r>
      <w:proofErr w:type="spellEnd"/>
      <w:r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 jelölt szakképzése alatt teljesítendő egyes képzési elemeknek megfelelő szakvizsgával </w:t>
      </w:r>
      <w:r w:rsidR="00BC2F56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és/</w:t>
      </w:r>
      <w:r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vagy felsőfokú végzettséggel</w:t>
      </w:r>
      <w:r w:rsidR="00F70B13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és</w:t>
      </w:r>
      <w:r w:rsidR="0040197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legalább három </w:t>
      </w:r>
      <w:r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éves </w:t>
      </w:r>
      <w:r w:rsidR="00F70B13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szakmai gyakorlattal rendelkezik,</w:t>
      </w:r>
    </w:p>
    <w:p w:rsidR="00B24A1C" w:rsidRPr="00B208A7" w:rsidRDefault="00B24A1C" w:rsidP="00A935E1">
      <w:pPr>
        <w:shd w:val="clear" w:color="auto" w:fill="FFFFFF"/>
        <w:spacing w:after="0" w:line="405" w:lineRule="atLeast"/>
        <w:ind w:left="948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proofErr w:type="gramStart"/>
      <w:r w:rsidRPr="00B208A7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</w:t>
      </w:r>
      <w:proofErr w:type="gramEnd"/>
      <w:r w:rsidRPr="00B208A7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) </w:t>
      </w:r>
      <w:r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támogatott képzés esetén </w:t>
      </w:r>
      <w:r w:rsidR="00717D7D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 Kar </w:t>
      </w:r>
      <w:r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által foglalkoztatott, az ÁEEK által vezetett </w:t>
      </w:r>
      <w:proofErr w:type="spellStart"/>
      <w:r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tutori</w:t>
      </w:r>
      <w:proofErr w:type="spellEnd"/>
      <w:r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névjegyzékben szereplő vagy</w:t>
      </w:r>
    </w:p>
    <w:p w:rsidR="00B24A1C" w:rsidRPr="00B208A7" w:rsidRDefault="00B24A1C" w:rsidP="00A935E1">
      <w:pPr>
        <w:shd w:val="clear" w:color="auto" w:fill="FFFFFF"/>
        <w:spacing w:after="0" w:line="405" w:lineRule="atLeast"/>
        <w:ind w:left="948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B208A7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b) </w:t>
      </w:r>
      <w:r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k</w:t>
      </w:r>
      <w:r w:rsidR="00AC7DB1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öltségtérítéses képzés esetén</w:t>
      </w:r>
      <w:r w:rsidR="00717D7D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 </w:t>
      </w:r>
      <w:r w:rsidR="0000192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Grémium javaslata alapján a </w:t>
      </w:r>
      <w:r w:rsidR="00717D7D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Kar</w:t>
      </w:r>
      <w:r w:rsidR="00AC7DB1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, vagy külső képzőhely </w:t>
      </w:r>
      <w:r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által foglalkoztatott és a képzőhely vezetője által kijelölt</w:t>
      </w:r>
      <w:r w:rsidR="0000192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/</w:t>
      </w:r>
      <w:proofErr w:type="gramStart"/>
      <w:r w:rsidR="0000192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javasolt </w:t>
      </w:r>
      <w:r w:rsidR="00D97941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személy</w:t>
      </w:r>
      <w:proofErr w:type="gramEnd"/>
      <w:r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lehet.</w:t>
      </w:r>
    </w:p>
    <w:p w:rsidR="007F0429" w:rsidRPr="00B208A7" w:rsidRDefault="00A935E1" w:rsidP="007F0429">
      <w:pPr>
        <w:shd w:val="clear" w:color="auto" w:fill="FFFFFF"/>
        <w:spacing w:after="0" w:line="405" w:lineRule="atLeast"/>
        <w:ind w:left="708" w:hanging="141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3.</w:t>
      </w:r>
      <w:r w:rsidR="007F0429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  </w:t>
      </w:r>
      <w:r w:rsidR="0014056C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Egy </w:t>
      </w:r>
      <w:proofErr w:type="spellStart"/>
      <w:r w:rsidR="0014056C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tutor</w:t>
      </w:r>
      <w:proofErr w:type="spellEnd"/>
      <w:r w:rsidR="0014056C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egyidejűleg legfeljebb három jelölt szakképzését felügyelheti.</w:t>
      </w:r>
    </w:p>
    <w:p w:rsidR="0014056C" w:rsidRPr="00B208A7" w:rsidRDefault="007F0429" w:rsidP="007A3E21">
      <w:pPr>
        <w:shd w:val="clear" w:color="auto" w:fill="FFFFFF"/>
        <w:spacing w:after="0" w:line="405" w:lineRule="atLeast"/>
        <w:ind w:left="56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4.  </w:t>
      </w:r>
      <w:r w:rsidR="0014056C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 </w:t>
      </w:r>
      <w:proofErr w:type="spellStart"/>
      <w:r w:rsidR="0014056C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tutori</w:t>
      </w:r>
      <w:proofErr w:type="spellEnd"/>
      <w:r w:rsidR="0014056C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díj </w:t>
      </w:r>
      <w:r w:rsidR="000C768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az </w:t>
      </w:r>
      <w:r w:rsidR="000C7681" w:rsidRPr="00A16AC7">
        <w:rPr>
          <w:rFonts w:ascii="Times New Roman" w:eastAsia="Times New Roman" w:hAnsi="Times New Roman" w:cs="Times New Roman"/>
          <w:i/>
          <w:color w:val="474747"/>
          <w:sz w:val="24"/>
          <w:szCs w:val="24"/>
          <w:lang w:eastAsia="hu-HU"/>
        </w:rPr>
        <w:t>államilag támogatott</w:t>
      </w:r>
      <w:r w:rsidR="000C768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képzés esetében </w:t>
      </w:r>
      <w:r w:rsidR="0014056C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rezidensenként havonta</w:t>
      </w:r>
      <w:r w:rsidR="0040197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, </w:t>
      </w:r>
      <w:r w:rsidR="0014056C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külön megállapodás alapján </w:t>
      </w:r>
      <w:r w:rsidR="0018196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kerül </w:t>
      </w:r>
      <w:r w:rsidR="0014056C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 </w:t>
      </w:r>
      <w:proofErr w:type="spellStart"/>
      <w:r w:rsidR="0014056C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tutor</w:t>
      </w:r>
      <w:proofErr w:type="spellEnd"/>
      <w:r w:rsidR="0014056C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részére</w:t>
      </w:r>
      <w:r w:rsidR="0018196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kifizetésre</w:t>
      </w:r>
      <w:r w:rsidR="0014056C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</w:t>
      </w:r>
      <w:r w:rsidR="007A3E2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</w:p>
    <w:p w:rsidR="003A46E0" w:rsidRPr="00B208A7" w:rsidRDefault="007F0429" w:rsidP="00B41542">
      <w:pPr>
        <w:shd w:val="clear" w:color="auto" w:fill="FFFFFF"/>
        <w:spacing w:after="0" w:line="405" w:lineRule="atLeast"/>
        <w:ind w:left="56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5. </w:t>
      </w:r>
      <w:r w:rsidR="000F7492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 </w:t>
      </w:r>
      <w:r w:rsidR="00A16AC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Grémium javaslata alapján a </w:t>
      </w:r>
      <w:r w:rsidR="000F7492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Kar</w:t>
      </w:r>
      <w:r w:rsidR="0014056C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 </w:t>
      </w:r>
      <w:proofErr w:type="spellStart"/>
      <w:r w:rsidR="0014056C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tutori</w:t>
      </w:r>
      <w:proofErr w:type="spellEnd"/>
      <w:r w:rsidR="0014056C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névjegyzék</w:t>
      </w:r>
      <w:r w:rsidR="000F7492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ek</w:t>
      </w:r>
      <w:r w:rsidR="0014056C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adattartalmát </w:t>
      </w:r>
      <w:r w:rsidR="00AE68AA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félévente </w:t>
      </w:r>
      <w:r w:rsidR="00B41542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(június 30-ig, december 31-ig) </w:t>
      </w:r>
      <w:r w:rsidR="000F7492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felülvizsgálja</w:t>
      </w:r>
      <w:r w:rsidR="0014056C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</w:t>
      </w:r>
    </w:p>
    <w:p w:rsidR="0014056C" w:rsidRPr="00B208A7" w:rsidRDefault="003A46E0" w:rsidP="00B208A7">
      <w:pPr>
        <w:shd w:val="clear" w:color="auto" w:fill="FFFFFF"/>
        <w:spacing w:after="0" w:line="405" w:lineRule="atLeast"/>
        <w:ind w:left="56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6. </w:t>
      </w:r>
      <w:r w:rsidR="0014056C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 </w:t>
      </w:r>
      <w:proofErr w:type="spellStart"/>
      <w:r w:rsidR="0014056C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tutori</w:t>
      </w:r>
      <w:proofErr w:type="spellEnd"/>
      <w:r w:rsidR="0014056C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tevékenység minősítését a rezidensek végzik. Ha a minősítés során a </w:t>
      </w:r>
      <w:proofErr w:type="spellStart"/>
      <w:r w:rsidR="0014056C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tutor</w:t>
      </w:r>
      <w:proofErr w:type="spellEnd"/>
      <w:r w:rsidR="0014056C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 </w:t>
      </w:r>
      <w:r w:rsidR="001D0043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Grémiumok által </w:t>
      </w:r>
      <w:r w:rsidR="0014056C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megh</w:t>
      </w:r>
      <w:r w:rsidR="004200A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atározott eredményt nem éri el javaslatuk alapján </w:t>
      </w:r>
      <w:r w:rsidR="001D0043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 Kar </w:t>
      </w:r>
      <w:r w:rsidR="0014056C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 </w:t>
      </w:r>
      <w:proofErr w:type="spellStart"/>
      <w:r w:rsidR="0014056C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tutori</w:t>
      </w:r>
      <w:proofErr w:type="spellEnd"/>
      <w:r w:rsidR="0014056C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névjegyzékből </w:t>
      </w:r>
      <w:proofErr w:type="spellStart"/>
      <w:r w:rsidR="0014056C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tör</w:t>
      </w:r>
      <w:r w:rsidR="004263D6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li</w:t>
      </w:r>
      <w:proofErr w:type="spellEnd"/>
      <w:r w:rsidR="004263D6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és erről a </w:t>
      </w:r>
      <w:proofErr w:type="spellStart"/>
      <w:r w:rsidR="004263D6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tutor</w:t>
      </w:r>
      <w:r w:rsidR="0014056C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</w:t>
      </w:r>
      <w:proofErr w:type="spellEnd"/>
      <w:r w:rsidR="0014056C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tájékoztatja.</w:t>
      </w:r>
    </w:p>
    <w:p w:rsidR="004263D6" w:rsidRPr="00B208A7" w:rsidRDefault="004263D6" w:rsidP="00B208A7">
      <w:pPr>
        <w:shd w:val="clear" w:color="auto" w:fill="FFFFFF"/>
        <w:spacing w:after="0" w:line="405" w:lineRule="atLeast"/>
        <w:ind w:left="56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</w:t>
      </w:r>
      <w:r w:rsidR="0014056C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örlés esetén a </w:t>
      </w:r>
      <w:proofErr w:type="spellStart"/>
      <w:r w:rsidR="0014056C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tutor</w:t>
      </w:r>
      <w:proofErr w:type="spellEnd"/>
      <w:r w:rsidR="0014056C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 törléstől számított két évig nem vehető fel újra a </w:t>
      </w:r>
      <w:proofErr w:type="spellStart"/>
      <w:r w:rsidR="0014056C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tutori</w:t>
      </w:r>
      <w:proofErr w:type="spellEnd"/>
      <w:r w:rsidR="0014056C"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névjegyzékbe. </w:t>
      </w:r>
    </w:p>
    <w:p w:rsidR="0014056C" w:rsidRDefault="0014056C" w:rsidP="00B208A7">
      <w:pPr>
        <w:shd w:val="clear" w:color="auto" w:fill="FFFFFF"/>
        <w:spacing w:after="0" w:line="405" w:lineRule="atLeast"/>
        <w:ind w:left="56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Nem vehető fel a </w:t>
      </w:r>
      <w:proofErr w:type="spellStart"/>
      <w:r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tutori</w:t>
      </w:r>
      <w:proofErr w:type="spellEnd"/>
      <w:r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névjegyzékbe az, akit a </w:t>
      </w:r>
      <w:proofErr w:type="spellStart"/>
      <w:r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tutori</w:t>
      </w:r>
      <w:proofErr w:type="spellEnd"/>
      <w:r w:rsidRPr="00B208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névjegyzékből három alkalommal töröltek.</w:t>
      </w:r>
    </w:p>
    <w:p w:rsidR="00475F31" w:rsidRDefault="00475F31" w:rsidP="00475F31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6F76A2" w:rsidRDefault="006F76A2" w:rsidP="006F76A2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Fentiek 2017. szeptember 1-jétől lépnek hatályba. Felülvizsgálatuk évente szükséges.</w:t>
      </w:r>
    </w:p>
    <w:p w:rsidR="006F76A2" w:rsidRDefault="006F76A2" w:rsidP="006F76A2">
      <w:pPr>
        <w:rPr>
          <w:rFonts w:ascii="Times New Roman" w:hAnsi="Times New Roman" w:cs="Times New Roman"/>
          <w:sz w:val="24"/>
          <w:szCs w:val="24"/>
        </w:rPr>
      </w:pPr>
    </w:p>
    <w:p w:rsidR="006F76A2" w:rsidRDefault="00BB25F3" w:rsidP="006F76A2">
      <w:pPr>
        <w:pStyle w:val="Szvegtrzs"/>
        <w:spacing w:line="360" w:lineRule="auto"/>
        <w:rPr>
          <w:szCs w:val="24"/>
        </w:rPr>
      </w:pPr>
      <w:r>
        <w:rPr>
          <w:szCs w:val="24"/>
        </w:rPr>
        <w:t>Budapest, 2018. augusztus 3</w:t>
      </w:r>
      <w:r w:rsidR="006F76A2">
        <w:rPr>
          <w:szCs w:val="24"/>
        </w:rPr>
        <w:t>1.</w:t>
      </w:r>
    </w:p>
    <w:p w:rsidR="006F76A2" w:rsidRDefault="006F76A2" w:rsidP="006F76A2">
      <w:pPr>
        <w:pStyle w:val="Szvegtrzs"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F76A2" w:rsidRDefault="006F76A2" w:rsidP="006F76A2">
      <w:pPr>
        <w:pStyle w:val="Szvegtrzs"/>
        <w:rPr>
          <w:b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  Dr. Hankó Balázs</w:t>
      </w:r>
      <w:r w:rsidR="00BB25F3">
        <w:rPr>
          <w:b/>
          <w:szCs w:val="24"/>
        </w:rPr>
        <w:t xml:space="preserve"> </w:t>
      </w:r>
      <w:proofErr w:type="spellStart"/>
      <w:r w:rsidR="00BB25F3">
        <w:rPr>
          <w:b/>
          <w:szCs w:val="24"/>
        </w:rPr>
        <w:t>sk</w:t>
      </w:r>
      <w:proofErr w:type="spellEnd"/>
    </w:p>
    <w:p w:rsidR="006F76A2" w:rsidRDefault="006F76A2" w:rsidP="006F76A2">
      <w:pPr>
        <w:pStyle w:val="Szvegtrzs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proofErr w:type="gramStart"/>
      <w:r>
        <w:rPr>
          <w:szCs w:val="24"/>
        </w:rPr>
        <w:t>grémium</w:t>
      </w:r>
      <w:proofErr w:type="gramEnd"/>
      <w:r>
        <w:rPr>
          <w:szCs w:val="24"/>
        </w:rPr>
        <w:t xml:space="preserve"> elnök</w:t>
      </w:r>
    </w:p>
    <w:p w:rsidR="00A35B44" w:rsidRDefault="00A35B44">
      <w:pPr>
        <w:rPr>
          <w:szCs w:val="24"/>
        </w:rPr>
      </w:pPr>
      <w:r>
        <w:rPr>
          <w:szCs w:val="24"/>
        </w:rPr>
        <w:br w:type="page"/>
      </w:r>
    </w:p>
    <w:p w:rsidR="00A35B44" w:rsidRDefault="00A35B44" w:rsidP="00A35B44">
      <w:pPr>
        <w:pStyle w:val="Nincstrkz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TUTORI  MEGÁLLAPODÁS</w:t>
      </w:r>
      <w:proofErr w:type="gramEnd"/>
    </w:p>
    <w:p w:rsidR="00A35B44" w:rsidRDefault="00A35B44" w:rsidP="00A35B44">
      <w:pPr>
        <w:pStyle w:val="Nincstrkz"/>
        <w:rPr>
          <w:rFonts w:ascii="Times New Roman" w:hAnsi="Times New Roman"/>
          <w:sz w:val="24"/>
          <w:szCs w:val="24"/>
        </w:rPr>
      </w:pPr>
    </w:p>
    <w:p w:rsidR="00A35B44" w:rsidRDefault="00A35B44" w:rsidP="00A35B4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Dr. Hankó Balázs egyetemi docens, </w:t>
      </w:r>
      <w:proofErr w:type="gramStart"/>
      <w:r>
        <w:rPr>
          <w:rFonts w:ascii="Times New Roman" w:hAnsi="Times New Roman"/>
          <w:b/>
          <w:sz w:val="24"/>
          <w:szCs w:val="24"/>
        </w:rPr>
        <w:t>grémium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elnök, mint a Gyógyszerellátási szakgyógyszerészet/Kórházi-Klinikai szakgyógyszerészet </w:t>
      </w:r>
      <w:r>
        <w:rPr>
          <w:rFonts w:ascii="Times New Roman" w:hAnsi="Times New Roman"/>
          <w:sz w:val="24"/>
          <w:szCs w:val="24"/>
        </w:rPr>
        <w:t xml:space="preserve">vezetője, valamint </w:t>
      </w:r>
      <w:r>
        <w:rPr>
          <w:rFonts w:ascii="Times New Roman" w:hAnsi="Times New Roman"/>
          <w:b/>
          <w:sz w:val="24"/>
          <w:szCs w:val="24"/>
        </w:rPr>
        <w:t xml:space="preserve">…………………………………………………………………….. </w:t>
      </w:r>
      <w:r>
        <w:rPr>
          <w:rFonts w:ascii="Times New Roman" w:hAnsi="Times New Roman"/>
          <w:sz w:val="24"/>
          <w:szCs w:val="24"/>
        </w:rPr>
        <w:t>Intézet, mint közalkalmazott az alábbiakban állapodnak meg:</w:t>
      </w:r>
    </w:p>
    <w:p w:rsidR="00A35B44" w:rsidRDefault="00A35B44" w:rsidP="00A35B44">
      <w:pPr>
        <w:pStyle w:val="Nincstrkz"/>
        <w:rPr>
          <w:rFonts w:ascii="Times New Roman" w:hAnsi="Times New Roman"/>
          <w:sz w:val="24"/>
          <w:szCs w:val="24"/>
        </w:rPr>
      </w:pPr>
    </w:p>
    <w:p w:rsidR="00A35B44" w:rsidRDefault="00A35B44" w:rsidP="00A35B44">
      <w:pPr>
        <w:pStyle w:val="Nincstrkz"/>
        <w:rPr>
          <w:rFonts w:ascii="Times New Roman" w:hAnsi="Times New Roman"/>
          <w:sz w:val="24"/>
          <w:szCs w:val="24"/>
        </w:rPr>
      </w:pPr>
    </w:p>
    <w:p w:rsidR="00A35B44" w:rsidRPr="00231C75" w:rsidRDefault="00A35B44" w:rsidP="00A35B4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31C75">
        <w:rPr>
          <w:rFonts w:ascii="Times New Roman" w:hAnsi="Times New Roman"/>
          <w:sz w:val="24"/>
          <w:szCs w:val="24"/>
        </w:rPr>
        <w:t xml:space="preserve">A munkavállaló ellátja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tutori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31C75">
        <w:rPr>
          <w:rFonts w:ascii="Times New Roman" w:hAnsi="Times New Roman"/>
          <w:sz w:val="24"/>
          <w:szCs w:val="24"/>
        </w:rPr>
        <w:t xml:space="preserve">feladatot jelenlegi munkaköre mellett a Gyógyszerésztudományi </w:t>
      </w:r>
      <w:proofErr w:type="gramStart"/>
      <w:r w:rsidRPr="00231C75">
        <w:rPr>
          <w:rFonts w:ascii="Times New Roman" w:hAnsi="Times New Roman"/>
          <w:sz w:val="24"/>
          <w:szCs w:val="24"/>
        </w:rPr>
        <w:t>Kar  szervezeti</w:t>
      </w:r>
      <w:proofErr w:type="gramEnd"/>
      <w:r w:rsidRPr="00231C75">
        <w:rPr>
          <w:rFonts w:ascii="Times New Roman" w:hAnsi="Times New Roman"/>
          <w:sz w:val="24"/>
          <w:szCs w:val="24"/>
        </w:rPr>
        <w:t xml:space="preserve"> egységben </w:t>
      </w:r>
      <w:r>
        <w:rPr>
          <w:rFonts w:ascii="Times New Roman" w:hAnsi="Times New Roman"/>
          <w:sz w:val="24"/>
          <w:szCs w:val="24"/>
        </w:rPr>
        <w:t>……………………………….. időszakban az alábbi feladatok szerint</w:t>
      </w:r>
      <w:r w:rsidRPr="00231C75">
        <w:rPr>
          <w:rFonts w:ascii="Times New Roman" w:hAnsi="Times New Roman"/>
          <w:sz w:val="24"/>
          <w:szCs w:val="24"/>
        </w:rPr>
        <w:t>:</w:t>
      </w:r>
    </w:p>
    <w:p w:rsidR="00A35B44" w:rsidRPr="00231C75" w:rsidRDefault="00A35B44" w:rsidP="00A35B44">
      <w:pPr>
        <w:pStyle w:val="Nincstrkz"/>
        <w:rPr>
          <w:rFonts w:ascii="Times New Roman" w:hAnsi="Times New Roman"/>
          <w:sz w:val="24"/>
          <w:szCs w:val="24"/>
        </w:rPr>
      </w:pPr>
    </w:p>
    <w:p w:rsidR="00A35B44" w:rsidRPr="00231C75" w:rsidRDefault="00A35B44" w:rsidP="00A35B44">
      <w:pPr>
        <w:pStyle w:val="Nincstrkz"/>
        <w:rPr>
          <w:rFonts w:ascii="Times New Roman" w:hAnsi="Times New Roman"/>
          <w:sz w:val="24"/>
          <w:szCs w:val="24"/>
        </w:rPr>
      </w:pPr>
      <w:r w:rsidRPr="00231C75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Pr="00231C75">
        <w:rPr>
          <w:rFonts w:ascii="Times New Roman" w:hAnsi="Times New Roman"/>
          <w:b/>
          <w:sz w:val="24"/>
          <w:szCs w:val="24"/>
        </w:rPr>
        <w:t>tutor</w:t>
      </w:r>
      <w:proofErr w:type="spellEnd"/>
      <w:r w:rsidRPr="00231C75">
        <w:rPr>
          <w:rFonts w:ascii="Times New Roman" w:hAnsi="Times New Roman"/>
          <w:b/>
          <w:sz w:val="24"/>
          <w:szCs w:val="24"/>
        </w:rPr>
        <w:t xml:space="preserve"> feladatai különösen:</w:t>
      </w:r>
    </w:p>
    <w:p w:rsidR="00A35B44" w:rsidRPr="00231C75" w:rsidRDefault="00A35B44" w:rsidP="00A35B4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31C7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231C75">
        <w:rPr>
          <w:rFonts w:ascii="Times New Roman" w:hAnsi="Times New Roman"/>
          <w:sz w:val="24"/>
          <w:szCs w:val="24"/>
        </w:rPr>
        <w:t>tutor</w:t>
      </w:r>
      <w:proofErr w:type="spellEnd"/>
      <w:r w:rsidRPr="00231C75">
        <w:rPr>
          <w:rFonts w:ascii="Times New Roman" w:hAnsi="Times New Roman"/>
          <w:sz w:val="24"/>
          <w:szCs w:val="24"/>
        </w:rPr>
        <w:t xml:space="preserve"> feladata a szakgyógyszerész-jelölt szakmai felkészítése a szakvizsgára.  A jelöltet oktatja és segíti a gyógyszerészi magatartásformák elsajátításában. Biztosítja a szakképzés tematikájában </w:t>
      </w:r>
      <w:proofErr w:type="gramStart"/>
      <w:r w:rsidRPr="00231C75">
        <w:rPr>
          <w:rFonts w:ascii="Times New Roman" w:hAnsi="Times New Roman"/>
          <w:sz w:val="24"/>
          <w:szCs w:val="24"/>
        </w:rPr>
        <w:t>szereplő  követelmények</w:t>
      </w:r>
      <w:proofErr w:type="gramEnd"/>
      <w:r w:rsidRPr="00231C75">
        <w:rPr>
          <w:rFonts w:ascii="Times New Roman" w:hAnsi="Times New Roman"/>
          <w:sz w:val="24"/>
          <w:szCs w:val="24"/>
        </w:rPr>
        <w:t xml:space="preserve"> teljesítésének feltételeit.</w:t>
      </w:r>
    </w:p>
    <w:p w:rsidR="00A35B44" w:rsidRPr="00231C75" w:rsidRDefault="00A35B44" w:rsidP="00A35B44">
      <w:pPr>
        <w:pStyle w:val="Nincstrkz"/>
        <w:rPr>
          <w:rFonts w:ascii="Times New Roman" w:hAnsi="Times New Roman"/>
          <w:sz w:val="24"/>
          <w:szCs w:val="24"/>
        </w:rPr>
      </w:pPr>
      <w:r w:rsidRPr="00231C75">
        <w:rPr>
          <w:rFonts w:ascii="Times New Roman" w:hAnsi="Times New Roman"/>
          <w:sz w:val="24"/>
          <w:szCs w:val="24"/>
        </w:rPr>
        <w:t xml:space="preserve">          </w:t>
      </w:r>
    </w:p>
    <w:p w:rsidR="00A35B44" w:rsidRPr="00231C75" w:rsidRDefault="00A35B44" w:rsidP="00A35B44">
      <w:pPr>
        <w:pStyle w:val="Nincstrkz"/>
        <w:rPr>
          <w:rFonts w:ascii="Times New Roman" w:hAnsi="Times New Roman"/>
          <w:sz w:val="24"/>
          <w:szCs w:val="24"/>
        </w:rPr>
      </w:pPr>
      <w:proofErr w:type="gramStart"/>
      <w:r w:rsidRPr="00231C75">
        <w:rPr>
          <w:rFonts w:ascii="Times New Roman" w:hAnsi="Times New Roman"/>
          <w:b/>
          <w:sz w:val="24"/>
          <w:szCs w:val="24"/>
        </w:rPr>
        <w:t>ezen</w:t>
      </w:r>
      <w:proofErr w:type="gramEnd"/>
      <w:r w:rsidRPr="00231C75">
        <w:rPr>
          <w:rFonts w:ascii="Times New Roman" w:hAnsi="Times New Roman"/>
          <w:b/>
          <w:sz w:val="24"/>
          <w:szCs w:val="24"/>
        </w:rPr>
        <w:t xml:space="preserve"> belül:</w:t>
      </w:r>
    </w:p>
    <w:p w:rsidR="00A35B44" w:rsidRPr="00231C75" w:rsidRDefault="00A35B44" w:rsidP="00A35B44">
      <w:pPr>
        <w:pStyle w:val="Nincstrk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1C75">
        <w:rPr>
          <w:rFonts w:ascii="Times New Roman" w:hAnsi="Times New Roman"/>
          <w:sz w:val="24"/>
          <w:szCs w:val="24"/>
        </w:rPr>
        <w:t>gondoskodik a követelmények teljesítéséhez szükséges feltételekről</w:t>
      </w:r>
    </w:p>
    <w:p w:rsidR="00A35B44" w:rsidRPr="00231C75" w:rsidRDefault="00A35B44" w:rsidP="00A35B44">
      <w:pPr>
        <w:pStyle w:val="Nincstrk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1C75">
        <w:rPr>
          <w:rFonts w:ascii="Times New Roman" w:hAnsi="Times New Roman"/>
          <w:sz w:val="24"/>
          <w:szCs w:val="24"/>
        </w:rPr>
        <w:t xml:space="preserve">folyamatosan ellenőrzi a jelölt munkáját és </w:t>
      </w:r>
      <w:proofErr w:type="gramStart"/>
      <w:r w:rsidRPr="00231C75">
        <w:rPr>
          <w:rFonts w:ascii="Times New Roman" w:hAnsi="Times New Roman"/>
          <w:sz w:val="24"/>
          <w:szCs w:val="24"/>
        </w:rPr>
        <w:t>konzultációra</w:t>
      </w:r>
      <w:proofErr w:type="gramEnd"/>
      <w:r w:rsidRPr="00231C75">
        <w:rPr>
          <w:rFonts w:ascii="Times New Roman" w:hAnsi="Times New Roman"/>
          <w:sz w:val="24"/>
          <w:szCs w:val="24"/>
        </w:rPr>
        <w:t xml:space="preserve"> rendelkezésre áll</w:t>
      </w:r>
    </w:p>
    <w:p w:rsidR="00A35B44" w:rsidRPr="00231C75" w:rsidRDefault="00A35B44" w:rsidP="00A35B44">
      <w:pPr>
        <w:pStyle w:val="Nincstrk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1C75">
        <w:rPr>
          <w:rFonts w:ascii="Times New Roman" w:hAnsi="Times New Roman"/>
          <w:sz w:val="24"/>
          <w:szCs w:val="24"/>
        </w:rPr>
        <w:t>biztosítja, hogy a jelölt részt vegyen a kötelező oktatáson és az ahhoz kapcsolódó gyakorlatokon, számonkéréseken</w:t>
      </w:r>
    </w:p>
    <w:p w:rsidR="00A35B44" w:rsidRPr="00231C75" w:rsidRDefault="00A35B44" w:rsidP="00A35B44">
      <w:pPr>
        <w:pStyle w:val="Nincstrk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1C75">
        <w:rPr>
          <w:rFonts w:ascii="Times New Roman" w:hAnsi="Times New Roman"/>
          <w:sz w:val="24"/>
          <w:szCs w:val="24"/>
        </w:rPr>
        <w:t>a leckekönyvben bejegyzésre került adatok valódiságáért személyében felelős</w:t>
      </w:r>
    </w:p>
    <w:p w:rsidR="00A35B44" w:rsidRPr="00231C75" w:rsidRDefault="00A35B44" w:rsidP="00A35B44">
      <w:pPr>
        <w:pStyle w:val="Nincstrk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1C75">
        <w:rPr>
          <w:rFonts w:ascii="Times New Roman" w:hAnsi="Times New Roman"/>
          <w:sz w:val="24"/>
          <w:szCs w:val="24"/>
        </w:rPr>
        <w:t>folyamatosan figyeli a jelölt szakmai fejlődését, az előírt teljesítményt aláírásával hitelesíti a leckekönyvben</w:t>
      </w:r>
    </w:p>
    <w:p w:rsidR="00A35B44" w:rsidRPr="00231C75" w:rsidRDefault="00A35B44" w:rsidP="00A35B44">
      <w:pPr>
        <w:pStyle w:val="Nincstrk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1C75">
        <w:rPr>
          <w:rFonts w:ascii="Times New Roman" w:hAnsi="Times New Roman"/>
          <w:sz w:val="24"/>
          <w:szCs w:val="24"/>
        </w:rPr>
        <w:t xml:space="preserve">folyamatos kapcsolatot tart a mentorral a képzés során felmerülő </w:t>
      </w:r>
      <w:proofErr w:type="gramStart"/>
      <w:r w:rsidRPr="00231C75">
        <w:rPr>
          <w:rFonts w:ascii="Times New Roman" w:hAnsi="Times New Roman"/>
          <w:sz w:val="24"/>
          <w:szCs w:val="24"/>
        </w:rPr>
        <w:t>problémákat</w:t>
      </w:r>
      <w:proofErr w:type="gramEnd"/>
      <w:r w:rsidRPr="00231C75">
        <w:rPr>
          <w:rFonts w:ascii="Times New Roman" w:hAnsi="Times New Roman"/>
          <w:sz w:val="24"/>
          <w:szCs w:val="24"/>
        </w:rPr>
        <w:t xml:space="preserve"> a mentorral megkonzultálja és értesíti őt a tanulmányi mulasztásról, fegyelemsértésről</w:t>
      </w:r>
    </w:p>
    <w:p w:rsidR="00A35B44" w:rsidRPr="00231C75" w:rsidRDefault="00A35B44" w:rsidP="00A35B44">
      <w:pPr>
        <w:pStyle w:val="Nincstrk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1C75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231C75">
        <w:rPr>
          <w:rFonts w:ascii="Times New Roman" w:hAnsi="Times New Roman"/>
          <w:sz w:val="24"/>
          <w:szCs w:val="24"/>
        </w:rPr>
        <w:t>mentor</w:t>
      </w:r>
      <w:proofErr w:type="gramEnd"/>
      <w:r w:rsidRPr="00231C75">
        <w:rPr>
          <w:rFonts w:ascii="Times New Roman" w:hAnsi="Times New Roman"/>
          <w:sz w:val="24"/>
          <w:szCs w:val="24"/>
        </w:rPr>
        <w:t xml:space="preserve"> által tett észrevételeket megbeszéli a jelölttel és megteszi a szükséges intézkedéseket.</w:t>
      </w:r>
    </w:p>
    <w:p w:rsidR="00A35B44" w:rsidRPr="00231C75" w:rsidRDefault="00A35B44" w:rsidP="00A35B44">
      <w:pPr>
        <w:pStyle w:val="Nincstrkz"/>
        <w:rPr>
          <w:rFonts w:ascii="Times New Roman" w:hAnsi="Times New Roman"/>
          <w:sz w:val="24"/>
          <w:szCs w:val="24"/>
        </w:rPr>
      </w:pPr>
    </w:p>
    <w:p w:rsidR="00A35B44" w:rsidRPr="00231C75" w:rsidRDefault="00A35B44" w:rsidP="00A35B44">
      <w:pPr>
        <w:pStyle w:val="Nincstrkz"/>
        <w:rPr>
          <w:rFonts w:ascii="Times New Roman" w:hAnsi="Times New Roman"/>
          <w:sz w:val="24"/>
          <w:szCs w:val="24"/>
        </w:rPr>
      </w:pPr>
    </w:p>
    <w:p w:rsidR="00A35B44" w:rsidRPr="00231C75" w:rsidRDefault="00A35B44" w:rsidP="00A35B44">
      <w:pPr>
        <w:pStyle w:val="Nincstrkz"/>
        <w:outlineLvl w:val="0"/>
        <w:rPr>
          <w:rFonts w:ascii="Times New Roman" w:hAnsi="Times New Roman"/>
          <w:sz w:val="24"/>
          <w:szCs w:val="24"/>
        </w:rPr>
      </w:pPr>
    </w:p>
    <w:p w:rsidR="00A35B44" w:rsidRDefault="00A35B44" w:rsidP="00A35B44">
      <w:pPr>
        <w:pStyle w:val="Nincstrkz"/>
        <w:rPr>
          <w:rFonts w:ascii="Times New Roman" w:hAnsi="Times New Roman"/>
          <w:sz w:val="24"/>
          <w:szCs w:val="24"/>
        </w:rPr>
      </w:pPr>
    </w:p>
    <w:p w:rsidR="00A35B44" w:rsidRDefault="00A35B44" w:rsidP="00A35B44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                                   ………….........................................</w:t>
      </w:r>
    </w:p>
    <w:p w:rsidR="00A35B44" w:rsidRDefault="00A35B44" w:rsidP="00A35B44">
      <w:pPr>
        <w:pStyle w:val="Nincstrkz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Dr. Hankó Balázs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35B44" w:rsidRDefault="00A35B44" w:rsidP="00A35B44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egyetemi docens, </w:t>
      </w:r>
      <w:proofErr w:type="gramStart"/>
      <w:r>
        <w:rPr>
          <w:rFonts w:ascii="Times New Roman" w:hAnsi="Times New Roman"/>
          <w:sz w:val="24"/>
          <w:szCs w:val="24"/>
        </w:rPr>
        <w:t>grémium</w:t>
      </w:r>
      <w:proofErr w:type="gramEnd"/>
      <w:r>
        <w:rPr>
          <w:rFonts w:ascii="Times New Roman" w:hAnsi="Times New Roman"/>
          <w:sz w:val="24"/>
          <w:szCs w:val="24"/>
        </w:rPr>
        <w:t xml:space="preserve"> elnök  </w:t>
      </w:r>
    </w:p>
    <w:p w:rsidR="00FC2B45" w:rsidRPr="00331DF5" w:rsidRDefault="00FC2B45" w:rsidP="006F76A2">
      <w:pPr>
        <w:shd w:val="clear" w:color="auto" w:fill="FFFFFF"/>
        <w:spacing w:after="0" w:line="405" w:lineRule="atLeast"/>
        <w:jc w:val="both"/>
        <w:rPr>
          <w:szCs w:val="24"/>
        </w:rPr>
      </w:pPr>
      <w:bookmarkStart w:id="0" w:name="_GoBack"/>
      <w:bookmarkEnd w:id="0"/>
    </w:p>
    <w:sectPr w:rsidR="00FC2B45" w:rsidRPr="00331DF5" w:rsidSect="00FC2B4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283" w:hanging="283"/>
      </w:pPr>
      <w:rPr>
        <w:rFonts w:ascii="Symbol" w:eastAsia="Times New Roman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F6C4B68"/>
    <w:multiLevelType w:val="hybridMultilevel"/>
    <w:tmpl w:val="14BCCA3E"/>
    <w:lvl w:ilvl="0" w:tplc="040E000F">
      <w:start w:val="1"/>
      <w:numFmt w:val="decimal"/>
      <w:lvlText w:val="%1.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1C"/>
    <w:rsid w:val="0000192D"/>
    <w:rsid w:val="000C7681"/>
    <w:rsid w:val="000E1D04"/>
    <w:rsid w:val="000F7492"/>
    <w:rsid w:val="0014056C"/>
    <w:rsid w:val="00181963"/>
    <w:rsid w:val="001D0043"/>
    <w:rsid w:val="002473C4"/>
    <w:rsid w:val="002B3F21"/>
    <w:rsid w:val="002C5367"/>
    <w:rsid w:val="0033308F"/>
    <w:rsid w:val="00352558"/>
    <w:rsid w:val="00393517"/>
    <w:rsid w:val="003A46E0"/>
    <w:rsid w:val="003B0DF8"/>
    <w:rsid w:val="00401978"/>
    <w:rsid w:val="004200AB"/>
    <w:rsid w:val="004263D6"/>
    <w:rsid w:val="00475F31"/>
    <w:rsid w:val="0064784F"/>
    <w:rsid w:val="006F76A2"/>
    <w:rsid w:val="00717D7D"/>
    <w:rsid w:val="007A3E21"/>
    <w:rsid w:val="007F0429"/>
    <w:rsid w:val="008E66B5"/>
    <w:rsid w:val="00A16AC7"/>
    <w:rsid w:val="00A2202D"/>
    <w:rsid w:val="00A35B44"/>
    <w:rsid w:val="00A6077C"/>
    <w:rsid w:val="00A935E1"/>
    <w:rsid w:val="00AC7DB1"/>
    <w:rsid w:val="00AE68AA"/>
    <w:rsid w:val="00B208A7"/>
    <w:rsid w:val="00B24A1C"/>
    <w:rsid w:val="00B258E6"/>
    <w:rsid w:val="00B41542"/>
    <w:rsid w:val="00BB25F3"/>
    <w:rsid w:val="00BC2F56"/>
    <w:rsid w:val="00BD2755"/>
    <w:rsid w:val="00D97941"/>
    <w:rsid w:val="00F70B13"/>
    <w:rsid w:val="00FC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741E"/>
  <w15:docId w15:val="{BFBDEBED-6C8A-4874-AE3B-C877E1BF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4A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35E1"/>
    <w:pPr>
      <w:ind w:left="720"/>
      <w:contextualSpacing/>
    </w:pPr>
  </w:style>
  <w:style w:type="paragraph" w:styleId="Szvegtrzs">
    <w:name w:val="Body Text"/>
    <w:basedOn w:val="Norml"/>
    <w:link w:val="SzvegtrzsChar"/>
    <w:semiHidden/>
    <w:rsid w:val="00FC2B4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FC2B4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qFormat/>
    <w:rsid w:val="00A35B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2017-09-01T08:57:00Z</cp:lastPrinted>
  <dcterms:created xsi:type="dcterms:W3CDTF">2018-09-02T11:09:00Z</dcterms:created>
  <dcterms:modified xsi:type="dcterms:W3CDTF">2018-09-02T11:11:00Z</dcterms:modified>
</cp:coreProperties>
</file>