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05083E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996423">
              <w:rPr>
                <w:b/>
              </w:rPr>
              <w:t xml:space="preserve">Egészségügyi </w:t>
            </w:r>
            <w:proofErr w:type="gramStart"/>
            <w:r w:rsidRPr="00996423">
              <w:rPr>
                <w:b/>
              </w:rPr>
              <w:t>finanszírozás</w:t>
            </w:r>
            <w:proofErr w:type="gramEnd"/>
            <w:r w:rsidRPr="00996423">
              <w:rPr>
                <w:b/>
              </w:rPr>
              <w:t xml:space="preserve"> és rendszerfejlesztés</w:t>
            </w:r>
            <w:r>
              <w:rPr>
                <w:b/>
              </w:rPr>
              <w:t xml:space="preserve"> (4)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05083E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5083E" w:rsidRPr="00CB0A9B" w:rsidRDefault="0005083E" w:rsidP="0005083E">
            <w:pPr>
              <w:pStyle w:val="Kurzus-alap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A </w:t>
            </w:r>
            <w:proofErr w:type="gramStart"/>
            <w:r w:rsidRPr="00CB0A9B">
              <w:rPr>
                <w:rFonts w:ascii="Calibri" w:hAnsi="Calibri" w:cs="Calibri"/>
              </w:rPr>
              <w:t>kurzus</w:t>
            </w:r>
            <w:proofErr w:type="gramEnd"/>
            <w:r w:rsidRPr="00CB0A9B">
              <w:rPr>
                <w:rFonts w:ascii="Calibri" w:hAnsi="Calibri" w:cs="Calibri"/>
              </w:rPr>
              <w:t xml:space="preserve"> alapvető célkitűzése, hogy a hallgatók képesek legyenek az egészségügyi szektor teljesítményének szisztematikus elemzésére, a változtatás alapját szolgáló rendszerdiagnózis felállítására, az elemzéshez alkalmazott módszereket és fogalmakat készség szinten használják. </w:t>
            </w:r>
          </w:p>
          <w:p w:rsidR="009E2076" w:rsidRPr="00CB0A9B" w:rsidRDefault="0005083E" w:rsidP="0005083E">
            <w:pPr>
              <w:pStyle w:val="Kurzus-alap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Egészségpolitikai programalkotás ciklusa.  </w:t>
            </w:r>
            <w:proofErr w:type="gramStart"/>
            <w:r w:rsidRPr="00CB0A9B">
              <w:rPr>
                <w:rFonts w:ascii="Calibri" w:hAnsi="Calibri" w:cs="Calibri"/>
              </w:rPr>
              <w:t>Probléma</w:t>
            </w:r>
            <w:proofErr w:type="gramEnd"/>
            <w:r w:rsidRPr="00CB0A9B">
              <w:rPr>
                <w:rFonts w:ascii="Calibri" w:hAnsi="Calibri" w:cs="Calibri"/>
              </w:rPr>
              <w:t xml:space="preserve"> meghatározás az egészségügyben, ok-okozati összefüggések feltárása.  Beavatkozási lehetőségek: </w:t>
            </w:r>
            <w:proofErr w:type="gramStart"/>
            <w:r w:rsidRPr="00CB0A9B">
              <w:rPr>
                <w:rFonts w:ascii="Calibri" w:hAnsi="Calibri" w:cs="Calibri"/>
              </w:rPr>
              <w:t>funkciók</w:t>
            </w:r>
            <w:proofErr w:type="gramEnd"/>
            <w:r w:rsidRPr="00CB0A9B">
              <w:rPr>
                <w:rFonts w:ascii="Calibri" w:hAnsi="Calibri" w:cs="Calibri"/>
              </w:rPr>
              <w:t xml:space="preserve"> és szabályozási gombok.  Forrásteremtés, </w:t>
            </w:r>
            <w:proofErr w:type="gramStart"/>
            <w:r w:rsidRPr="00CB0A9B">
              <w:rPr>
                <w:rFonts w:ascii="Calibri" w:hAnsi="Calibri" w:cs="Calibri"/>
              </w:rPr>
              <w:t>finanszírozás</w:t>
            </w:r>
            <w:proofErr w:type="gramEnd"/>
            <w:r w:rsidRPr="00CB0A9B">
              <w:rPr>
                <w:rFonts w:ascii="Calibri" w:hAnsi="Calibri" w:cs="Calibri"/>
              </w:rPr>
              <w:t xml:space="preserve"> és szolgáltatásvásárlás, szabályozás, szolgáltatások nyújtása, erőforrások előállítása, társadalmi marketing.</w:t>
            </w:r>
          </w:p>
          <w:p w:rsidR="009E2076" w:rsidRPr="00CB0A9B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  <w:p w:rsidR="009E2076" w:rsidRPr="00CB0A9B" w:rsidRDefault="009E2076" w:rsidP="009E2076">
            <w:pPr>
              <w:pStyle w:val="Kurzus-alap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9E207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CB0A9B" w:rsidRDefault="009E2076" w:rsidP="009E2076">
            <w:pPr>
              <w:suppressAutoHyphens/>
              <w:ind w:right="-108"/>
              <w:rPr>
                <w:rFonts w:cs="Calibri"/>
                <w:b/>
                <w:color w:val="2F5496"/>
              </w:rPr>
            </w:pPr>
            <w:r w:rsidRPr="00CB0A9B">
              <w:rPr>
                <w:rFonts w:cs="Calibri"/>
                <w:b/>
              </w:rPr>
              <w:t>Tartalom:</w:t>
            </w:r>
          </w:p>
        </w:tc>
      </w:tr>
      <w:tr w:rsidR="009E2076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CB0A9B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Egészségügy </w:t>
            </w:r>
            <w:proofErr w:type="gramStart"/>
            <w:r w:rsidRPr="00CB0A9B">
              <w:rPr>
                <w:rFonts w:ascii="Calibri" w:hAnsi="Calibri" w:cs="Calibri"/>
              </w:rPr>
              <w:t>finanszírozás</w:t>
            </w:r>
            <w:proofErr w:type="gramEnd"/>
            <w:r w:rsidRPr="00CB0A9B">
              <w:rPr>
                <w:rFonts w:ascii="Calibri" w:hAnsi="Calibri" w:cs="Calibri"/>
              </w:rPr>
              <w:t xml:space="preserve"> és rendszerfejlesztés: bevezető előadás</w:t>
            </w: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Programalkotási ciklus.  </w:t>
            </w:r>
            <w:proofErr w:type="gramStart"/>
            <w:r w:rsidRPr="00CB0A9B">
              <w:rPr>
                <w:rFonts w:ascii="Calibri" w:hAnsi="Calibri" w:cs="Calibri"/>
              </w:rPr>
              <w:t>Probléma</w:t>
            </w:r>
            <w:proofErr w:type="gramEnd"/>
            <w:r w:rsidRPr="00CB0A9B">
              <w:rPr>
                <w:rFonts w:ascii="Calibri" w:hAnsi="Calibri" w:cs="Calibri"/>
              </w:rPr>
              <w:t xml:space="preserve"> meghatározás és rendszerdiagnózis.</w:t>
            </w: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>Forrásteremtés az egészségügyben</w:t>
            </w: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proofErr w:type="gramStart"/>
            <w:r w:rsidRPr="00CB0A9B">
              <w:rPr>
                <w:rFonts w:ascii="Calibri" w:hAnsi="Calibri" w:cs="Calibri"/>
              </w:rPr>
              <w:t>Finanszírozás</w:t>
            </w:r>
            <w:proofErr w:type="gramEnd"/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>Rendszerszintű reformkísérletek: szolgáltatásvásárlás és ellátásszervezés</w:t>
            </w: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Az egészségpolitika irányítási, szabályozási </w:t>
            </w:r>
            <w:proofErr w:type="gramStart"/>
            <w:r w:rsidRPr="00CB0A9B">
              <w:rPr>
                <w:rFonts w:ascii="Calibri" w:hAnsi="Calibri" w:cs="Calibri"/>
              </w:rPr>
              <w:t>funkciója</w:t>
            </w:r>
            <w:proofErr w:type="gramEnd"/>
            <w:r w:rsidRPr="00CB0A9B">
              <w:rPr>
                <w:rFonts w:ascii="Calibri" w:hAnsi="Calibri" w:cs="Calibri"/>
              </w:rPr>
              <w:t xml:space="preserve">  </w:t>
            </w:r>
          </w:p>
          <w:p w:rsidR="009E2076" w:rsidRPr="00CB0A9B" w:rsidRDefault="00CB0A9B" w:rsidP="00CB0A9B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B0A9B">
              <w:rPr>
                <w:rFonts w:ascii="Calibri" w:hAnsi="Calibri" w:cs="Calibri"/>
              </w:rPr>
              <w:t xml:space="preserve">Összefoglalás és </w:t>
            </w:r>
            <w:proofErr w:type="gramStart"/>
            <w:r w:rsidRPr="00CB0A9B">
              <w:rPr>
                <w:rFonts w:ascii="Calibri" w:hAnsi="Calibri" w:cs="Calibri"/>
              </w:rPr>
              <w:t>konzultáció</w:t>
            </w:r>
            <w:proofErr w:type="gramEnd"/>
          </w:p>
          <w:p w:rsidR="009E2076" w:rsidRPr="00CB0A9B" w:rsidRDefault="009E2076" w:rsidP="009E2076">
            <w:pPr>
              <w:pStyle w:val="Kurzus-bull"/>
              <w:numPr>
                <w:ilvl w:val="0"/>
                <w:numId w:val="0"/>
              </w:numPr>
              <w:ind w:left="284"/>
              <w:rPr>
                <w:rFonts w:ascii="Calibri" w:hAnsi="Calibri" w:cs="Calibri"/>
              </w:rPr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FA42789"/>
    <w:multiLevelType w:val="hybridMultilevel"/>
    <w:tmpl w:val="C7884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79289C"/>
    <w:rsid w:val="007B20FB"/>
    <w:rsid w:val="008027BF"/>
    <w:rsid w:val="00930176"/>
    <w:rsid w:val="009E2076"/>
    <w:rsid w:val="00B12962"/>
    <w:rsid w:val="00B84633"/>
    <w:rsid w:val="00B90DBF"/>
    <w:rsid w:val="00CB0A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3</cp:revision>
  <dcterms:created xsi:type="dcterms:W3CDTF">2019-05-23T10:20:00Z</dcterms:created>
  <dcterms:modified xsi:type="dcterms:W3CDTF">2019-05-23T12:01:00Z</dcterms:modified>
</cp:coreProperties>
</file>