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F1" w:rsidRDefault="000152F1" w:rsidP="000152F1">
      <w:r>
        <w:t>11.B osztály</w:t>
      </w:r>
    </w:p>
    <w:p w:rsidR="000152F1" w:rsidRDefault="000152F1" w:rsidP="000152F1">
      <w:r>
        <w:t>Témakörök: Motoros képességek</w:t>
      </w:r>
    </w:p>
    <w:p w:rsidR="000152F1" w:rsidRDefault="000152F1" w:rsidP="000152F1"/>
    <w:p w:rsidR="000152F1" w:rsidRDefault="000152F1" w:rsidP="000152F1">
      <w:r>
        <w:t>A kondicionális képesség fogalma, az erő és fajtái (maximális erő, gyorserő, erőálló-</w:t>
      </w:r>
    </w:p>
    <w:p w:rsidR="000152F1" w:rsidRDefault="000152F1" w:rsidP="000152F1">
      <w:proofErr w:type="gramStart"/>
      <w:r>
        <w:t>képesség</w:t>
      </w:r>
      <w:proofErr w:type="gramEnd"/>
      <w:r>
        <w:t>) gyorsaság, állóképesség, kondicionális képesség összefüggése, ízületi</w:t>
      </w:r>
    </w:p>
    <w:p w:rsidR="000152F1" w:rsidRDefault="000152F1" w:rsidP="000152F1">
      <w:proofErr w:type="gramStart"/>
      <w:r>
        <w:t>mozgékonyság</w:t>
      </w:r>
      <w:proofErr w:type="gramEnd"/>
      <w:r>
        <w:t>, fogalmuk, megjelenési formái, fejlesztésük</w:t>
      </w:r>
    </w:p>
    <w:p w:rsidR="000152F1" w:rsidRDefault="000152F1" w:rsidP="000152F1">
      <w:r>
        <w:t>Koordinációs képességek (mozgáskoordináció, mozgáskészség és mozgás tanulás fázisai –</w:t>
      </w:r>
    </w:p>
    <w:p w:rsidR="000152F1" w:rsidRDefault="000152F1" w:rsidP="000152F1">
      <w:proofErr w:type="gramStart"/>
      <w:r>
        <w:t>ismeret</w:t>
      </w:r>
      <w:proofErr w:type="gramEnd"/>
      <w:r>
        <w:t>, jártasság, készség –, stratégia és taktika, fogalmuk, jellemzőik</w:t>
      </w:r>
    </w:p>
    <w:p w:rsidR="000152F1" w:rsidRDefault="000152F1" w:rsidP="000152F1">
      <w:r>
        <w:t>Kondicionális és koordinációs képességek életkori sajátosságai</w:t>
      </w:r>
    </w:p>
    <w:p w:rsidR="000152F1" w:rsidRDefault="000152F1" w:rsidP="000152F1">
      <w:r>
        <w:t>Az edzés és a versenyzés összefüggése, a sportverseny meghatározása, jellemzői,</w:t>
      </w:r>
    </w:p>
    <w:p w:rsidR="000152F1" w:rsidRDefault="000152F1" w:rsidP="000152F1">
      <w:proofErr w:type="gramStart"/>
      <w:r>
        <w:t>versenyhelyzet</w:t>
      </w:r>
      <w:proofErr w:type="gramEnd"/>
      <w:r>
        <w:t xml:space="preserve"> elemzésének szempontjai, a versenyzési motívumok, konfliktusok</w:t>
      </w:r>
    </w:p>
    <w:p w:rsidR="001B370E" w:rsidRDefault="000152F1" w:rsidP="000152F1">
      <w:r>
        <w:t>Rajtállapot (rajtkészség, rajtláz, rajtapátia)</w:t>
      </w:r>
      <w:bookmarkStart w:id="0" w:name="_GoBack"/>
      <w:bookmarkEnd w:id="0"/>
    </w:p>
    <w:sectPr w:rsidR="001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1"/>
    <w:rsid w:val="000152F1"/>
    <w:rsid w:val="001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20D2-9E1A-40B2-9ED8-881B52E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2021-03-23T08:36:00Z</dcterms:created>
  <dcterms:modified xsi:type="dcterms:W3CDTF">2021-03-23T08:37:00Z</dcterms:modified>
</cp:coreProperties>
</file>