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C943A6" w:rsidP="003C6A2B">
      <w:pPr>
        <w:spacing w:after="0" w:line="240" w:lineRule="auto"/>
        <w:jc w:val="center"/>
        <w:rPr>
          <w:rFonts w:ascii="Times New Roman" w:hAnsi="Times New Roman" w:cs="Times New Roman"/>
          <w:b/>
          <w:caps/>
        </w:rPr>
      </w:pPr>
      <w:r>
        <w:rPr>
          <w:rFonts w:ascii="Times New Roman" w:hAnsi="Times New Roman" w:cs="Times New Roman"/>
          <w:b/>
          <w:caps/>
        </w:rPr>
        <w:t>klinikai genetika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BF4375" w:rsidRPr="00D06CB1" w:rsidRDefault="004F51E7" w:rsidP="004E09A4">
      <w:pPr>
        <w:spacing w:after="0" w:line="240" w:lineRule="auto"/>
        <w:jc w:val="center"/>
        <w:rPr>
          <w:rFonts w:ascii="Times New Roman" w:hAnsi="Times New Roman" w:cs="Times New Roman"/>
          <w:b/>
        </w:rPr>
      </w:pPr>
      <w:r>
        <w:rPr>
          <w:rFonts w:ascii="Times New Roman" w:hAnsi="Times New Roman" w:cs="Times New Roman"/>
          <w:b/>
        </w:rPr>
        <w:t>48</w:t>
      </w:r>
      <w:bookmarkStart w:id="0" w:name="_GoBack"/>
      <w:bookmarkEnd w:id="0"/>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C943A6" w:rsidRDefault="0008746D" w:rsidP="00D927F1">
      <w:pPr>
        <w:spacing w:after="0" w:line="240" w:lineRule="auto"/>
        <w:jc w:val="both"/>
        <w:rPr>
          <w:rFonts w:ascii="Times New Roman" w:hAnsi="Times New Roman" w:cs="Times New Roman"/>
        </w:rPr>
      </w:pPr>
      <w:r>
        <w:rPr>
          <w:rFonts w:ascii="Times New Roman" w:hAnsi="Times New Roman" w:cs="Times New Roman"/>
        </w:rPr>
        <w:t xml:space="preserve">3.) </w:t>
      </w:r>
      <w:r w:rsidR="00C943A6">
        <w:rPr>
          <w:rFonts w:ascii="Times New Roman" w:hAnsi="Times New Roman" w:cs="Times New Roman"/>
        </w:rPr>
        <w:t>5 hó csecsemő- és gyermekgyógyászati gyakorlat, ebből:</w:t>
      </w:r>
    </w:p>
    <w:p w:rsidR="00C943A6" w:rsidRDefault="00C943A6" w:rsidP="00D927F1">
      <w:pPr>
        <w:spacing w:after="0" w:line="240" w:lineRule="auto"/>
        <w:jc w:val="both"/>
        <w:rPr>
          <w:rFonts w:ascii="Times New Roman" w:hAnsi="Times New Roman" w:cs="Times New Roman"/>
        </w:rPr>
      </w:pPr>
    </w:p>
    <w:p w:rsidR="00C943A6" w:rsidRPr="00C943A6" w:rsidRDefault="00C943A6" w:rsidP="00C943A6">
      <w:pPr>
        <w:pStyle w:val="Listaszerbekezds"/>
        <w:numPr>
          <w:ilvl w:val="0"/>
          <w:numId w:val="31"/>
        </w:numPr>
        <w:spacing w:after="0" w:line="240" w:lineRule="auto"/>
        <w:ind w:left="567" w:hanging="207"/>
        <w:jc w:val="both"/>
        <w:rPr>
          <w:rFonts w:ascii="Times New Roman" w:hAnsi="Times New Roman" w:cs="Times New Roman"/>
        </w:rPr>
      </w:pPr>
      <w:r w:rsidRPr="00C943A6">
        <w:rPr>
          <w:rFonts w:ascii="Times New Roman" w:hAnsi="Times New Roman" w:cs="Times New Roman"/>
        </w:rPr>
        <w:t>3 hó csecsemő- és gyermekgyógyászati gyakorlat</w:t>
      </w:r>
    </w:p>
    <w:p w:rsidR="00CA00E4" w:rsidRPr="00D927F1" w:rsidRDefault="00CA00E4" w:rsidP="00D927F1">
      <w:pPr>
        <w:spacing w:after="0" w:line="240" w:lineRule="auto"/>
        <w:jc w:val="both"/>
        <w:rPr>
          <w:rFonts w:ascii="Times New Roman" w:hAnsi="Times New Roman" w:cs="Times New Roman"/>
        </w:rPr>
      </w:pPr>
      <w:r w:rsidRPr="00D927F1">
        <w:rPr>
          <w:rFonts w:ascii="Times New Roman" w:hAnsi="Times New Roman" w:cs="Times New Roman"/>
        </w:rPr>
        <w:tab/>
      </w:r>
      <w:r w:rsidRPr="00D927F1">
        <w:rPr>
          <w:rFonts w:ascii="Times New Roman" w:hAnsi="Times New Roman" w:cs="Times New Roman"/>
        </w:rPr>
        <w:tab/>
      </w:r>
      <w:r w:rsidR="00C943A6">
        <w:rPr>
          <w:rFonts w:ascii="Times New Roman" w:hAnsi="Times New Roman" w:cs="Times New Roman"/>
        </w:rPr>
        <w:tab/>
      </w:r>
      <w:r w:rsidR="00C943A6">
        <w:rPr>
          <w:rFonts w:ascii="Times New Roman" w:hAnsi="Times New Roman" w:cs="Times New Roman"/>
        </w:rPr>
        <w:tab/>
      </w:r>
      <w:r w:rsidR="00C943A6">
        <w:rPr>
          <w:rFonts w:ascii="Times New Roman" w:hAnsi="Times New Roman" w:cs="Times New Roman"/>
        </w:rPr>
        <w:tab/>
      </w:r>
      <w:r w:rsidR="00C943A6">
        <w:rPr>
          <w:rFonts w:ascii="Times New Roman" w:hAnsi="Times New Roman" w:cs="Times New Roman"/>
        </w:rPr>
        <w:tab/>
      </w:r>
      <w:r w:rsidR="00C943A6">
        <w:rPr>
          <w:rFonts w:ascii="Times New Roman" w:hAnsi="Times New Roman" w:cs="Times New Roman"/>
        </w:rPr>
        <w:tab/>
      </w:r>
      <w:r w:rsidRPr="00D927F1">
        <w:rPr>
          <w:rFonts w:ascii="Times New Roman" w:hAnsi="Times New Roman" w:cs="Times New Roman"/>
        </w:rPr>
        <w:t>Felmentést/</w:t>
      </w:r>
      <w:proofErr w:type="gramStart"/>
      <w:r w:rsidRPr="00D927F1">
        <w:rPr>
          <w:rFonts w:ascii="Times New Roman" w:hAnsi="Times New Roman" w:cs="Times New Roman"/>
        </w:rPr>
        <w:t>Beszámítást …</w:t>
      </w:r>
      <w:proofErr w:type="gramEnd"/>
      <w:r w:rsidRPr="00D927F1">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C943A6" w:rsidRPr="00C943A6" w:rsidRDefault="00C943A6" w:rsidP="004A3824">
      <w:pPr>
        <w:pStyle w:val="Listaszerbekezds"/>
        <w:numPr>
          <w:ilvl w:val="0"/>
          <w:numId w:val="31"/>
        </w:numPr>
        <w:spacing w:after="0" w:line="240" w:lineRule="auto"/>
        <w:ind w:left="567" w:hanging="207"/>
        <w:jc w:val="both"/>
        <w:rPr>
          <w:rFonts w:ascii="Times New Roman" w:hAnsi="Times New Roman" w:cs="Times New Roman"/>
        </w:rPr>
      </w:pPr>
      <w:r w:rsidRPr="00C943A6">
        <w:rPr>
          <w:rFonts w:ascii="Times New Roman" w:hAnsi="Times New Roman" w:cs="Times New Roman"/>
        </w:rPr>
        <w:t>2 hó gyermek-neurológiai osztályon</w:t>
      </w:r>
      <w:r w:rsidRPr="00C943A6">
        <w:rPr>
          <w:rFonts w:ascii="Times New Roman" w:hAnsi="Times New Roman" w:cs="Times New Roman"/>
        </w:rPr>
        <w:tab/>
      </w:r>
      <w:r w:rsidRPr="00C943A6">
        <w:rPr>
          <w:rFonts w:ascii="Times New Roman" w:hAnsi="Times New Roman" w:cs="Times New Roman"/>
        </w:rPr>
        <w:tab/>
        <w:t>Felmentést/</w:t>
      </w:r>
      <w:proofErr w:type="gramStart"/>
      <w:r w:rsidRPr="00C943A6">
        <w:rPr>
          <w:rFonts w:ascii="Times New Roman" w:hAnsi="Times New Roman" w:cs="Times New Roman"/>
        </w:rPr>
        <w:t>Beszámítást …</w:t>
      </w:r>
      <w:proofErr w:type="gramEnd"/>
      <w:r w:rsidRPr="00C943A6">
        <w:rPr>
          <w:rFonts w:ascii="Times New Roman" w:hAnsi="Times New Roman" w:cs="Times New Roman"/>
        </w:rPr>
        <w:t>…… hónapot kérek/nem kérek</w:t>
      </w:r>
    </w:p>
    <w:p w:rsidR="00C943A6" w:rsidRPr="00D06CB1" w:rsidRDefault="00C943A6" w:rsidP="00C943A6">
      <w:pPr>
        <w:spacing w:after="0" w:line="240" w:lineRule="auto"/>
        <w:ind w:left="4956" w:firstLine="708"/>
        <w:jc w:val="both"/>
        <w:rPr>
          <w:rFonts w:ascii="Times New Roman" w:hAnsi="Times New Roman" w:cs="Times New Roman"/>
        </w:rPr>
      </w:pPr>
    </w:p>
    <w:p w:rsidR="00C943A6" w:rsidRDefault="00C943A6" w:rsidP="00C943A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943A6" w:rsidRPr="00D06CB1" w:rsidRDefault="00C943A6" w:rsidP="00C943A6">
      <w:pPr>
        <w:spacing w:after="0" w:line="240" w:lineRule="auto"/>
        <w:jc w:val="both"/>
        <w:rPr>
          <w:rFonts w:ascii="Times New Roman" w:hAnsi="Times New Roman" w:cs="Times New Roman"/>
        </w:rPr>
      </w:pPr>
    </w:p>
    <w:p w:rsidR="00C943A6" w:rsidRDefault="00D927F1" w:rsidP="00D927F1">
      <w:pPr>
        <w:spacing w:after="0" w:line="240" w:lineRule="auto"/>
        <w:jc w:val="both"/>
        <w:rPr>
          <w:rFonts w:ascii="Times New Roman" w:hAnsi="Times New Roman" w:cs="Times New Roman"/>
        </w:rPr>
      </w:pPr>
      <w:r>
        <w:rPr>
          <w:rFonts w:ascii="Times New Roman" w:hAnsi="Times New Roman" w:cs="Times New Roman"/>
        </w:rPr>
        <w:t>4</w:t>
      </w:r>
      <w:r w:rsidR="00DE124E">
        <w:rPr>
          <w:rFonts w:ascii="Times New Roman" w:hAnsi="Times New Roman" w:cs="Times New Roman"/>
        </w:rPr>
        <w:t xml:space="preserve">.) </w:t>
      </w:r>
      <w:r w:rsidR="00C943A6">
        <w:rPr>
          <w:rFonts w:ascii="Times New Roman" w:hAnsi="Times New Roman" w:cs="Times New Roman"/>
        </w:rPr>
        <w:t xml:space="preserve">4 hó szülészeti-nőgyógyászati gyakorlat, benne: </w:t>
      </w:r>
      <w:proofErr w:type="spellStart"/>
      <w:r w:rsidR="00C943A6">
        <w:rPr>
          <w:rFonts w:ascii="Times New Roman" w:hAnsi="Times New Roman" w:cs="Times New Roman"/>
        </w:rPr>
        <w:t>intrauterin</w:t>
      </w:r>
      <w:proofErr w:type="spellEnd"/>
      <w:r w:rsidR="00C943A6">
        <w:rPr>
          <w:rFonts w:ascii="Times New Roman" w:hAnsi="Times New Roman" w:cs="Times New Roman"/>
        </w:rPr>
        <w:t xml:space="preserve"> diagnosztika</w:t>
      </w:r>
    </w:p>
    <w:p w:rsidR="00DE124E" w:rsidRDefault="00C943A6" w:rsidP="00D927F1">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927F1">
        <w:rPr>
          <w:rFonts w:ascii="Times New Roman" w:hAnsi="Times New Roman" w:cs="Times New Roman"/>
        </w:rPr>
        <w:tab/>
      </w:r>
      <w:r w:rsidR="00D927F1">
        <w:rPr>
          <w:rFonts w:ascii="Times New Roman" w:hAnsi="Times New Roman" w:cs="Times New Roman"/>
        </w:rPr>
        <w:tab/>
        <w:t>F</w:t>
      </w:r>
      <w:r w:rsidR="00DE124E">
        <w:rPr>
          <w:rFonts w:ascii="Times New Roman" w:hAnsi="Times New Roman" w:cs="Times New Roman"/>
        </w:rPr>
        <w:t>elmentést/</w:t>
      </w:r>
      <w:proofErr w:type="gramStart"/>
      <w:r w:rsidR="00DE124E">
        <w:rPr>
          <w:rFonts w:ascii="Times New Roman" w:hAnsi="Times New Roman" w:cs="Times New Roman"/>
        </w:rPr>
        <w:t>Beszámítást</w:t>
      </w:r>
      <w:r w:rsidR="00DE124E" w:rsidRPr="0008746D">
        <w:rPr>
          <w:rFonts w:ascii="Times New Roman" w:hAnsi="Times New Roman" w:cs="Times New Roman"/>
        </w:rPr>
        <w:t xml:space="preserve"> …</w:t>
      </w:r>
      <w:proofErr w:type="gramEnd"/>
      <w:r w:rsidR="00DE124E" w:rsidRPr="0008746D">
        <w:rPr>
          <w:rFonts w:ascii="Times New Roman" w:hAnsi="Times New Roman" w:cs="Times New Roman"/>
        </w:rPr>
        <w:t>…… hónapot kérek/nem kérek</w:t>
      </w:r>
    </w:p>
    <w:p w:rsidR="00DE124E" w:rsidRDefault="00DE124E" w:rsidP="00DE124E">
      <w:pPr>
        <w:spacing w:after="0" w:line="240" w:lineRule="auto"/>
        <w:jc w:val="both"/>
        <w:rPr>
          <w:rFonts w:ascii="Times New Roman" w:hAnsi="Times New Roman" w:cs="Times New Roman"/>
        </w:rPr>
      </w:pPr>
    </w:p>
    <w:p w:rsidR="00DE124E" w:rsidRDefault="00DE124E" w:rsidP="00DE124E">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943A6" w:rsidRDefault="00C943A6" w:rsidP="00DE124E">
      <w:pPr>
        <w:spacing w:after="0" w:line="240" w:lineRule="auto"/>
        <w:jc w:val="both"/>
        <w:rPr>
          <w:rFonts w:ascii="Times New Roman" w:hAnsi="Times New Roman" w:cs="Times New Roman"/>
        </w:rPr>
      </w:pPr>
    </w:p>
    <w:p w:rsidR="00C943A6" w:rsidRDefault="00C943A6" w:rsidP="00C943A6">
      <w:pPr>
        <w:spacing w:after="0" w:line="240" w:lineRule="auto"/>
        <w:jc w:val="both"/>
        <w:rPr>
          <w:rFonts w:ascii="Times New Roman" w:hAnsi="Times New Roman" w:cs="Times New Roman"/>
        </w:rPr>
      </w:pPr>
      <w:r>
        <w:rPr>
          <w:rFonts w:ascii="Times New Roman" w:hAnsi="Times New Roman" w:cs="Times New Roman"/>
        </w:rPr>
        <w:t>5.) 2 hó rehabilitációs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943A6" w:rsidRDefault="00C943A6" w:rsidP="00C943A6">
      <w:pPr>
        <w:spacing w:after="0" w:line="240" w:lineRule="auto"/>
        <w:jc w:val="both"/>
        <w:rPr>
          <w:rFonts w:ascii="Times New Roman" w:hAnsi="Times New Roman" w:cs="Times New Roman"/>
        </w:rPr>
      </w:pPr>
    </w:p>
    <w:p w:rsidR="00C943A6" w:rsidRDefault="00C943A6" w:rsidP="00C943A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943A6" w:rsidRDefault="00C943A6" w:rsidP="00DE124E">
      <w:pPr>
        <w:spacing w:after="0" w:line="240" w:lineRule="auto"/>
        <w:jc w:val="both"/>
        <w:rPr>
          <w:rFonts w:ascii="Times New Roman" w:hAnsi="Times New Roman" w:cs="Times New Roman"/>
        </w:rPr>
      </w:pPr>
    </w:p>
    <w:p w:rsidR="00C943A6" w:rsidRDefault="00C943A6" w:rsidP="00C943A6">
      <w:pPr>
        <w:spacing w:after="0" w:line="240" w:lineRule="auto"/>
        <w:jc w:val="both"/>
        <w:rPr>
          <w:rFonts w:ascii="Times New Roman" w:hAnsi="Times New Roman" w:cs="Times New Roman"/>
        </w:rPr>
      </w:pPr>
      <w:r>
        <w:rPr>
          <w:rFonts w:ascii="Times New Roman" w:hAnsi="Times New Roman" w:cs="Times New Roman"/>
        </w:rPr>
        <w:t>6.) 2 hó belgyógyászati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943A6" w:rsidRDefault="00C943A6" w:rsidP="00C943A6">
      <w:pPr>
        <w:spacing w:after="0" w:line="240" w:lineRule="auto"/>
        <w:jc w:val="both"/>
        <w:rPr>
          <w:rFonts w:ascii="Times New Roman" w:hAnsi="Times New Roman" w:cs="Times New Roman"/>
        </w:rPr>
      </w:pPr>
    </w:p>
    <w:p w:rsidR="00C943A6" w:rsidRDefault="00C943A6" w:rsidP="00C943A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943A6" w:rsidRPr="00D06CB1" w:rsidRDefault="00C943A6" w:rsidP="00DE124E">
      <w:pPr>
        <w:spacing w:after="0" w:line="240" w:lineRule="auto"/>
        <w:jc w:val="both"/>
        <w:rPr>
          <w:rFonts w:ascii="Times New Roman" w:hAnsi="Times New Roman" w:cs="Times New Roman"/>
        </w:rPr>
      </w:pPr>
    </w:p>
    <w:p w:rsidR="00C943A6" w:rsidRDefault="00C943A6" w:rsidP="00C943A6">
      <w:pPr>
        <w:spacing w:after="0" w:line="240" w:lineRule="auto"/>
        <w:jc w:val="both"/>
        <w:rPr>
          <w:rFonts w:ascii="Times New Roman" w:hAnsi="Times New Roman" w:cs="Times New Roman"/>
        </w:rPr>
      </w:pPr>
      <w:r>
        <w:rPr>
          <w:rFonts w:ascii="Times New Roman" w:hAnsi="Times New Roman" w:cs="Times New Roman"/>
        </w:rPr>
        <w:lastRenderedPageBreak/>
        <w:t>7.) 2 hó neurológiai gyakorlat (beleértve a pszichiátriát is)</w:t>
      </w:r>
    </w:p>
    <w:p w:rsidR="00C943A6" w:rsidRDefault="00C943A6" w:rsidP="00C943A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943A6" w:rsidRDefault="00C943A6" w:rsidP="00C943A6">
      <w:pPr>
        <w:spacing w:after="0" w:line="240" w:lineRule="auto"/>
        <w:jc w:val="both"/>
        <w:rPr>
          <w:rFonts w:ascii="Times New Roman" w:hAnsi="Times New Roman" w:cs="Times New Roman"/>
        </w:rPr>
      </w:pPr>
    </w:p>
    <w:p w:rsidR="00C943A6" w:rsidRDefault="00C943A6" w:rsidP="00C943A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C943A6" w:rsidRDefault="00C943A6" w:rsidP="00C943A6">
      <w:pPr>
        <w:spacing w:after="0" w:line="240" w:lineRule="auto"/>
        <w:jc w:val="both"/>
        <w:rPr>
          <w:rFonts w:ascii="Times New Roman" w:hAnsi="Times New Roman" w:cs="Times New Roman"/>
        </w:rPr>
      </w:pPr>
      <w:r>
        <w:rPr>
          <w:rFonts w:ascii="Times New Roman" w:hAnsi="Times New Roman" w:cs="Times New Roman"/>
        </w:rPr>
        <w:t>8.) 2 hó általános laboratóriumi diagnosztikai gyakorlat</w:t>
      </w:r>
    </w:p>
    <w:p w:rsidR="00C943A6" w:rsidRDefault="00C943A6" w:rsidP="00C943A6">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943A6" w:rsidRDefault="00C943A6" w:rsidP="00C943A6">
      <w:pPr>
        <w:spacing w:after="0" w:line="240" w:lineRule="auto"/>
        <w:jc w:val="both"/>
        <w:rPr>
          <w:rFonts w:ascii="Times New Roman" w:hAnsi="Times New Roman" w:cs="Times New Roman"/>
        </w:rPr>
      </w:pPr>
    </w:p>
    <w:p w:rsidR="00C943A6" w:rsidRDefault="00C943A6" w:rsidP="00C943A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C943A6" w:rsidRDefault="00C943A6" w:rsidP="00BF4375">
      <w:pPr>
        <w:spacing w:after="0" w:line="240" w:lineRule="auto"/>
        <w:jc w:val="both"/>
        <w:rPr>
          <w:rFonts w:ascii="Times New Roman" w:hAnsi="Times New Roman" w:cs="Times New Roman"/>
        </w:rPr>
      </w:pPr>
    </w:p>
    <w:p w:rsidR="0008746D" w:rsidRDefault="00C943A6" w:rsidP="00BF4375">
      <w:pPr>
        <w:spacing w:after="0" w:line="240" w:lineRule="auto"/>
        <w:jc w:val="both"/>
        <w:rPr>
          <w:rFonts w:ascii="Times New Roman" w:hAnsi="Times New Roman" w:cs="Times New Roman"/>
        </w:rPr>
      </w:pPr>
      <w:r>
        <w:rPr>
          <w:rFonts w:ascii="Times New Roman" w:hAnsi="Times New Roman" w:cs="Times New Roman"/>
        </w:rPr>
        <w:t>24</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D927F1" w:rsidRPr="00D927F1" w:rsidRDefault="00D927F1" w:rsidP="00D927F1">
      <w:pPr>
        <w:spacing w:after="0" w:line="240" w:lineRule="auto"/>
        <w:jc w:val="both"/>
        <w:rPr>
          <w:rFonts w:ascii="Times New Roman" w:hAnsi="Times New Roman" w:cs="Times New Roman"/>
        </w:rPr>
      </w:pPr>
      <w:r w:rsidRPr="00D927F1">
        <w:rPr>
          <w:rFonts w:ascii="Times New Roman" w:hAnsi="Times New Roman" w:cs="Times New Roman"/>
        </w:rPr>
        <w:t>1.</w:t>
      </w:r>
      <w:r>
        <w:rPr>
          <w:rFonts w:ascii="Times New Roman" w:hAnsi="Times New Roman" w:cs="Times New Roman"/>
        </w:rPr>
        <w:t xml:space="preserve">) </w:t>
      </w:r>
      <w:r w:rsidR="00C943A6">
        <w:rPr>
          <w:rFonts w:ascii="Times New Roman" w:hAnsi="Times New Roman" w:cs="Times New Roman"/>
        </w:rPr>
        <w:t>8 hó citogenetikai laboratóriumi gyakorlat (beleértve a molekuláris citogenetikai gyakorlatot is)</w:t>
      </w:r>
    </w:p>
    <w:p w:rsidR="00D927F1" w:rsidRDefault="00D927F1" w:rsidP="00D927F1">
      <w:pPr>
        <w:spacing w:after="0" w:line="240" w:lineRule="auto"/>
        <w:jc w:val="both"/>
        <w:rPr>
          <w:rFonts w:ascii="Times New Roman" w:hAnsi="Times New Roman" w:cs="Times New Roman"/>
        </w:rPr>
      </w:pPr>
      <w:r>
        <w:tab/>
      </w:r>
      <w:r>
        <w:tab/>
      </w:r>
      <w:r>
        <w:tab/>
      </w:r>
      <w:r>
        <w:tab/>
      </w:r>
      <w:r>
        <w:tab/>
      </w:r>
      <w:r w:rsidR="00150873" w:rsidRPr="00D927F1">
        <w:tab/>
      </w:r>
      <w:r w:rsidR="00150873" w:rsidRPr="00D927F1">
        <w:tab/>
      </w:r>
      <w:r w:rsidR="00CA00E4" w:rsidRPr="00D927F1">
        <w:t xml:space="preserve"> </w:t>
      </w:r>
      <w:r>
        <w:rPr>
          <w:rFonts w:ascii="Times New Roman" w:hAnsi="Times New Roman" w:cs="Times New Roman"/>
        </w:rPr>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D927F1" w:rsidRDefault="00D927F1" w:rsidP="00D927F1">
      <w:pPr>
        <w:spacing w:after="0" w:line="240" w:lineRule="auto"/>
        <w:jc w:val="both"/>
        <w:rPr>
          <w:rFonts w:ascii="Times New Roman" w:hAnsi="Times New Roman" w:cs="Times New Roman"/>
        </w:rPr>
      </w:pPr>
    </w:p>
    <w:p w:rsidR="00D927F1" w:rsidRPr="00D06CB1" w:rsidRDefault="00D927F1" w:rsidP="00D927F1">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943A6" w:rsidRDefault="00C943A6" w:rsidP="00D927F1">
      <w:pPr>
        <w:spacing w:after="0" w:line="240" w:lineRule="auto"/>
        <w:jc w:val="both"/>
        <w:rPr>
          <w:rFonts w:ascii="Times New Roman" w:hAnsi="Times New Roman" w:cs="Times New Roman"/>
        </w:rPr>
      </w:pPr>
    </w:p>
    <w:p w:rsidR="00921737" w:rsidRDefault="00921737" w:rsidP="00D927F1">
      <w:pPr>
        <w:spacing w:after="0" w:line="240" w:lineRule="auto"/>
        <w:jc w:val="both"/>
        <w:rPr>
          <w:rFonts w:ascii="Times New Roman" w:hAnsi="Times New Roman" w:cs="Times New Roman"/>
        </w:rPr>
      </w:pPr>
      <w:r>
        <w:rPr>
          <w:rFonts w:ascii="Times New Roman" w:hAnsi="Times New Roman" w:cs="Times New Roman"/>
        </w:rPr>
        <w:t xml:space="preserve">2.) </w:t>
      </w:r>
      <w:r w:rsidR="00C943A6">
        <w:rPr>
          <w:rFonts w:ascii="Times New Roman" w:hAnsi="Times New Roman" w:cs="Times New Roman"/>
        </w:rPr>
        <w:t xml:space="preserve">4 hó molekuláris </w:t>
      </w:r>
      <w:proofErr w:type="gramStart"/>
      <w:r w:rsidR="00C943A6">
        <w:rPr>
          <w:rFonts w:ascii="Times New Roman" w:hAnsi="Times New Roman" w:cs="Times New Roman"/>
        </w:rPr>
        <w:t>genetikai</w:t>
      </w:r>
      <w:proofErr w:type="gramEnd"/>
      <w:r w:rsidR="00C943A6">
        <w:rPr>
          <w:rFonts w:ascii="Times New Roman" w:hAnsi="Times New Roman" w:cs="Times New Roman"/>
        </w:rPr>
        <w:t xml:space="preserve"> laborgyakorlat</w:t>
      </w:r>
      <w:r w:rsidR="00D927F1">
        <w:rPr>
          <w:rFonts w:ascii="Times New Roman" w:hAnsi="Times New Roman" w:cs="Times New Roman"/>
        </w:rPr>
        <w:tab/>
      </w:r>
      <w:r w:rsidR="00D927F1">
        <w:rPr>
          <w:rFonts w:ascii="Times New Roman" w:hAnsi="Times New Roman" w:cs="Times New Roman"/>
        </w:rPr>
        <w:tab/>
        <w:t>F</w:t>
      </w:r>
      <w:r w:rsidR="003A7A52">
        <w:rPr>
          <w:rFonts w:ascii="Times New Roman" w:hAnsi="Times New Roman" w:cs="Times New Roman"/>
        </w:rPr>
        <w:t>elmentést/Beszámítást</w:t>
      </w:r>
      <w:r w:rsidR="003A7A52" w:rsidRPr="0008746D">
        <w:rPr>
          <w:rFonts w:ascii="Times New Roman" w:hAnsi="Times New Roman" w:cs="Times New Roman"/>
        </w:rPr>
        <w:t xml:space="preserve"> ………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D927F1" w:rsidRDefault="00D927F1" w:rsidP="00BF4375">
      <w:pPr>
        <w:spacing w:after="0" w:line="240" w:lineRule="auto"/>
        <w:jc w:val="both"/>
        <w:rPr>
          <w:rFonts w:ascii="Times New Roman" w:hAnsi="Times New Roman" w:cs="Times New Roman"/>
        </w:rPr>
      </w:pPr>
    </w:p>
    <w:p w:rsidR="00D927F1" w:rsidRDefault="00CA00E4" w:rsidP="00CA00E4">
      <w:pPr>
        <w:spacing w:after="0" w:line="240" w:lineRule="auto"/>
        <w:jc w:val="both"/>
        <w:rPr>
          <w:rFonts w:ascii="Times New Roman" w:hAnsi="Times New Roman" w:cs="Times New Roman"/>
        </w:rPr>
      </w:pPr>
      <w:r>
        <w:rPr>
          <w:rFonts w:ascii="Times New Roman" w:hAnsi="Times New Roman" w:cs="Times New Roman"/>
        </w:rPr>
        <w:t>3.)</w:t>
      </w:r>
      <w:r w:rsidR="007E2E4F">
        <w:rPr>
          <w:rFonts w:ascii="Times New Roman" w:hAnsi="Times New Roman" w:cs="Times New Roman"/>
        </w:rPr>
        <w:t xml:space="preserve"> 8 hó </w:t>
      </w:r>
      <w:proofErr w:type="gramStart"/>
      <w:r w:rsidR="007E2E4F">
        <w:rPr>
          <w:rFonts w:ascii="Times New Roman" w:hAnsi="Times New Roman" w:cs="Times New Roman"/>
        </w:rPr>
        <w:t>genetikai</w:t>
      </w:r>
      <w:proofErr w:type="gramEnd"/>
      <w:r w:rsidR="007E2E4F">
        <w:rPr>
          <w:rFonts w:ascii="Times New Roman" w:hAnsi="Times New Roman" w:cs="Times New Roman"/>
        </w:rPr>
        <w:t xml:space="preserve"> tanácsadási gyakorlat (beleértve az alapvető kommunikációs készségek, a pszichológiai ismeretek elsajátítását; járóbeteg rendelést, szindróma-diagnosztikát, genetikai tesztek indikációját)</w:t>
      </w:r>
    </w:p>
    <w:p w:rsidR="00CA00E4" w:rsidRDefault="00D927F1" w:rsidP="00CA00E4">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sidR="00CA00E4" w:rsidRPr="0008746D">
        <w:rPr>
          <w:rFonts w:ascii="Times New Roman" w:hAnsi="Times New Roman" w:cs="Times New Roman"/>
        </w:rPr>
        <w:t xml:space="preserve"> …</w:t>
      </w:r>
      <w:proofErr w:type="gramEnd"/>
      <w:r w:rsidR="00CA00E4"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7E2E4F" w:rsidRDefault="007E2E4F" w:rsidP="007E2E4F">
      <w:pPr>
        <w:spacing w:after="0" w:line="240" w:lineRule="auto"/>
        <w:jc w:val="both"/>
        <w:rPr>
          <w:rFonts w:ascii="Times New Roman" w:hAnsi="Times New Roman" w:cs="Times New Roman"/>
        </w:rPr>
      </w:pPr>
      <w:r>
        <w:rPr>
          <w:rFonts w:ascii="Times New Roman" w:hAnsi="Times New Roman" w:cs="Times New Roman"/>
        </w:rPr>
        <w:t>4.) 4 hó onkológiai, hematológiai gyakorlat</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7E2E4F" w:rsidRDefault="007E2E4F" w:rsidP="007E2E4F">
      <w:pPr>
        <w:spacing w:after="0" w:line="240" w:lineRule="auto"/>
        <w:jc w:val="both"/>
        <w:rPr>
          <w:rFonts w:ascii="Times New Roman" w:hAnsi="Times New Roman" w:cs="Times New Roman"/>
        </w:rPr>
      </w:pPr>
    </w:p>
    <w:p w:rsidR="007E2E4F" w:rsidRDefault="007E2E4F" w:rsidP="007E2E4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7E2E4F" w:rsidRDefault="007E2E4F" w:rsidP="00BF4375">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p>
    <w:p w:rsidR="008D0888" w:rsidRDefault="008D0888" w:rsidP="003812E7">
      <w:pPr>
        <w:spacing w:after="0" w:line="240" w:lineRule="auto"/>
        <w:jc w:val="both"/>
        <w:rPr>
          <w:rFonts w:ascii="Times New Roman" w:hAnsi="Times New Roman" w:cs="Times New Roman"/>
        </w:rPr>
      </w:pPr>
      <w:r>
        <w:rPr>
          <w:rFonts w:ascii="Times New Roman" w:hAnsi="Times New Roman" w:cs="Times New Roman"/>
        </w:rPr>
        <w:t>Tanfolyamok:</w:t>
      </w:r>
    </w:p>
    <w:p w:rsidR="008D0888" w:rsidRDefault="008D0888" w:rsidP="003812E7">
      <w:pPr>
        <w:spacing w:after="0" w:line="240" w:lineRule="auto"/>
        <w:jc w:val="both"/>
        <w:rPr>
          <w:rFonts w:ascii="Times New Roman" w:hAnsi="Times New Roman" w:cs="Times New Roman"/>
        </w:rPr>
      </w:pPr>
    </w:p>
    <w:p w:rsidR="008D0888" w:rsidRPr="00D927F1" w:rsidRDefault="00D927F1" w:rsidP="00D927F1">
      <w:pPr>
        <w:spacing w:after="0" w:line="240" w:lineRule="auto"/>
        <w:jc w:val="both"/>
        <w:rPr>
          <w:rFonts w:ascii="Times New Roman" w:hAnsi="Times New Roman" w:cs="Times New Roman"/>
        </w:rPr>
      </w:pPr>
      <w:r w:rsidRPr="00D927F1">
        <w:rPr>
          <w:rFonts w:ascii="Times New Roman" w:hAnsi="Times New Roman" w:cs="Times New Roman"/>
        </w:rPr>
        <w:t>1.</w:t>
      </w:r>
      <w:r>
        <w:rPr>
          <w:rFonts w:ascii="Times New Roman" w:hAnsi="Times New Roman" w:cs="Times New Roman"/>
        </w:rPr>
        <w:t xml:space="preserve">) </w:t>
      </w:r>
      <w:r w:rsidR="008D0888" w:rsidRPr="00D927F1">
        <w:rPr>
          <w:rFonts w:ascii="Times New Roman" w:hAnsi="Times New Roman" w:cs="Times New Roman"/>
        </w:rPr>
        <w:t>Szakvizsga előkészítő tanfolyam</w:t>
      </w:r>
      <w:r w:rsidR="008D0888" w:rsidRPr="00D927F1">
        <w:tab/>
      </w:r>
      <w:r w:rsidR="008D0888" w:rsidRPr="00D927F1">
        <w:tab/>
      </w:r>
      <w:r w:rsidR="008D0888" w:rsidRPr="00D927F1">
        <w:tab/>
      </w:r>
      <w:r w:rsidR="008D0888" w:rsidRPr="00D927F1">
        <w:rPr>
          <w:rFonts w:ascii="Times New Roman" w:hAnsi="Times New Roman" w:cs="Times New Roman"/>
        </w:rPr>
        <w:t>Felmentést/</w:t>
      </w:r>
      <w:proofErr w:type="gramStart"/>
      <w:r w:rsidR="008D0888" w:rsidRPr="00D927F1">
        <w:rPr>
          <w:rFonts w:ascii="Times New Roman" w:hAnsi="Times New Roman" w:cs="Times New Roman"/>
        </w:rPr>
        <w:t>Beszámítást …</w:t>
      </w:r>
      <w:proofErr w:type="gramEnd"/>
      <w:r w:rsidR="008D0888" w:rsidRPr="00D927F1">
        <w:rPr>
          <w:rFonts w:ascii="Times New Roman" w:hAnsi="Times New Roman" w:cs="Times New Roman"/>
        </w:rPr>
        <w:t>…… kérek/nem kérek</w:t>
      </w:r>
    </w:p>
    <w:p w:rsidR="008D0888" w:rsidRPr="00D06CB1" w:rsidRDefault="008D0888" w:rsidP="008D0888">
      <w:pPr>
        <w:spacing w:after="0" w:line="240" w:lineRule="auto"/>
        <w:ind w:left="4248" w:firstLine="708"/>
        <w:jc w:val="both"/>
        <w:rPr>
          <w:rFonts w:ascii="Times New Roman" w:hAnsi="Times New Roman" w:cs="Times New Roman"/>
        </w:rPr>
      </w:pPr>
    </w:p>
    <w:p w:rsidR="008D0888" w:rsidRDefault="008D0888" w:rsidP="008D088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8D0888" w:rsidRDefault="008D0888" w:rsidP="003812E7">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150873" w:rsidRPr="00D06CB1" w:rsidRDefault="00150873"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Default="007E2E4F" w:rsidP="006D3791">
      <w:pPr>
        <w:spacing w:after="0" w:line="240" w:lineRule="auto"/>
        <w:ind w:left="4248" w:firstLine="708"/>
        <w:jc w:val="center"/>
        <w:rPr>
          <w:rFonts w:ascii="Times New Roman" w:hAnsi="Times New Roman" w:cs="Times New Roman"/>
        </w:rPr>
      </w:pPr>
    </w:p>
    <w:p w:rsidR="007E2E4F" w:rsidRPr="00D06CB1" w:rsidRDefault="007E2E4F" w:rsidP="006D3791">
      <w:pPr>
        <w:spacing w:after="0" w:line="240" w:lineRule="auto"/>
        <w:ind w:left="4248" w:firstLine="708"/>
        <w:jc w:val="center"/>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4F51E7">
          <w:rPr>
            <w:noProof/>
          </w:rPr>
          <w:t>3</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4F51E7">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1F5"/>
    <w:multiLevelType w:val="hybridMultilevel"/>
    <w:tmpl w:val="A00EE6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0F6266C"/>
    <w:multiLevelType w:val="hybridMultilevel"/>
    <w:tmpl w:val="A00EE6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3"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0421D40"/>
    <w:multiLevelType w:val="hybridMultilevel"/>
    <w:tmpl w:val="4F9A5542"/>
    <w:lvl w:ilvl="0" w:tplc="5C405F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CC20CE7"/>
    <w:multiLevelType w:val="hybridMultilevel"/>
    <w:tmpl w:val="C7D02E0E"/>
    <w:lvl w:ilvl="0" w:tplc="EDC8A41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5"/>
  </w:num>
  <w:num w:numId="3">
    <w:abstractNumId w:val="23"/>
  </w:num>
  <w:num w:numId="4">
    <w:abstractNumId w:val="14"/>
  </w:num>
  <w:num w:numId="5">
    <w:abstractNumId w:val="4"/>
  </w:num>
  <w:num w:numId="6">
    <w:abstractNumId w:val="10"/>
  </w:num>
  <w:num w:numId="7">
    <w:abstractNumId w:val="1"/>
  </w:num>
  <w:num w:numId="8">
    <w:abstractNumId w:val="13"/>
  </w:num>
  <w:num w:numId="9">
    <w:abstractNumId w:val="20"/>
  </w:num>
  <w:num w:numId="10">
    <w:abstractNumId w:val="31"/>
  </w:num>
  <w:num w:numId="11">
    <w:abstractNumId w:val="22"/>
  </w:num>
  <w:num w:numId="12">
    <w:abstractNumId w:val="2"/>
  </w:num>
  <w:num w:numId="13">
    <w:abstractNumId w:val="12"/>
  </w:num>
  <w:num w:numId="14">
    <w:abstractNumId w:val="17"/>
  </w:num>
  <w:num w:numId="15">
    <w:abstractNumId w:val="8"/>
  </w:num>
  <w:num w:numId="16">
    <w:abstractNumId w:val="5"/>
  </w:num>
  <w:num w:numId="17">
    <w:abstractNumId w:val="27"/>
  </w:num>
  <w:num w:numId="18">
    <w:abstractNumId w:val="28"/>
  </w:num>
  <w:num w:numId="19">
    <w:abstractNumId w:val="21"/>
  </w:num>
  <w:num w:numId="20">
    <w:abstractNumId w:val="11"/>
  </w:num>
  <w:num w:numId="21">
    <w:abstractNumId w:val="26"/>
  </w:num>
  <w:num w:numId="22">
    <w:abstractNumId w:val="3"/>
  </w:num>
  <w:num w:numId="23">
    <w:abstractNumId w:val="29"/>
  </w:num>
  <w:num w:numId="24">
    <w:abstractNumId w:val="7"/>
  </w:num>
  <w:num w:numId="25">
    <w:abstractNumId w:val="19"/>
  </w:num>
  <w:num w:numId="26">
    <w:abstractNumId w:val="16"/>
  </w:num>
  <w:num w:numId="27">
    <w:abstractNumId w:val="24"/>
  </w:num>
  <w:num w:numId="28">
    <w:abstractNumId w:val="18"/>
  </w:num>
  <w:num w:numId="29">
    <w:abstractNumId w:val="25"/>
  </w:num>
  <w:num w:numId="30">
    <w:abstractNumId w:val="30"/>
  </w:num>
  <w:num w:numId="31">
    <w:abstractNumId w:val="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477AA"/>
    <w:rsid w:val="0008746D"/>
    <w:rsid w:val="00131928"/>
    <w:rsid w:val="00150873"/>
    <w:rsid w:val="001C1F16"/>
    <w:rsid w:val="00256D55"/>
    <w:rsid w:val="00290EAA"/>
    <w:rsid w:val="002B742B"/>
    <w:rsid w:val="0036179B"/>
    <w:rsid w:val="003812E7"/>
    <w:rsid w:val="003A7A52"/>
    <w:rsid w:val="003C20BC"/>
    <w:rsid w:val="003C6A2B"/>
    <w:rsid w:val="00431095"/>
    <w:rsid w:val="004750D6"/>
    <w:rsid w:val="004E09A4"/>
    <w:rsid w:val="004F51E7"/>
    <w:rsid w:val="005A43BC"/>
    <w:rsid w:val="005B2FC9"/>
    <w:rsid w:val="005D4375"/>
    <w:rsid w:val="00602DB7"/>
    <w:rsid w:val="00653F60"/>
    <w:rsid w:val="00661D53"/>
    <w:rsid w:val="006D3791"/>
    <w:rsid w:val="00790FBB"/>
    <w:rsid w:val="007E2E4F"/>
    <w:rsid w:val="008145A8"/>
    <w:rsid w:val="008C76B2"/>
    <w:rsid w:val="008D0888"/>
    <w:rsid w:val="008D6F62"/>
    <w:rsid w:val="008F643A"/>
    <w:rsid w:val="00921737"/>
    <w:rsid w:val="00AA08E3"/>
    <w:rsid w:val="00AC14AF"/>
    <w:rsid w:val="00B15CD9"/>
    <w:rsid w:val="00B4409A"/>
    <w:rsid w:val="00BB1A28"/>
    <w:rsid w:val="00BE4FDA"/>
    <w:rsid w:val="00BF4375"/>
    <w:rsid w:val="00C67F30"/>
    <w:rsid w:val="00C943A6"/>
    <w:rsid w:val="00CA00E4"/>
    <w:rsid w:val="00CC4EB3"/>
    <w:rsid w:val="00D06CB1"/>
    <w:rsid w:val="00D927F1"/>
    <w:rsid w:val="00DD4643"/>
    <w:rsid w:val="00DE124E"/>
    <w:rsid w:val="00ED25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E48137D"/>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2680A-A9C6-43E0-A2F4-D6478CF2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1601</Words>
  <Characters>11052</Characters>
  <Application>Microsoft Office Word</Application>
  <DocSecurity>0</DocSecurity>
  <Lines>92</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2018-01-17T14:18:00Z</cp:lastPrinted>
  <dcterms:created xsi:type="dcterms:W3CDTF">2018-01-17T14:19:00Z</dcterms:created>
  <dcterms:modified xsi:type="dcterms:W3CDTF">2018-01-24T12:07:00Z</dcterms:modified>
</cp:coreProperties>
</file>